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A419E1" w14:textId="0A22B6EC" w:rsidR="00E22DE1" w:rsidRPr="00E22DE1" w:rsidRDefault="00373EE2" w:rsidP="008C36CB">
      <w:pPr>
        <w:rPr>
          <w:rFonts w:ascii="Arial" w:hAnsi="Arial" w:cs="Arial"/>
          <w:sz w:val="22"/>
          <w:szCs w:val="22"/>
        </w:rPr>
      </w:pPr>
      <w:r w:rsidRPr="00373EE2">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FBAE5D8" wp14:editId="30F38ADB">
                <wp:simplePos x="0" y="0"/>
                <wp:positionH relativeFrom="margin">
                  <wp:posOffset>1706880</wp:posOffset>
                </wp:positionH>
                <wp:positionV relativeFrom="paragraph">
                  <wp:posOffset>182880</wp:posOffset>
                </wp:positionV>
                <wp:extent cx="51282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404620"/>
                        </a:xfrm>
                        <a:prstGeom prst="rect">
                          <a:avLst/>
                        </a:prstGeom>
                        <a:solidFill>
                          <a:srgbClr val="FFFFFF"/>
                        </a:solidFill>
                        <a:ln w="9525">
                          <a:noFill/>
                          <a:miter lim="800000"/>
                          <a:headEnd/>
                          <a:tailEnd/>
                        </a:ln>
                      </wps:spPr>
                      <wps:txbx>
                        <w:txbxContent>
                          <w:p w14:paraId="16C48E1C" w14:textId="36D19C5A" w:rsidR="00373EE2" w:rsidRPr="00E22DE1" w:rsidRDefault="00373EE2" w:rsidP="00373EE2">
                            <w:pPr>
                              <w:pStyle w:val="Heading1"/>
                              <w:ind w:firstLine="720"/>
                              <w:jc w:val="left"/>
                              <w:rPr>
                                <w:rFonts w:ascii="Arial" w:hAnsi="Arial" w:cs="Arial"/>
                                <w:b w:val="0"/>
                                <w:bCs w:val="0"/>
                                <w:sz w:val="22"/>
                                <w:szCs w:val="22"/>
                              </w:rPr>
                            </w:pPr>
                            <w:r w:rsidRPr="00E22DE1">
                              <w:rPr>
                                <w:rFonts w:ascii="Arial" w:hAnsi="Arial" w:cs="Arial"/>
                                <w:sz w:val="22"/>
                                <w:szCs w:val="22"/>
                              </w:rPr>
                              <w:t>FULL-TIME TENURE-TRACK FACULTY POSITION FOR FALL 20</w:t>
                            </w:r>
                            <w:r>
                              <w:rPr>
                                <w:rFonts w:ascii="Arial" w:hAnsi="Arial" w:cs="Arial"/>
                                <w:sz w:val="22"/>
                                <w:szCs w:val="22"/>
                              </w:rPr>
                              <w:t>22</w:t>
                            </w:r>
                          </w:p>
                          <w:p w14:paraId="0D8C7834" w14:textId="77777777" w:rsidR="00373EE2" w:rsidRPr="00E22DE1" w:rsidRDefault="00373EE2" w:rsidP="00373EE2">
                            <w:pPr>
                              <w:pStyle w:val="Heading1"/>
                              <w:rPr>
                                <w:rFonts w:ascii="Arial" w:hAnsi="Arial" w:cs="Arial"/>
                                <w:b w:val="0"/>
                                <w:sz w:val="22"/>
                                <w:szCs w:val="22"/>
                              </w:rPr>
                            </w:pPr>
                          </w:p>
                          <w:p w14:paraId="60EC26ED" w14:textId="77777777" w:rsidR="00373EE2" w:rsidRPr="0095671D" w:rsidRDefault="00373EE2" w:rsidP="00373EE2">
                            <w:pPr>
                              <w:ind w:firstLine="720"/>
                              <w:jc w:val="center"/>
                              <w:rPr>
                                <w:rFonts w:ascii="Arial" w:hAnsi="Arial" w:cs="Arial"/>
                                <w:b/>
                                <w:caps/>
                                <w:sz w:val="28"/>
                                <w:szCs w:val="28"/>
                              </w:rPr>
                            </w:pPr>
                            <w:r>
                              <w:rPr>
                                <w:rFonts w:ascii="Arial" w:hAnsi="Arial" w:cs="Arial"/>
                                <w:b/>
                                <w:caps/>
                                <w:sz w:val="28"/>
                                <w:szCs w:val="28"/>
                              </w:rPr>
                              <w:t>Food scient</w:t>
                            </w:r>
                            <w:r w:rsidRPr="0095671D">
                              <w:rPr>
                                <w:rFonts w:ascii="Arial" w:hAnsi="Arial" w:cs="Arial"/>
                                <w:b/>
                                <w:caps/>
                                <w:sz w:val="28"/>
                                <w:szCs w:val="28"/>
                              </w:rPr>
                              <w:t>IST</w:t>
                            </w:r>
                          </w:p>
                          <w:p w14:paraId="6033B66C" w14:textId="6CA2A645" w:rsidR="00373EE2" w:rsidRDefault="00373E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BAE5D8" id="_x0000_t202" coordsize="21600,21600" o:spt="202" path="m,l,21600r21600,l21600,xe">
                <v:stroke joinstyle="miter"/>
                <v:path gradientshapeok="t" o:connecttype="rect"/>
              </v:shapetype>
              <v:shape id="Text Box 2" o:spid="_x0000_s1026" type="#_x0000_t202" style="position:absolute;margin-left:134.4pt;margin-top:14.4pt;width:40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O1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orwulx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" stroked="f">
                <v:textbox style="mso-fit-shape-to-text:t">
                  <w:txbxContent>
                    <w:p w14:paraId="16C48E1C" w14:textId="36D19C5A" w:rsidR="00373EE2" w:rsidRPr="00E22DE1" w:rsidRDefault="00373EE2" w:rsidP="00373EE2">
                      <w:pPr>
                        <w:pStyle w:val="Heading1"/>
                        <w:ind w:firstLine="720"/>
                        <w:jc w:val="left"/>
                        <w:rPr>
                          <w:rFonts w:ascii="Arial" w:hAnsi="Arial" w:cs="Arial"/>
                          <w:b w:val="0"/>
                          <w:bCs w:val="0"/>
                          <w:sz w:val="22"/>
                          <w:szCs w:val="22"/>
                        </w:rPr>
                      </w:pPr>
                      <w:r w:rsidRPr="00E22DE1">
                        <w:rPr>
                          <w:rFonts w:ascii="Arial" w:hAnsi="Arial" w:cs="Arial"/>
                          <w:sz w:val="22"/>
                          <w:szCs w:val="22"/>
                        </w:rPr>
                        <w:t>FULL-TIME TENURE-TRACK FACULTY POSITION FOR FALL 20</w:t>
                      </w:r>
                      <w:r>
                        <w:rPr>
                          <w:rFonts w:ascii="Arial" w:hAnsi="Arial" w:cs="Arial"/>
                          <w:sz w:val="22"/>
                          <w:szCs w:val="22"/>
                        </w:rPr>
                        <w:t>22</w:t>
                      </w:r>
                    </w:p>
                    <w:p w14:paraId="0D8C7834" w14:textId="77777777" w:rsidR="00373EE2" w:rsidRPr="00E22DE1" w:rsidRDefault="00373EE2" w:rsidP="00373EE2">
                      <w:pPr>
                        <w:pStyle w:val="Heading1"/>
                        <w:rPr>
                          <w:rFonts w:ascii="Arial" w:hAnsi="Arial" w:cs="Arial"/>
                          <w:b w:val="0"/>
                          <w:sz w:val="22"/>
                          <w:szCs w:val="22"/>
                        </w:rPr>
                      </w:pPr>
                    </w:p>
                    <w:p w14:paraId="60EC26ED" w14:textId="77777777" w:rsidR="00373EE2" w:rsidRPr="0095671D" w:rsidRDefault="00373EE2" w:rsidP="00373EE2">
                      <w:pPr>
                        <w:ind w:firstLine="720"/>
                        <w:jc w:val="center"/>
                        <w:rPr>
                          <w:rFonts w:ascii="Arial" w:hAnsi="Arial" w:cs="Arial"/>
                          <w:b/>
                          <w:caps/>
                          <w:sz w:val="28"/>
                          <w:szCs w:val="28"/>
                        </w:rPr>
                      </w:pPr>
                      <w:r>
                        <w:rPr>
                          <w:rFonts w:ascii="Arial" w:hAnsi="Arial" w:cs="Arial"/>
                          <w:b/>
                          <w:caps/>
                          <w:sz w:val="28"/>
                          <w:szCs w:val="28"/>
                        </w:rPr>
                        <w:t>Food scient</w:t>
                      </w:r>
                      <w:r w:rsidRPr="0095671D">
                        <w:rPr>
                          <w:rFonts w:ascii="Arial" w:hAnsi="Arial" w:cs="Arial"/>
                          <w:b/>
                          <w:caps/>
                          <w:sz w:val="28"/>
                          <w:szCs w:val="28"/>
                        </w:rPr>
                        <w:t>IST</w:t>
                      </w:r>
                    </w:p>
                    <w:p w14:paraId="6033B66C" w14:textId="6CA2A645" w:rsidR="00373EE2" w:rsidRDefault="00373EE2"/>
                  </w:txbxContent>
                </v:textbox>
                <w10:wrap type="square" anchorx="margin"/>
              </v:shape>
            </w:pict>
          </mc:Fallback>
        </mc:AlternateContent>
      </w:r>
      <w:r>
        <w:rPr>
          <w:rFonts w:ascii="Arial" w:hAnsi="Arial" w:cs="Arial"/>
          <w:noProof/>
          <w:sz w:val="22"/>
          <w:szCs w:val="22"/>
        </w:rPr>
        <w:drawing>
          <wp:inline distT="0" distB="0" distL="0" distR="0" wp14:anchorId="482136F4" wp14:editId="152A6D8A">
            <wp:extent cx="1457325" cy="1164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64590"/>
                    </a:xfrm>
                    <a:prstGeom prst="rect">
                      <a:avLst/>
                    </a:prstGeom>
                    <a:noFill/>
                  </pic:spPr>
                </pic:pic>
              </a:graphicData>
            </a:graphic>
          </wp:inline>
        </w:drawing>
      </w:r>
    </w:p>
    <w:p w14:paraId="7B285B0F" w14:textId="21D4D61A" w:rsidR="00993BE5" w:rsidRPr="00E22DE1" w:rsidRDefault="00510ECF" w:rsidP="000A6FB6">
      <w:pPr>
        <w:rPr>
          <w:rFonts w:ascii="Arial" w:hAnsi="Arial" w:cs="Arial"/>
          <w:sz w:val="22"/>
          <w:szCs w:val="22"/>
        </w:rPr>
      </w:pPr>
      <w:r>
        <w:rPr>
          <w:rFonts w:ascii="Arial" w:hAnsi="Arial" w:cs="Arial"/>
          <w:sz w:val="22"/>
          <w:szCs w:val="22"/>
        </w:rPr>
        <w:t>T</w:t>
      </w:r>
      <w:r w:rsidRPr="00E22DE1">
        <w:rPr>
          <w:rFonts w:ascii="Arial" w:hAnsi="Arial" w:cs="Arial"/>
          <w:sz w:val="22"/>
          <w:szCs w:val="22"/>
        </w:rPr>
        <w:t>he School of Exercise and Nutritional Sciences</w:t>
      </w:r>
      <w:r>
        <w:rPr>
          <w:rFonts w:ascii="Arial" w:hAnsi="Arial" w:cs="Arial"/>
          <w:sz w:val="22"/>
          <w:szCs w:val="22"/>
        </w:rPr>
        <w:t xml:space="preserve"> at San Diego State University</w:t>
      </w:r>
      <w:r w:rsidR="00B04B28">
        <w:rPr>
          <w:rFonts w:ascii="Arial" w:hAnsi="Arial" w:cs="Arial"/>
          <w:sz w:val="22"/>
          <w:szCs w:val="22"/>
        </w:rPr>
        <w:t xml:space="preserve"> </w:t>
      </w:r>
      <w:r>
        <w:rPr>
          <w:rFonts w:ascii="Arial" w:hAnsi="Arial" w:cs="Arial"/>
          <w:sz w:val="22"/>
          <w:szCs w:val="22"/>
        </w:rPr>
        <w:t xml:space="preserve">is searching for </w:t>
      </w:r>
      <w:r w:rsidR="00046F29">
        <w:rPr>
          <w:rFonts w:ascii="Arial" w:hAnsi="Arial" w:cs="Arial"/>
          <w:sz w:val="22"/>
          <w:szCs w:val="22"/>
        </w:rPr>
        <w:t>a</w:t>
      </w:r>
      <w:r w:rsidR="009373B2" w:rsidRPr="00E22DE1">
        <w:rPr>
          <w:rFonts w:ascii="Arial" w:hAnsi="Arial" w:cs="Arial"/>
          <w:sz w:val="22"/>
          <w:szCs w:val="22"/>
        </w:rPr>
        <w:t xml:space="preserve"> full-time </w:t>
      </w:r>
      <w:r w:rsidR="0017286F">
        <w:rPr>
          <w:rFonts w:ascii="Arial" w:hAnsi="Arial" w:cs="Arial"/>
          <w:sz w:val="22"/>
          <w:szCs w:val="22"/>
        </w:rPr>
        <w:t xml:space="preserve">(10-month) </w:t>
      </w:r>
      <w:r w:rsidR="009373B2" w:rsidRPr="00E22DE1">
        <w:rPr>
          <w:rFonts w:ascii="Arial" w:hAnsi="Arial" w:cs="Arial"/>
          <w:sz w:val="22"/>
          <w:szCs w:val="22"/>
        </w:rPr>
        <w:t xml:space="preserve">tenure-track faculty </w:t>
      </w:r>
      <w:r w:rsidR="00046F29">
        <w:rPr>
          <w:rFonts w:ascii="Arial" w:hAnsi="Arial" w:cs="Arial"/>
          <w:sz w:val="22"/>
          <w:szCs w:val="22"/>
        </w:rPr>
        <w:t>member</w:t>
      </w:r>
      <w:r w:rsidR="009373B2" w:rsidRPr="00E22DE1">
        <w:rPr>
          <w:rFonts w:ascii="Arial" w:hAnsi="Arial" w:cs="Arial"/>
          <w:sz w:val="22"/>
          <w:szCs w:val="22"/>
        </w:rPr>
        <w:t xml:space="preserve"> </w:t>
      </w:r>
      <w:r w:rsidR="00461246">
        <w:rPr>
          <w:rFonts w:ascii="Arial" w:hAnsi="Arial" w:cs="Arial"/>
          <w:sz w:val="22"/>
          <w:szCs w:val="22"/>
        </w:rPr>
        <w:t xml:space="preserve">in the </w:t>
      </w:r>
      <w:r>
        <w:rPr>
          <w:rFonts w:ascii="Arial" w:hAnsi="Arial" w:cs="Arial"/>
          <w:sz w:val="22"/>
          <w:szCs w:val="22"/>
        </w:rPr>
        <w:t xml:space="preserve">area of </w:t>
      </w:r>
      <w:r w:rsidR="00046F29">
        <w:rPr>
          <w:rFonts w:ascii="Arial" w:hAnsi="Arial" w:cs="Arial"/>
          <w:sz w:val="22"/>
          <w:szCs w:val="22"/>
        </w:rPr>
        <w:t>food science</w:t>
      </w:r>
      <w:r>
        <w:rPr>
          <w:rFonts w:ascii="Arial" w:hAnsi="Arial" w:cs="Arial"/>
          <w:sz w:val="22"/>
          <w:szCs w:val="22"/>
        </w:rPr>
        <w:t>. Th</w:t>
      </w:r>
      <w:r w:rsidR="00046F29">
        <w:rPr>
          <w:rFonts w:ascii="Arial" w:hAnsi="Arial" w:cs="Arial"/>
          <w:sz w:val="22"/>
          <w:szCs w:val="22"/>
        </w:rPr>
        <w:t>is</w:t>
      </w:r>
      <w:r>
        <w:rPr>
          <w:rFonts w:ascii="Arial" w:hAnsi="Arial" w:cs="Arial"/>
          <w:sz w:val="22"/>
          <w:szCs w:val="22"/>
        </w:rPr>
        <w:t xml:space="preserve"> position will be </w:t>
      </w:r>
      <w:r w:rsidR="009373B2" w:rsidRPr="00E22DE1">
        <w:rPr>
          <w:rFonts w:ascii="Arial" w:hAnsi="Arial" w:cs="Arial"/>
          <w:sz w:val="22"/>
          <w:szCs w:val="22"/>
        </w:rPr>
        <w:t>at the Assistant</w:t>
      </w:r>
      <w:r w:rsidR="00A06252" w:rsidRPr="00E22DE1">
        <w:rPr>
          <w:rFonts w:ascii="Arial" w:hAnsi="Arial" w:cs="Arial"/>
          <w:sz w:val="22"/>
          <w:szCs w:val="22"/>
        </w:rPr>
        <w:t xml:space="preserve"> </w:t>
      </w:r>
      <w:r w:rsidR="00356693">
        <w:rPr>
          <w:rFonts w:ascii="Arial" w:hAnsi="Arial" w:cs="Arial"/>
          <w:sz w:val="22"/>
          <w:szCs w:val="22"/>
        </w:rPr>
        <w:t xml:space="preserve">or Associate </w:t>
      </w:r>
      <w:r w:rsidR="009373B2" w:rsidRPr="00E22DE1">
        <w:rPr>
          <w:rFonts w:ascii="Arial" w:hAnsi="Arial" w:cs="Arial"/>
          <w:sz w:val="22"/>
          <w:szCs w:val="22"/>
        </w:rPr>
        <w:t>Professor</w:t>
      </w:r>
      <w:r w:rsidR="00CC59BA">
        <w:rPr>
          <w:rFonts w:ascii="Arial" w:hAnsi="Arial" w:cs="Arial"/>
          <w:sz w:val="22"/>
          <w:szCs w:val="22"/>
        </w:rPr>
        <w:t xml:space="preserve"> </w:t>
      </w:r>
      <w:r w:rsidR="009373B2" w:rsidRPr="00E22DE1">
        <w:rPr>
          <w:rFonts w:ascii="Arial" w:hAnsi="Arial" w:cs="Arial"/>
          <w:sz w:val="22"/>
          <w:szCs w:val="22"/>
        </w:rPr>
        <w:t xml:space="preserve">rank </w:t>
      </w:r>
      <w:r>
        <w:rPr>
          <w:rFonts w:ascii="Arial" w:hAnsi="Arial" w:cs="Arial"/>
          <w:sz w:val="22"/>
          <w:szCs w:val="22"/>
        </w:rPr>
        <w:t>and</w:t>
      </w:r>
      <w:r w:rsidR="00046F29">
        <w:rPr>
          <w:rFonts w:ascii="Arial" w:hAnsi="Arial" w:cs="Arial"/>
          <w:sz w:val="22"/>
          <w:szCs w:val="22"/>
        </w:rPr>
        <w:t xml:space="preserve"> will</w:t>
      </w:r>
      <w:r>
        <w:rPr>
          <w:rFonts w:ascii="Arial" w:hAnsi="Arial" w:cs="Arial"/>
          <w:sz w:val="22"/>
          <w:szCs w:val="22"/>
        </w:rPr>
        <w:t xml:space="preserve"> </w:t>
      </w:r>
      <w:r w:rsidR="00520C71" w:rsidRPr="00E22DE1">
        <w:rPr>
          <w:rFonts w:ascii="Arial" w:hAnsi="Arial" w:cs="Arial"/>
          <w:sz w:val="22"/>
          <w:szCs w:val="22"/>
        </w:rPr>
        <w:t>begin</w:t>
      </w:r>
      <w:r w:rsidR="009373B2" w:rsidRPr="00E22DE1">
        <w:rPr>
          <w:rFonts w:ascii="Arial" w:hAnsi="Arial" w:cs="Arial"/>
          <w:sz w:val="22"/>
          <w:szCs w:val="22"/>
        </w:rPr>
        <w:t xml:space="preserve"> August 20</w:t>
      </w:r>
      <w:r w:rsidR="00EC7437">
        <w:rPr>
          <w:rFonts w:ascii="Arial" w:hAnsi="Arial" w:cs="Arial"/>
          <w:sz w:val="22"/>
          <w:szCs w:val="22"/>
        </w:rPr>
        <w:t>22</w:t>
      </w:r>
      <w:r w:rsidR="009373B2" w:rsidRPr="00E22DE1">
        <w:rPr>
          <w:rFonts w:ascii="Arial" w:hAnsi="Arial" w:cs="Arial"/>
          <w:sz w:val="22"/>
          <w:szCs w:val="22"/>
        </w:rPr>
        <w:t xml:space="preserve">. </w:t>
      </w:r>
      <w:r>
        <w:rPr>
          <w:rFonts w:ascii="Arial" w:hAnsi="Arial" w:cs="Arial"/>
          <w:sz w:val="22"/>
          <w:szCs w:val="22"/>
        </w:rPr>
        <w:t xml:space="preserve"> </w:t>
      </w:r>
      <w:r w:rsidR="0017286F" w:rsidRPr="00E22DE1">
        <w:rPr>
          <w:rFonts w:ascii="Arial" w:hAnsi="Arial" w:cs="Arial"/>
          <w:sz w:val="22"/>
          <w:szCs w:val="22"/>
        </w:rPr>
        <w:t>An earned academic doctorate (Ph</w:t>
      </w:r>
      <w:r w:rsidR="0017286F">
        <w:rPr>
          <w:rFonts w:ascii="Arial" w:hAnsi="Arial" w:cs="Arial"/>
          <w:sz w:val="22"/>
          <w:szCs w:val="22"/>
        </w:rPr>
        <w:t>.</w:t>
      </w:r>
      <w:r w:rsidR="0017286F" w:rsidRPr="00E22DE1">
        <w:rPr>
          <w:rFonts w:ascii="Arial" w:hAnsi="Arial" w:cs="Arial"/>
          <w:sz w:val="22"/>
          <w:szCs w:val="22"/>
        </w:rPr>
        <w:t>D</w:t>
      </w:r>
      <w:r w:rsidR="0017286F">
        <w:rPr>
          <w:rFonts w:ascii="Arial" w:hAnsi="Arial" w:cs="Arial"/>
          <w:sz w:val="22"/>
          <w:szCs w:val="22"/>
        </w:rPr>
        <w:t>.</w:t>
      </w:r>
      <w:r w:rsidR="0017286F" w:rsidRPr="00E22DE1">
        <w:rPr>
          <w:rFonts w:ascii="Arial" w:hAnsi="Arial" w:cs="Arial"/>
          <w:sz w:val="22"/>
          <w:szCs w:val="22"/>
        </w:rPr>
        <w:t xml:space="preserve"> preferred) in </w:t>
      </w:r>
      <w:r w:rsidR="00046F29">
        <w:rPr>
          <w:rFonts w:ascii="Arial" w:hAnsi="Arial" w:cs="Arial"/>
          <w:sz w:val="22"/>
          <w:szCs w:val="22"/>
        </w:rPr>
        <w:t>food science</w:t>
      </w:r>
      <w:r w:rsidR="0017286F" w:rsidRPr="00E22DE1">
        <w:rPr>
          <w:rFonts w:ascii="Arial" w:hAnsi="Arial" w:cs="Arial"/>
          <w:sz w:val="22"/>
          <w:szCs w:val="22"/>
        </w:rPr>
        <w:t xml:space="preserve"> or </w:t>
      </w:r>
      <w:r w:rsidR="0017286F">
        <w:rPr>
          <w:rFonts w:ascii="Arial" w:hAnsi="Arial" w:cs="Arial"/>
          <w:sz w:val="22"/>
          <w:szCs w:val="22"/>
        </w:rPr>
        <w:t xml:space="preserve">a </w:t>
      </w:r>
      <w:r w:rsidR="0017286F" w:rsidRPr="00E22DE1">
        <w:rPr>
          <w:rFonts w:ascii="Arial" w:hAnsi="Arial" w:cs="Arial"/>
          <w:sz w:val="22"/>
          <w:szCs w:val="22"/>
        </w:rPr>
        <w:t>closely related area is required.</w:t>
      </w:r>
      <w:r w:rsidR="0017286F">
        <w:rPr>
          <w:rFonts w:ascii="Arial" w:hAnsi="Arial" w:cs="Arial"/>
          <w:sz w:val="22"/>
          <w:szCs w:val="22"/>
        </w:rPr>
        <w:t xml:space="preserve"> </w:t>
      </w:r>
      <w:r w:rsidR="004822DF">
        <w:rPr>
          <w:rFonts w:ascii="Arial" w:hAnsi="Arial" w:cs="Arial"/>
          <w:sz w:val="22"/>
          <w:szCs w:val="22"/>
        </w:rPr>
        <w:t>Research e</w:t>
      </w:r>
      <w:r w:rsidR="008C36CB" w:rsidRPr="00E22DE1">
        <w:rPr>
          <w:rFonts w:ascii="Arial" w:hAnsi="Arial" w:cs="Arial"/>
          <w:sz w:val="22"/>
          <w:szCs w:val="22"/>
        </w:rPr>
        <w:t xml:space="preserve">xpertise in </w:t>
      </w:r>
      <w:r w:rsidR="00046F29">
        <w:rPr>
          <w:rFonts w:ascii="Arial" w:hAnsi="Arial" w:cs="Arial"/>
          <w:sz w:val="22"/>
          <w:szCs w:val="22"/>
        </w:rPr>
        <w:t xml:space="preserve">food </w:t>
      </w:r>
      <w:r w:rsidR="00EC7437">
        <w:rPr>
          <w:rFonts w:ascii="Arial" w:hAnsi="Arial" w:cs="Arial"/>
          <w:sz w:val="22"/>
          <w:szCs w:val="22"/>
        </w:rPr>
        <w:t>chemistry</w:t>
      </w:r>
      <w:r w:rsidR="00046F29">
        <w:rPr>
          <w:rFonts w:ascii="Arial" w:hAnsi="Arial" w:cs="Arial"/>
          <w:sz w:val="22"/>
          <w:szCs w:val="22"/>
        </w:rPr>
        <w:t>,</w:t>
      </w:r>
      <w:r w:rsidR="00EC7437">
        <w:rPr>
          <w:rFonts w:ascii="Arial" w:hAnsi="Arial" w:cs="Arial"/>
          <w:sz w:val="22"/>
          <w:szCs w:val="22"/>
        </w:rPr>
        <w:t xml:space="preserve"> food analysis and/or</w:t>
      </w:r>
      <w:r w:rsidR="00046F29">
        <w:rPr>
          <w:rFonts w:ascii="Arial" w:hAnsi="Arial" w:cs="Arial"/>
          <w:sz w:val="22"/>
          <w:szCs w:val="22"/>
        </w:rPr>
        <w:t xml:space="preserve"> sensory evaluation</w:t>
      </w:r>
      <w:r w:rsidR="00D67531">
        <w:rPr>
          <w:rFonts w:ascii="Arial" w:hAnsi="Arial" w:cs="Arial"/>
          <w:sz w:val="22"/>
          <w:szCs w:val="22"/>
        </w:rPr>
        <w:t xml:space="preserve"> is preferred, and</w:t>
      </w:r>
      <w:r w:rsidR="00EC7437">
        <w:rPr>
          <w:rFonts w:ascii="Arial" w:hAnsi="Arial" w:cs="Arial"/>
          <w:sz w:val="22"/>
          <w:szCs w:val="22"/>
        </w:rPr>
        <w:t xml:space="preserve"> </w:t>
      </w:r>
      <w:r w:rsidR="00D67531">
        <w:rPr>
          <w:rFonts w:ascii="Arial" w:hAnsi="Arial" w:cs="Arial"/>
          <w:sz w:val="22"/>
          <w:szCs w:val="22"/>
        </w:rPr>
        <w:t>t</w:t>
      </w:r>
      <w:r w:rsidR="00EC7437">
        <w:rPr>
          <w:rFonts w:ascii="Arial" w:hAnsi="Arial" w:cs="Arial"/>
          <w:sz w:val="22"/>
          <w:szCs w:val="22"/>
        </w:rPr>
        <w:t>echnical skills wi</w:t>
      </w:r>
      <w:r w:rsidR="00882058">
        <w:rPr>
          <w:rFonts w:ascii="Arial" w:hAnsi="Arial" w:cs="Arial"/>
          <w:sz w:val="22"/>
          <w:szCs w:val="22"/>
        </w:rPr>
        <w:t>th</w:t>
      </w:r>
      <w:r w:rsidR="00EC7437">
        <w:rPr>
          <w:rFonts w:ascii="Arial" w:hAnsi="Arial" w:cs="Arial"/>
          <w:sz w:val="22"/>
          <w:szCs w:val="22"/>
        </w:rPr>
        <w:t xml:space="preserve"> laboratory instrumentation</w:t>
      </w:r>
      <w:r w:rsidR="00D67531">
        <w:rPr>
          <w:rFonts w:ascii="Arial" w:hAnsi="Arial" w:cs="Arial"/>
          <w:sz w:val="22"/>
          <w:szCs w:val="22"/>
        </w:rPr>
        <w:t xml:space="preserve"> is desired. Experience in teaching a variety of food science courses and a</w:t>
      </w:r>
      <w:r w:rsidR="00EC7437">
        <w:rPr>
          <w:rFonts w:ascii="Arial" w:hAnsi="Arial" w:cs="Arial"/>
          <w:sz w:val="22"/>
          <w:szCs w:val="22"/>
        </w:rPr>
        <w:t xml:space="preserve"> willingness to participate in program evalu</w:t>
      </w:r>
      <w:r w:rsidR="000A6FB6">
        <w:rPr>
          <w:rFonts w:ascii="Arial" w:hAnsi="Arial" w:cs="Arial"/>
          <w:sz w:val="22"/>
          <w:szCs w:val="22"/>
        </w:rPr>
        <w:t>a</w:t>
      </w:r>
      <w:r w:rsidR="00EC7437">
        <w:rPr>
          <w:rFonts w:ascii="Arial" w:hAnsi="Arial" w:cs="Arial"/>
          <w:sz w:val="22"/>
          <w:szCs w:val="22"/>
        </w:rPr>
        <w:t>tion and development</w:t>
      </w:r>
      <w:r w:rsidR="00D67531">
        <w:rPr>
          <w:rFonts w:ascii="Arial" w:hAnsi="Arial" w:cs="Arial"/>
          <w:sz w:val="22"/>
          <w:szCs w:val="22"/>
        </w:rPr>
        <w:t xml:space="preserve"> are desired</w:t>
      </w:r>
      <w:r w:rsidR="00EC7437">
        <w:rPr>
          <w:rFonts w:ascii="Arial" w:hAnsi="Arial" w:cs="Arial"/>
          <w:sz w:val="22"/>
          <w:szCs w:val="22"/>
        </w:rPr>
        <w:t xml:space="preserve">. </w:t>
      </w:r>
      <w:r w:rsidR="0017286F">
        <w:rPr>
          <w:rFonts w:ascii="Arial" w:hAnsi="Arial" w:cs="Arial"/>
          <w:sz w:val="22"/>
          <w:szCs w:val="22"/>
        </w:rPr>
        <w:t>T</w:t>
      </w:r>
      <w:r w:rsidR="00B04B28">
        <w:rPr>
          <w:rFonts w:ascii="Arial" w:hAnsi="Arial" w:cs="Arial"/>
          <w:sz w:val="22"/>
          <w:szCs w:val="22"/>
        </w:rPr>
        <w:t>eaching responsibilities may include</w:t>
      </w:r>
      <w:r w:rsidR="00BB7F56" w:rsidRPr="00E22DE1">
        <w:rPr>
          <w:rFonts w:ascii="Arial" w:hAnsi="Arial" w:cs="Arial"/>
          <w:sz w:val="22"/>
          <w:szCs w:val="22"/>
        </w:rPr>
        <w:t xml:space="preserve"> </w:t>
      </w:r>
      <w:r w:rsidR="008C36CB" w:rsidRPr="00E22DE1">
        <w:rPr>
          <w:rFonts w:ascii="Arial" w:hAnsi="Arial" w:cs="Arial"/>
          <w:sz w:val="22"/>
          <w:szCs w:val="22"/>
        </w:rPr>
        <w:t xml:space="preserve">undergraduate </w:t>
      </w:r>
      <w:r w:rsidR="000A6FB6">
        <w:rPr>
          <w:rFonts w:ascii="Arial" w:hAnsi="Arial" w:cs="Arial"/>
          <w:sz w:val="22"/>
          <w:szCs w:val="22"/>
        </w:rPr>
        <w:t xml:space="preserve">and/or graduate </w:t>
      </w:r>
      <w:r w:rsidR="00BB7F56" w:rsidRPr="00E22DE1">
        <w:rPr>
          <w:rFonts w:ascii="Arial" w:hAnsi="Arial" w:cs="Arial"/>
          <w:sz w:val="22"/>
          <w:szCs w:val="22"/>
        </w:rPr>
        <w:t xml:space="preserve">courses in </w:t>
      </w:r>
      <w:r w:rsidR="00046F29">
        <w:rPr>
          <w:rFonts w:ascii="Arial" w:hAnsi="Arial" w:cs="Arial"/>
          <w:sz w:val="22"/>
          <w:szCs w:val="22"/>
        </w:rPr>
        <w:t>food science</w:t>
      </w:r>
      <w:r w:rsidR="000A6FB6">
        <w:rPr>
          <w:rFonts w:ascii="Arial" w:hAnsi="Arial" w:cs="Arial"/>
          <w:sz w:val="22"/>
          <w:szCs w:val="22"/>
        </w:rPr>
        <w:t xml:space="preserve">. </w:t>
      </w:r>
      <w:r w:rsidR="00993BE5" w:rsidRPr="00E22DE1">
        <w:rPr>
          <w:rFonts w:ascii="Arial" w:hAnsi="Arial" w:cs="Arial"/>
          <w:sz w:val="22"/>
          <w:szCs w:val="22"/>
        </w:rPr>
        <w:t>Engage</w:t>
      </w:r>
      <w:r w:rsidR="000A6FB6">
        <w:rPr>
          <w:rFonts w:ascii="Arial" w:hAnsi="Arial" w:cs="Arial"/>
          <w:sz w:val="22"/>
          <w:szCs w:val="22"/>
        </w:rPr>
        <w:t>ment</w:t>
      </w:r>
      <w:r w:rsidR="00993BE5" w:rsidRPr="00E22DE1">
        <w:rPr>
          <w:rFonts w:ascii="Arial" w:hAnsi="Arial" w:cs="Arial"/>
          <w:sz w:val="22"/>
          <w:szCs w:val="22"/>
        </w:rPr>
        <w:t xml:space="preserve"> in research leading to peer-reviewed</w:t>
      </w:r>
      <w:r w:rsidR="00520C71" w:rsidRPr="00E22DE1">
        <w:rPr>
          <w:rFonts w:ascii="Arial" w:hAnsi="Arial" w:cs="Arial"/>
          <w:sz w:val="22"/>
          <w:szCs w:val="22"/>
        </w:rPr>
        <w:t xml:space="preserve"> publications and s</w:t>
      </w:r>
      <w:r w:rsidR="00993BE5" w:rsidRPr="00E22DE1">
        <w:rPr>
          <w:rFonts w:ascii="Arial" w:hAnsi="Arial" w:cs="Arial"/>
          <w:sz w:val="22"/>
          <w:szCs w:val="22"/>
        </w:rPr>
        <w:t>eek</w:t>
      </w:r>
      <w:r w:rsidR="000A6FB6">
        <w:rPr>
          <w:rFonts w:ascii="Arial" w:hAnsi="Arial" w:cs="Arial"/>
          <w:sz w:val="22"/>
          <w:szCs w:val="22"/>
        </w:rPr>
        <w:t>ing of</w:t>
      </w:r>
      <w:r w:rsidR="00993BE5" w:rsidRPr="00E22DE1">
        <w:rPr>
          <w:rFonts w:ascii="Arial" w:hAnsi="Arial" w:cs="Arial"/>
          <w:sz w:val="22"/>
          <w:szCs w:val="22"/>
        </w:rPr>
        <w:t xml:space="preserve"> external funding to support and promote research</w:t>
      </w:r>
      <w:r w:rsidR="000A6FB6">
        <w:rPr>
          <w:rFonts w:ascii="Arial" w:hAnsi="Arial" w:cs="Arial"/>
          <w:sz w:val="22"/>
          <w:szCs w:val="22"/>
        </w:rPr>
        <w:t xml:space="preserve"> is expected as is s</w:t>
      </w:r>
      <w:r w:rsidR="00993BE5" w:rsidRPr="00E22DE1">
        <w:rPr>
          <w:rFonts w:ascii="Arial" w:hAnsi="Arial" w:cs="Arial"/>
          <w:sz w:val="22"/>
          <w:szCs w:val="22"/>
        </w:rPr>
        <w:t>upervis</w:t>
      </w:r>
      <w:r w:rsidR="000A6FB6">
        <w:rPr>
          <w:rFonts w:ascii="Arial" w:hAnsi="Arial" w:cs="Arial"/>
          <w:sz w:val="22"/>
          <w:szCs w:val="22"/>
        </w:rPr>
        <w:t xml:space="preserve">ion </w:t>
      </w:r>
      <w:r w:rsidR="00882058">
        <w:rPr>
          <w:rFonts w:ascii="Arial" w:hAnsi="Arial" w:cs="Arial"/>
          <w:sz w:val="22"/>
          <w:szCs w:val="22"/>
        </w:rPr>
        <w:t xml:space="preserve">of </w:t>
      </w:r>
      <w:r w:rsidR="000A6FB6">
        <w:rPr>
          <w:rFonts w:ascii="Arial" w:hAnsi="Arial" w:cs="Arial"/>
          <w:sz w:val="22"/>
          <w:szCs w:val="22"/>
        </w:rPr>
        <w:t xml:space="preserve">graduate </w:t>
      </w:r>
      <w:r w:rsidR="00882058">
        <w:rPr>
          <w:rFonts w:ascii="Arial" w:hAnsi="Arial" w:cs="Arial"/>
          <w:sz w:val="22"/>
          <w:szCs w:val="22"/>
        </w:rPr>
        <w:t>s</w:t>
      </w:r>
      <w:r w:rsidR="000A6FB6">
        <w:rPr>
          <w:rFonts w:ascii="Arial" w:hAnsi="Arial" w:cs="Arial"/>
          <w:sz w:val="22"/>
          <w:szCs w:val="22"/>
        </w:rPr>
        <w:t>tudent</w:t>
      </w:r>
      <w:r w:rsidR="0094059C">
        <w:rPr>
          <w:rFonts w:ascii="Arial" w:hAnsi="Arial" w:cs="Arial"/>
          <w:sz w:val="22"/>
          <w:szCs w:val="22"/>
        </w:rPr>
        <w:t xml:space="preserve"> </w:t>
      </w:r>
      <w:r w:rsidR="000A1B83">
        <w:rPr>
          <w:rFonts w:ascii="Arial" w:hAnsi="Arial" w:cs="Arial"/>
          <w:sz w:val="22"/>
          <w:szCs w:val="22"/>
        </w:rPr>
        <w:t xml:space="preserve">research </w:t>
      </w:r>
      <w:r w:rsidR="00F549A1" w:rsidRPr="00E22DE1">
        <w:rPr>
          <w:rFonts w:ascii="Arial" w:hAnsi="Arial" w:cs="Arial"/>
          <w:sz w:val="22"/>
          <w:szCs w:val="22"/>
        </w:rPr>
        <w:t>projects</w:t>
      </w:r>
      <w:r w:rsidR="00993BE5" w:rsidRPr="00E22DE1">
        <w:rPr>
          <w:rFonts w:ascii="Arial" w:hAnsi="Arial" w:cs="Arial"/>
          <w:sz w:val="22"/>
          <w:szCs w:val="22"/>
        </w:rPr>
        <w:t xml:space="preserve">. </w:t>
      </w:r>
      <w:r w:rsidR="000A6FB6">
        <w:rPr>
          <w:rFonts w:ascii="Arial" w:hAnsi="Arial" w:cs="Arial"/>
          <w:sz w:val="22"/>
          <w:szCs w:val="22"/>
        </w:rPr>
        <w:t>Participation</w:t>
      </w:r>
      <w:r w:rsidR="00993BE5" w:rsidRPr="00E22DE1">
        <w:rPr>
          <w:rFonts w:ascii="Arial" w:hAnsi="Arial" w:cs="Arial"/>
          <w:sz w:val="22"/>
          <w:szCs w:val="22"/>
        </w:rPr>
        <w:t xml:space="preserve"> in </w:t>
      </w:r>
      <w:r w:rsidR="00461246">
        <w:rPr>
          <w:rFonts w:ascii="Arial" w:hAnsi="Arial" w:cs="Arial"/>
          <w:sz w:val="22"/>
          <w:szCs w:val="22"/>
        </w:rPr>
        <w:t>School, U</w:t>
      </w:r>
      <w:r w:rsidR="00993BE5" w:rsidRPr="00E22DE1">
        <w:rPr>
          <w:rFonts w:ascii="Arial" w:hAnsi="Arial" w:cs="Arial"/>
          <w:sz w:val="22"/>
          <w:szCs w:val="22"/>
        </w:rPr>
        <w:t>niversity, commun</w:t>
      </w:r>
      <w:r w:rsidR="003D5C39" w:rsidRPr="00E22DE1">
        <w:rPr>
          <w:rFonts w:ascii="Arial" w:hAnsi="Arial" w:cs="Arial"/>
          <w:sz w:val="22"/>
          <w:szCs w:val="22"/>
        </w:rPr>
        <w:t>ity, and professional service</w:t>
      </w:r>
      <w:r w:rsidR="000A6FB6">
        <w:rPr>
          <w:rFonts w:ascii="Arial" w:hAnsi="Arial" w:cs="Arial"/>
          <w:sz w:val="22"/>
          <w:szCs w:val="22"/>
        </w:rPr>
        <w:t xml:space="preserve"> is required</w:t>
      </w:r>
      <w:r w:rsidR="003D5C39" w:rsidRPr="00E22DE1">
        <w:rPr>
          <w:rFonts w:ascii="Arial" w:hAnsi="Arial" w:cs="Arial"/>
          <w:sz w:val="22"/>
          <w:szCs w:val="22"/>
        </w:rPr>
        <w:t>.</w:t>
      </w:r>
    </w:p>
    <w:p w14:paraId="563A57A4" w14:textId="77777777" w:rsidR="00993BE5" w:rsidRPr="00E22DE1" w:rsidRDefault="00993BE5" w:rsidP="0027797D">
      <w:pPr>
        <w:rPr>
          <w:rFonts w:ascii="Arial" w:hAnsi="Arial" w:cs="Arial"/>
          <w:sz w:val="22"/>
          <w:szCs w:val="22"/>
        </w:rPr>
      </w:pPr>
    </w:p>
    <w:p w14:paraId="17411EE6" w14:textId="77777777" w:rsidR="00993BE5" w:rsidRPr="00E22DE1" w:rsidRDefault="00993BE5" w:rsidP="00520C71">
      <w:pPr>
        <w:ind w:left="2250" w:hanging="2250"/>
        <w:rPr>
          <w:rFonts w:ascii="Arial" w:hAnsi="Arial" w:cs="Arial"/>
          <w:sz w:val="22"/>
          <w:szCs w:val="22"/>
        </w:rPr>
      </w:pPr>
      <w:r w:rsidRPr="00E22DE1">
        <w:rPr>
          <w:rFonts w:ascii="Arial" w:hAnsi="Arial" w:cs="Arial"/>
          <w:b/>
          <w:sz w:val="22"/>
          <w:szCs w:val="22"/>
        </w:rPr>
        <w:t xml:space="preserve">SALARY: </w:t>
      </w:r>
      <w:r w:rsidRPr="00E22DE1">
        <w:rPr>
          <w:rFonts w:ascii="Arial" w:hAnsi="Arial" w:cs="Arial"/>
          <w:sz w:val="22"/>
          <w:szCs w:val="22"/>
        </w:rPr>
        <w:t xml:space="preserve"> Commensurate with experience.</w:t>
      </w:r>
    </w:p>
    <w:p w14:paraId="384B1BBF" w14:textId="77777777" w:rsidR="00E22DE1" w:rsidRPr="00E22DE1" w:rsidRDefault="00E22DE1" w:rsidP="00520C71">
      <w:pPr>
        <w:tabs>
          <w:tab w:val="left" w:pos="2070"/>
        </w:tabs>
        <w:ind w:left="2250" w:hanging="2250"/>
        <w:rPr>
          <w:rFonts w:ascii="Arial" w:hAnsi="Arial" w:cs="Arial"/>
          <w:sz w:val="22"/>
          <w:szCs w:val="22"/>
        </w:rPr>
      </w:pPr>
    </w:p>
    <w:p w14:paraId="34743F16" w14:textId="304DE92F" w:rsidR="00AD6C25" w:rsidRPr="00903D13" w:rsidRDefault="00AD6C25" w:rsidP="00AD6C25">
      <w:pPr>
        <w:rPr>
          <w:rFonts w:ascii="Arial" w:hAnsi="Arial" w:cs="Arial"/>
          <w:sz w:val="22"/>
          <w:szCs w:val="22"/>
        </w:rPr>
      </w:pPr>
      <w:r w:rsidRPr="00903D13">
        <w:rPr>
          <w:rFonts w:ascii="Arial" w:hAnsi="Arial" w:cs="Arial"/>
          <w:b/>
          <w:sz w:val="22"/>
          <w:szCs w:val="22"/>
        </w:rPr>
        <w:t>ADDITIONAL INFORMATION:</w:t>
      </w:r>
      <w:r w:rsidRPr="00903D13">
        <w:rPr>
          <w:rFonts w:ascii="Arial" w:hAnsi="Arial" w:cs="Arial"/>
          <w:sz w:val="22"/>
          <w:szCs w:val="22"/>
        </w:rPr>
        <w:t xml:space="preserve">  The School is in the College of Health and Human Services, one of seven colleges at San Diego State University. The School offers B.S. degrees in </w:t>
      </w:r>
      <w:r w:rsidR="00484736" w:rsidRPr="00903D13">
        <w:rPr>
          <w:rFonts w:ascii="Arial" w:hAnsi="Arial" w:cs="Arial"/>
          <w:sz w:val="22"/>
          <w:szCs w:val="22"/>
        </w:rPr>
        <w:t xml:space="preserve">Foods and Nutrition and </w:t>
      </w:r>
      <w:r w:rsidRPr="00903D13">
        <w:rPr>
          <w:rFonts w:ascii="Arial" w:hAnsi="Arial" w:cs="Arial"/>
          <w:sz w:val="22"/>
          <w:szCs w:val="22"/>
        </w:rPr>
        <w:t>Kinesiology (with emphases in Pre-Physical Therapy</w:t>
      </w:r>
      <w:r w:rsidR="00484736" w:rsidRPr="00903D13">
        <w:rPr>
          <w:rFonts w:ascii="Arial" w:hAnsi="Arial" w:cs="Arial"/>
          <w:sz w:val="22"/>
          <w:szCs w:val="22"/>
        </w:rPr>
        <w:t>,</w:t>
      </w:r>
      <w:r w:rsidRPr="00903D13">
        <w:rPr>
          <w:rFonts w:ascii="Arial" w:hAnsi="Arial" w:cs="Arial"/>
          <w:sz w:val="22"/>
          <w:szCs w:val="22"/>
        </w:rPr>
        <w:t xml:space="preserve"> Fitness Specialist</w:t>
      </w:r>
      <w:r w:rsidR="00484736" w:rsidRPr="00903D13">
        <w:rPr>
          <w:rFonts w:ascii="Arial" w:hAnsi="Arial" w:cs="Arial"/>
          <w:sz w:val="22"/>
          <w:szCs w:val="22"/>
        </w:rPr>
        <w:t>, and Exercise Science Generalist</w:t>
      </w:r>
      <w:r w:rsidRPr="00903D13">
        <w:rPr>
          <w:rFonts w:ascii="Arial" w:hAnsi="Arial" w:cs="Arial"/>
          <w:sz w:val="22"/>
          <w:szCs w:val="22"/>
        </w:rPr>
        <w:t>)</w:t>
      </w:r>
      <w:r w:rsidR="00484736" w:rsidRPr="00903D13">
        <w:rPr>
          <w:rFonts w:ascii="Arial" w:hAnsi="Arial" w:cs="Arial"/>
          <w:sz w:val="22"/>
          <w:szCs w:val="22"/>
        </w:rPr>
        <w:t>;</w:t>
      </w:r>
      <w:r w:rsidRPr="00903D13">
        <w:rPr>
          <w:rFonts w:ascii="Arial" w:hAnsi="Arial" w:cs="Arial"/>
          <w:sz w:val="22"/>
          <w:szCs w:val="22"/>
        </w:rPr>
        <w:t xml:space="preserve"> M.S. degrees in </w:t>
      </w:r>
      <w:r w:rsidR="00484736" w:rsidRPr="00903D13">
        <w:rPr>
          <w:rFonts w:ascii="Arial" w:hAnsi="Arial" w:cs="Arial"/>
          <w:sz w:val="22"/>
          <w:szCs w:val="22"/>
        </w:rPr>
        <w:t xml:space="preserve">Nutritional Sciences, </w:t>
      </w:r>
      <w:r w:rsidRPr="00903D13">
        <w:rPr>
          <w:rFonts w:ascii="Arial" w:hAnsi="Arial" w:cs="Arial"/>
          <w:sz w:val="22"/>
          <w:szCs w:val="22"/>
        </w:rPr>
        <w:t>Exercise Physiology</w:t>
      </w:r>
      <w:r w:rsidR="00484736" w:rsidRPr="00903D13">
        <w:rPr>
          <w:rFonts w:ascii="Arial" w:hAnsi="Arial" w:cs="Arial"/>
          <w:sz w:val="22"/>
          <w:szCs w:val="22"/>
        </w:rPr>
        <w:t>, Athletic Training</w:t>
      </w:r>
      <w:r w:rsidR="00903D13">
        <w:rPr>
          <w:rFonts w:ascii="Arial" w:hAnsi="Arial" w:cs="Arial"/>
          <w:sz w:val="22"/>
          <w:szCs w:val="22"/>
        </w:rPr>
        <w:t>, and</w:t>
      </w:r>
      <w:r w:rsidR="00903D13" w:rsidRPr="00903D13">
        <w:rPr>
          <w:rFonts w:ascii="Arial" w:hAnsi="Arial" w:cs="Arial"/>
          <w:sz w:val="22"/>
          <w:szCs w:val="22"/>
        </w:rPr>
        <w:t xml:space="preserve"> concurrent </w:t>
      </w:r>
      <w:r w:rsidR="00903D13" w:rsidRPr="00903D13">
        <w:rPr>
          <w:rFonts w:ascii="Arial" w:eastAsia="Arial" w:hAnsi="Arial" w:cs="Arial"/>
          <w:color w:val="222222"/>
          <w:sz w:val="22"/>
          <w:szCs w:val="22"/>
        </w:rPr>
        <w:t>M.S. degrees in Nutritional Sciences and Exercise Physiology</w:t>
      </w:r>
      <w:r w:rsidR="00903D13">
        <w:rPr>
          <w:rFonts w:ascii="Arial" w:eastAsia="Arial" w:hAnsi="Arial" w:cs="Arial"/>
          <w:color w:val="222222"/>
          <w:sz w:val="22"/>
          <w:szCs w:val="22"/>
        </w:rPr>
        <w:t xml:space="preserve">; </w:t>
      </w:r>
      <w:r w:rsidR="00E22DE1" w:rsidRPr="00903D13">
        <w:rPr>
          <w:rFonts w:ascii="Arial" w:hAnsi="Arial" w:cs="Arial"/>
          <w:sz w:val="22"/>
          <w:szCs w:val="22"/>
        </w:rPr>
        <w:t xml:space="preserve">and a Doctor </w:t>
      </w:r>
      <w:r w:rsidR="00484736" w:rsidRPr="00903D13">
        <w:rPr>
          <w:rFonts w:ascii="Arial" w:hAnsi="Arial" w:cs="Arial"/>
          <w:sz w:val="22"/>
          <w:szCs w:val="22"/>
        </w:rPr>
        <w:t xml:space="preserve">of </w:t>
      </w:r>
      <w:r w:rsidR="00E22DE1" w:rsidRPr="00903D13">
        <w:rPr>
          <w:rFonts w:ascii="Arial" w:hAnsi="Arial" w:cs="Arial"/>
          <w:sz w:val="22"/>
          <w:szCs w:val="22"/>
        </w:rPr>
        <w:t>Physical Therapy</w:t>
      </w:r>
      <w:r w:rsidR="00B04B28" w:rsidRPr="00903D13">
        <w:rPr>
          <w:rFonts w:ascii="Arial" w:hAnsi="Arial" w:cs="Arial"/>
          <w:sz w:val="22"/>
          <w:szCs w:val="22"/>
        </w:rPr>
        <w:t xml:space="preserve"> degree</w:t>
      </w:r>
      <w:r w:rsidRPr="00903D13">
        <w:rPr>
          <w:rFonts w:ascii="Arial" w:hAnsi="Arial" w:cs="Arial"/>
          <w:sz w:val="22"/>
          <w:szCs w:val="22"/>
        </w:rPr>
        <w:t xml:space="preserve">. </w:t>
      </w:r>
      <w:r w:rsidR="00903D13" w:rsidRPr="00903D13">
        <w:rPr>
          <w:rFonts w:ascii="Arial" w:eastAsia="Arial" w:hAnsi="Arial" w:cs="Arial"/>
          <w:color w:val="222222"/>
          <w:sz w:val="22"/>
          <w:szCs w:val="22"/>
        </w:rPr>
        <w:t xml:space="preserve">The School was the recipient of the 2019 Inclusive Excellence Award from the American Kinesiology Association. </w:t>
      </w:r>
      <w:r w:rsidR="004D3EA7" w:rsidRPr="00903D13">
        <w:rPr>
          <w:rFonts w:ascii="Arial" w:hAnsi="Arial" w:cs="Arial"/>
          <w:sz w:val="22"/>
          <w:szCs w:val="22"/>
        </w:rPr>
        <w:t>For additional information visit the School (</w:t>
      </w:r>
      <w:hyperlink r:id="rId8" w:history="1">
        <w:r w:rsidR="004D3EA7" w:rsidRPr="00903D13">
          <w:rPr>
            <w:rStyle w:val="Hyperlink"/>
            <w:rFonts w:ascii="Arial" w:hAnsi="Arial" w:cs="Arial"/>
            <w:sz w:val="22"/>
            <w:szCs w:val="22"/>
          </w:rPr>
          <w:t>http://ens.sdsu.edu</w:t>
        </w:r>
      </w:hyperlink>
      <w:r w:rsidR="004D3EA7" w:rsidRPr="00903D13">
        <w:rPr>
          <w:rFonts w:ascii="Arial" w:hAnsi="Arial" w:cs="Arial"/>
          <w:sz w:val="22"/>
          <w:szCs w:val="22"/>
        </w:rPr>
        <w:t>)</w:t>
      </w:r>
      <w:r w:rsidR="004D3EA7" w:rsidRPr="00903D13">
        <w:rPr>
          <w:rFonts w:ascii="Arial" w:hAnsi="Arial" w:cs="Arial"/>
          <w:color w:val="000000"/>
          <w:sz w:val="22"/>
          <w:szCs w:val="22"/>
        </w:rPr>
        <w:t xml:space="preserve"> and University </w:t>
      </w:r>
      <w:r w:rsidR="004D3EA7" w:rsidRPr="00903D13">
        <w:rPr>
          <w:rFonts w:ascii="Arial" w:hAnsi="Arial" w:cs="Arial"/>
          <w:sz w:val="22"/>
          <w:szCs w:val="22"/>
        </w:rPr>
        <w:t>(</w:t>
      </w:r>
      <w:hyperlink r:id="rId9" w:history="1">
        <w:r w:rsidR="004D3EA7" w:rsidRPr="00903D13">
          <w:rPr>
            <w:rStyle w:val="Hyperlink"/>
            <w:rFonts w:ascii="Arial" w:hAnsi="Arial" w:cs="Arial"/>
            <w:sz w:val="22"/>
            <w:szCs w:val="22"/>
          </w:rPr>
          <w:t>www.sdsu.edu</w:t>
        </w:r>
      </w:hyperlink>
      <w:r w:rsidR="004D3EA7" w:rsidRPr="00903D13">
        <w:rPr>
          <w:rFonts w:ascii="Arial" w:hAnsi="Arial" w:cs="Arial"/>
          <w:sz w:val="22"/>
          <w:szCs w:val="22"/>
        </w:rPr>
        <w:t xml:space="preserve">) </w:t>
      </w:r>
      <w:r w:rsidR="004D3EA7" w:rsidRPr="00903D13">
        <w:rPr>
          <w:rFonts w:ascii="Arial" w:hAnsi="Arial" w:cs="Arial"/>
          <w:color w:val="000000"/>
          <w:sz w:val="22"/>
          <w:szCs w:val="22"/>
        </w:rPr>
        <w:t xml:space="preserve">websites. </w:t>
      </w:r>
    </w:p>
    <w:p w14:paraId="6AA4FA85" w14:textId="77777777" w:rsidR="00CA4119" w:rsidRPr="00E22DE1" w:rsidRDefault="00CA4119" w:rsidP="00CA4119">
      <w:pPr>
        <w:tabs>
          <w:tab w:val="left" w:pos="2070"/>
        </w:tabs>
        <w:rPr>
          <w:rFonts w:ascii="Arial" w:hAnsi="Arial" w:cs="Arial"/>
          <w:sz w:val="22"/>
          <w:szCs w:val="22"/>
        </w:rPr>
      </w:pPr>
    </w:p>
    <w:p w14:paraId="624FBBFE" w14:textId="29A3F757" w:rsidR="005F0891" w:rsidRPr="00E22DE1" w:rsidRDefault="00993BE5" w:rsidP="00273CD1">
      <w:pPr>
        <w:rPr>
          <w:rFonts w:ascii="Arial" w:hAnsi="Arial" w:cs="Arial"/>
          <w:sz w:val="22"/>
          <w:szCs w:val="22"/>
        </w:rPr>
      </w:pPr>
      <w:r w:rsidRPr="00E22DE1">
        <w:rPr>
          <w:rFonts w:ascii="Arial" w:hAnsi="Arial" w:cs="Arial"/>
          <w:b/>
          <w:sz w:val="22"/>
          <w:szCs w:val="22"/>
        </w:rPr>
        <w:t>APPLICATIONS:</w:t>
      </w:r>
      <w:r w:rsidRPr="00E22DE1">
        <w:rPr>
          <w:rFonts w:ascii="Arial" w:hAnsi="Arial" w:cs="Arial"/>
          <w:sz w:val="22"/>
          <w:szCs w:val="22"/>
        </w:rPr>
        <w:t xml:space="preserve">  Applications will be accepted until the position is filled. Review of materials will begin on </w:t>
      </w:r>
      <w:r w:rsidR="004C7CE2">
        <w:rPr>
          <w:rFonts w:ascii="Arial" w:hAnsi="Arial" w:cs="Arial"/>
          <w:sz w:val="22"/>
          <w:szCs w:val="22"/>
        </w:rPr>
        <w:t>Novem</w:t>
      </w:r>
      <w:r w:rsidR="006E5D1D" w:rsidRPr="00E22DE1">
        <w:rPr>
          <w:rFonts w:ascii="Arial" w:hAnsi="Arial" w:cs="Arial"/>
          <w:sz w:val="22"/>
          <w:szCs w:val="22"/>
        </w:rPr>
        <w:t>ber</w:t>
      </w:r>
      <w:r w:rsidR="00662EDA" w:rsidRPr="00E22DE1">
        <w:rPr>
          <w:rFonts w:ascii="Arial" w:hAnsi="Arial" w:cs="Arial"/>
          <w:sz w:val="22"/>
          <w:szCs w:val="22"/>
        </w:rPr>
        <w:t xml:space="preserve"> </w:t>
      </w:r>
      <w:r w:rsidR="00234ABA">
        <w:rPr>
          <w:rFonts w:ascii="Arial" w:hAnsi="Arial" w:cs="Arial"/>
          <w:sz w:val="22"/>
          <w:szCs w:val="22"/>
        </w:rPr>
        <w:t>15</w:t>
      </w:r>
      <w:r w:rsidR="00662EDA" w:rsidRPr="00E22DE1">
        <w:rPr>
          <w:rFonts w:ascii="Arial" w:hAnsi="Arial" w:cs="Arial"/>
          <w:sz w:val="22"/>
          <w:szCs w:val="22"/>
        </w:rPr>
        <w:t xml:space="preserve">, </w:t>
      </w:r>
      <w:r w:rsidR="005C0D85" w:rsidRPr="00E22DE1">
        <w:rPr>
          <w:rFonts w:ascii="Arial" w:hAnsi="Arial" w:cs="Arial"/>
          <w:sz w:val="22"/>
          <w:szCs w:val="22"/>
        </w:rPr>
        <w:t>20</w:t>
      </w:r>
      <w:r w:rsidR="00234ABA">
        <w:rPr>
          <w:rFonts w:ascii="Arial" w:hAnsi="Arial" w:cs="Arial"/>
          <w:sz w:val="22"/>
          <w:szCs w:val="22"/>
        </w:rPr>
        <w:t>21</w:t>
      </w:r>
      <w:r w:rsidR="00461246">
        <w:rPr>
          <w:rFonts w:ascii="Arial" w:hAnsi="Arial" w:cs="Arial"/>
          <w:sz w:val="22"/>
          <w:szCs w:val="22"/>
        </w:rPr>
        <w:t xml:space="preserve"> and a</w:t>
      </w:r>
      <w:r w:rsidR="00510ECF">
        <w:rPr>
          <w:rFonts w:ascii="Arial" w:hAnsi="Arial" w:cs="Arial"/>
          <w:sz w:val="22"/>
          <w:szCs w:val="22"/>
        </w:rPr>
        <w:t xml:space="preserve">pplications will remain confidential until the candidate accepts an offer for an on-campus interview. </w:t>
      </w:r>
      <w:r w:rsidRPr="00E22DE1">
        <w:rPr>
          <w:rFonts w:ascii="Arial" w:hAnsi="Arial" w:cs="Arial"/>
          <w:b/>
          <w:sz w:val="22"/>
          <w:szCs w:val="22"/>
        </w:rPr>
        <w:t xml:space="preserve">Candidates should </w:t>
      </w:r>
      <w:r w:rsidR="0073675F">
        <w:rPr>
          <w:rFonts w:ascii="Arial" w:hAnsi="Arial" w:cs="Arial"/>
          <w:b/>
          <w:sz w:val="22"/>
          <w:szCs w:val="22"/>
        </w:rPr>
        <w:t>apply via Interfolio at</w:t>
      </w:r>
      <w:r w:rsidR="00945B92">
        <w:rPr>
          <w:rFonts w:ascii="Arial" w:hAnsi="Arial" w:cs="Arial"/>
          <w:sz w:val="22"/>
          <w:szCs w:val="22"/>
        </w:rPr>
        <w:t xml:space="preserve"> </w:t>
      </w:r>
      <w:hyperlink r:id="rId10" w:tgtFrame="_blank" w:history="1">
        <w:r w:rsidR="00A5192C" w:rsidRPr="00A5192C">
          <w:rPr>
            <w:rFonts w:ascii="Arial" w:hAnsi="Arial" w:cs="Arial"/>
            <w:color w:val="0000FF"/>
            <w:sz w:val="22"/>
            <w:szCs w:val="22"/>
            <w:u w:val="single"/>
            <w:shd w:val="clear" w:color="auto" w:fill="FFFFFF"/>
          </w:rPr>
          <w:t>http://apply.interfolio.com/96295</w:t>
        </w:r>
      </w:hyperlink>
      <w:r w:rsidR="00945B92" w:rsidRPr="00A5192C">
        <w:rPr>
          <w:rFonts w:ascii="Arial" w:hAnsi="Arial" w:cs="Arial"/>
          <w:sz w:val="22"/>
          <w:szCs w:val="22"/>
        </w:rPr>
        <w:t>.</w:t>
      </w:r>
      <w:r w:rsidR="00273CD1" w:rsidRPr="00A5192C">
        <w:rPr>
          <w:rFonts w:ascii="Arial" w:hAnsi="Arial" w:cs="Arial"/>
          <w:sz w:val="22"/>
          <w:szCs w:val="22"/>
        </w:rPr>
        <w:t xml:space="preserve"> </w:t>
      </w:r>
      <w:r w:rsidR="00273CD1" w:rsidRPr="00EC7437">
        <w:rPr>
          <w:rFonts w:ascii="Arial" w:hAnsi="Arial" w:cs="Arial"/>
          <w:sz w:val="22"/>
          <w:szCs w:val="22"/>
        </w:rPr>
        <w:t xml:space="preserve">Candidates should submit </w:t>
      </w:r>
      <w:r w:rsidR="00273CD1">
        <w:rPr>
          <w:rFonts w:ascii="Arial" w:hAnsi="Arial" w:cs="Arial"/>
          <w:sz w:val="22"/>
          <w:szCs w:val="22"/>
        </w:rPr>
        <w:t>a</w:t>
      </w:r>
      <w:r w:rsidR="00273CD1" w:rsidRPr="00EC7437">
        <w:rPr>
          <w:rFonts w:ascii="Arial" w:hAnsi="Arial" w:cs="Arial"/>
          <w:sz w:val="22"/>
          <w:szCs w:val="22"/>
        </w:rPr>
        <w:t xml:space="preserve"> cover letter, curriculum vitae, diversity statement, and names and contact information of three (3) references.</w:t>
      </w:r>
    </w:p>
    <w:p w14:paraId="6900A131" w14:textId="5834B9CE" w:rsidR="00EC7437" w:rsidRDefault="00EC7437" w:rsidP="00E15591">
      <w:pPr>
        <w:rPr>
          <w:rFonts w:ascii="Arial" w:hAnsi="Arial" w:cs="Arial"/>
          <w:b/>
          <w:bCs/>
          <w:sz w:val="22"/>
          <w:szCs w:val="22"/>
        </w:rPr>
      </w:pPr>
    </w:p>
    <w:p w14:paraId="6114065E" w14:textId="44600699" w:rsidR="00EC7437" w:rsidRPr="00EC7437" w:rsidRDefault="00EC7437" w:rsidP="00EC7437">
      <w:pPr>
        <w:rPr>
          <w:rFonts w:ascii="Arial" w:hAnsi="Arial" w:cs="Arial"/>
          <w:sz w:val="22"/>
          <w:szCs w:val="22"/>
        </w:rPr>
      </w:pPr>
      <w:r w:rsidRPr="00EC7437">
        <w:rPr>
          <w:rFonts w:ascii="Arial" w:hAnsi="Arial" w:cs="Arial"/>
          <w:sz w:val="22"/>
          <w:szCs w:val="22"/>
        </w:rPr>
        <w:t>We are seeking applicants with demonstrated experience in and/or commitment to teaching and working effectively with individuals from diverse backgrounds and members of underrepresented groups. Candidates must satisfy t</w:t>
      </w:r>
      <w:r w:rsidR="00366069">
        <w:rPr>
          <w:rFonts w:ascii="Arial" w:hAnsi="Arial" w:cs="Arial"/>
          <w:sz w:val="22"/>
          <w:szCs w:val="22"/>
        </w:rPr>
        <w:t>hree</w:t>
      </w:r>
      <w:r w:rsidRPr="00EC7437">
        <w:rPr>
          <w:rFonts w:ascii="Arial" w:hAnsi="Arial" w:cs="Arial"/>
          <w:sz w:val="22"/>
          <w:szCs w:val="22"/>
        </w:rPr>
        <w:t xml:space="preserve"> or more of the eight Building on Inclusive Excellence (BIE) criteria. Candidates that meet BIE criteria: (a) are committed to engaging in service with underrepresented populations within the discipline, (b) have demonstrated knowledge of barriers for underrepresented students and faculty within the discipline, (c) have experience or have demonstrated commitment to teaching and mentoring underrepresented students, (d) have experience or have demonstrated commitment to integrating understanding of underrepresented populations and communities into research, (e) have experience in or have demonstrated commitment to extending knowledge of opportunities and challenges in achieving artistic/scholarly success to members of an underrepresented group, (f) have experience in or have demonstrated commitment to research that engages underrepresented communities, (g) have expertise or demonstrated commitment to developing expertise in cross-cultural communication and collaboration, and/or (h) have research interests that contribute to diversity and equal opportunity in higher education. Please indicate in a separate diversity statement how you meet at least </w:t>
      </w:r>
      <w:r w:rsidR="00C250EE">
        <w:rPr>
          <w:rFonts w:ascii="Arial" w:hAnsi="Arial" w:cs="Arial"/>
          <w:sz w:val="22"/>
          <w:szCs w:val="22"/>
        </w:rPr>
        <w:t>three</w:t>
      </w:r>
      <w:r w:rsidRPr="00EC7437">
        <w:rPr>
          <w:rFonts w:ascii="Arial" w:hAnsi="Arial" w:cs="Arial"/>
          <w:sz w:val="22"/>
          <w:szCs w:val="22"/>
        </w:rPr>
        <w:t xml:space="preserve"> (</w:t>
      </w:r>
      <w:r w:rsidR="00C250EE">
        <w:rPr>
          <w:rFonts w:ascii="Arial" w:hAnsi="Arial" w:cs="Arial"/>
          <w:sz w:val="22"/>
          <w:szCs w:val="22"/>
        </w:rPr>
        <w:t>3</w:t>
      </w:r>
      <w:r w:rsidRPr="00EC7437">
        <w:rPr>
          <w:rFonts w:ascii="Arial" w:hAnsi="Arial" w:cs="Arial"/>
          <w:sz w:val="22"/>
          <w:szCs w:val="22"/>
        </w:rPr>
        <w:t xml:space="preserve">) of these criteria. </w:t>
      </w:r>
    </w:p>
    <w:p w14:paraId="1E32C04F" w14:textId="77777777" w:rsidR="00EC7437" w:rsidRPr="00EC7437" w:rsidRDefault="00EC7437" w:rsidP="00EC7437">
      <w:pPr>
        <w:rPr>
          <w:rFonts w:ascii="Arial" w:hAnsi="Arial" w:cs="Arial"/>
          <w:sz w:val="22"/>
          <w:szCs w:val="22"/>
        </w:rPr>
      </w:pPr>
    </w:p>
    <w:p w14:paraId="6ECBAD86" w14:textId="68AB0C1F" w:rsidR="00EC7437" w:rsidRDefault="00EC7437" w:rsidP="00EC7437">
      <w:pPr>
        <w:rPr>
          <w:rFonts w:ascii="Arial" w:hAnsi="Arial" w:cs="Arial"/>
          <w:sz w:val="22"/>
          <w:szCs w:val="22"/>
        </w:rPr>
      </w:pPr>
      <w:r w:rsidRPr="00EC7437">
        <w:rPr>
          <w:rFonts w:ascii="Arial" w:hAnsi="Arial" w:cs="Arial"/>
          <w:sz w:val="22"/>
          <w:szCs w:val="22"/>
        </w:rPr>
        <w:t xml:space="preserve">San Diego State University is </w:t>
      </w:r>
      <w:r w:rsidR="0021302F">
        <w:rPr>
          <w:rFonts w:ascii="Arial" w:hAnsi="Arial" w:cs="Arial"/>
          <w:sz w:val="22"/>
          <w:szCs w:val="22"/>
        </w:rPr>
        <w:t>a</w:t>
      </w:r>
      <w:r w:rsidRPr="00EC7437">
        <w:rPr>
          <w:rFonts w:ascii="Arial" w:hAnsi="Arial" w:cs="Arial"/>
          <w:sz w:val="22"/>
          <w:szCs w:val="22"/>
        </w:rPr>
        <w:t xml:space="preserve"> highly diverse campus community </w:t>
      </w:r>
      <w:r w:rsidR="0021302F">
        <w:rPr>
          <w:rFonts w:ascii="Arial" w:hAnsi="Arial" w:cs="Arial"/>
          <w:sz w:val="22"/>
          <w:szCs w:val="22"/>
        </w:rPr>
        <w:t>with</w:t>
      </w:r>
      <w:r w:rsidR="0021302F" w:rsidRPr="00EC7437">
        <w:rPr>
          <w:rFonts w:ascii="Arial" w:hAnsi="Arial" w:cs="Arial"/>
          <w:sz w:val="22"/>
          <w:szCs w:val="22"/>
        </w:rPr>
        <w:t xml:space="preserve"> </w:t>
      </w:r>
      <w:r w:rsidRPr="00EC7437">
        <w:rPr>
          <w:rFonts w:ascii="Arial" w:hAnsi="Arial" w:cs="Arial"/>
          <w:sz w:val="22"/>
          <w:szCs w:val="22"/>
        </w:rPr>
        <w:t>a student population of over 36,000 and approximately 5,849 faculty and staff. SDSU is included in the Carnegie Foundation’s Doctoral Universities: High Research Activity category. Established in 1897, SDSU offers bachelor degrees in 84 areas, masters in 76 and doctorates in 21. See http://www.sdsu.edu for more information. SDSU is a large, diverse, urban university and Hispanic-Serving Institution with a commitment to diversity, equity, and inclusive excellence. Our campus community is</w:t>
      </w:r>
      <w:r>
        <w:rPr>
          <w:rFonts w:ascii="Arial" w:hAnsi="Arial" w:cs="Arial"/>
          <w:sz w:val="22"/>
          <w:szCs w:val="22"/>
        </w:rPr>
        <w:t xml:space="preserve"> </w:t>
      </w:r>
      <w:r w:rsidRPr="00EC7437">
        <w:rPr>
          <w:rFonts w:ascii="Arial" w:hAnsi="Arial" w:cs="Arial"/>
          <w:sz w:val="22"/>
          <w:szCs w:val="22"/>
        </w:rPr>
        <w:t xml:space="preserve">diverse in many ways, including race, religion, color, sex, age, disability, marital status, sexual orientation, gender identity and expression, national origin, pregnancy, medical condition, and covered veteran status. We strive to build and sustain a welcoming environment for all. </w:t>
      </w:r>
    </w:p>
    <w:p w14:paraId="53BBFD58" w14:textId="77777777" w:rsidR="00EC7437" w:rsidRPr="00EC7437" w:rsidRDefault="00EC7437" w:rsidP="00EC7437">
      <w:pPr>
        <w:rPr>
          <w:rFonts w:ascii="Arial" w:hAnsi="Arial" w:cs="Arial"/>
          <w:sz w:val="22"/>
          <w:szCs w:val="22"/>
        </w:rPr>
      </w:pPr>
    </w:p>
    <w:p w14:paraId="16CCD396" w14:textId="579B4DBF" w:rsidR="00EC7437" w:rsidRPr="00EC7437" w:rsidRDefault="00EC7437" w:rsidP="00EC7437">
      <w:pPr>
        <w:rPr>
          <w:rFonts w:ascii="Arial" w:hAnsi="Arial" w:cs="Arial"/>
          <w:sz w:val="22"/>
          <w:szCs w:val="22"/>
        </w:rPr>
      </w:pPr>
      <w:r w:rsidRPr="00EC7437">
        <w:rPr>
          <w:rFonts w:ascii="Arial" w:hAnsi="Arial" w:cs="Arial"/>
          <w:sz w:val="22"/>
          <w:szCs w:val="22"/>
        </w:rPr>
        <w:t>Apply via Interfolio at</w:t>
      </w:r>
      <w:r w:rsidR="00A5192C">
        <w:rPr>
          <w:rFonts w:ascii="Arial" w:hAnsi="Arial" w:cs="Arial"/>
          <w:sz w:val="22"/>
          <w:szCs w:val="22"/>
        </w:rPr>
        <w:t xml:space="preserve"> </w:t>
      </w:r>
      <w:hyperlink r:id="rId11" w:tgtFrame="_blank" w:history="1">
        <w:r w:rsidR="00A5192C" w:rsidRPr="00A5192C">
          <w:rPr>
            <w:rFonts w:ascii="Arial" w:hAnsi="Arial" w:cs="Arial"/>
            <w:color w:val="0000FF"/>
            <w:sz w:val="22"/>
            <w:szCs w:val="22"/>
            <w:u w:val="single"/>
            <w:shd w:val="clear" w:color="auto" w:fill="FFFFFF"/>
          </w:rPr>
          <w:t>http://apply.interfolio.com/96295</w:t>
        </w:r>
      </w:hyperlink>
      <w:r w:rsidRPr="00EC7437">
        <w:rPr>
          <w:rFonts w:ascii="Arial" w:hAnsi="Arial" w:cs="Arial"/>
          <w:sz w:val="22"/>
          <w:szCs w:val="22"/>
        </w:rPr>
        <w:t xml:space="preserve">. </w:t>
      </w:r>
    </w:p>
    <w:p w14:paraId="1EE92363" w14:textId="77777777" w:rsidR="00EC7437" w:rsidRDefault="00EC7437" w:rsidP="00EC7437">
      <w:pPr>
        <w:rPr>
          <w:rFonts w:ascii="Arial" w:hAnsi="Arial" w:cs="Arial"/>
          <w:sz w:val="22"/>
          <w:szCs w:val="22"/>
        </w:rPr>
      </w:pPr>
    </w:p>
    <w:p w14:paraId="4ADDD62B" w14:textId="7F6208C2" w:rsidR="00EC7437" w:rsidRPr="00EC7437" w:rsidRDefault="00EC7437" w:rsidP="00EC7437">
      <w:pPr>
        <w:rPr>
          <w:rFonts w:ascii="Arial" w:hAnsi="Arial" w:cs="Arial"/>
          <w:sz w:val="22"/>
          <w:szCs w:val="22"/>
        </w:rPr>
      </w:pPr>
      <w:bookmarkStart w:id="1" w:name="_Hlk83731681"/>
      <w:r w:rsidRPr="00EC7437">
        <w:rPr>
          <w:rFonts w:ascii="Arial" w:hAnsi="Arial" w:cs="Arial"/>
          <w:sz w:val="22"/>
          <w:szCs w:val="22"/>
        </w:rPr>
        <w:t xml:space="preserve">Candidates should submit </w:t>
      </w:r>
      <w:r w:rsidR="0021302F">
        <w:rPr>
          <w:rFonts w:ascii="Arial" w:hAnsi="Arial" w:cs="Arial"/>
          <w:sz w:val="22"/>
          <w:szCs w:val="22"/>
        </w:rPr>
        <w:t xml:space="preserve">a </w:t>
      </w:r>
      <w:r w:rsidRPr="00EC7437">
        <w:rPr>
          <w:rFonts w:ascii="Arial" w:hAnsi="Arial" w:cs="Arial"/>
          <w:sz w:val="22"/>
          <w:szCs w:val="22"/>
        </w:rPr>
        <w:t>cover letter, curriculum vitae, diversity statement, and names and contact information of three (3) references.</w:t>
      </w:r>
    </w:p>
    <w:bookmarkEnd w:id="1"/>
    <w:p w14:paraId="0E37DF9E" w14:textId="77777777" w:rsidR="00EC7437" w:rsidRDefault="00EC7437" w:rsidP="00EC7437">
      <w:pPr>
        <w:rPr>
          <w:rFonts w:ascii="Arial" w:hAnsi="Arial" w:cs="Arial"/>
          <w:sz w:val="22"/>
          <w:szCs w:val="22"/>
        </w:rPr>
      </w:pPr>
    </w:p>
    <w:p w14:paraId="3B6DFDB2" w14:textId="70FF539F" w:rsidR="00EC7437" w:rsidRPr="00EC7437" w:rsidRDefault="00EC7437" w:rsidP="00EC7437">
      <w:pPr>
        <w:rPr>
          <w:rFonts w:ascii="Arial" w:hAnsi="Arial" w:cs="Arial"/>
          <w:sz w:val="22"/>
          <w:szCs w:val="22"/>
        </w:rPr>
      </w:pPr>
      <w:r w:rsidRPr="00EC7437">
        <w:rPr>
          <w:rFonts w:ascii="Arial" w:hAnsi="Arial" w:cs="Arial"/>
          <w:sz w:val="22"/>
          <w:szCs w:val="22"/>
        </w:rPr>
        <w:t xml:space="preserve">As part of its commitment to a safe and equitable “OneSDSU” community, SDSU requires that individuals seeking faculty employment provide at the time of application authorization to conduct background checks if they become a finalist for the position; applications without this authorization will be considered incomplete and not considered. </w:t>
      </w:r>
    </w:p>
    <w:p w14:paraId="2AFAB975" w14:textId="77777777" w:rsidR="00EC7437" w:rsidRDefault="00EC7437" w:rsidP="00EC7437">
      <w:pPr>
        <w:rPr>
          <w:rFonts w:ascii="Arial" w:hAnsi="Arial" w:cs="Arial"/>
          <w:sz w:val="22"/>
          <w:szCs w:val="22"/>
        </w:rPr>
      </w:pPr>
    </w:p>
    <w:p w14:paraId="05AA79D9" w14:textId="108A76C2" w:rsidR="00EC7437" w:rsidRPr="00EC7437" w:rsidRDefault="00EC7437" w:rsidP="00EC7437">
      <w:pPr>
        <w:rPr>
          <w:rFonts w:ascii="Arial" w:hAnsi="Arial" w:cs="Arial"/>
          <w:sz w:val="22"/>
          <w:szCs w:val="22"/>
        </w:rPr>
      </w:pPr>
      <w:r w:rsidRPr="00EC7437">
        <w:rPr>
          <w:rFonts w:ascii="Arial" w:hAnsi="Arial" w:cs="Arial"/>
          <w:sz w:val="22"/>
          <w:szCs w:val="22"/>
        </w:rPr>
        <w:t xml:space="preserve">A background check (including a criminal records check) must be completed before any candidate can be offered a position with the CSU. Failure to satisfactorily complete the background check may affect the application status of applicants or continued employment of current CSU employees who apply for the position. </w:t>
      </w:r>
    </w:p>
    <w:p w14:paraId="55BCC7CD" w14:textId="77777777" w:rsidR="00EC7437" w:rsidRDefault="00EC7437" w:rsidP="00EC7437">
      <w:pPr>
        <w:rPr>
          <w:rFonts w:ascii="Arial" w:hAnsi="Arial" w:cs="Arial"/>
          <w:sz w:val="22"/>
          <w:szCs w:val="22"/>
        </w:rPr>
      </w:pPr>
    </w:p>
    <w:p w14:paraId="781127AF" w14:textId="41D2F98F" w:rsidR="00EC7437" w:rsidRPr="00EC7437" w:rsidRDefault="00EC7437" w:rsidP="00EC7437">
      <w:pPr>
        <w:rPr>
          <w:rFonts w:ascii="Arial" w:hAnsi="Arial" w:cs="Arial"/>
          <w:sz w:val="22"/>
          <w:szCs w:val="22"/>
        </w:rPr>
      </w:pPr>
      <w:r w:rsidRPr="00EC7437">
        <w:rPr>
          <w:rFonts w:ascii="Arial" w:hAnsi="Arial" w:cs="Arial"/>
          <w:sz w:val="22"/>
          <w:szCs w:val="22"/>
        </w:rPr>
        <w:t xml:space="preserve">The person holding this position is considered a “mandated reporter” under the California Child Abuse and Neglect Reporting Act and is required to comply with the requirements set forth in CSU Executive Order 1083 as a condition of employment. </w:t>
      </w:r>
    </w:p>
    <w:p w14:paraId="57A72212" w14:textId="77777777" w:rsidR="00EC7437" w:rsidRDefault="00EC7437" w:rsidP="00EC7437">
      <w:pPr>
        <w:rPr>
          <w:rFonts w:ascii="Arial" w:hAnsi="Arial" w:cs="Arial"/>
          <w:sz w:val="22"/>
          <w:szCs w:val="22"/>
        </w:rPr>
      </w:pPr>
    </w:p>
    <w:p w14:paraId="79C8E7FA" w14:textId="6FA99431" w:rsidR="00EC7437" w:rsidRPr="00EC7437" w:rsidRDefault="00EC7437" w:rsidP="00EC7437">
      <w:pPr>
        <w:rPr>
          <w:rFonts w:ascii="Arial" w:hAnsi="Arial" w:cs="Arial"/>
          <w:sz w:val="22"/>
          <w:szCs w:val="22"/>
        </w:rPr>
      </w:pPr>
      <w:r w:rsidRPr="00EC7437">
        <w:rPr>
          <w:rFonts w:ascii="Arial" w:hAnsi="Arial" w:cs="Arial"/>
          <w:sz w:val="22"/>
          <w:szCs w:val="22"/>
        </w:rPr>
        <w:t>SDSU is a Title IX, equal opportunity employer and does not discriminate against persons on the basis of race, religion, national origin, sexual orientation, gender, gender identity and expression, marital status, age, disability, pregnancy, medical condition, or covered veteran status.</w:t>
      </w:r>
    </w:p>
    <w:sectPr w:rsidR="00EC7437" w:rsidRPr="00EC7437" w:rsidSect="005F089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3FDE" w14:textId="77777777" w:rsidR="00D11BAD" w:rsidRDefault="00D11BAD">
      <w:r>
        <w:separator/>
      </w:r>
    </w:p>
  </w:endnote>
  <w:endnote w:type="continuationSeparator" w:id="0">
    <w:p w14:paraId="58A06B77" w14:textId="77777777" w:rsidR="00D11BAD" w:rsidRDefault="00D1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2539" w14:textId="77777777" w:rsidR="00D11BAD" w:rsidRDefault="00D11BAD">
      <w:r>
        <w:separator/>
      </w:r>
    </w:p>
  </w:footnote>
  <w:footnote w:type="continuationSeparator" w:id="0">
    <w:p w14:paraId="2B354FDD" w14:textId="77777777" w:rsidR="00D11BAD" w:rsidRDefault="00D1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A2"/>
    <w:multiLevelType w:val="singleLevel"/>
    <w:tmpl w:val="1A5A6640"/>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08F26D36"/>
    <w:multiLevelType w:val="singleLevel"/>
    <w:tmpl w:val="FE6AEA86"/>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156877AC"/>
    <w:multiLevelType w:val="hybridMultilevel"/>
    <w:tmpl w:val="C4B4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3B626F"/>
    <w:multiLevelType w:val="singleLevel"/>
    <w:tmpl w:val="25664092"/>
    <w:lvl w:ilvl="0">
      <w:start w:val="2"/>
      <w:numFmt w:val="decimal"/>
      <w:lvlText w:val="%1."/>
      <w:lvlJc w:val="left"/>
      <w:pPr>
        <w:tabs>
          <w:tab w:val="num" w:pos="1440"/>
        </w:tabs>
        <w:ind w:left="1440" w:hanging="360"/>
      </w:pPr>
      <w:rPr>
        <w:rFonts w:cs="Times New Roman" w:hint="default"/>
      </w:rPr>
    </w:lvl>
  </w:abstractNum>
  <w:abstractNum w:abstractNumId="4" w15:restartNumberingAfterBreak="0">
    <w:nsid w:val="2BF21104"/>
    <w:multiLevelType w:val="singleLevel"/>
    <w:tmpl w:val="16A4E0AA"/>
    <w:lvl w:ilvl="0">
      <w:start w:val="5"/>
      <w:numFmt w:val="decimal"/>
      <w:lvlText w:val="%1."/>
      <w:lvlJc w:val="left"/>
      <w:pPr>
        <w:tabs>
          <w:tab w:val="num" w:pos="1440"/>
        </w:tabs>
        <w:ind w:left="1440" w:hanging="360"/>
      </w:pPr>
      <w:rPr>
        <w:rFonts w:cs="Times New Roman" w:hint="default"/>
      </w:rPr>
    </w:lvl>
  </w:abstractNum>
  <w:abstractNum w:abstractNumId="5" w15:restartNumberingAfterBreak="0">
    <w:nsid w:val="30F146B2"/>
    <w:multiLevelType w:val="singleLevel"/>
    <w:tmpl w:val="16A4E0AA"/>
    <w:lvl w:ilvl="0">
      <w:start w:val="5"/>
      <w:numFmt w:val="decimal"/>
      <w:lvlText w:val="%1."/>
      <w:lvlJc w:val="left"/>
      <w:pPr>
        <w:tabs>
          <w:tab w:val="num" w:pos="1440"/>
        </w:tabs>
        <w:ind w:left="1440" w:hanging="360"/>
      </w:pPr>
      <w:rPr>
        <w:rFonts w:cs="Times New Roman" w:hint="default"/>
      </w:rPr>
    </w:lvl>
  </w:abstractNum>
  <w:abstractNum w:abstractNumId="6" w15:restartNumberingAfterBreak="0">
    <w:nsid w:val="388E636C"/>
    <w:multiLevelType w:val="singleLevel"/>
    <w:tmpl w:val="DD12A1A2"/>
    <w:lvl w:ilvl="0">
      <w:start w:val="1"/>
      <w:numFmt w:val="decimal"/>
      <w:lvlText w:val="%1."/>
      <w:legacy w:legacy="1" w:legacySpace="0" w:legacyIndent="360"/>
      <w:lvlJc w:val="left"/>
      <w:pPr>
        <w:ind w:left="540" w:hanging="360"/>
      </w:pPr>
      <w:rPr>
        <w:rFonts w:cs="Times New Roman"/>
      </w:rPr>
    </w:lvl>
  </w:abstractNum>
  <w:abstractNum w:abstractNumId="7" w15:restartNumberingAfterBreak="0">
    <w:nsid w:val="3BDB0E0E"/>
    <w:multiLevelType w:val="hybridMultilevel"/>
    <w:tmpl w:val="668C6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4C70ED"/>
    <w:multiLevelType w:val="singleLevel"/>
    <w:tmpl w:val="F1FE502A"/>
    <w:lvl w:ilvl="0">
      <w:start w:val="1"/>
      <w:numFmt w:val="decimal"/>
      <w:lvlText w:val="%1."/>
      <w:lvlJc w:val="left"/>
      <w:pPr>
        <w:tabs>
          <w:tab w:val="num" w:pos="1440"/>
        </w:tabs>
        <w:ind w:left="1440" w:hanging="360"/>
      </w:pPr>
      <w:rPr>
        <w:rFonts w:cs="Times New Roman" w:hint="default"/>
      </w:rPr>
    </w:lvl>
  </w:abstractNum>
  <w:abstractNum w:abstractNumId="9" w15:restartNumberingAfterBreak="0">
    <w:nsid w:val="4EFA1EFD"/>
    <w:multiLevelType w:val="singleLevel"/>
    <w:tmpl w:val="25DCC6F6"/>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523210CB"/>
    <w:multiLevelType w:val="singleLevel"/>
    <w:tmpl w:val="B97C47A4"/>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57AB71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6BC24A6A"/>
    <w:multiLevelType w:val="singleLevel"/>
    <w:tmpl w:val="16A4E0AA"/>
    <w:lvl w:ilvl="0">
      <w:start w:val="5"/>
      <w:numFmt w:val="decimal"/>
      <w:lvlText w:val="%1."/>
      <w:lvlJc w:val="left"/>
      <w:pPr>
        <w:tabs>
          <w:tab w:val="num" w:pos="1440"/>
        </w:tabs>
        <w:ind w:left="1440" w:hanging="360"/>
      </w:pPr>
      <w:rPr>
        <w:rFonts w:cs="Times New Roman" w:hint="default"/>
      </w:rPr>
    </w:lvl>
  </w:abstractNum>
  <w:abstractNum w:abstractNumId="13" w15:restartNumberingAfterBreak="0">
    <w:nsid w:val="70C15D05"/>
    <w:multiLevelType w:val="singleLevel"/>
    <w:tmpl w:val="F1FE502A"/>
    <w:lvl w:ilvl="0">
      <w:start w:val="6"/>
      <w:numFmt w:val="decimal"/>
      <w:lvlText w:val="%1."/>
      <w:lvlJc w:val="left"/>
      <w:pPr>
        <w:tabs>
          <w:tab w:val="num" w:pos="1440"/>
        </w:tabs>
        <w:ind w:left="1440" w:hanging="360"/>
      </w:pPr>
      <w:rPr>
        <w:rFonts w:cs="Times New Roman" w:hint="default"/>
      </w:rPr>
    </w:lvl>
  </w:abstractNum>
  <w:abstractNum w:abstractNumId="14" w15:restartNumberingAfterBreak="0">
    <w:nsid w:val="74082055"/>
    <w:multiLevelType w:val="singleLevel"/>
    <w:tmpl w:val="2C844568"/>
    <w:lvl w:ilvl="0">
      <w:start w:val="3"/>
      <w:numFmt w:val="decimal"/>
      <w:lvlText w:val="%1."/>
      <w:legacy w:legacy="1" w:legacySpace="0" w:legacyIndent="360"/>
      <w:lvlJc w:val="left"/>
      <w:pPr>
        <w:ind w:left="360" w:hanging="360"/>
      </w:pPr>
      <w:rPr>
        <w:rFonts w:cs="Times New Roman"/>
      </w:rPr>
    </w:lvl>
  </w:abstractNum>
  <w:abstractNum w:abstractNumId="15" w15:restartNumberingAfterBreak="0">
    <w:nsid w:val="770379D8"/>
    <w:multiLevelType w:val="singleLevel"/>
    <w:tmpl w:val="68365100"/>
    <w:lvl w:ilvl="0">
      <w:start w:val="2"/>
      <w:numFmt w:val="decimal"/>
      <w:lvlText w:val="%1."/>
      <w:legacy w:legacy="1" w:legacySpace="0" w:legacyIndent="360"/>
      <w:lvlJc w:val="left"/>
      <w:pPr>
        <w:ind w:left="360" w:hanging="360"/>
      </w:pPr>
      <w:rPr>
        <w:rFonts w:cs="Times New Roman"/>
      </w:rPr>
    </w:lvl>
  </w:abstractNum>
  <w:abstractNum w:abstractNumId="16" w15:restartNumberingAfterBreak="0">
    <w:nsid w:val="7CA51493"/>
    <w:multiLevelType w:val="hybridMultilevel"/>
    <w:tmpl w:val="133E72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7DCA707D"/>
    <w:multiLevelType w:val="hybridMultilevel"/>
    <w:tmpl w:val="8C82DF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E8F097B"/>
    <w:multiLevelType w:val="singleLevel"/>
    <w:tmpl w:val="0409000F"/>
    <w:lvl w:ilvl="0">
      <w:start w:val="3"/>
      <w:numFmt w:val="decimal"/>
      <w:lvlText w:val="%1."/>
      <w:lvlJc w:val="left"/>
      <w:pPr>
        <w:tabs>
          <w:tab w:val="num" w:pos="360"/>
        </w:tabs>
        <w:ind w:left="360" w:hanging="360"/>
      </w:pPr>
      <w:rPr>
        <w:rFonts w:cs="Times New Roman" w:hint="default"/>
      </w:rPr>
    </w:lvl>
  </w:abstractNum>
  <w:num w:numId="1">
    <w:abstractNumId w:val="10"/>
  </w:num>
  <w:num w:numId="2">
    <w:abstractNumId w:val="15"/>
  </w:num>
  <w:num w:numId="3">
    <w:abstractNumId w:val="14"/>
  </w:num>
  <w:num w:numId="4">
    <w:abstractNumId w:val="0"/>
  </w:num>
  <w:num w:numId="5">
    <w:abstractNumId w:val="0"/>
    <w:lvlOverride w:ilvl="0">
      <w:lvl w:ilvl="0">
        <w:start w:val="1"/>
        <w:numFmt w:val="decimal"/>
        <w:lvlText w:val="%1."/>
        <w:legacy w:legacy="1" w:legacySpace="0" w:legacyIndent="360"/>
        <w:lvlJc w:val="left"/>
        <w:pPr>
          <w:ind w:left="360" w:hanging="360"/>
        </w:pPr>
        <w:rPr>
          <w:rFonts w:cs="Times New Roman"/>
        </w:rPr>
      </w:lvl>
    </w:lvlOverride>
  </w:num>
  <w:num w:numId="6">
    <w:abstractNumId w:val="0"/>
    <w:lvlOverride w:ilvl="0">
      <w:lvl w:ilvl="0">
        <w:start w:val="1"/>
        <w:numFmt w:val="decimal"/>
        <w:lvlText w:val="%1."/>
        <w:legacy w:legacy="1" w:legacySpace="0" w:legacyIndent="360"/>
        <w:lvlJc w:val="left"/>
        <w:pPr>
          <w:ind w:left="360" w:hanging="360"/>
        </w:pPr>
        <w:rPr>
          <w:rFonts w:cs="Times New Roman"/>
        </w:rPr>
      </w:lvl>
    </w:lvlOverride>
  </w:num>
  <w:num w:numId="7">
    <w:abstractNumId w:val="0"/>
    <w:lvlOverride w:ilvl="0">
      <w:lvl w:ilvl="0">
        <w:start w:val="1"/>
        <w:numFmt w:val="decimal"/>
        <w:lvlText w:val="%1."/>
        <w:legacy w:legacy="1" w:legacySpace="0" w:legacyIndent="360"/>
        <w:lvlJc w:val="left"/>
        <w:pPr>
          <w:ind w:left="360" w:hanging="360"/>
        </w:pPr>
        <w:rPr>
          <w:rFonts w:cs="Times New Roman"/>
        </w:rPr>
      </w:lvl>
    </w:lvlOverride>
  </w:num>
  <w:num w:numId="8">
    <w:abstractNumId w:val="0"/>
    <w:lvlOverride w:ilvl="0">
      <w:lvl w:ilvl="0">
        <w:start w:val="1"/>
        <w:numFmt w:val="decimal"/>
        <w:lvlText w:val="%1."/>
        <w:legacy w:legacy="1" w:legacySpace="0" w:legacyIndent="360"/>
        <w:lvlJc w:val="left"/>
        <w:pPr>
          <w:ind w:left="360" w:hanging="360"/>
        </w:pPr>
        <w:rPr>
          <w:rFonts w:cs="Times New Roman"/>
        </w:rPr>
      </w:lvl>
    </w:lvlOverride>
  </w:num>
  <w:num w:numId="9">
    <w:abstractNumId w:val="0"/>
    <w:lvlOverride w:ilvl="0">
      <w:lvl w:ilvl="0">
        <w:start w:val="1"/>
        <w:numFmt w:val="decimal"/>
        <w:lvlText w:val="%1."/>
        <w:legacy w:legacy="1" w:legacySpace="0" w:legacyIndent="360"/>
        <w:lvlJc w:val="left"/>
        <w:pPr>
          <w:ind w:left="360" w:hanging="360"/>
        </w:pPr>
        <w:rPr>
          <w:rFonts w:cs="Times New Roman"/>
        </w:rPr>
      </w:lvl>
    </w:lvlOverride>
  </w:num>
  <w:num w:numId="10">
    <w:abstractNumId w:val="0"/>
    <w:lvlOverride w:ilvl="0">
      <w:lvl w:ilvl="0">
        <w:start w:val="1"/>
        <w:numFmt w:val="decimal"/>
        <w:lvlText w:val="%1."/>
        <w:legacy w:legacy="1" w:legacySpace="0" w:legacyIndent="360"/>
        <w:lvlJc w:val="left"/>
        <w:pPr>
          <w:ind w:left="360" w:hanging="360"/>
        </w:pPr>
        <w:rPr>
          <w:rFonts w:cs="Times New Roman"/>
        </w:rPr>
      </w:lvl>
    </w:lvlOverride>
  </w:num>
  <w:num w:numId="11">
    <w:abstractNumId w:val="0"/>
    <w:lvlOverride w:ilvl="0">
      <w:lvl w:ilvl="0">
        <w:start w:val="1"/>
        <w:numFmt w:val="decimal"/>
        <w:lvlText w:val="%1."/>
        <w:legacy w:legacy="1" w:legacySpace="0" w:legacyIndent="360"/>
        <w:lvlJc w:val="left"/>
        <w:pPr>
          <w:ind w:left="360" w:hanging="360"/>
        </w:pPr>
        <w:rPr>
          <w:rFonts w:cs="Times New Roman"/>
        </w:rPr>
      </w:lvl>
    </w:lvlOverride>
  </w:num>
  <w:num w:numId="12">
    <w:abstractNumId w:val="0"/>
    <w:lvlOverride w:ilvl="0">
      <w:lvl w:ilvl="0">
        <w:start w:val="1"/>
        <w:numFmt w:val="decimal"/>
        <w:lvlText w:val="%1."/>
        <w:legacy w:legacy="1" w:legacySpace="0" w:legacyIndent="360"/>
        <w:lvlJc w:val="left"/>
        <w:pPr>
          <w:ind w:left="360" w:hanging="360"/>
        </w:pPr>
        <w:rPr>
          <w:rFonts w:cs="Times New Roman"/>
        </w:rPr>
      </w:lvl>
    </w:lvlOverride>
  </w:num>
  <w:num w:numId="13">
    <w:abstractNumId w:val="0"/>
    <w:lvlOverride w:ilvl="0">
      <w:lvl w:ilvl="0">
        <w:start w:val="1"/>
        <w:numFmt w:val="decimal"/>
        <w:lvlText w:val="%1."/>
        <w:legacy w:legacy="1" w:legacySpace="0" w:legacyIndent="360"/>
        <w:lvlJc w:val="left"/>
        <w:pPr>
          <w:ind w:left="360" w:hanging="360"/>
        </w:pPr>
        <w:rPr>
          <w:rFonts w:cs="Times New Roman"/>
        </w:rPr>
      </w:lvl>
    </w:lvlOverride>
  </w:num>
  <w:num w:numId="14">
    <w:abstractNumId w:val="0"/>
    <w:lvlOverride w:ilvl="0">
      <w:lvl w:ilvl="0">
        <w:start w:val="1"/>
        <w:numFmt w:val="decimal"/>
        <w:lvlText w:val="%1."/>
        <w:legacy w:legacy="1" w:legacySpace="0" w:legacyIndent="360"/>
        <w:lvlJc w:val="left"/>
        <w:pPr>
          <w:ind w:left="360" w:hanging="360"/>
        </w:pPr>
        <w:rPr>
          <w:rFonts w:cs="Times New Roman"/>
        </w:rPr>
      </w:lvl>
    </w:lvlOverride>
  </w:num>
  <w:num w:numId="15">
    <w:abstractNumId w:val="0"/>
    <w:lvlOverride w:ilvl="0">
      <w:lvl w:ilvl="0">
        <w:start w:val="1"/>
        <w:numFmt w:val="decimal"/>
        <w:lvlText w:val="%1."/>
        <w:legacy w:legacy="1" w:legacySpace="0" w:legacyIndent="360"/>
        <w:lvlJc w:val="left"/>
        <w:pPr>
          <w:ind w:left="360" w:hanging="360"/>
        </w:pPr>
        <w:rPr>
          <w:rFonts w:cs="Times New Roman"/>
        </w:rPr>
      </w:lvl>
    </w:lvlOverride>
  </w:num>
  <w:num w:numId="16">
    <w:abstractNumId w:val="0"/>
    <w:lvlOverride w:ilvl="0">
      <w:lvl w:ilvl="0">
        <w:start w:val="1"/>
        <w:numFmt w:val="decimal"/>
        <w:lvlText w:val="%1."/>
        <w:legacy w:legacy="1" w:legacySpace="0" w:legacyIndent="360"/>
        <w:lvlJc w:val="left"/>
        <w:pPr>
          <w:ind w:left="360" w:hanging="360"/>
        </w:pPr>
        <w:rPr>
          <w:rFonts w:cs="Times New Roman"/>
        </w:rPr>
      </w:lvl>
    </w:lvlOverride>
  </w:num>
  <w:num w:numId="17">
    <w:abstractNumId w:val="0"/>
    <w:lvlOverride w:ilvl="0">
      <w:lvl w:ilvl="0">
        <w:start w:val="1"/>
        <w:numFmt w:val="decimal"/>
        <w:lvlText w:val="%1."/>
        <w:legacy w:legacy="1" w:legacySpace="0" w:legacyIndent="360"/>
        <w:lvlJc w:val="left"/>
        <w:pPr>
          <w:ind w:left="360" w:hanging="360"/>
        </w:pPr>
        <w:rPr>
          <w:rFonts w:cs="Times New Roman"/>
        </w:rPr>
      </w:lvl>
    </w:lvlOverride>
  </w:num>
  <w:num w:numId="18">
    <w:abstractNumId w:val="0"/>
    <w:lvlOverride w:ilvl="0">
      <w:lvl w:ilvl="0">
        <w:start w:val="1"/>
        <w:numFmt w:val="decimal"/>
        <w:lvlText w:val="%1."/>
        <w:legacy w:legacy="1" w:legacySpace="0" w:legacyIndent="360"/>
        <w:lvlJc w:val="left"/>
        <w:pPr>
          <w:ind w:left="360" w:hanging="360"/>
        </w:pPr>
        <w:rPr>
          <w:rFonts w:cs="Times New Roman"/>
        </w:rPr>
      </w:lvl>
    </w:lvlOverride>
  </w:num>
  <w:num w:numId="19">
    <w:abstractNumId w:val="0"/>
    <w:lvlOverride w:ilvl="0">
      <w:lvl w:ilvl="0">
        <w:start w:val="1"/>
        <w:numFmt w:val="decimal"/>
        <w:lvlText w:val="%1."/>
        <w:legacy w:legacy="1" w:legacySpace="0" w:legacyIndent="360"/>
        <w:lvlJc w:val="left"/>
        <w:pPr>
          <w:ind w:left="360" w:hanging="360"/>
        </w:pPr>
        <w:rPr>
          <w:rFonts w:cs="Times New Roman"/>
        </w:rPr>
      </w:lvl>
    </w:lvlOverride>
  </w:num>
  <w:num w:numId="20">
    <w:abstractNumId w:val="1"/>
  </w:num>
  <w:num w:numId="21">
    <w:abstractNumId w:val="1"/>
    <w:lvlOverride w:ilvl="0">
      <w:lvl w:ilvl="0">
        <w:start w:val="1"/>
        <w:numFmt w:val="decimal"/>
        <w:lvlText w:val="%1."/>
        <w:legacy w:legacy="1" w:legacySpace="0" w:legacyIndent="360"/>
        <w:lvlJc w:val="left"/>
        <w:pPr>
          <w:ind w:left="360" w:hanging="360"/>
        </w:pPr>
        <w:rPr>
          <w:rFonts w:cs="Times New Roman"/>
        </w:rPr>
      </w:lvl>
    </w:lvlOverride>
  </w:num>
  <w:num w:numId="22">
    <w:abstractNumId w:val="1"/>
    <w:lvlOverride w:ilvl="0">
      <w:lvl w:ilvl="0">
        <w:start w:val="1"/>
        <w:numFmt w:val="decimal"/>
        <w:lvlText w:val="%1."/>
        <w:legacy w:legacy="1" w:legacySpace="0" w:legacyIndent="360"/>
        <w:lvlJc w:val="left"/>
        <w:pPr>
          <w:ind w:left="360" w:hanging="360"/>
        </w:pPr>
        <w:rPr>
          <w:rFonts w:cs="Times New Roman"/>
        </w:rPr>
      </w:lvl>
    </w:lvlOverride>
  </w:num>
  <w:num w:numId="23">
    <w:abstractNumId w:val="1"/>
    <w:lvlOverride w:ilvl="0">
      <w:lvl w:ilvl="0">
        <w:start w:val="1"/>
        <w:numFmt w:val="decimal"/>
        <w:lvlText w:val="%1."/>
        <w:legacy w:legacy="1" w:legacySpace="0" w:legacyIndent="360"/>
        <w:lvlJc w:val="left"/>
        <w:pPr>
          <w:ind w:left="360" w:hanging="360"/>
        </w:pPr>
        <w:rPr>
          <w:rFonts w:cs="Times New Roman"/>
        </w:rPr>
      </w:lvl>
    </w:lvlOverride>
  </w:num>
  <w:num w:numId="24">
    <w:abstractNumId w:val="1"/>
    <w:lvlOverride w:ilvl="0">
      <w:lvl w:ilvl="0">
        <w:start w:val="1"/>
        <w:numFmt w:val="decimal"/>
        <w:lvlText w:val="%1."/>
        <w:legacy w:legacy="1" w:legacySpace="0" w:legacyIndent="360"/>
        <w:lvlJc w:val="left"/>
        <w:pPr>
          <w:ind w:left="360" w:hanging="360"/>
        </w:pPr>
        <w:rPr>
          <w:rFonts w:cs="Times New Roman"/>
        </w:rPr>
      </w:lvl>
    </w:lvlOverride>
  </w:num>
  <w:num w:numId="25">
    <w:abstractNumId w:val="1"/>
    <w:lvlOverride w:ilvl="0">
      <w:lvl w:ilvl="0">
        <w:start w:val="1"/>
        <w:numFmt w:val="decimal"/>
        <w:lvlText w:val="%1."/>
        <w:legacy w:legacy="1" w:legacySpace="0" w:legacyIndent="360"/>
        <w:lvlJc w:val="left"/>
        <w:pPr>
          <w:ind w:left="360" w:hanging="360"/>
        </w:pPr>
        <w:rPr>
          <w:rFonts w:cs="Times New Roman"/>
        </w:rPr>
      </w:lvl>
    </w:lvlOverride>
  </w:num>
  <w:num w:numId="26">
    <w:abstractNumId w:val="1"/>
    <w:lvlOverride w:ilvl="0">
      <w:lvl w:ilvl="0">
        <w:start w:val="1"/>
        <w:numFmt w:val="decimal"/>
        <w:lvlText w:val="%1."/>
        <w:legacy w:legacy="1" w:legacySpace="0" w:legacyIndent="360"/>
        <w:lvlJc w:val="left"/>
        <w:pPr>
          <w:ind w:left="360" w:hanging="360"/>
        </w:pPr>
        <w:rPr>
          <w:rFonts w:cs="Times New Roman"/>
        </w:rPr>
      </w:lvl>
    </w:lvlOverride>
  </w:num>
  <w:num w:numId="27">
    <w:abstractNumId w:val="1"/>
    <w:lvlOverride w:ilvl="0">
      <w:lvl w:ilvl="0">
        <w:start w:val="1"/>
        <w:numFmt w:val="decimal"/>
        <w:lvlText w:val="%1."/>
        <w:legacy w:legacy="1" w:legacySpace="0" w:legacyIndent="360"/>
        <w:lvlJc w:val="left"/>
        <w:pPr>
          <w:ind w:left="360" w:hanging="360"/>
        </w:pPr>
        <w:rPr>
          <w:rFonts w:cs="Times New Roman"/>
        </w:rPr>
      </w:lvl>
    </w:lvlOverride>
  </w:num>
  <w:num w:numId="28">
    <w:abstractNumId w:val="1"/>
    <w:lvlOverride w:ilvl="0">
      <w:lvl w:ilvl="0">
        <w:start w:val="1"/>
        <w:numFmt w:val="decimal"/>
        <w:lvlText w:val="%1."/>
        <w:legacy w:legacy="1" w:legacySpace="0" w:legacyIndent="360"/>
        <w:lvlJc w:val="left"/>
        <w:pPr>
          <w:ind w:left="360" w:hanging="360"/>
        </w:pPr>
        <w:rPr>
          <w:rFonts w:cs="Times New Roman"/>
        </w:rPr>
      </w:lvl>
    </w:lvlOverride>
  </w:num>
  <w:num w:numId="29">
    <w:abstractNumId w:val="9"/>
  </w:num>
  <w:num w:numId="30">
    <w:abstractNumId w:val="9"/>
    <w:lvlOverride w:ilvl="0">
      <w:lvl w:ilvl="0">
        <w:start w:val="1"/>
        <w:numFmt w:val="decimal"/>
        <w:lvlText w:val="%1."/>
        <w:legacy w:legacy="1" w:legacySpace="0" w:legacyIndent="360"/>
        <w:lvlJc w:val="left"/>
        <w:pPr>
          <w:ind w:left="360" w:hanging="360"/>
        </w:pPr>
        <w:rPr>
          <w:rFonts w:cs="Times New Roman"/>
        </w:rPr>
      </w:lvl>
    </w:lvlOverride>
  </w:num>
  <w:num w:numId="31">
    <w:abstractNumId w:val="9"/>
    <w:lvlOverride w:ilvl="0">
      <w:lvl w:ilvl="0">
        <w:start w:val="1"/>
        <w:numFmt w:val="decimal"/>
        <w:lvlText w:val="%1."/>
        <w:legacy w:legacy="1" w:legacySpace="0" w:legacyIndent="360"/>
        <w:lvlJc w:val="left"/>
        <w:pPr>
          <w:ind w:left="360" w:hanging="360"/>
        </w:pPr>
        <w:rPr>
          <w:rFonts w:cs="Times New Roman"/>
        </w:rPr>
      </w:lvl>
    </w:lvlOverride>
  </w:num>
  <w:num w:numId="32">
    <w:abstractNumId w:val="6"/>
  </w:num>
  <w:num w:numId="33">
    <w:abstractNumId w:val="6"/>
    <w:lvlOverride w:ilvl="0">
      <w:lvl w:ilvl="0">
        <w:start w:val="1"/>
        <w:numFmt w:val="decimal"/>
        <w:lvlText w:val="%1."/>
        <w:legacy w:legacy="1" w:legacySpace="0" w:legacyIndent="360"/>
        <w:lvlJc w:val="left"/>
        <w:pPr>
          <w:ind w:left="540" w:hanging="360"/>
        </w:pPr>
        <w:rPr>
          <w:rFonts w:cs="Times New Roman"/>
        </w:rPr>
      </w:lvl>
    </w:lvlOverride>
  </w:num>
  <w:num w:numId="34">
    <w:abstractNumId w:val="6"/>
    <w:lvlOverride w:ilvl="0">
      <w:lvl w:ilvl="0">
        <w:start w:val="1"/>
        <w:numFmt w:val="decimal"/>
        <w:lvlText w:val="%1."/>
        <w:legacy w:legacy="1" w:legacySpace="0" w:legacyIndent="360"/>
        <w:lvlJc w:val="left"/>
        <w:pPr>
          <w:ind w:left="540" w:hanging="360"/>
        </w:pPr>
        <w:rPr>
          <w:rFonts w:cs="Times New Roman"/>
        </w:rPr>
      </w:lvl>
    </w:lvlOverride>
  </w:num>
  <w:num w:numId="35">
    <w:abstractNumId w:val="3"/>
  </w:num>
  <w:num w:numId="36">
    <w:abstractNumId w:val="4"/>
  </w:num>
  <w:num w:numId="37">
    <w:abstractNumId w:val="13"/>
  </w:num>
  <w:num w:numId="38">
    <w:abstractNumId w:val="8"/>
  </w:num>
  <w:num w:numId="39">
    <w:abstractNumId w:val="5"/>
  </w:num>
  <w:num w:numId="40">
    <w:abstractNumId w:val="12"/>
  </w:num>
  <w:num w:numId="41">
    <w:abstractNumId w:val="18"/>
  </w:num>
  <w:num w:numId="42">
    <w:abstractNumId w:val="11"/>
  </w:num>
  <w:num w:numId="43">
    <w:abstractNumId w:val="17"/>
  </w:num>
  <w:num w:numId="44">
    <w:abstractNumId w:val="7"/>
  </w:num>
  <w:num w:numId="45">
    <w:abstractNumId w:val="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65"/>
    <w:rsid w:val="000049BC"/>
    <w:rsid w:val="00005CD1"/>
    <w:rsid w:val="00026D73"/>
    <w:rsid w:val="00027089"/>
    <w:rsid w:val="00030A4D"/>
    <w:rsid w:val="00046F29"/>
    <w:rsid w:val="00076AAC"/>
    <w:rsid w:val="000A1B83"/>
    <w:rsid w:val="000A3C4E"/>
    <w:rsid w:val="000A6FB6"/>
    <w:rsid w:val="000B1AA7"/>
    <w:rsid w:val="000B3AEF"/>
    <w:rsid w:val="000B6215"/>
    <w:rsid w:val="000E5ACA"/>
    <w:rsid w:val="000E6C54"/>
    <w:rsid w:val="000F680E"/>
    <w:rsid w:val="0012114A"/>
    <w:rsid w:val="00141016"/>
    <w:rsid w:val="00141F8B"/>
    <w:rsid w:val="001421B3"/>
    <w:rsid w:val="001462AD"/>
    <w:rsid w:val="0017286F"/>
    <w:rsid w:val="001871C1"/>
    <w:rsid w:val="0019142B"/>
    <w:rsid w:val="001B168C"/>
    <w:rsid w:val="001B6705"/>
    <w:rsid w:val="001C7608"/>
    <w:rsid w:val="001D6660"/>
    <w:rsid w:val="001E1A16"/>
    <w:rsid w:val="001E69D1"/>
    <w:rsid w:val="001E6EB3"/>
    <w:rsid w:val="001F6633"/>
    <w:rsid w:val="00202DD5"/>
    <w:rsid w:val="00206380"/>
    <w:rsid w:val="0021302F"/>
    <w:rsid w:val="00214A51"/>
    <w:rsid w:val="002156B5"/>
    <w:rsid w:val="00225D13"/>
    <w:rsid w:val="002324DA"/>
    <w:rsid w:val="00234ABA"/>
    <w:rsid w:val="00250197"/>
    <w:rsid w:val="002613D3"/>
    <w:rsid w:val="00261B36"/>
    <w:rsid w:val="002710C6"/>
    <w:rsid w:val="00271181"/>
    <w:rsid w:val="0027191B"/>
    <w:rsid w:val="00271A43"/>
    <w:rsid w:val="00273CD1"/>
    <w:rsid w:val="0027797D"/>
    <w:rsid w:val="002849B4"/>
    <w:rsid w:val="0029415B"/>
    <w:rsid w:val="002A0993"/>
    <w:rsid w:val="002C7DC0"/>
    <w:rsid w:val="002E1630"/>
    <w:rsid w:val="002E3FB6"/>
    <w:rsid w:val="002F321B"/>
    <w:rsid w:val="00303360"/>
    <w:rsid w:val="0031066E"/>
    <w:rsid w:val="0031510F"/>
    <w:rsid w:val="00334EEE"/>
    <w:rsid w:val="003412BB"/>
    <w:rsid w:val="0034211F"/>
    <w:rsid w:val="0035391C"/>
    <w:rsid w:val="00356096"/>
    <w:rsid w:val="00356693"/>
    <w:rsid w:val="003611C2"/>
    <w:rsid w:val="00366069"/>
    <w:rsid w:val="00373EE2"/>
    <w:rsid w:val="0038247F"/>
    <w:rsid w:val="00383614"/>
    <w:rsid w:val="00390C92"/>
    <w:rsid w:val="0039371F"/>
    <w:rsid w:val="003938A7"/>
    <w:rsid w:val="00397863"/>
    <w:rsid w:val="003A224A"/>
    <w:rsid w:val="003A3443"/>
    <w:rsid w:val="003A6DA7"/>
    <w:rsid w:val="003C5259"/>
    <w:rsid w:val="003D5C39"/>
    <w:rsid w:val="003D6E0C"/>
    <w:rsid w:val="003E25A8"/>
    <w:rsid w:val="003F1380"/>
    <w:rsid w:val="003F2E33"/>
    <w:rsid w:val="003F51E3"/>
    <w:rsid w:val="004018ED"/>
    <w:rsid w:val="00406B71"/>
    <w:rsid w:val="004161CD"/>
    <w:rsid w:val="004213AF"/>
    <w:rsid w:val="00450204"/>
    <w:rsid w:val="00451A2A"/>
    <w:rsid w:val="00455647"/>
    <w:rsid w:val="00457322"/>
    <w:rsid w:val="00461246"/>
    <w:rsid w:val="00461F57"/>
    <w:rsid w:val="00467CBC"/>
    <w:rsid w:val="00470040"/>
    <w:rsid w:val="004822DF"/>
    <w:rsid w:val="00484736"/>
    <w:rsid w:val="004A02D7"/>
    <w:rsid w:val="004A25E9"/>
    <w:rsid w:val="004B2F4F"/>
    <w:rsid w:val="004C7CE2"/>
    <w:rsid w:val="004D3EA7"/>
    <w:rsid w:val="004E1932"/>
    <w:rsid w:val="00510ECF"/>
    <w:rsid w:val="0051313D"/>
    <w:rsid w:val="00520C71"/>
    <w:rsid w:val="005215E8"/>
    <w:rsid w:val="00522FAB"/>
    <w:rsid w:val="00530255"/>
    <w:rsid w:val="00536C13"/>
    <w:rsid w:val="005404B8"/>
    <w:rsid w:val="0054317B"/>
    <w:rsid w:val="005435D0"/>
    <w:rsid w:val="00564394"/>
    <w:rsid w:val="00587A13"/>
    <w:rsid w:val="0059076A"/>
    <w:rsid w:val="00596C9A"/>
    <w:rsid w:val="005B56D4"/>
    <w:rsid w:val="005B71F6"/>
    <w:rsid w:val="005C0D85"/>
    <w:rsid w:val="005C2C20"/>
    <w:rsid w:val="005D2772"/>
    <w:rsid w:val="005D352B"/>
    <w:rsid w:val="005F0891"/>
    <w:rsid w:val="005F1CC3"/>
    <w:rsid w:val="00603790"/>
    <w:rsid w:val="00614E66"/>
    <w:rsid w:val="0064695D"/>
    <w:rsid w:val="0065255B"/>
    <w:rsid w:val="006541A7"/>
    <w:rsid w:val="00660BB4"/>
    <w:rsid w:val="00661683"/>
    <w:rsid w:val="00662EDA"/>
    <w:rsid w:val="00665858"/>
    <w:rsid w:val="00667673"/>
    <w:rsid w:val="00680C2D"/>
    <w:rsid w:val="0069533C"/>
    <w:rsid w:val="00696D43"/>
    <w:rsid w:val="006A1656"/>
    <w:rsid w:val="006A5468"/>
    <w:rsid w:val="006B63CB"/>
    <w:rsid w:val="006C0EAE"/>
    <w:rsid w:val="006D0F49"/>
    <w:rsid w:val="006E28B0"/>
    <w:rsid w:val="006E5D1D"/>
    <w:rsid w:val="006F3AD0"/>
    <w:rsid w:val="006F5EBE"/>
    <w:rsid w:val="00704B77"/>
    <w:rsid w:val="00714D2A"/>
    <w:rsid w:val="00715988"/>
    <w:rsid w:val="00717DC9"/>
    <w:rsid w:val="00724ABF"/>
    <w:rsid w:val="0073675F"/>
    <w:rsid w:val="00736BCC"/>
    <w:rsid w:val="00737B3F"/>
    <w:rsid w:val="0074068E"/>
    <w:rsid w:val="0075657F"/>
    <w:rsid w:val="00766060"/>
    <w:rsid w:val="007701C9"/>
    <w:rsid w:val="00794AE3"/>
    <w:rsid w:val="007A4014"/>
    <w:rsid w:val="007A50B6"/>
    <w:rsid w:val="007A5550"/>
    <w:rsid w:val="007C0F7B"/>
    <w:rsid w:val="007E28CE"/>
    <w:rsid w:val="007F7E93"/>
    <w:rsid w:val="0080797B"/>
    <w:rsid w:val="00816087"/>
    <w:rsid w:val="00823C7D"/>
    <w:rsid w:val="008413D5"/>
    <w:rsid w:val="00847653"/>
    <w:rsid w:val="00854B52"/>
    <w:rsid w:val="008634D1"/>
    <w:rsid w:val="00865BD6"/>
    <w:rsid w:val="00882058"/>
    <w:rsid w:val="00885117"/>
    <w:rsid w:val="008C36CB"/>
    <w:rsid w:val="008D35A5"/>
    <w:rsid w:val="008D5ABB"/>
    <w:rsid w:val="008E2D37"/>
    <w:rsid w:val="008F5ACD"/>
    <w:rsid w:val="00903098"/>
    <w:rsid w:val="00903D13"/>
    <w:rsid w:val="009064AD"/>
    <w:rsid w:val="00914C13"/>
    <w:rsid w:val="00920C5E"/>
    <w:rsid w:val="00924322"/>
    <w:rsid w:val="0093303E"/>
    <w:rsid w:val="00934D5B"/>
    <w:rsid w:val="009373B2"/>
    <w:rsid w:val="0094059C"/>
    <w:rsid w:val="00943E8B"/>
    <w:rsid w:val="00945B92"/>
    <w:rsid w:val="0095671D"/>
    <w:rsid w:val="00962241"/>
    <w:rsid w:val="00963F69"/>
    <w:rsid w:val="009714CA"/>
    <w:rsid w:val="00980E45"/>
    <w:rsid w:val="009868D0"/>
    <w:rsid w:val="0099078E"/>
    <w:rsid w:val="00993BE5"/>
    <w:rsid w:val="009A403C"/>
    <w:rsid w:val="009B4142"/>
    <w:rsid w:val="009C1D74"/>
    <w:rsid w:val="009D794A"/>
    <w:rsid w:val="009E5852"/>
    <w:rsid w:val="009E7ACA"/>
    <w:rsid w:val="009F2935"/>
    <w:rsid w:val="009F63A8"/>
    <w:rsid w:val="009F726F"/>
    <w:rsid w:val="00A06252"/>
    <w:rsid w:val="00A06D19"/>
    <w:rsid w:val="00A15F89"/>
    <w:rsid w:val="00A32C8F"/>
    <w:rsid w:val="00A34FF4"/>
    <w:rsid w:val="00A40CE4"/>
    <w:rsid w:val="00A476B3"/>
    <w:rsid w:val="00A511C2"/>
    <w:rsid w:val="00A5192C"/>
    <w:rsid w:val="00A52E09"/>
    <w:rsid w:val="00A53BC5"/>
    <w:rsid w:val="00A561BC"/>
    <w:rsid w:val="00A65F4B"/>
    <w:rsid w:val="00A750DC"/>
    <w:rsid w:val="00A76FBD"/>
    <w:rsid w:val="00A85C95"/>
    <w:rsid w:val="00A96D40"/>
    <w:rsid w:val="00AA028E"/>
    <w:rsid w:val="00AB550F"/>
    <w:rsid w:val="00AC39A6"/>
    <w:rsid w:val="00AD0F55"/>
    <w:rsid w:val="00AD2252"/>
    <w:rsid w:val="00AD4724"/>
    <w:rsid w:val="00AD4AC6"/>
    <w:rsid w:val="00AD6C25"/>
    <w:rsid w:val="00AF38B7"/>
    <w:rsid w:val="00AF3E09"/>
    <w:rsid w:val="00AF467B"/>
    <w:rsid w:val="00B04B28"/>
    <w:rsid w:val="00B16B6C"/>
    <w:rsid w:val="00B219C2"/>
    <w:rsid w:val="00B23D69"/>
    <w:rsid w:val="00B40FF0"/>
    <w:rsid w:val="00B42796"/>
    <w:rsid w:val="00B61E30"/>
    <w:rsid w:val="00B73AB2"/>
    <w:rsid w:val="00B75B0C"/>
    <w:rsid w:val="00B76933"/>
    <w:rsid w:val="00B84D0E"/>
    <w:rsid w:val="00BA1089"/>
    <w:rsid w:val="00BA52A4"/>
    <w:rsid w:val="00BB352A"/>
    <w:rsid w:val="00BB400F"/>
    <w:rsid w:val="00BB76BE"/>
    <w:rsid w:val="00BB7F56"/>
    <w:rsid w:val="00BD0FFF"/>
    <w:rsid w:val="00BE24C6"/>
    <w:rsid w:val="00BE31B6"/>
    <w:rsid w:val="00BF0B68"/>
    <w:rsid w:val="00BF463B"/>
    <w:rsid w:val="00BF7314"/>
    <w:rsid w:val="00C250EE"/>
    <w:rsid w:val="00C30D21"/>
    <w:rsid w:val="00C3469E"/>
    <w:rsid w:val="00C479DE"/>
    <w:rsid w:val="00C6698E"/>
    <w:rsid w:val="00C734AC"/>
    <w:rsid w:val="00C736E5"/>
    <w:rsid w:val="00C80268"/>
    <w:rsid w:val="00C95293"/>
    <w:rsid w:val="00CA4119"/>
    <w:rsid w:val="00CA6B01"/>
    <w:rsid w:val="00CB1B1A"/>
    <w:rsid w:val="00CC0103"/>
    <w:rsid w:val="00CC59BA"/>
    <w:rsid w:val="00CC71E0"/>
    <w:rsid w:val="00D04B1C"/>
    <w:rsid w:val="00D10FB9"/>
    <w:rsid w:val="00D11BAD"/>
    <w:rsid w:val="00D1798B"/>
    <w:rsid w:val="00D215AA"/>
    <w:rsid w:val="00D243B4"/>
    <w:rsid w:val="00D4201E"/>
    <w:rsid w:val="00D56E28"/>
    <w:rsid w:val="00D6607B"/>
    <w:rsid w:val="00D67531"/>
    <w:rsid w:val="00D76669"/>
    <w:rsid w:val="00D76EFA"/>
    <w:rsid w:val="00D804CF"/>
    <w:rsid w:val="00DB2C50"/>
    <w:rsid w:val="00DD6348"/>
    <w:rsid w:val="00DF68C7"/>
    <w:rsid w:val="00E046F6"/>
    <w:rsid w:val="00E15591"/>
    <w:rsid w:val="00E17289"/>
    <w:rsid w:val="00E202C5"/>
    <w:rsid w:val="00E210CD"/>
    <w:rsid w:val="00E22DE1"/>
    <w:rsid w:val="00E24572"/>
    <w:rsid w:val="00E54F7E"/>
    <w:rsid w:val="00E55295"/>
    <w:rsid w:val="00E55A5E"/>
    <w:rsid w:val="00E6267A"/>
    <w:rsid w:val="00E633EE"/>
    <w:rsid w:val="00E63BFD"/>
    <w:rsid w:val="00E71E2B"/>
    <w:rsid w:val="00E74CB1"/>
    <w:rsid w:val="00E809DA"/>
    <w:rsid w:val="00EA368A"/>
    <w:rsid w:val="00EA5E8F"/>
    <w:rsid w:val="00EA5FE1"/>
    <w:rsid w:val="00EB18F6"/>
    <w:rsid w:val="00EB60EF"/>
    <w:rsid w:val="00EC128A"/>
    <w:rsid w:val="00EC7437"/>
    <w:rsid w:val="00EE2A7B"/>
    <w:rsid w:val="00F063EA"/>
    <w:rsid w:val="00F14D60"/>
    <w:rsid w:val="00F2752A"/>
    <w:rsid w:val="00F340BE"/>
    <w:rsid w:val="00F349A7"/>
    <w:rsid w:val="00F3644C"/>
    <w:rsid w:val="00F45F51"/>
    <w:rsid w:val="00F549A1"/>
    <w:rsid w:val="00F701EC"/>
    <w:rsid w:val="00F729F0"/>
    <w:rsid w:val="00F7691A"/>
    <w:rsid w:val="00F8284A"/>
    <w:rsid w:val="00FA211C"/>
    <w:rsid w:val="00FA6244"/>
    <w:rsid w:val="00FB1769"/>
    <w:rsid w:val="00FB2C31"/>
    <w:rsid w:val="00FB41F0"/>
    <w:rsid w:val="00FB6D65"/>
    <w:rsid w:val="00FE0CD3"/>
    <w:rsid w:val="00FE7684"/>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9E0E1"/>
  <w15:docId w15:val="{015904F2-2667-4125-8CB1-AEACD188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D1"/>
    <w:rPr>
      <w:sz w:val="24"/>
      <w:szCs w:val="20"/>
    </w:rPr>
  </w:style>
  <w:style w:type="paragraph" w:styleId="Heading1">
    <w:name w:val="heading 1"/>
    <w:basedOn w:val="Normal"/>
    <w:next w:val="Normal"/>
    <w:link w:val="Heading1Char"/>
    <w:qFormat/>
    <w:locked/>
    <w:rsid w:val="009373B2"/>
    <w:pPr>
      <w:keepNext/>
      <w:jc w:val="center"/>
      <w:outlineLvl w:val="0"/>
    </w:pPr>
    <w:rPr>
      <w:rFonts w:ascii="Arial Narrow" w:hAnsi="Arial Narro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51A2A"/>
    <w:pPr>
      <w:widowControl w:val="0"/>
      <w:ind w:left="2160" w:hanging="2160"/>
    </w:pPr>
  </w:style>
  <w:style w:type="character" w:customStyle="1" w:styleId="BodyTextIndentChar">
    <w:name w:val="Body Text Indent Char"/>
    <w:basedOn w:val="DefaultParagraphFont"/>
    <w:link w:val="BodyTextIndent"/>
    <w:uiPriority w:val="99"/>
    <w:semiHidden/>
    <w:locked/>
    <w:rsid w:val="00AD0F55"/>
    <w:rPr>
      <w:rFonts w:cs="Times New Roman"/>
      <w:sz w:val="20"/>
      <w:szCs w:val="20"/>
    </w:rPr>
  </w:style>
  <w:style w:type="paragraph" w:styleId="BodyTextIndent3">
    <w:name w:val="Body Text Indent 3"/>
    <w:basedOn w:val="Normal"/>
    <w:link w:val="BodyTextIndent3Char"/>
    <w:uiPriority w:val="99"/>
    <w:rsid w:val="00451A2A"/>
    <w:pPr>
      <w:widowControl w:val="0"/>
      <w:tabs>
        <w:tab w:val="left" w:pos="2070"/>
      </w:tabs>
      <w:ind w:left="2070" w:hanging="2070"/>
    </w:pPr>
  </w:style>
  <w:style w:type="character" w:customStyle="1" w:styleId="BodyTextIndent3Char">
    <w:name w:val="Body Text Indent 3 Char"/>
    <w:basedOn w:val="DefaultParagraphFont"/>
    <w:link w:val="BodyTextIndent3"/>
    <w:uiPriority w:val="99"/>
    <w:semiHidden/>
    <w:locked/>
    <w:rsid w:val="00AD0F55"/>
    <w:rPr>
      <w:rFonts w:cs="Times New Roman"/>
      <w:sz w:val="16"/>
      <w:szCs w:val="16"/>
    </w:rPr>
  </w:style>
  <w:style w:type="paragraph" w:styleId="BlockText">
    <w:name w:val="Block Text"/>
    <w:basedOn w:val="Normal"/>
    <w:uiPriority w:val="99"/>
    <w:rsid w:val="00451A2A"/>
    <w:pPr>
      <w:widowControl w:val="0"/>
      <w:ind w:left="2250" w:right="-720" w:hanging="2250"/>
    </w:pPr>
  </w:style>
  <w:style w:type="paragraph" w:styleId="BodyTextIndent2">
    <w:name w:val="Body Text Indent 2"/>
    <w:basedOn w:val="Normal"/>
    <w:link w:val="BodyTextIndent2Char"/>
    <w:uiPriority w:val="99"/>
    <w:rsid w:val="00451A2A"/>
    <w:pPr>
      <w:widowControl w:val="0"/>
      <w:ind w:left="2520" w:hanging="2520"/>
    </w:pPr>
  </w:style>
  <w:style w:type="character" w:customStyle="1" w:styleId="BodyTextIndent2Char">
    <w:name w:val="Body Text Indent 2 Char"/>
    <w:basedOn w:val="DefaultParagraphFont"/>
    <w:link w:val="BodyTextIndent2"/>
    <w:uiPriority w:val="99"/>
    <w:semiHidden/>
    <w:locked/>
    <w:rsid w:val="00AD0F55"/>
    <w:rPr>
      <w:rFonts w:cs="Times New Roman"/>
      <w:sz w:val="20"/>
      <w:szCs w:val="20"/>
    </w:rPr>
  </w:style>
  <w:style w:type="paragraph" w:styleId="Footer">
    <w:name w:val="footer"/>
    <w:basedOn w:val="Normal"/>
    <w:link w:val="FooterChar"/>
    <w:uiPriority w:val="99"/>
    <w:rsid w:val="00451A2A"/>
    <w:pPr>
      <w:widowControl w:val="0"/>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sid w:val="00AD0F55"/>
    <w:rPr>
      <w:rFonts w:cs="Times New Roman"/>
      <w:sz w:val="20"/>
      <w:szCs w:val="20"/>
    </w:rPr>
  </w:style>
  <w:style w:type="paragraph" w:styleId="Caption">
    <w:name w:val="caption"/>
    <w:basedOn w:val="Normal"/>
    <w:uiPriority w:val="99"/>
    <w:qFormat/>
    <w:rsid w:val="00451A2A"/>
    <w:pPr>
      <w:widowControl w:val="0"/>
      <w:jc w:val="center"/>
    </w:pPr>
    <w:rPr>
      <w:rFonts w:ascii="Times New Roman" w:hAnsi="Times New Roman"/>
      <w:b/>
    </w:rPr>
  </w:style>
  <w:style w:type="paragraph" w:styleId="BodyText2">
    <w:name w:val="Body Text 2"/>
    <w:basedOn w:val="Normal"/>
    <w:link w:val="BodyText2Char"/>
    <w:uiPriority w:val="99"/>
    <w:rsid w:val="00451A2A"/>
    <w:pPr>
      <w:widowControl w:val="0"/>
      <w:ind w:left="1440"/>
    </w:pPr>
    <w:rPr>
      <w:rFonts w:ascii="Times New Roman" w:hAnsi="Times New Roman"/>
      <w:b/>
    </w:rPr>
  </w:style>
  <w:style w:type="character" w:customStyle="1" w:styleId="BodyText2Char">
    <w:name w:val="Body Text 2 Char"/>
    <w:basedOn w:val="DefaultParagraphFont"/>
    <w:link w:val="BodyText2"/>
    <w:uiPriority w:val="99"/>
    <w:semiHidden/>
    <w:locked/>
    <w:rsid w:val="00AD0F55"/>
    <w:rPr>
      <w:rFonts w:cs="Times New Roman"/>
      <w:sz w:val="20"/>
      <w:szCs w:val="20"/>
    </w:rPr>
  </w:style>
  <w:style w:type="character" w:styleId="Hyperlink">
    <w:name w:val="Hyperlink"/>
    <w:basedOn w:val="DefaultParagraphFont"/>
    <w:uiPriority w:val="99"/>
    <w:rsid w:val="00451A2A"/>
    <w:rPr>
      <w:rFonts w:cs="Times New Roman"/>
      <w:color w:val="0000FF"/>
      <w:sz w:val="20"/>
      <w:u w:val="single"/>
    </w:rPr>
  </w:style>
  <w:style w:type="paragraph" w:styleId="Header">
    <w:name w:val="header"/>
    <w:basedOn w:val="Normal"/>
    <w:link w:val="HeaderChar"/>
    <w:uiPriority w:val="99"/>
    <w:rsid w:val="00451A2A"/>
    <w:pPr>
      <w:tabs>
        <w:tab w:val="center" w:pos="4320"/>
        <w:tab w:val="right" w:pos="8640"/>
      </w:tabs>
    </w:pPr>
  </w:style>
  <w:style w:type="character" w:customStyle="1" w:styleId="HeaderChar">
    <w:name w:val="Header Char"/>
    <w:basedOn w:val="DefaultParagraphFont"/>
    <w:link w:val="Header"/>
    <w:uiPriority w:val="99"/>
    <w:semiHidden/>
    <w:locked/>
    <w:rsid w:val="00AD0F55"/>
    <w:rPr>
      <w:rFonts w:cs="Times New Roman"/>
      <w:sz w:val="20"/>
      <w:szCs w:val="20"/>
    </w:rPr>
  </w:style>
  <w:style w:type="character" w:styleId="PageNumber">
    <w:name w:val="page number"/>
    <w:basedOn w:val="DefaultParagraphFont"/>
    <w:uiPriority w:val="99"/>
    <w:rsid w:val="00451A2A"/>
    <w:rPr>
      <w:rFonts w:cs="Times New Roman"/>
    </w:rPr>
  </w:style>
  <w:style w:type="paragraph" w:styleId="BodyText">
    <w:name w:val="Body Text"/>
    <w:basedOn w:val="Normal"/>
    <w:link w:val="BodyTextChar"/>
    <w:uiPriority w:val="99"/>
    <w:rsid w:val="00451A2A"/>
    <w:pPr>
      <w:ind w:right="-720"/>
    </w:pPr>
  </w:style>
  <w:style w:type="character" w:customStyle="1" w:styleId="BodyTextChar">
    <w:name w:val="Body Text Char"/>
    <w:basedOn w:val="DefaultParagraphFont"/>
    <w:link w:val="BodyText"/>
    <w:uiPriority w:val="99"/>
    <w:semiHidden/>
    <w:locked/>
    <w:rsid w:val="00AD0F55"/>
    <w:rPr>
      <w:rFonts w:cs="Times New Roman"/>
      <w:sz w:val="20"/>
      <w:szCs w:val="20"/>
    </w:rPr>
  </w:style>
  <w:style w:type="paragraph" w:customStyle="1" w:styleId="HTMLBody">
    <w:name w:val="HTML Body"/>
    <w:uiPriority w:val="99"/>
    <w:rsid w:val="00451A2A"/>
    <w:rPr>
      <w:rFonts w:ascii="Arial" w:hAnsi="Arial"/>
      <w:sz w:val="20"/>
      <w:szCs w:val="20"/>
    </w:rPr>
  </w:style>
  <w:style w:type="paragraph" w:styleId="BalloonText">
    <w:name w:val="Balloon Text"/>
    <w:basedOn w:val="Normal"/>
    <w:link w:val="BalloonTextChar"/>
    <w:uiPriority w:val="99"/>
    <w:semiHidden/>
    <w:rsid w:val="00334E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F55"/>
    <w:rPr>
      <w:rFonts w:ascii="Times New Roman" w:hAnsi="Times New Roman" w:cs="Times New Roman"/>
      <w:sz w:val="2"/>
    </w:rPr>
  </w:style>
  <w:style w:type="character" w:styleId="FollowedHyperlink">
    <w:name w:val="FollowedHyperlink"/>
    <w:basedOn w:val="DefaultParagraphFont"/>
    <w:uiPriority w:val="99"/>
    <w:rsid w:val="000B6215"/>
    <w:rPr>
      <w:rFonts w:cs="Times New Roman"/>
      <w:color w:val="800080"/>
      <w:u w:val="single"/>
    </w:rPr>
  </w:style>
  <w:style w:type="paragraph" w:styleId="ListParagraph">
    <w:name w:val="List Paragraph"/>
    <w:basedOn w:val="Normal"/>
    <w:uiPriority w:val="99"/>
    <w:qFormat/>
    <w:rsid w:val="00A34FF4"/>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unhideWhenUsed/>
    <w:rsid w:val="005C0D85"/>
    <w:rPr>
      <w:sz w:val="16"/>
      <w:szCs w:val="16"/>
    </w:rPr>
  </w:style>
  <w:style w:type="paragraph" w:styleId="CommentText">
    <w:name w:val="annotation text"/>
    <w:basedOn w:val="Normal"/>
    <w:link w:val="CommentTextChar"/>
    <w:uiPriority w:val="99"/>
    <w:semiHidden/>
    <w:unhideWhenUsed/>
    <w:rsid w:val="005C0D85"/>
    <w:rPr>
      <w:sz w:val="20"/>
    </w:rPr>
  </w:style>
  <w:style w:type="character" w:customStyle="1" w:styleId="CommentTextChar">
    <w:name w:val="Comment Text Char"/>
    <w:basedOn w:val="DefaultParagraphFont"/>
    <w:link w:val="CommentText"/>
    <w:uiPriority w:val="99"/>
    <w:semiHidden/>
    <w:rsid w:val="005C0D85"/>
    <w:rPr>
      <w:sz w:val="20"/>
      <w:szCs w:val="20"/>
    </w:rPr>
  </w:style>
  <w:style w:type="paragraph" w:styleId="CommentSubject">
    <w:name w:val="annotation subject"/>
    <w:basedOn w:val="CommentText"/>
    <w:next w:val="CommentText"/>
    <w:link w:val="CommentSubjectChar"/>
    <w:uiPriority w:val="99"/>
    <w:semiHidden/>
    <w:unhideWhenUsed/>
    <w:rsid w:val="005C0D85"/>
    <w:rPr>
      <w:b/>
      <w:bCs/>
    </w:rPr>
  </w:style>
  <w:style w:type="character" w:customStyle="1" w:styleId="CommentSubjectChar">
    <w:name w:val="Comment Subject Char"/>
    <w:basedOn w:val="CommentTextChar"/>
    <w:link w:val="CommentSubject"/>
    <w:uiPriority w:val="99"/>
    <w:semiHidden/>
    <w:rsid w:val="005C0D85"/>
    <w:rPr>
      <w:b/>
      <w:bCs/>
      <w:sz w:val="20"/>
      <w:szCs w:val="20"/>
    </w:rPr>
  </w:style>
  <w:style w:type="character" w:customStyle="1" w:styleId="Heading1Char">
    <w:name w:val="Heading 1 Char"/>
    <w:basedOn w:val="DefaultParagraphFont"/>
    <w:link w:val="Heading1"/>
    <w:rsid w:val="009373B2"/>
    <w:rPr>
      <w:rFonts w:ascii="Arial Narrow" w:hAnsi="Arial Narrow"/>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sd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y.interfolio.com/96295" TargetMode="External"/><Relationship Id="rId5" Type="http://schemas.openxmlformats.org/officeDocument/2006/relationships/footnotes" Target="footnotes.xml"/><Relationship Id="rId10" Type="http://schemas.openxmlformats.org/officeDocument/2006/relationships/hyperlink" Target="http://apply.interfolio.com/96295" TargetMode="External"/><Relationship Id="rId4" Type="http://schemas.openxmlformats.org/officeDocument/2006/relationships/webSettings" Target="webSettings.xml"/><Relationship Id="rId9" Type="http://schemas.openxmlformats.org/officeDocument/2006/relationships/hyperlink" Target="http://www.sd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d_kolkhorst\Local%20Settings\Temporary%20Internet%20Files\Content.Outlook\KG9482X3\Rehabilitation%20Science%20job%20announcement%205-19-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Rehabilitation Science job announcement 5-19-10</Template>
  <TotalTime>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10/1/99</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10/1/99</dc:title>
  <dc:creator>fred_kolkhorst</dc:creator>
  <cp:lastModifiedBy>Small, Shelley</cp:lastModifiedBy>
  <cp:revision>2</cp:revision>
  <cp:lastPrinted>2021-09-27T17:21:00Z</cp:lastPrinted>
  <dcterms:created xsi:type="dcterms:W3CDTF">2021-10-07T20:41:00Z</dcterms:created>
  <dcterms:modified xsi:type="dcterms:W3CDTF">2021-10-07T20:41:00Z</dcterms:modified>
</cp:coreProperties>
</file>