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2B2B9" w14:textId="77777777" w:rsidR="009113F2" w:rsidRPr="009113F2" w:rsidRDefault="009113F2" w:rsidP="009113F2">
      <w:pPr>
        <w:pStyle w:val="Title"/>
        <w:rPr>
          <w:rFonts w:asciiTheme="minorHAnsi" w:hAnsiTheme="minorHAnsi"/>
          <w:b/>
          <w:sz w:val="28"/>
          <w:szCs w:val="28"/>
        </w:rPr>
      </w:pPr>
      <w:r w:rsidRPr="009113F2">
        <w:rPr>
          <w:rFonts w:asciiTheme="minorHAnsi" w:hAnsiTheme="minorHAnsi"/>
          <w:b/>
          <w:sz w:val="28"/>
          <w:szCs w:val="28"/>
        </w:rPr>
        <w:t>Faculty of Land and Food Systems</w:t>
      </w:r>
    </w:p>
    <w:p w14:paraId="3235A370" w14:textId="333A9338" w:rsidR="00697BDC" w:rsidRDefault="000D08B2" w:rsidP="009113F2">
      <w:pPr>
        <w:spacing w:after="0" w:line="240" w:lineRule="auto"/>
        <w:jc w:val="center"/>
        <w:rPr>
          <w:b/>
          <w:sz w:val="28"/>
          <w:szCs w:val="28"/>
        </w:rPr>
      </w:pPr>
      <w:r w:rsidRPr="00FD4593">
        <w:rPr>
          <w:b/>
          <w:sz w:val="28"/>
          <w:szCs w:val="28"/>
        </w:rPr>
        <w:t xml:space="preserve">Teaching Assistant </w:t>
      </w:r>
      <w:r w:rsidR="00BA0CF0">
        <w:rPr>
          <w:b/>
          <w:sz w:val="28"/>
          <w:szCs w:val="28"/>
        </w:rPr>
        <w:t>Informal Check-In</w:t>
      </w:r>
    </w:p>
    <w:p w14:paraId="5F1B728F" w14:textId="77777777" w:rsidR="00C6553D" w:rsidRDefault="00C6553D" w:rsidP="00126073">
      <w:pPr>
        <w:spacing w:after="0" w:line="240" w:lineRule="auto"/>
        <w:jc w:val="center"/>
        <w:rPr>
          <w:b/>
        </w:rPr>
      </w:pPr>
    </w:p>
    <w:tbl>
      <w:tblPr>
        <w:tblStyle w:val="TableGrid"/>
        <w:tblW w:w="11023" w:type="dxa"/>
        <w:tblLook w:val="04A0" w:firstRow="1" w:lastRow="0" w:firstColumn="1" w:lastColumn="0" w:noHBand="0" w:noVBand="1"/>
      </w:tblPr>
      <w:tblGrid>
        <w:gridCol w:w="3681"/>
        <w:gridCol w:w="7342"/>
      </w:tblGrid>
      <w:tr w:rsidR="00C6553D" w14:paraId="1137C1C5" w14:textId="77777777" w:rsidTr="001C7068">
        <w:tc>
          <w:tcPr>
            <w:tcW w:w="3681" w:type="dxa"/>
          </w:tcPr>
          <w:p w14:paraId="3B06C2B9" w14:textId="77777777" w:rsidR="00C6553D" w:rsidRDefault="00C6553D" w:rsidP="00C6553D">
            <w:pPr>
              <w:rPr>
                <w:b/>
              </w:rPr>
            </w:pPr>
            <w:r>
              <w:rPr>
                <w:b/>
              </w:rPr>
              <w:t>Teaching Assistant Name:</w:t>
            </w:r>
          </w:p>
        </w:tc>
        <w:tc>
          <w:tcPr>
            <w:tcW w:w="7342" w:type="dxa"/>
          </w:tcPr>
          <w:p w14:paraId="0D6906D5" w14:textId="77777777" w:rsidR="00C6553D" w:rsidRDefault="00C6553D" w:rsidP="00C6553D">
            <w:pPr>
              <w:rPr>
                <w:b/>
              </w:rPr>
            </w:pPr>
          </w:p>
        </w:tc>
      </w:tr>
      <w:tr w:rsidR="00C6553D" w14:paraId="78B1F5DD" w14:textId="77777777" w:rsidTr="001C7068">
        <w:tc>
          <w:tcPr>
            <w:tcW w:w="3681" w:type="dxa"/>
          </w:tcPr>
          <w:p w14:paraId="2311525F" w14:textId="77777777" w:rsidR="00C6553D" w:rsidRDefault="00C6553D" w:rsidP="00C6553D">
            <w:pPr>
              <w:rPr>
                <w:b/>
              </w:rPr>
            </w:pPr>
            <w:r>
              <w:rPr>
                <w:b/>
              </w:rPr>
              <w:t>Course (ex APBI 523 002):</w:t>
            </w:r>
          </w:p>
        </w:tc>
        <w:tc>
          <w:tcPr>
            <w:tcW w:w="7342" w:type="dxa"/>
          </w:tcPr>
          <w:p w14:paraId="6A91DC01" w14:textId="77777777" w:rsidR="00C6553D" w:rsidRDefault="00C6553D" w:rsidP="00C6553D">
            <w:pPr>
              <w:rPr>
                <w:b/>
              </w:rPr>
            </w:pPr>
          </w:p>
        </w:tc>
      </w:tr>
      <w:tr w:rsidR="00C6553D" w14:paraId="7A82C2A4" w14:textId="77777777" w:rsidTr="001C7068">
        <w:tc>
          <w:tcPr>
            <w:tcW w:w="3681" w:type="dxa"/>
          </w:tcPr>
          <w:p w14:paraId="5E3227E1" w14:textId="77777777" w:rsidR="00C6553D" w:rsidRDefault="00C6553D" w:rsidP="00C6553D">
            <w:pPr>
              <w:rPr>
                <w:b/>
              </w:rPr>
            </w:pPr>
            <w:r>
              <w:rPr>
                <w:b/>
              </w:rPr>
              <w:t>Year and term:</w:t>
            </w:r>
          </w:p>
        </w:tc>
        <w:tc>
          <w:tcPr>
            <w:tcW w:w="7342" w:type="dxa"/>
          </w:tcPr>
          <w:p w14:paraId="4530C1AC" w14:textId="77777777" w:rsidR="00C6553D" w:rsidRDefault="00C6553D" w:rsidP="00C6553D">
            <w:pPr>
              <w:rPr>
                <w:b/>
              </w:rPr>
            </w:pPr>
          </w:p>
        </w:tc>
      </w:tr>
      <w:tr w:rsidR="00C6553D" w14:paraId="3839E47D" w14:textId="77777777" w:rsidTr="001C7068">
        <w:tc>
          <w:tcPr>
            <w:tcW w:w="3681" w:type="dxa"/>
          </w:tcPr>
          <w:p w14:paraId="057201A5" w14:textId="77777777" w:rsidR="00C6553D" w:rsidRDefault="00C6553D" w:rsidP="00C6553D">
            <w:pPr>
              <w:rPr>
                <w:b/>
              </w:rPr>
            </w:pPr>
            <w:r>
              <w:rPr>
                <w:b/>
              </w:rPr>
              <w:t>Instructor’s name:</w:t>
            </w:r>
          </w:p>
        </w:tc>
        <w:tc>
          <w:tcPr>
            <w:tcW w:w="7342" w:type="dxa"/>
          </w:tcPr>
          <w:p w14:paraId="01B5D85C" w14:textId="77777777" w:rsidR="00C6553D" w:rsidRDefault="00C6553D" w:rsidP="00C6553D">
            <w:pPr>
              <w:rPr>
                <w:b/>
              </w:rPr>
            </w:pPr>
          </w:p>
        </w:tc>
      </w:tr>
    </w:tbl>
    <w:p w14:paraId="1FFF698E" w14:textId="77777777" w:rsidR="00C6553D" w:rsidRDefault="00C6553D" w:rsidP="00C6553D">
      <w:pPr>
        <w:spacing w:after="0" w:line="240" w:lineRule="auto"/>
        <w:rPr>
          <w:b/>
        </w:rPr>
      </w:pPr>
    </w:p>
    <w:p w14:paraId="17EF5CE9" w14:textId="54CC0D1E" w:rsidR="00804FE3" w:rsidRDefault="00804FE3" w:rsidP="00C6553D">
      <w:pPr>
        <w:spacing w:after="0" w:line="240" w:lineRule="auto"/>
        <w:rPr>
          <w:b/>
        </w:rPr>
      </w:pPr>
      <w:r>
        <w:rPr>
          <w:b/>
        </w:rPr>
        <w:t>STATEMENT OF PURPOSE</w:t>
      </w:r>
    </w:p>
    <w:p w14:paraId="2F0FDC0F" w14:textId="77777777" w:rsidR="00AE5B87" w:rsidRPr="00302EA7" w:rsidRDefault="00AE5B87" w:rsidP="00AE5B87">
      <w:pPr>
        <w:spacing w:after="0" w:line="240" w:lineRule="auto"/>
        <w:rPr>
          <w:sz w:val="20"/>
          <w:szCs w:val="20"/>
        </w:rPr>
      </w:pPr>
      <w:r w:rsidRPr="00302EA7">
        <w:rPr>
          <w:sz w:val="20"/>
          <w:szCs w:val="20"/>
        </w:rPr>
        <w:t xml:space="preserve">Teaching assistants are potential academics in training.  These positions provide an opportunity for students to be further integrated into the learning environment and to encourage teaching development.  The purpose of the evaluation is to facilitate the discussion between a TA and the instructor in order to encourage growth and improvement to enhance teaching performance and to recognize successful teaching.  The evaluation process will include both an informal and formal evaluation during the academic term or appointment.  The evaluation will also ensure expectations are clearly communicated.  An open discussion between the instructor and the TA should naturally occur while reviewing the evaluation form.  Time used for this performance evaluation is part of the TA contract hours.  Instructors who have serious concerns with the performance of a TA should discuss them with the TA as soon as possible and notify the Graduate Programs Manager and/or the Director, HR &amp; Administration. This process also provides the opportunity to recognize and celebrate excellence in TA performance. </w:t>
      </w:r>
    </w:p>
    <w:p w14:paraId="67968ACD" w14:textId="77777777" w:rsidR="00302EA7" w:rsidRDefault="00302EA7" w:rsidP="00AE5B87">
      <w:pPr>
        <w:spacing w:after="0" w:line="240" w:lineRule="auto"/>
      </w:pPr>
    </w:p>
    <w:p w14:paraId="7E186510" w14:textId="56BEFFF9" w:rsidR="00302EA7" w:rsidRDefault="00302EA7" w:rsidP="00AE5B87">
      <w:pPr>
        <w:spacing w:after="0" w:line="240" w:lineRule="auto"/>
      </w:pPr>
      <w:r>
        <w:rPr>
          <w:b/>
        </w:rPr>
        <w:t>Brief Summary of Primary Responsibilities:</w:t>
      </w:r>
    </w:p>
    <w:tbl>
      <w:tblPr>
        <w:tblStyle w:val="TableGrid"/>
        <w:tblW w:w="10773" w:type="dxa"/>
        <w:tblInd w:w="-5" w:type="dxa"/>
        <w:tblLayout w:type="fixed"/>
        <w:tblLook w:val="04A0" w:firstRow="1" w:lastRow="0" w:firstColumn="1" w:lastColumn="0" w:noHBand="0" w:noVBand="1"/>
      </w:tblPr>
      <w:tblGrid>
        <w:gridCol w:w="10773"/>
      </w:tblGrid>
      <w:tr w:rsidR="00302EA7" w14:paraId="430D12C9" w14:textId="77777777" w:rsidTr="009069E9">
        <w:trPr>
          <w:trHeight w:val="816"/>
        </w:trPr>
        <w:tc>
          <w:tcPr>
            <w:tcW w:w="10773" w:type="dxa"/>
          </w:tcPr>
          <w:p w14:paraId="515350AC" w14:textId="77777777" w:rsidR="00302EA7" w:rsidRDefault="00302EA7" w:rsidP="009069E9">
            <w:pPr>
              <w:rPr>
                <w:b/>
              </w:rPr>
            </w:pPr>
          </w:p>
          <w:p w14:paraId="786ED130" w14:textId="77777777" w:rsidR="00302EA7" w:rsidRDefault="00302EA7" w:rsidP="009069E9"/>
          <w:p w14:paraId="4E5C278E" w14:textId="77777777" w:rsidR="00302EA7" w:rsidRDefault="00302EA7" w:rsidP="009069E9"/>
          <w:p w14:paraId="044AC24F" w14:textId="77777777" w:rsidR="00302EA7" w:rsidRPr="001C7068" w:rsidRDefault="00302EA7" w:rsidP="009069E9"/>
        </w:tc>
      </w:tr>
    </w:tbl>
    <w:p w14:paraId="18D9E234" w14:textId="77777777" w:rsidR="00DF14E2" w:rsidRDefault="00DF14E2" w:rsidP="00C6553D">
      <w:pPr>
        <w:spacing w:after="0" w:line="240" w:lineRule="auto"/>
      </w:pPr>
    </w:p>
    <w:p w14:paraId="230E570F" w14:textId="2237338E" w:rsidR="001C7068" w:rsidRDefault="001C7068" w:rsidP="00C6553D">
      <w:pPr>
        <w:spacing w:after="0" w:line="240" w:lineRule="auto"/>
        <w:rPr>
          <w:b/>
        </w:rPr>
      </w:pPr>
      <w:r w:rsidRPr="001C7068">
        <w:rPr>
          <w:b/>
        </w:rPr>
        <w:t>G</w:t>
      </w:r>
      <w:r w:rsidR="001841D4">
        <w:rPr>
          <w:b/>
        </w:rPr>
        <w:t>RADING RUBRIC</w:t>
      </w:r>
    </w:p>
    <w:tbl>
      <w:tblPr>
        <w:tblStyle w:val="TableGrid"/>
        <w:tblW w:w="0" w:type="auto"/>
        <w:tblLook w:val="04A0" w:firstRow="1" w:lastRow="0" w:firstColumn="1" w:lastColumn="0" w:noHBand="0" w:noVBand="1"/>
      </w:tblPr>
      <w:tblGrid>
        <w:gridCol w:w="1779"/>
        <w:gridCol w:w="9011"/>
      </w:tblGrid>
      <w:tr w:rsidR="001C7068" w14:paraId="7E83DB6F" w14:textId="77777777" w:rsidTr="00812658">
        <w:tc>
          <w:tcPr>
            <w:tcW w:w="1809" w:type="dxa"/>
            <w:shd w:val="clear" w:color="auto" w:fill="B0DFA0" w:themeFill="accent5" w:themeFillTint="99"/>
          </w:tcPr>
          <w:p w14:paraId="50AF06A1" w14:textId="23CE8CCC" w:rsidR="001C7068" w:rsidRDefault="001C7068" w:rsidP="001C7068">
            <w:pPr>
              <w:jc w:val="center"/>
              <w:rPr>
                <w:b/>
              </w:rPr>
            </w:pPr>
            <w:r>
              <w:rPr>
                <w:b/>
              </w:rPr>
              <w:t>1</w:t>
            </w:r>
          </w:p>
        </w:tc>
        <w:tc>
          <w:tcPr>
            <w:tcW w:w="9207" w:type="dxa"/>
            <w:shd w:val="clear" w:color="auto" w:fill="B0DFA0" w:themeFill="accent5" w:themeFillTint="99"/>
          </w:tcPr>
          <w:p w14:paraId="659E21CE" w14:textId="1911A41B" w:rsidR="001C7068" w:rsidRPr="001C7068" w:rsidRDefault="001C7068" w:rsidP="00C6553D">
            <w:r>
              <w:t>Does Not Meet Expectations</w:t>
            </w:r>
          </w:p>
        </w:tc>
      </w:tr>
      <w:tr w:rsidR="00D80D43" w14:paraId="6490756B" w14:textId="77777777" w:rsidTr="00812658">
        <w:tc>
          <w:tcPr>
            <w:tcW w:w="1809" w:type="dxa"/>
            <w:shd w:val="clear" w:color="auto" w:fill="B0DFA0" w:themeFill="accent5" w:themeFillTint="99"/>
          </w:tcPr>
          <w:p w14:paraId="52073A02" w14:textId="14F56A4F" w:rsidR="00D80D43" w:rsidRDefault="00D80D43" w:rsidP="001C7068">
            <w:pPr>
              <w:jc w:val="center"/>
              <w:rPr>
                <w:b/>
              </w:rPr>
            </w:pPr>
            <w:r>
              <w:rPr>
                <w:b/>
              </w:rPr>
              <w:t>2</w:t>
            </w:r>
          </w:p>
        </w:tc>
        <w:tc>
          <w:tcPr>
            <w:tcW w:w="9207" w:type="dxa"/>
            <w:shd w:val="clear" w:color="auto" w:fill="B0DFA0" w:themeFill="accent5" w:themeFillTint="99"/>
          </w:tcPr>
          <w:p w14:paraId="7A492EAC" w14:textId="7D059038" w:rsidR="00D80D43" w:rsidRDefault="00D80D43" w:rsidP="00C6553D">
            <w:r>
              <w:t>Approaches Expectations</w:t>
            </w:r>
          </w:p>
        </w:tc>
      </w:tr>
      <w:tr w:rsidR="001C7068" w14:paraId="0C8995EB" w14:textId="77777777" w:rsidTr="00812658">
        <w:tc>
          <w:tcPr>
            <w:tcW w:w="1809" w:type="dxa"/>
            <w:shd w:val="clear" w:color="auto" w:fill="B0DFA0" w:themeFill="accent5" w:themeFillTint="99"/>
          </w:tcPr>
          <w:p w14:paraId="23863E57" w14:textId="52C0B85D" w:rsidR="001C7068" w:rsidRDefault="00D80D43" w:rsidP="001C7068">
            <w:pPr>
              <w:jc w:val="center"/>
              <w:rPr>
                <w:b/>
              </w:rPr>
            </w:pPr>
            <w:r>
              <w:rPr>
                <w:b/>
              </w:rPr>
              <w:t>3</w:t>
            </w:r>
          </w:p>
        </w:tc>
        <w:tc>
          <w:tcPr>
            <w:tcW w:w="9207" w:type="dxa"/>
            <w:shd w:val="clear" w:color="auto" w:fill="B0DFA0" w:themeFill="accent5" w:themeFillTint="99"/>
          </w:tcPr>
          <w:p w14:paraId="701263BF" w14:textId="4C3B6680" w:rsidR="001C7068" w:rsidRPr="001C7068" w:rsidRDefault="001C7068" w:rsidP="00C6553D">
            <w:r>
              <w:t>Meets Expectations</w:t>
            </w:r>
          </w:p>
        </w:tc>
      </w:tr>
      <w:tr w:rsidR="001C7068" w14:paraId="03D62683" w14:textId="77777777" w:rsidTr="00812658">
        <w:tc>
          <w:tcPr>
            <w:tcW w:w="1809" w:type="dxa"/>
            <w:shd w:val="clear" w:color="auto" w:fill="B0DFA0" w:themeFill="accent5" w:themeFillTint="99"/>
          </w:tcPr>
          <w:p w14:paraId="154911D8" w14:textId="7A67C00E" w:rsidR="001C7068" w:rsidRDefault="00D80D43" w:rsidP="001C7068">
            <w:pPr>
              <w:jc w:val="center"/>
              <w:rPr>
                <w:b/>
              </w:rPr>
            </w:pPr>
            <w:r>
              <w:rPr>
                <w:b/>
              </w:rPr>
              <w:t>4</w:t>
            </w:r>
          </w:p>
        </w:tc>
        <w:tc>
          <w:tcPr>
            <w:tcW w:w="9207" w:type="dxa"/>
            <w:shd w:val="clear" w:color="auto" w:fill="B0DFA0" w:themeFill="accent5" w:themeFillTint="99"/>
          </w:tcPr>
          <w:p w14:paraId="2F3E4B29" w14:textId="1DD814B1" w:rsidR="001C7068" w:rsidRPr="001C7068" w:rsidRDefault="001C7068" w:rsidP="00C6553D">
            <w:r>
              <w:t xml:space="preserve">Exceeds Expectations </w:t>
            </w:r>
          </w:p>
        </w:tc>
      </w:tr>
      <w:tr w:rsidR="001C7068" w14:paraId="7D223169" w14:textId="77777777" w:rsidTr="00812658">
        <w:tc>
          <w:tcPr>
            <w:tcW w:w="1809" w:type="dxa"/>
            <w:shd w:val="clear" w:color="auto" w:fill="B0DFA0" w:themeFill="accent5" w:themeFillTint="99"/>
          </w:tcPr>
          <w:p w14:paraId="49900F0F" w14:textId="4ADB458E" w:rsidR="001C7068" w:rsidRDefault="001C7068" w:rsidP="001C7068">
            <w:pPr>
              <w:jc w:val="center"/>
              <w:rPr>
                <w:b/>
              </w:rPr>
            </w:pPr>
            <w:r>
              <w:rPr>
                <w:b/>
              </w:rPr>
              <w:t>N/A</w:t>
            </w:r>
          </w:p>
        </w:tc>
        <w:tc>
          <w:tcPr>
            <w:tcW w:w="9207" w:type="dxa"/>
            <w:shd w:val="clear" w:color="auto" w:fill="B0DFA0" w:themeFill="accent5" w:themeFillTint="99"/>
          </w:tcPr>
          <w:p w14:paraId="369E9761" w14:textId="059E9C20" w:rsidR="001C7068" w:rsidRPr="001C7068" w:rsidRDefault="001C7068" w:rsidP="00C6553D">
            <w:r>
              <w:t>Not Applicable or No Opportunity to Evaluate</w:t>
            </w:r>
          </w:p>
        </w:tc>
      </w:tr>
    </w:tbl>
    <w:p w14:paraId="2FC4EF37" w14:textId="428A2BA9" w:rsidR="001C7068" w:rsidRPr="00F66D52" w:rsidRDefault="001D0B83" w:rsidP="00C6553D">
      <w:pPr>
        <w:spacing w:after="0" w:line="240" w:lineRule="auto"/>
        <w:rPr>
          <w:b/>
          <w:i/>
          <w:sz w:val="18"/>
          <w:szCs w:val="18"/>
        </w:rPr>
      </w:pPr>
      <w:r w:rsidRPr="00F66D52">
        <w:rPr>
          <w:b/>
          <w:i/>
          <w:sz w:val="18"/>
          <w:szCs w:val="18"/>
        </w:rPr>
        <w:t>Please note t</w:t>
      </w:r>
      <w:r w:rsidR="008B2031" w:rsidRPr="00F66D52">
        <w:rPr>
          <w:b/>
          <w:i/>
          <w:sz w:val="18"/>
          <w:szCs w:val="18"/>
        </w:rPr>
        <w:t>he majority of TA’s will fall wit</w:t>
      </w:r>
      <w:r w:rsidRPr="00F66D52">
        <w:rPr>
          <w:b/>
          <w:i/>
          <w:sz w:val="18"/>
          <w:szCs w:val="18"/>
        </w:rPr>
        <w:t>h</w:t>
      </w:r>
      <w:r w:rsidR="008B2031" w:rsidRPr="00F66D52">
        <w:rPr>
          <w:b/>
          <w:i/>
          <w:sz w:val="18"/>
          <w:szCs w:val="18"/>
        </w:rPr>
        <w:t xml:space="preserve">in </w:t>
      </w:r>
      <w:r w:rsidRPr="00F66D52">
        <w:rPr>
          <w:b/>
          <w:i/>
          <w:sz w:val="18"/>
          <w:szCs w:val="18"/>
        </w:rPr>
        <w:t>the</w:t>
      </w:r>
      <w:r w:rsidR="00804FE3" w:rsidRPr="00F66D52">
        <w:rPr>
          <w:b/>
          <w:i/>
          <w:sz w:val="18"/>
          <w:szCs w:val="18"/>
        </w:rPr>
        <w:t xml:space="preserve"> range of the </w:t>
      </w:r>
      <w:r w:rsidR="00D80D43">
        <w:rPr>
          <w:b/>
          <w:i/>
          <w:sz w:val="18"/>
          <w:szCs w:val="18"/>
        </w:rPr>
        <w:t>#3</w:t>
      </w:r>
      <w:r w:rsidR="00804FE3" w:rsidRPr="00F66D52">
        <w:rPr>
          <w:b/>
          <w:i/>
          <w:sz w:val="18"/>
          <w:szCs w:val="18"/>
        </w:rPr>
        <w:t xml:space="preserve"> Grade</w:t>
      </w:r>
      <w:r w:rsidR="008B2031" w:rsidRPr="00F66D52">
        <w:rPr>
          <w:b/>
          <w:i/>
          <w:sz w:val="18"/>
          <w:szCs w:val="18"/>
        </w:rPr>
        <w:t xml:space="preserve">.  </w:t>
      </w:r>
      <w:r w:rsidR="00D80D43">
        <w:rPr>
          <w:b/>
          <w:i/>
          <w:sz w:val="18"/>
          <w:szCs w:val="18"/>
        </w:rPr>
        <w:t>A grade of 4</w:t>
      </w:r>
      <w:r w:rsidR="008B2031" w:rsidRPr="00F66D52">
        <w:rPr>
          <w:b/>
          <w:i/>
          <w:sz w:val="18"/>
          <w:szCs w:val="18"/>
        </w:rPr>
        <w:t xml:space="preserve"> is for exception</w:t>
      </w:r>
      <w:r w:rsidR="00F66D52" w:rsidRPr="00F66D52">
        <w:rPr>
          <w:b/>
          <w:i/>
          <w:sz w:val="18"/>
          <w:szCs w:val="18"/>
        </w:rPr>
        <w:t>al</w:t>
      </w:r>
      <w:r w:rsidR="008B2031" w:rsidRPr="00F66D52">
        <w:rPr>
          <w:b/>
          <w:i/>
          <w:sz w:val="18"/>
          <w:szCs w:val="18"/>
        </w:rPr>
        <w:t xml:space="preserve"> performance</w:t>
      </w:r>
      <w:r w:rsidR="00F66D52" w:rsidRPr="00F66D52">
        <w:rPr>
          <w:b/>
          <w:i/>
          <w:sz w:val="18"/>
          <w:szCs w:val="18"/>
        </w:rPr>
        <w:t xml:space="preserve"> (i.e. </w:t>
      </w:r>
      <w:r w:rsidR="008B2031" w:rsidRPr="00F66D52">
        <w:rPr>
          <w:b/>
          <w:i/>
          <w:sz w:val="18"/>
          <w:szCs w:val="18"/>
        </w:rPr>
        <w:t>top 10%</w:t>
      </w:r>
      <w:r w:rsidR="00F66D52" w:rsidRPr="00F66D52">
        <w:rPr>
          <w:b/>
          <w:i/>
          <w:sz w:val="18"/>
          <w:szCs w:val="18"/>
        </w:rPr>
        <w:t>)</w:t>
      </w:r>
      <w:r w:rsidR="008B2031" w:rsidRPr="00F66D52">
        <w:rPr>
          <w:b/>
          <w:i/>
          <w:sz w:val="18"/>
          <w:szCs w:val="18"/>
        </w:rPr>
        <w:t>.</w:t>
      </w:r>
    </w:p>
    <w:p w14:paraId="29A53FBF" w14:textId="1557B5E3" w:rsidR="001D0B83" w:rsidRDefault="00302EA7" w:rsidP="00302EA7">
      <w:pPr>
        <w:tabs>
          <w:tab w:val="left" w:pos="1020"/>
        </w:tabs>
        <w:spacing w:after="0" w:line="240" w:lineRule="auto"/>
        <w:rPr>
          <w:b/>
        </w:rPr>
      </w:pPr>
      <w:r>
        <w:rPr>
          <w:b/>
        </w:rPr>
        <w:tab/>
      </w:r>
    </w:p>
    <w:p w14:paraId="3212622B" w14:textId="7B46DF63" w:rsidR="00F66D52" w:rsidRDefault="00F66D52" w:rsidP="00C6553D">
      <w:pPr>
        <w:spacing w:after="0" w:line="240" w:lineRule="auto"/>
        <w:rPr>
          <w:b/>
        </w:rPr>
      </w:pPr>
    </w:p>
    <w:tbl>
      <w:tblPr>
        <w:tblStyle w:val="TableGrid"/>
        <w:tblW w:w="10773" w:type="dxa"/>
        <w:tblInd w:w="-5" w:type="dxa"/>
        <w:tblLayout w:type="fixed"/>
        <w:tblLook w:val="04A0" w:firstRow="1" w:lastRow="0" w:firstColumn="1" w:lastColumn="0" w:noHBand="0" w:noVBand="1"/>
      </w:tblPr>
      <w:tblGrid>
        <w:gridCol w:w="8789"/>
        <w:gridCol w:w="396"/>
        <w:gridCol w:w="426"/>
        <w:gridCol w:w="425"/>
        <w:gridCol w:w="312"/>
        <w:gridCol w:w="425"/>
      </w:tblGrid>
      <w:tr w:rsidR="00302EA7" w14:paraId="7C2551B4" w14:textId="77777777" w:rsidTr="00812658">
        <w:tc>
          <w:tcPr>
            <w:tcW w:w="8789" w:type="dxa"/>
          </w:tcPr>
          <w:p w14:paraId="3592E75A" w14:textId="77777777" w:rsidR="00302EA7" w:rsidRDefault="00302EA7" w:rsidP="00302EA7">
            <w:pPr>
              <w:pStyle w:val="ListParagraph"/>
              <w:numPr>
                <w:ilvl w:val="0"/>
                <w:numId w:val="9"/>
              </w:numPr>
              <w:ind w:left="483"/>
            </w:pPr>
            <w:r w:rsidRPr="005223B6">
              <w:rPr>
                <w:b/>
              </w:rPr>
              <w:t>Communication Skills</w:t>
            </w:r>
          </w:p>
        </w:tc>
        <w:tc>
          <w:tcPr>
            <w:tcW w:w="396" w:type="dxa"/>
            <w:tcBorders>
              <w:top w:val="single" w:sz="4" w:space="0" w:color="auto"/>
            </w:tcBorders>
            <w:shd w:val="clear" w:color="auto" w:fill="CAE9C0" w:themeFill="accent5" w:themeFillTint="66"/>
            <w:vAlign w:val="center"/>
          </w:tcPr>
          <w:p w14:paraId="5FC23339" w14:textId="77777777" w:rsidR="00302EA7" w:rsidRDefault="00302EA7" w:rsidP="009069E9">
            <w:pPr>
              <w:jc w:val="center"/>
              <w:rPr>
                <w:b/>
              </w:rPr>
            </w:pPr>
            <w:r>
              <w:rPr>
                <w:b/>
              </w:rPr>
              <w:t>1</w:t>
            </w:r>
          </w:p>
        </w:tc>
        <w:tc>
          <w:tcPr>
            <w:tcW w:w="426" w:type="dxa"/>
            <w:tcBorders>
              <w:top w:val="single" w:sz="4" w:space="0" w:color="auto"/>
            </w:tcBorders>
            <w:shd w:val="clear" w:color="auto" w:fill="CAE9C0" w:themeFill="accent5" w:themeFillTint="66"/>
            <w:vAlign w:val="center"/>
          </w:tcPr>
          <w:p w14:paraId="3833EF25" w14:textId="77777777" w:rsidR="00302EA7" w:rsidRDefault="00302EA7" w:rsidP="009069E9">
            <w:pPr>
              <w:jc w:val="center"/>
              <w:rPr>
                <w:b/>
              </w:rPr>
            </w:pPr>
            <w:r>
              <w:rPr>
                <w:b/>
              </w:rPr>
              <w:t>2</w:t>
            </w:r>
          </w:p>
        </w:tc>
        <w:tc>
          <w:tcPr>
            <w:tcW w:w="425" w:type="dxa"/>
            <w:tcBorders>
              <w:top w:val="single" w:sz="4" w:space="0" w:color="auto"/>
            </w:tcBorders>
            <w:shd w:val="clear" w:color="auto" w:fill="CAE9C0" w:themeFill="accent5" w:themeFillTint="66"/>
            <w:vAlign w:val="center"/>
          </w:tcPr>
          <w:p w14:paraId="3B6A2553" w14:textId="77777777" w:rsidR="00302EA7" w:rsidRDefault="00302EA7" w:rsidP="009069E9">
            <w:pPr>
              <w:jc w:val="center"/>
              <w:rPr>
                <w:b/>
              </w:rPr>
            </w:pPr>
            <w:r>
              <w:rPr>
                <w:b/>
              </w:rPr>
              <w:t>3</w:t>
            </w:r>
          </w:p>
        </w:tc>
        <w:tc>
          <w:tcPr>
            <w:tcW w:w="312" w:type="dxa"/>
            <w:tcBorders>
              <w:top w:val="single" w:sz="4" w:space="0" w:color="auto"/>
            </w:tcBorders>
            <w:shd w:val="clear" w:color="auto" w:fill="CAE9C0" w:themeFill="accent5" w:themeFillTint="66"/>
            <w:vAlign w:val="center"/>
          </w:tcPr>
          <w:p w14:paraId="7226B48B" w14:textId="77777777" w:rsidR="00302EA7" w:rsidRDefault="00302EA7" w:rsidP="009069E9">
            <w:pPr>
              <w:jc w:val="center"/>
              <w:rPr>
                <w:b/>
              </w:rPr>
            </w:pPr>
            <w:r w:rsidRPr="00306AE4">
              <w:rPr>
                <w:b/>
              </w:rPr>
              <w:t>4</w:t>
            </w:r>
          </w:p>
        </w:tc>
        <w:tc>
          <w:tcPr>
            <w:tcW w:w="425" w:type="dxa"/>
            <w:tcBorders>
              <w:top w:val="single" w:sz="4" w:space="0" w:color="auto"/>
            </w:tcBorders>
            <w:shd w:val="clear" w:color="auto" w:fill="CAE9C0" w:themeFill="accent5" w:themeFillTint="66"/>
            <w:vAlign w:val="center"/>
          </w:tcPr>
          <w:p w14:paraId="51E93F11" w14:textId="77777777" w:rsidR="00302EA7" w:rsidRDefault="00302EA7" w:rsidP="009069E9">
            <w:pPr>
              <w:jc w:val="center"/>
              <w:rPr>
                <w:b/>
              </w:rPr>
            </w:pPr>
            <w:r>
              <w:rPr>
                <w:b/>
                <w:sz w:val="12"/>
                <w:szCs w:val="12"/>
              </w:rPr>
              <w:t>N/A</w:t>
            </w:r>
          </w:p>
        </w:tc>
      </w:tr>
      <w:tr w:rsidR="001D0B83" w14:paraId="45D6D98B" w14:textId="77777777" w:rsidTr="00302EA7">
        <w:trPr>
          <w:trHeight w:val="816"/>
        </w:trPr>
        <w:tc>
          <w:tcPr>
            <w:tcW w:w="10773" w:type="dxa"/>
            <w:gridSpan w:val="6"/>
          </w:tcPr>
          <w:p w14:paraId="05C100C4" w14:textId="77777777" w:rsidR="001D0B83" w:rsidRDefault="001D0B83" w:rsidP="001D0B83">
            <w:pPr>
              <w:rPr>
                <w:b/>
              </w:rPr>
            </w:pPr>
          </w:p>
          <w:p w14:paraId="586A0527" w14:textId="77777777" w:rsidR="001D0B83" w:rsidRDefault="001D0B83" w:rsidP="001D0B83"/>
          <w:p w14:paraId="76549DD4" w14:textId="77777777" w:rsidR="00302EA7" w:rsidRDefault="00302EA7" w:rsidP="001D0B83"/>
          <w:p w14:paraId="2D8AEDF0" w14:textId="5A443563" w:rsidR="00302EA7" w:rsidRPr="001C7068" w:rsidRDefault="00302EA7" w:rsidP="001D0B83"/>
        </w:tc>
      </w:tr>
    </w:tbl>
    <w:p w14:paraId="308BFF83" w14:textId="77777777" w:rsidR="001D0B83" w:rsidRPr="00812658" w:rsidRDefault="001D0B83" w:rsidP="00C6553D">
      <w:pPr>
        <w:spacing w:after="0" w:line="240" w:lineRule="auto"/>
        <w:rPr>
          <w:b/>
          <w:sz w:val="12"/>
          <w:szCs w:val="12"/>
        </w:rPr>
      </w:pPr>
    </w:p>
    <w:tbl>
      <w:tblPr>
        <w:tblStyle w:val="TableGrid"/>
        <w:tblW w:w="10773" w:type="dxa"/>
        <w:tblInd w:w="-5" w:type="dxa"/>
        <w:tblLayout w:type="fixed"/>
        <w:tblLook w:val="04A0" w:firstRow="1" w:lastRow="0" w:firstColumn="1" w:lastColumn="0" w:noHBand="0" w:noVBand="1"/>
      </w:tblPr>
      <w:tblGrid>
        <w:gridCol w:w="8789"/>
        <w:gridCol w:w="396"/>
        <w:gridCol w:w="426"/>
        <w:gridCol w:w="425"/>
        <w:gridCol w:w="312"/>
        <w:gridCol w:w="425"/>
      </w:tblGrid>
      <w:tr w:rsidR="00302EA7" w14:paraId="1CF220D3" w14:textId="77777777" w:rsidTr="00812658">
        <w:tc>
          <w:tcPr>
            <w:tcW w:w="8789" w:type="dxa"/>
          </w:tcPr>
          <w:p w14:paraId="79199629" w14:textId="4D1A452D" w:rsidR="00302EA7" w:rsidRDefault="00302EA7" w:rsidP="00302EA7">
            <w:pPr>
              <w:pStyle w:val="ListParagraph"/>
              <w:numPr>
                <w:ilvl w:val="0"/>
                <w:numId w:val="9"/>
              </w:numPr>
              <w:ind w:left="459"/>
            </w:pPr>
            <w:r w:rsidRPr="00105C33">
              <w:rPr>
                <w:b/>
              </w:rPr>
              <w:t>Interaction with Students</w:t>
            </w:r>
          </w:p>
        </w:tc>
        <w:tc>
          <w:tcPr>
            <w:tcW w:w="396" w:type="dxa"/>
            <w:tcBorders>
              <w:top w:val="single" w:sz="4" w:space="0" w:color="auto"/>
            </w:tcBorders>
            <w:shd w:val="clear" w:color="auto" w:fill="CAE9C0" w:themeFill="accent5" w:themeFillTint="66"/>
            <w:vAlign w:val="center"/>
          </w:tcPr>
          <w:p w14:paraId="65A29FA6" w14:textId="77777777" w:rsidR="00302EA7" w:rsidRDefault="00302EA7" w:rsidP="009069E9">
            <w:pPr>
              <w:jc w:val="center"/>
              <w:rPr>
                <w:b/>
              </w:rPr>
            </w:pPr>
            <w:r>
              <w:rPr>
                <w:b/>
              </w:rPr>
              <w:t>1</w:t>
            </w:r>
          </w:p>
        </w:tc>
        <w:tc>
          <w:tcPr>
            <w:tcW w:w="426" w:type="dxa"/>
            <w:tcBorders>
              <w:top w:val="single" w:sz="4" w:space="0" w:color="auto"/>
            </w:tcBorders>
            <w:shd w:val="clear" w:color="auto" w:fill="CAE9C0" w:themeFill="accent5" w:themeFillTint="66"/>
            <w:vAlign w:val="center"/>
          </w:tcPr>
          <w:p w14:paraId="2AD38DC8" w14:textId="77777777" w:rsidR="00302EA7" w:rsidRDefault="00302EA7" w:rsidP="009069E9">
            <w:pPr>
              <w:jc w:val="center"/>
              <w:rPr>
                <w:b/>
              </w:rPr>
            </w:pPr>
            <w:r>
              <w:rPr>
                <w:b/>
              </w:rPr>
              <w:t>2</w:t>
            </w:r>
          </w:p>
        </w:tc>
        <w:tc>
          <w:tcPr>
            <w:tcW w:w="425" w:type="dxa"/>
            <w:tcBorders>
              <w:top w:val="single" w:sz="4" w:space="0" w:color="auto"/>
            </w:tcBorders>
            <w:shd w:val="clear" w:color="auto" w:fill="CAE9C0" w:themeFill="accent5" w:themeFillTint="66"/>
            <w:vAlign w:val="center"/>
          </w:tcPr>
          <w:p w14:paraId="10F2E968" w14:textId="77777777" w:rsidR="00302EA7" w:rsidRDefault="00302EA7" w:rsidP="009069E9">
            <w:pPr>
              <w:jc w:val="center"/>
              <w:rPr>
                <w:b/>
              </w:rPr>
            </w:pPr>
            <w:r>
              <w:rPr>
                <w:b/>
              </w:rPr>
              <w:t>3</w:t>
            </w:r>
          </w:p>
        </w:tc>
        <w:tc>
          <w:tcPr>
            <w:tcW w:w="312" w:type="dxa"/>
            <w:tcBorders>
              <w:top w:val="single" w:sz="4" w:space="0" w:color="auto"/>
            </w:tcBorders>
            <w:shd w:val="clear" w:color="auto" w:fill="CAE9C0" w:themeFill="accent5" w:themeFillTint="66"/>
            <w:vAlign w:val="center"/>
          </w:tcPr>
          <w:p w14:paraId="51F0F3A7" w14:textId="77777777" w:rsidR="00302EA7" w:rsidRDefault="00302EA7" w:rsidP="009069E9">
            <w:pPr>
              <w:jc w:val="center"/>
              <w:rPr>
                <w:b/>
              </w:rPr>
            </w:pPr>
            <w:r w:rsidRPr="00306AE4">
              <w:rPr>
                <w:b/>
              </w:rPr>
              <w:t>4</w:t>
            </w:r>
          </w:p>
        </w:tc>
        <w:tc>
          <w:tcPr>
            <w:tcW w:w="425" w:type="dxa"/>
            <w:tcBorders>
              <w:top w:val="single" w:sz="4" w:space="0" w:color="auto"/>
            </w:tcBorders>
            <w:shd w:val="clear" w:color="auto" w:fill="CAE9C0" w:themeFill="accent5" w:themeFillTint="66"/>
            <w:vAlign w:val="center"/>
          </w:tcPr>
          <w:p w14:paraId="23C02257" w14:textId="77777777" w:rsidR="00302EA7" w:rsidRDefault="00302EA7" w:rsidP="009069E9">
            <w:pPr>
              <w:jc w:val="center"/>
              <w:rPr>
                <w:b/>
              </w:rPr>
            </w:pPr>
            <w:r>
              <w:rPr>
                <w:b/>
                <w:sz w:val="12"/>
                <w:szCs w:val="12"/>
              </w:rPr>
              <w:t>N/A</w:t>
            </w:r>
          </w:p>
        </w:tc>
      </w:tr>
      <w:tr w:rsidR="00302EA7" w14:paraId="37FFD15F" w14:textId="77777777" w:rsidTr="009069E9">
        <w:trPr>
          <w:trHeight w:val="816"/>
        </w:trPr>
        <w:tc>
          <w:tcPr>
            <w:tcW w:w="10773" w:type="dxa"/>
            <w:gridSpan w:val="6"/>
          </w:tcPr>
          <w:p w14:paraId="0FE2017E" w14:textId="77777777" w:rsidR="00302EA7" w:rsidRDefault="00302EA7" w:rsidP="009069E9">
            <w:pPr>
              <w:rPr>
                <w:b/>
              </w:rPr>
            </w:pPr>
          </w:p>
          <w:p w14:paraId="2737C71A" w14:textId="77777777" w:rsidR="00302EA7" w:rsidRDefault="00302EA7" w:rsidP="009069E9">
            <w:pPr>
              <w:rPr>
                <w:b/>
              </w:rPr>
            </w:pPr>
          </w:p>
          <w:p w14:paraId="21DDF84E" w14:textId="77777777" w:rsidR="00302EA7" w:rsidRDefault="00302EA7" w:rsidP="009069E9">
            <w:pPr>
              <w:rPr>
                <w:b/>
              </w:rPr>
            </w:pPr>
          </w:p>
          <w:p w14:paraId="6C5FF325" w14:textId="77777777" w:rsidR="00302EA7" w:rsidRPr="001C7068" w:rsidRDefault="00302EA7" w:rsidP="009069E9"/>
        </w:tc>
      </w:tr>
    </w:tbl>
    <w:p w14:paraId="7887B6A2" w14:textId="77777777" w:rsidR="00302EA7" w:rsidRPr="00812658" w:rsidRDefault="00302EA7" w:rsidP="00812658">
      <w:pPr>
        <w:spacing w:after="0" w:line="240" w:lineRule="auto"/>
        <w:ind w:firstLine="720"/>
        <w:rPr>
          <w:b/>
          <w:sz w:val="12"/>
          <w:szCs w:val="12"/>
        </w:rPr>
      </w:pPr>
    </w:p>
    <w:tbl>
      <w:tblPr>
        <w:tblStyle w:val="TableGrid"/>
        <w:tblW w:w="10773" w:type="dxa"/>
        <w:tblInd w:w="-5" w:type="dxa"/>
        <w:tblLayout w:type="fixed"/>
        <w:tblLook w:val="04A0" w:firstRow="1" w:lastRow="0" w:firstColumn="1" w:lastColumn="0" w:noHBand="0" w:noVBand="1"/>
      </w:tblPr>
      <w:tblGrid>
        <w:gridCol w:w="8789"/>
        <w:gridCol w:w="396"/>
        <w:gridCol w:w="426"/>
        <w:gridCol w:w="425"/>
        <w:gridCol w:w="312"/>
        <w:gridCol w:w="425"/>
      </w:tblGrid>
      <w:tr w:rsidR="00302EA7" w14:paraId="788A3092" w14:textId="77777777" w:rsidTr="00812658">
        <w:tc>
          <w:tcPr>
            <w:tcW w:w="8789" w:type="dxa"/>
          </w:tcPr>
          <w:p w14:paraId="7AFFBD47" w14:textId="057E3714" w:rsidR="00302EA7" w:rsidRPr="00812658" w:rsidRDefault="00302EA7" w:rsidP="00812658">
            <w:pPr>
              <w:pStyle w:val="ListParagraph"/>
              <w:numPr>
                <w:ilvl w:val="0"/>
                <w:numId w:val="9"/>
              </w:numPr>
              <w:ind w:left="459"/>
              <w:rPr>
                <w:b/>
              </w:rPr>
            </w:pPr>
            <w:r w:rsidRPr="00302EA7">
              <w:rPr>
                <w:b/>
              </w:rPr>
              <w:t>Time Management Skills</w:t>
            </w:r>
          </w:p>
        </w:tc>
        <w:tc>
          <w:tcPr>
            <w:tcW w:w="396" w:type="dxa"/>
            <w:tcBorders>
              <w:top w:val="single" w:sz="4" w:space="0" w:color="auto"/>
            </w:tcBorders>
            <w:shd w:val="clear" w:color="auto" w:fill="CAE9C0" w:themeFill="accent5" w:themeFillTint="66"/>
            <w:vAlign w:val="center"/>
          </w:tcPr>
          <w:p w14:paraId="400D34DE" w14:textId="77777777" w:rsidR="00302EA7" w:rsidRDefault="00302EA7" w:rsidP="009069E9">
            <w:pPr>
              <w:jc w:val="center"/>
              <w:rPr>
                <w:b/>
              </w:rPr>
            </w:pPr>
            <w:r>
              <w:rPr>
                <w:b/>
              </w:rPr>
              <w:t>1</w:t>
            </w:r>
          </w:p>
        </w:tc>
        <w:tc>
          <w:tcPr>
            <w:tcW w:w="426" w:type="dxa"/>
            <w:tcBorders>
              <w:top w:val="single" w:sz="4" w:space="0" w:color="auto"/>
            </w:tcBorders>
            <w:shd w:val="clear" w:color="auto" w:fill="CAE9C0" w:themeFill="accent5" w:themeFillTint="66"/>
            <w:vAlign w:val="center"/>
          </w:tcPr>
          <w:p w14:paraId="55B20E07" w14:textId="77777777" w:rsidR="00302EA7" w:rsidRDefault="00302EA7" w:rsidP="009069E9">
            <w:pPr>
              <w:jc w:val="center"/>
              <w:rPr>
                <w:b/>
              </w:rPr>
            </w:pPr>
            <w:r>
              <w:rPr>
                <w:b/>
              </w:rPr>
              <w:t>2</w:t>
            </w:r>
          </w:p>
        </w:tc>
        <w:tc>
          <w:tcPr>
            <w:tcW w:w="425" w:type="dxa"/>
            <w:tcBorders>
              <w:top w:val="single" w:sz="4" w:space="0" w:color="auto"/>
            </w:tcBorders>
            <w:shd w:val="clear" w:color="auto" w:fill="CAE9C0" w:themeFill="accent5" w:themeFillTint="66"/>
            <w:vAlign w:val="center"/>
          </w:tcPr>
          <w:p w14:paraId="2AD0F32B" w14:textId="77777777" w:rsidR="00302EA7" w:rsidRDefault="00302EA7" w:rsidP="009069E9">
            <w:pPr>
              <w:jc w:val="center"/>
              <w:rPr>
                <w:b/>
              </w:rPr>
            </w:pPr>
            <w:r>
              <w:rPr>
                <w:b/>
              </w:rPr>
              <w:t>3</w:t>
            </w:r>
          </w:p>
        </w:tc>
        <w:tc>
          <w:tcPr>
            <w:tcW w:w="312" w:type="dxa"/>
            <w:tcBorders>
              <w:top w:val="single" w:sz="4" w:space="0" w:color="auto"/>
            </w:tcBorders>
            <w:shd w:val="clear" w:color="auto" w:fill="CAE9C0" w:themeFill="accent5" w:themeFillTint="66"/>
            <w:vAlign w:val="center"/>
          </w:tcPr>
          <w:p w14:paraId="2D0D7D2F" w14:textId="77777777" w:rsidR="00302EA7" w:rsidRDefault="00302EA7" w:rsidP="009069E9">
            <w:pPr>
              <w:jc w:val="center"/>
              <w:rPr>
                <w:b/>
              </w:rPr>
            </w:pPr>
            <w:r w:rsidRPr="00306AE4">
              <w:rPr>
                <w:b/>
              </w:rPr>
              <w:t>4</w:t>
            </w:r>
          </w:p>
        </w:tc>
        <w:tc>
          <w:tcPr>
            <w:tcW w:w="425" w:type="dxa"/>
            <w:tcBorders>
              <w:top w:val="single" w:sz="4" w:space="0" w:color="auto"/>
            </w:tcBorders>
            <w:shd w:val="clear" w:color="auto" w:fill="CAE9C0" w:themeFill="accent5" w:themeFillTint="66"/>
            <w:vAlign w:val="center"/>
          </w:tcPr>
          <w:p w14:paraId="79882F44" w14:textId="77777777" w:rsidR="00302EA7" w:rsidRDefault="00302EA7" w:rsidP="009069E9">
            <w:pPr>
              <w:jc w:val="center"/>
              <w:rPr>
                <w:b/>
              </w:rPr>
            </w:pPr>
            <w:r>
              <w:rPr>
                <w:b/>
                <w:sz w:val="12"/>
                <w:szCs w:val="12"/>
              </w:rPr>
              <w:t>N/A</w:t>
            </w:r>
          </w:p>
        </w:tc>
      </w:tr>
      <w:tr w:rsidR="00302EA7" w14:paraId="29864495" w14:textId="77777777" w:rsidTr="009069E9">
        <w:trPr>
          <w:trHeight w:val="816"/>
        </w:trPr>
        <w:tc>
          <w:tcPr>
            <w:tcW w:w="10773" w:type="dxa"/>
            <w:gridSpan w:val="6"/>
          </w:tcPr>
          <w:p w14:paraId="68764E64" w14:textId="77777777" w:rsidR="00302EA7" w:rsidRDefault="00302EA7" w:rsidP="009069E9">
            <w:pPr>
              <w:rPr>
                <w:b/>
              </w:rPr>
            </w:pPr>
          </w:p>
          <w:p w14:paraId="5B8B833A" w14:textId="77777777" w:rsidR="00302EA7" w:rsidRDefault="00302EA7" w:rsidP="009069E9"/>
          <w:p w14:paraId="12363F6F" w14:textId="77777777" w:rsidR="00302EA7" w:rsidRDefault="00302EA7" w:rsidP="009069E9"/>
          <w:p w14:paraId="1DAA4E30" w14:textId="77777777" w:rsidR="00302EA7" w:rsidRPr="001C7068" w:rsidRDefault="00302EA7" w:rsidP="009069E9"/>
        </w:tc>
      </w:tr>
    </w:tbl>
    <w:p w14:paraId="0AF41244" w14:textId="77777777" w:rsidR="00302EA7" w:rsidRDefault="00302EA7" w:rsidP="00C6553D">
      <w:pPr>
        <w:spacing w:after="0" w:line="240" w:lineRule="auto"/>
        <w:rPr>
          <w:b/>
        </w:rPr>
      </w:pPr>
    </w:p>
    <w:tbl>
      <w:tblPr>
        <w:tblStyle w:val="TableGrid"/>
        <w:tblW w:w="10773" w:type="dxa"/>
        <w:tblInd w:w="-5" w:type="dxa"/>
        <w:tblLayout w:type="fixed"/>
        <w:tblLook w:val="04A0" w:firstRow="1" w:lastRow="0" w:firstColumn="1" w:lastColumn="0" w:noHBand="0" w:noVBand="1"/>
      </w:tblPr>
      <w:tblGrid>
        <w:gridCol w:w="8789"/>
        <w:gridCol w:w="396"/>
        <w:gridCol w:w="426"/>
        <w:gridCol w:w="425"/>
        <w:gridCol w:w="312"/>
        <w:gridCol w:w="425"/>
      </w:tblGrid>
      <w:tr w:rsidR="00302EA7" w14:paraId="3D3A6792" w14:textId="77777777" w:rsidTr="00812658">
        <w:tc>
          <w:tcPr>
            <w:tcW w:w="8789" w:type="dxa"/>
          </w:tcPr>
          <w:p w14:paraId="506D6C9B" w14:textId="4B9FF617" w:rsidR="00302EA7" w:rsidRDefault="00302EA7" w:rsidP="00302EA7">
            <w:pPr>
              <w:pStyle w:val="ListParagraph"/>
              <w:numPr>
                <w:ilvl w:val="0"/>
                <w:numId w:val="9"/>
              </w:numPr>
              <w:ind w:left="459"/>
            </w:pPr>
            <w:r w:rsidRPr="00CF63DE">
              <w:rPr>
                <w:b/>
              </w:rPr>
              <w:t>Accuracy and Attention to Detail</w:t>
            </w:r>
            <w:r>
              <w:rPr>
                <w:b/>
              </w:rPr>
              <w:t xml:space="preserve"> Skills</w:t>
            </w:r>
          </w:p>
        </w:tc>
        <w:tc>
          <w:tcPr>
            <w:tcW w:w="396" w:type="dxa"/>
            <w:tcBorders>
              <w:top w:val="single" w:sz="4" w:space="0" w:color="auto"/>
            </w:tcBorders>
            <w:shd w:val="clear" w:color="auto" w:fill="CAE9C0" w:themeFill="accent5" w:themeFillTint="66"/>
            <w:vAlign w:val="center"/>
          </w:tcPr>
          <w:p w14:paraId="10EC4F1A" w14:textId="77777777" w:rsidR="00302EA7" w:rsidRDefault="00302EA7" w:rsidP="009069E9">
            <w:pPr>
              <w:jc w:val="center"/>
              <w:rPr>
                <w:b/>
              </w:rPr>
            </w:pPr>
            <w:r>
              <w:rPr>
                <w:b/>
              </w:rPr>
              <w:t>1</w:t>
            </w:r>
          </w:p>
        </w:tc>
        <w:tc>
          <w:tcPr>
            <w:tcW w:w="426" w:type="dxa"/>
            <w:tcBorders>
              <w:top w:val="single" w:sz="4" w:space="0" w:color="auto"/>
            </w:tcBorders>
            <w:shd w:val="clear" w:color="auto" w:fill="CAE9C0" w:themeFill="accent5" w:themeFillTint="66"/>
            <w:vAlign w:val="center"/>
          </w:tcPr>
          <w:p w14:paraId="54A35549" w14:textId="77777777" w:rsidR="00302EA7" w:rsidRDefault="00302EA7" w:rsidP="009069E9">
            <w:pPr>
              <w:jc w:val="center"/>
              <w:rPr>
                <w:b/>
              </w:rPr>
            </w:pPr>
            <w:r>
              <w:rPr>
                <w:b/>
              </w:rPr>
              <w:t>2</w:t>
            </w:r>
          </w:p>
        </w:tc>
        <w:tc>
          <w:tcPr>
            <w:tcW w:w="425" w:type="dxa"/>
            <w:tcBorders>
              <w:top w:val="single" w:sz="4" w:space="0" w:color="auto"/>
            </w:tcBorders>
            <w:shd w:val="clear" w:color="auto" w:fill="CAE9C0" w:themeFill="accent5" w:themeFillTint="66"/>
            <w:vAlign w:val="center"/>
          </w:tcPr>
          <w:p w14:paraId="190BBE3E" w14:textId="77777777" w:rsidR="00302EA7" w:rsidRDefault="00302EA7" w:rsidP="009069E9">
            <w:pPr>
              <w:jc w:val="center"/>
              <w:rPr>
                <w:b/>
              </w:rPr>
            </w:pPr>
            <w:r>
              <w:rPr>
                <w:b/>
              </w:rPr>
              <w:t>3</w:t>
            </w:r>
          </w:p>
        </w:tc>
        <w:tc>
          <w:tcPr>
            <w:tcW w:w="312" w:type="dxa"/>
            <w:tcBorders>
              <w:top w:val="single" w:sz="4" w:space="0" w:color="auto"/>
            </w:tcBorders>
            <w:shd w:val="clear" w:color="auto" w:fill="CAE9C0" w:themeFill="accent5" w:themeFillTint="66"/>
            <w:vAlign w:val="center"/>
          </w:tcPr>
          <w:p w14:paraId="728E1980" w14:textId="77777777" w:rsidR="00302EA7" w:rsidRDefault="00302EA7" w:rsidP="009069E9">
            <w:pPr>
              <w:jc w:val="center"/>
              <w:rPr>
                <w:b/>
              </w:rPr>
            </w:pPr>
            <w:r w:rsidRPr="00306AE4">
              <w:rPr>
                <w:b/>
              </w:rPr>
              <w:t>4</w:t>
            </w:r>
          </w:p>
        </w:tc>
        <w:tc>
          <w:tcPr>
            <w:tcW w:w="425" w:type="dxa"/>
            <w:tcBorders>
              <w:top w:val="single" w:sz="4" w:space="0" w:color="auto"/>
            </w:tcBorders>
            <w:shd w:val="clear" w:color="auto" w:fill="CAE9C0" w:themeFill="accent5" w:themeFillTint="66"/>
            <w:vAlign w:val="center"/>
          </w:tcPr>
          <w:p w14:paraId="5075408E" w14:textId="77777777" w:rsidR="00302EA7" w:rsidRDefault="00302EA7" w:rsidP="009069E9">
            <w:pPr>
              <w:jc w:val="center"/>
              <w:rPr>
                <w:b/>
              </w:rPr>
            </w:pPr>
            <w:r>
              <w:rPr>
                <w:b/>
                <w:sz w:val="12"/>
                <w:szCs w:val="12"/>
              </w:rPr>
              <w:t>N/A</w:t>
            </w:r>
          </w:p>
        </w:tc>
      </w:tr>
      <w:tr w:rsidR="00302EA7" w14:paraId="1BB6FB5C" w14:textId="77777777" w:rsidTr="009069E9">
        <w:trPr>
          <w:trHeight w:val="816"/>
        </w:trPr>
        <w:tc>
          <w:tcPr>
            <w:tcW w:w="10773" w:type="dxa"/>
            <w:gridSpan w:val="6"/>
          </w:tcPr>
          <w:p w14:paraId="04A419AB" w14:textId="77777777" w:rsidR="00302EA7" w:rsidRDefault="00302EA7" w:rsidP="009069E9">
            <w:pPr>
              <w:rPr>
                <w:b/>
              </w:rPr>
            </w:pPr>
          </w:p>
          <w:p w14:paraId="462C465D" w14:textId="77777777" w:rsidR="00302EA7" w:rsidRDefault="00302EA7" w:rsidP="009069E9"/>
          <w:p w14:paraId="2B942ABD" w14:textId="77777777" w:rsidR="00302EA7" w:rsidRDefault="00302EA7" w:rsidP="009069E9"/>
          <w:p w14:paraId="26796F7E" w14:textId="77777777" w:rsidR="00302EA7" w:rsidRPr="001C7068" w:rsidRDefault="00302EA7" w:rsidP="009069E9"/>
        </w:tc>
      </w:tr>
    </w:tbl>
    <w:p w14:paraId="34259C54" w14:textId="77777777" w:rsidR="00302EA7" w:rsidRPr="00812658" w:rsidRDefault="00302EA7" w:rsidP="00C6553D">
      <w:pPr>
        <w:spacing w:after="0" w:line="240" w:lineRule="auto"/>
        <w:rPr>
          <w:b/>
          <w:sz w:val="12"/>
          <w:szCs w:val="12"/>
        </w:rPr>
      </w:pPr>
    </w:p>
    <w:tbl>
      <w:tblPr>
        <w:tblStyle w:val="TableGrid"/>
        <w:tblW w:w="10773" w:type="dxa"/>
        <w:tblInd w:w="-5" w:type="dxa"/>
        <w:tblLayout w:type="fixed"/>
        <w:tblLook w:val="04A0" w:firstRow="1" w:lastRow="0" w:firstColumn="1" w:lastColumn="0" w:noHBand="0" w:noVBand="1"/>
      </w:tblPr>
      <w:tblGrid>
        <w:gridCol w:w="8789"/>
        <w:gridCol w:w="396"/>
        <w:gridCol w:w="426"/>
        <w:gridCol w:w="425"/>
        <w:gridCol w:w="312"/>
        <w:gridCol w:w="425"/>
      </w:tblGrid>
      <w:tr w:rsidR="00302EA7" w14:paraId="264B74D7" w14:textId="77777777" w:rsidTr="00812658">
        <w:tc>
          <w:tcPr>
            <w:tcW w:w="8789" w:type="dxa"/>
          </w:tcPr>
          <w:p w14:paraId="1A50320C" w14:textId="23F6BD7D" w:rsidR="00302EA7" w:rsidRDefault="00302EA7" w:rsidP="00302EA7">
            <w:pPr>
              <w:pStyle w:val="ListParagraph"/>
              <w:numPr>
                <w:ilvl w:val="0"/>
                <w:numId w:val="9"/>
              </w:numPr>
              <w:ind w:left="459"/>
            </w:pPr>
            <w:r w:rsidRPr="00D46848">
              <w:rPr>
                <w:b/>
              </w:rPr>
              <w:t>Attitude and Behavio</w:t>
            </w:r>
            <w:r>
              <w:rPr>
                <w:b/>
              </w:rPr>
              <w:t>u</w:t>
            </w:r>
            <w:r w:rsidRPr="00D46848">
              <w:rPr>
                <w:b/>
              </w:rPr>
              <w:t>r</w:t>
            </w:r>
          </w:p>
        </w:tc>
        <w:tc>
          <w:tcPr>
            <w:tcW w:w="396" w:type="dxa"/>
            <w:tcBorders>
              <w:top w:val="single" w:sz="4" w:space="0" w:color="auto"/>
            </w:tcBorders>
            <w:shd w:val="clear" w:color="auto" w:fill="CAE9C0" w:themeFill="accent5" w:themeFillTint="66"/>
            <w:vAlign w:val="center"/>
          </w:tcPr>
          <w:p w14:paraId="119CB47A" w14:textId="77777777" w:rsidR="00302EA7" w:rsidRDefault="00302EA7" w:rsidP="009069E9">
            <w:pPr>
              <w:jc w:val="center"/>
              <w:rPr>
                <w:b/>
              </w:rPr>
            </w:pPr>
            <w:r>
              <w:rPr>
                <w:b/>
              </w:rPr>
              <w:t>1</w:t>
            </w:r>
          </w:p>
        </w:tc>
        <w:tc>
          <w:tcPr>
            <w:tcW w:w="426" w:type="dxa"/>
            <w:tcBorders>
              <w:top w:val="single" w:sz="4" w:space="0" w:color="auto"/>
            </w:tcBorders>
            <w:shd w:val="clear" w:color="auto" w:fill="CAE9C0" w:themeFill="accent5" w:themeFillTint="66"/>
            <w:vAlign w:val="center"/>
          </w:tcPr>
          <w:p w14:paraId="43C4760D" w14:textId="77777777" w:rsidR="00302EA7" w:rsidRDefault="00302EA7" w:rsidP="009069E9">
            <w:pPr>
              <w:jc w:val="center"/>
              <w:rPr>
                <w:b/>
              </w:rPr>
            </w:pPr>
            <w:r>
              <w:rPr>
                <w:b/>
              </w:rPr>
              <w:t>2</w:t>
            </w:r>
          </w:p>
        </w:tc>
        <w:tc>
          <w:tcPr>
            <w:tcW w:w="425" w:type="dxa"/>
            <w:tcBorders>
              <w:top w:val="single" w:sz="4" w:space="0" w:color="auto"/>
            </w:tcBorders>
            <w:shd w:val="clear" w:color="auto" w:fill="CAE9C0" w:themeFill="accent5" w:themeFillTint="66"/>
            <w:vAlign w:val="center"/>
          </w:tcPr>
          <w:p w14:paraId="62F1A05F" w14:textId="77777777" w:rsidR="00302EA7" w:rsidRDefault="00302EA7" w:rsidP="009069E9">
            <w:pPr>
              <w:jc w:val="center"/>
              <w:rPr>
                <w:b/>
              </w:rPr>
            </w:pPr>
            <w:r>
              <w:rPr>
                <w:b/>
              </w:rPr>
              <w:t>3</w:t>
            </w:r>
          </w:p>
        </w:tc>
        <w:tc>
          <w:tcPr>
            <w:tcW w:w="312" w:type="dxa"/>
            <w:tcBorders>
              <w:top w:val="single" w:sz="4" w:space="0" w:color="auto"/>
            </w:tcBorders>
            <w:shd w:val="clear" w:color="auto" w:fill="CAE9C0" w:themeFill="accent5" w:themeFillTint="66"/>
            <w:vAlign w:val="center"/>
          </w:tcPr>
          <w:p w14:paraId="6AA23992" w14:textId="77777777" w:rsidR="00302EA7" w:rsidRDefault="00302EA7" w:rsidP="009069E9">
            <w:pPr>
              <w:jc w:val="center"/>
              <w:rPr>
                <w:b/>
              </w:rPr>
            </w:pPr>
            <w:r w:rsidRPr="00306AE4">
              <w:rPr>
                <w:b/>
              </w:rPr>
              <w:t>4</w:t>
            </w:r>
          </w:p>
        </w:tc>
        <w:tc>
          <w:tcPr>
            <w:tcW w:w="425" w:type="dxa"/>
            <w:tcBorders>
              <w:top w:val="single" w:sz="4" w:space="0" w:color="auto"/>
            </w:tcBorders>
            <w:shd w:val="clear" w:color="auto" w:fill="CAE9C0" w:themeFill="accent5" w:themeFillTint="66"/>
            <w:vAlign w:val="center"/>
          </w:tcPr>
          <w:p w14:paraId="6C8786CE" w14:textId="77777777" w:rsidR="00302EA7" w:rsidRDefault="00302EA7" w:rsidP="009069E9">
            <w:pPr>
              <w:jc w:val="center"/>
              <w:rPr>
                <w:b/>
              </w:rPr>
            </w:pPr>
            <w:r>
              <w:rPr>
                <w:b/>
                <w:sz w:val="12"/>
                <w:szCs w:val="12"/>
              </w:rPr>
              <w:t>N/A</w:t>
            </w:r>
          </w:p>
        </w:tc>
      </w:tr>
      <w:tr w:rsidR="00302EA7" w14:paraId="29CB9B4E" w14:textId="77777777" w:rsidTr="009069E9">
        <w:trPr>
          <w:trHeight w:val="816"/>
        </w:trPr>
        <w:tc>
          <w:tcPr>
            <w:tcW w:w="10773" w:type="dxa"/>
            <w:gridSpan w:val="6"/>
          </w:tcPr>
          <w:p w14:paraId="37CE1414" w14:textId="77777777" w:rsidR="00302EA7" w:rsidRDefault="00302EA7" w:rsidP="009069E9">
            <w:pPr>
              <w:rPr>
                <w:b/>
              </w:rPr>
            </w:pPr>
          </w:p>
          <w:p w14:paraId="6E385D0A" w14:textId="77777777" w:rsidR="00302EA7" w:rsidRDefault="00302EA7" w:rsidP="009069E9"/>
          <w:p w14:paraId="0356344F" w14:textId="77777777" w:rsidR="00302EA7" w:rsidRDefault="00302EA7" w:rsidP="009069E9"/>
          <w:p w14:paraId="77E5110A" w14:textId="77777777" w:rsidR="00302EA7" w:rsidRPr="001C7068" w:rsidRDefault="00302EA7" w:rsidP="009069E9"/>
        </w:tc>
      </w:tr>
    </w:tbl>
    <w:p w14:paraId="7BF5A88D" w14:textId="77777777" w:rsidR="00302EA7" w:rsidRPr="00812658" w:rsidRDefault="00302EA7" w:rsidP="00C6553D">
      <w:pPr>
        <w:spacing w:after="0" w:line="240" w:lineRule="auto"/>
        <w:rPr>
          <w:b/>
          <w:sz w:val="12"/>
          <w:szCs w:val="12"/>
        </w:rPr>
      </w:pPr>
    </w:p>
    <w:tbl>
      <w:tblPr>
        <w:tblStyle w:val="TableGrid"/>
        <w:tblW w:w="10773" w:type="dxa"/>
        <w:tblInd w:w="-5" w:type="dxa"/>
        <w:tblLayout w:type="fixed"/>
        <w:tblLook w:val="04A0" w:firstRow="1" w:lastRow="0" w:firstColumn="1" w:lastColumn="0" w:noHBand="0" w:noVBand="1"/>
      </w:tblPr>
      <w:tblGrid>
        <w:gridCol w:w="8789"/>
        <w:gridCol w:w="396"/>
        <w:gridCol w:w="426"/>
        <w:gridCol w:w="425"/>
        <w:gridCol w:w="312"/>
        <w:gridCol w:w="425"/>
      </w:tblGrid>
      <w:tr w:rsidR="00302EA7" w14:paraId="581B3111" w14:textId="77777777" w:rsidTr="00812658">
        <w:tc>
          <w:tcPr>
            <w:tcW w:w="8789" w:type="dxa"/>
          </w:tcPr>
          <w:p w14:paraId="3C2E0E45" w14:textId="174EAF97" w:rsidR="00302EA7" w:rsidRDefault="00302EA7" w:rsidP="00302EA7">
            <w:pPr>
              <w:pStyle w:val="ListParagraph"/>
              <w:numPr>
                <w:ilvl w:val="0"/>
                <w:numId w:val="9"/>
              </w:numPr>
              <w:ind w:left="459"/>
            </w:pPr>
            <w:r>
              <w:rPr>
                <w:b/>
              </w:rPr>
              <w:t>Overall Contribution to the Course</w:t>
            </w:r>
          </w:p>
        </w:tc>
        <w:tc>
          <w:tcPr>
            <w:tcW w:w="396" w:type="dxa"/>
            <w:tcBorders>
              <w:top w:val="single" w:sz="4" w:space="0" w:color="auto"/>
            </w:tcBorders>
            <w:shd w:val="clear" w:color="auto" w:fill="CAE9C0" w:themeFill="accent5" w:themeFillTint="66"/>
            <w:vAlign w:val="center"/>
          </w:tcPr>
          <w:p w14:paraId="4DE646AE" w14:textId="77777777" w:rsidR="00302EA7" w:rsidRDefault="00302EA7" w:rsidP="009069E9">
            <w:pPr>
              <w:jc w:val="center"/>
              <w:rPr>
                <w:b/>
              </w:rPr>
            </w:pPr>
            <w:r>
              <w:rPr>
                <w:b/>
              </w:rPr>
              <w:t>1</w:t>
            </w:r>
          </w:p>
        </w:tc>
        <w:tc>
          <w:tcPr>
            <w:tcW w:w="426" w:type="dxa"/>
            <w:tcBorders>
              <w:top w:val="single" w:sz="4" w:space="0" w:color="auto"/>
            </w:tcBorders>
            <w:shd w:val="clear" w:color="auto" w:fill="CAE9C0" w:themeFill="accent5" w:themeFillTint="66"/>
            <w:vAlign w:val="center"/>
          </w:tcPr>
          <w:p w14:paraId="16326458" w14:textId="77777777" w:rsidR="00302EA7" w:rsidRDefault="00302EA7" w:rsidP="009069E9">
            <w:pPr>
              <w:jc w:val="center"/>
              <w:rPr>
                <w:b/>
              </w:rPr>
            </w:pPr>
            <w:r>
              <w:rPr>
                <w:b/>
              </w:rPr>
              <w:t>2</w:t>
            </w:r>
          </w:p>
        </w:tc>
        <w:tc>
          <w:tcPr>
            <w:tcW w:w="425" w:type="dxa"/>
            <w:tcBorders>
              <w:top w:val="single" w:sz="4" w:space="0" w:color="auto"/>
            </w:tcBorders>
            <w:shd w:val="clear" w:color="auto" w:fill="CAE9C0" w:themeFill="accent5" w:themeFillTint="66"/>
            <w:vAlign w:val="center"/>
          </w:tcPr>
          <w:p w14:paraId="2640435C" w14:textId="77777777" w:rsidR="00302EA7" w:rsidRDefault="00302EA7" w:rsidP="009069E9">
            <w:pPr>
              <w:jc w:val="center"/>
              <w:rPr>
                <w:b/>
              </w:rPr>
            </w:pPr>
            <w:r>
              <w:rPr>
                <w:b/>
              </w:rPr>
              <w:t>3</w:t>
            </w:r>
          </w:p>
        </w:tc>
        <w:tc>
          <w:tcPr>
            <w:tcW w:w="312" w:type="dxa"/>
            <w:tcBorders>
              <w:top w:val="single" w:sz="4" w:space="0" w:color="auto"/>
            </w:tcBorders>
            <w:shd w:val="clear" w:color="auto" w:fill="CAE9C0" w:themeFill="accent5" w:themeFillTint="66"/>
            <w:vAlign w:val="center"/>
          </w:tcPr>
          <w:p w14:paraId="0A64ED87" w14:textId="77777777" w:rsidR="00302EA7" w:rsidRDefault="00302EA7" w:rsidP="009069E9">
            <w:pPr>
              <w:jc w:val="center"/>
              <w:rPr>
                <w:b/>
              </w:rPr>
            </w:pPr>
            <w:r w:rsidRPr="00306AE4">
              <w:rPr>
                <w:b/>
              </w:rPr>
              <w:t>4</w:t>
            </w:r>
          </w:p>
        </w:tc>
        <w:tc>
          <w:tcPr>
            <w:tcW w:w="425" w:type="dxa"/>
            <w:tcBorders>
              <w:top w:val="single" w:sz="4" w:space="0" w:color="auto"/>
            </w:tcBorders>
            <w:shd w:val="clear" w:color="auto" w:fill="CAE9C0" w:themeFill="accent5" w:themeFillTint="66"/>
            <w:vAlign w:val="center"/>
          </w:tcPr>
          <w:p w14:paraId="5CF903FF" w14:textId="77777777" w:rsidR="00302EA7" w:rsidRDefault="00302EA7" w:rsidP="009069E9">
            <w:pPr>
              <w:jc w:val="center"/>
              <w:rPr>
                <w:b/>
              </w:rPr>
            </w:pPr>
            <w:r>
              <w:rPr>
                <w:b/>
                <w:sz w:val="12"/>
                <w:szCs w:val="12"/>
              </w:rPr>
              <w:t>N/A</w:t>
            </w:r>
          </w:p>
        </w:tc>
      </w:tr>
      <w:tr w:rsidR="00302EA7" w14:paraId="2D426AF0" w14:textId="77777777" w:rsidTr="009069E9">
        <w:trPr>
          <w:trHeight w:val="816"/>
        </w:trPr>
        <w:tc>
          <w:tcPr>
            <w:tcW w:w="10773" w:type="dxa"/>
            <w:gridSpan w:val="6"/>
          </w:tcPr>
          <w:p w14:paraId="26363471" w14:textId="77777777" w:rsidR="00302EA7" w:rsidRDefault="00302EA7" w:rsidP="009069E9">
            <w:pPr>
              <w:rPr>
                <w:b/>
              </w:rPr>
            </w:pPr>
          </w:p>
          <w:p w14:paraId="1D216EED" w14:textId="77777777" w:rsidR="00302EA7" w:rsidRDefault="00302EA7" w:rsidP="009069E9"/>
          <w:p w14:paraId="26A944BA" w14:textId="77777777" w:rsidR="00302EA7" w:rsidRDefault="00302EA7" w:rsidP="009069E9"/>
          <w:p w14:paraId="08868FAC" w14:textId="77777777" w:rsidR="00302EA7" w:rsidRPr="001C7068" w:rsidRDefault="00302EA7" w:rsidP="009069E9"/>
        </w:tc>
      </w:tr>
    </w:tbl>
    <w:p w14:paraId="2D15E63A" w14:textId="77777777" w:rsidR="00302EA7" w:rsidRDefault="00302EA7" w:rsidP="00C6553D">
      <w:pPr>
        <w:spacing w:after="0" w:line="240" w:lineRule="auto"/>
        <w:rPr>
          <w:b/>
        </w:rPr>
      </w:pPr>
    </w:p>
    <w:p w14:paraId="4D6F6808" w14:textId="3A00A643" w:rsidR="00221EFD" w:rsidRPr="00812658" w:rsidRDefault="00804FE3" w:rsidP="00126073">
      <w:pPr>
        <w:spacing w:after="0" w:line="240" w:lineRule="auto"/>
        <w:rPr>
          <w:b/>
        </w:rPr>
      </w:pPr>
      <w:r w:rsidRPr="00812658">
        <w:rPr>
          <w:b/>
        </w:rPr>
        <w:t xml:space="preserve">Instructor’s </w:t>
      </w:r>
      <w:r w:rsidR="00221EFD" w:rsidRPr="00812658">
        <w:rPr>
          <w:b/>
        </w:rPr>
        <w:t>comment</w:t>
      </w:r>
      <w:r w:rsidRPr="00812658">
        <w:rPr>
          <w:b/>
        </w:rPr>
        <w:t>s</w:t>
      </w:r>
      <w:r w:rsidR="00221EFD" w:rsidRPr="00812658">
        <w:rPr>
          <w:b/>
        </w:rPr>
        <w:t xml:space="preserve"> on the TA’s performance</w:t>
      </w:r>
      <w:r w:rsidR="00F66D52" w:rsidRPr="00812658">
        <w:rPr>
          <w:b/>
        </w:rPr>
        <w:t xml:space="preserve"> (including any areas of improvement)</w:t>
      </w:r>
      <w:r w:rsidR="00221EFD" w:rsidRPr="00812658">
        <w:rPr>
          <w:b/>
        </w:rPr>
        <w:t>:</w:t>
      </w:r>
    </w:p>
    <w:tbl>
      <w:tblPr>
        <w:tblStyle w:val="TableGrid"/>
        <w:tblW w:w="10768" w:type="dxa"/>
        <w:tblLook w:val="04A0" w:firstRow="1" w:lastRow="0" w:firstColumn="1" w:lastColumn="0" w:noHBand="0" w:noVBand="1"/>
      </w:tblPr>
      <w:tblGrid>
        <w:gridCol w:w="10768"/>
      </w:tblGrid>
      <w:tr w:rsidR="00221EFD" w14:paraId="65891FCE" w14:textId="77777777" w:rsidTr="00302EA7">
        <w:tc>
          <w:tcPr>
            <w:tcW w:w="10768" w:type="dxa"/>
          </w:tcPr>
          <w:p w14:paraId="013883C3" w14:textId="77777777" w:rsidR="00221EFD" w:rsidRDefault="00221EFD" w:rsidP="00126073"/>
          <w:p w14:paraId="7023753A" w14:textId="77777777" w:rsidR="00221EFD" w:rsidRDefault="00221EFD" w:rsidP="00126073"/>
          <w:p w14:paraId="6B4FC9CB" w14:textId="77777777" w:rsidR="009F1B5A" w:rsidRDefault="009F1B5A" w:rsidP="00126073"/>
          <w:p w14:paraId="6EFD69D4" w14:textId="77777777" w:rsidR="009F1B5A" w:rsidRDefault="009F1B5A" w:rsidP="00126073"/>
          <w:p w14:paraId="2C62BC91" w14:textId="77777777" w:rsidR="00221EFD" w:rsidRDefault="00221EFD" w:rsidP="00126073"/>
          <w:p w14:paraId="62E8DA25" w14:textId="77777777" w:rsidR="00221EFD" w:rsidRDefault="00221EFD" w:rsidP="00126073"/>
          <w:p w14:paraId="1A05A49F" w14:textId="77777777" w:rsidR="00221EFD" w:rsidRDefault="00221EFD" w:rsidP="00126073"/>
        </w:tc>
      </w:tr>
    </w:tbl>
    <w:p w14:paraId="11E1341A" w14:textId="77777777" w:rsidR="00221EFD" w:rsidRDefault="00221EFD" w:rsidP="00126073">
      <w:pPr>
        <w:spacing w:after="0" w:line="240" w:lineRule="auto"/>
      </w:pPr>
    </w:p>
    <w:p w14:paraId="0798882A" w14:textId="13D5FA7D" w:rsidR="00FD4593" w:rsidRPr="00812658" w:rsidRDefault="00F66D52" w:rsidP="00126073">
      <w:pPr>
        <w:spacing w:after="0" w:line="240" w:lineRule="auto"/>
        <w:rPr>
          <w:b/>
        </w:rPr>
      </w:pPr>
      <w:r w:rsidRPr="00812658">
        <w:rPr>
          <w:b/>
        </w:rPr>
        <w:t>Comments from the discussion:</w:t>
      </w:r>
    </w:p>
    <w:tbl>
      <w:tblPr>
        <w:tblStyle w:val="TableGrid"/>
        <w:tblW w:w="10768" w:type="dxa"/>
        <w:tblLook w:val="04A0" w:firstRow="1" w:lastRow="0" w:firstColumn="1" w:lastColumn="0" w:noHBand="0" w:noVBand="1"/>
      </w:tblPr>
      <w:tblGrid>
        <w:gridCol w:w="10768"/>
      </w:tblGrid>
      <w:tr w:rsidR="00FD4593" w14:paraId="19B560CE" w14:textId="77777777" w:rsidTr="00302EA7">
        <w:tc>
          <w:tcPr>
            <w:tcW w:w="10768" w:type="dxa"/>
          </w:tcPr>
          <w:p w14:paraId="4E1EE9C5" w14:textId="77777777" w:rsidR="00487E9E" w:rsidRDefault="00487E9E" w:rsidP="00126073"/>
          <w:p w14:paraId="12FB0AA1" w14:textId="77777777" w:rsidR="00487E9E" w:rsidRDefault="00487E9E" w:rsidP="00126073"/>
          <w:p w14:paraId="43D387B9" w14:textId="77777777" w:rsidR="00487E9E" w:rsidRDefault="00487E9E" w:rsidP="00126073"/>
          <w:p w14:paraId="0AD1D83D" w14:textId="77777777" w:rsidR="009F1B5A" w:rsidRDefault="009F1B5A" w:rsidP="00126073"/>
          <w:p w14:paraId="2F615721" w14:textId="77777777" w:rsidR="009F1B5A" w:rsidRDefault="009F1B5A" w:rsidP="00126073"/>
          <w:p w14:paraId="250A97C1" w14:textId="77777777" w:rsidR="00487E9E" w:rsidRDefault="00487E9E" w:rsidP="00126073"/>
          <w:p w14:paraId="226C8EE6" w14:textId="77777777" w:rsidR="00487E9E" w:rsidRDefault="00487E9E" w:rsidP="00126073"/>
          <w:p w14:paraId="39B2C17B" w14:textId="77777777" w:rsidR="00487E9E" w:rsidRDefault="00487E9E" w:rsidP="00126073"/>
        </w:tc>
      </w:tr>
    </w:tbl>
    <w:p w14:paraId="33B32A72" w14:textId="77777777" w:rsidR="00FD4593" w:rsidRDefault="00FD4593" w:rsidP="00126073">
      <w:pPr>
        <w:spacing w:after="0" w:line="240" w:lineRule="auto"/>
      </w:pPr>
    </w:p>
    <w:p w14:paraId="7B701AD9" w14:textId="78DA1C6C" w:rsidR="00FD4593" w:rsidRPr="00812658" w:rsidRDefault="00FD4593" w:rsidP="00126073">
      <w:pPr>
        <w:spacing w:after="0" w:line="240" w:lineRule="auto"/>
        <w:rPr>
          <w:b/>
        </w:rPr>
      </w:pPr>
      <w:r w:rsidRPr="00812658">
        <w:rPr>
          <w:b/>
        </w:rPr>
        <w:t xml:space="preserve">By signing, both the TA and instructor confirm a discussion regarding this </w:t>
      </w:r>
      <w:r w:rsidR="008D4303" w:rsidRPr="00812658">
        <w:rPr>
          <w:b/>
        </w:rPr>
        <w:t>informal check-in</w:t>
      </w:r>
      <w:r w:rsidRPr="00812658">
        <w:rPr>
          <w:b/>
        </w:rPr>
        <w:t xml:space="preserve"> has taken place.</w:t>
      </w:r>
    </w:p>
    <w:p w14:paraId="4D8988AD" w14:textId="77777777" w:rsidR="00FD4593" w:rsidRDefault="00FD4593" w:rsidP="00126073">
      <w:pPr>
        <w:spacing w:after="0" w:line="240" w:lineRule="auto"/>
      </w:pPr>
    </w:p>
    <w:tbl>
      <w:tblPr>
        <w:tblStyle w:val="TableGrid"/>
        <w:tblW w:w="10768" w:type="dxa"/>
        <w:tblLook w:val="04A0" w:firstRow="1" w:lastRow="0" w:firstColumn="1" w:lastColumn="0" w:noHBand="0" w:noVBand="1"/>
      </w:tblPr>
      <w:tblGrid>
        <w:gridCol w:w="2235"/>
        <w:gridCol w:w="5953"/>
        <w:gridCol w:w="851"/>
        <w:gridCol w:w="1729"/>
      </w:tblGrid>
      <w:tr w:rsidR="00FD4593" w14:paraId="3FEE91B6" w14:textId="77777777" w:rsidTr="00302EA7">
        <w:trPr>
          <w:trHeight w:val="556"/>
        </w:trPr>
        <w:tc>
          <w:tcPr>
            <w:tcW w:w="2235" w:type="dxa"/>
            <w:vAlign w:val="center"/>
          </w:tcPr>
          <w:p w14:paraId="304D2D1D" w14:textId="77777777" w:rsidR="00FD4593" w:rsidRDefault="00487E9E" w:rsidP="00126073">
            <w:r>
              <w:t>Instructor’s</w:t>
            </w:r>
            <w:r w:rsidR="00FD4593">
              <w:t xml:space="preserve"> signature:</w:t>
            </w:r>
          </w:p>
        </w:tc>
        <w:tc>
          <w:tcPr>
            <w:tcW w:w="5953" w:type="dxa"/>
            <w:vAlign w:val="center"/>
          </w:tcPr>
          <w:p w14:paraId="1BC88A54" w14:textId="77777777" w:rsidR="00FD4593" w:rsidRDefault="00FD4593" w:rsidP="00126073"/>
        </w:tc>
        <w:tc>
          <w:tcPr>
            <w:tcW w:w="851" w:type="dxa"/>
            <w:vAlign w:val="center"/>
          </w:tcPr>
          <w:p w14:paraId="776F755B" w14:textId="77777777" w:rsidR="00FD4593" w:rsidRDefault="00FD4593" w:rsidP="00126073">
            <w:r>
              <w:t>Date:</w:t>
            </w:r>
          </w:p>
        </w:tc>
        <w:tc>
          <w:tcPr>
            <w:tcW w:w="1729" w:type="dxa"/>
            <w:vAlign w:val="center"/>
          </w:tcPr>
          <w:p w14:paraId="09F610C8" w14:textId="77777777" w:rsidR="00FD4593" w:rsidRDefault="00FD4593" w:rsidP="00126073"/>
        </w:tc>
      </w:tr>
      <w:tr w:rsidR="00F66D52" w14:paraId="1D570DB2" w14:textId="77777777" w:rsidTr="00302EA7">
        <w:trPr>
          <w:trHeight w:val="556"/>
        </w:trPr>
        <w:tc>
          <w:tcPr>
            <w:tcW w:w="2235" w:type="dxa"/>
            <w:vAlign w:val="center"/>
          </w:tcPr>
          <w:p w14:paraId="173F9966" w14:textId="7277FF94" w:rsidR="00F66D52" w:rsidRDefault="00F66D52" w:rsidP="00BA0CF0">
            <w:r>
              <w:t>TA’s signature:</w:t>
            </w:r>
          </w:p>
        </w:tc>
        <w:tc>
          <w:tcPr>
            <w:tcW w:w="5953" w:type="dxa"/>
            <w:vAlign w:val="center"/>
          </w:tcPr>
          <w:p w14:paraId="7DEC9B45" w14:textId="77777777" w:rsidR="00F66D52" w:rsidRDefault="00F66D52" w:rsidP="00BA0CF0"/>
        </w:tc>
        <w:tc>
          <w:tcPr>
            <w:tcW w:w="851" w:type="dxa"/>
            <w:vAlign w:val="center"/>
          </w:tcPr>
          <w:p w14:paraId="790D8F43" w14:textId="77777777" w:rsidR="00F66D52" w:rsidRDefault="00F66D52" w:rsidP="00BA0CF0">
            <w:r>
              <w:t>Date:</w:t>
            </w:r>
          </w:p>
        </w:tc>
        <w:tc>
          <w:tcPr>
            <w:tcW w:w="1729" w:type="dxa"/>
            <w:vAlign w:val="center"/>
          </w:tcPr>
          <w:p w14:paraId="183DFE72" w14:textId="77777777" w:rsidR="00F66D52" w:rsidRDefault="00F66D52" w:rsidP="00BA0CF0"/>
        </w:tc>
      </w:tr>
    </w:tbl>
    <w:p w14:paraId="25717270" w14:textId="77777777" w:rsidR="00487E9E" w:rsidRDefault="00487E9E" w:rsidP="00126073">
      <w:pPr>
        <w:spacing w:after="0" w:line="240" w:lineRule="auto"/>
      </w:pPr>
    </w:p>
    <w:p w14:paraId="15928A45" w14:textId="3E563924" w:rsidR="00D80D43" w:rsidRPr="00D80D43" w:rsidRDefault="00BF313C" w:rsidP="00BF313C">
      <w:pPr>
        <w:spacing w:after="0" w:line="240" w:lineRule="auto"/>
        <w:rPr>
          <w:b/>
          <w:i/>
        </w:rPr>
      </w:pPr>
      <w:r w:rsidRPr="00BF313C">
        <w:rPr>
          <w:b/>
          <w:i/>
        </w:rPr>
        <w:t>TA and instructor should keep copies for their own records</w:t>
      </w:r>
      <w:proofErr w:type="gramStart"/>
      <w:r w:rsidRPr="00BF313C">
        <w:rPr>
          <w:b/>
          <w:i/>
        </w:rPr>
        <w:t>;  the</w:t>
      </w:r>
      <w:proofErr w:type="gramEnd"/>
      <w:r w:rsidRPr="00BF313C">
        <w:rPr>
          <w:b/>
          <w:i/>
        </w:rPr>
        <w:t xml:space="preserve"> course instructor will send a completed, signed electronic version to the Manager – Graduate Programs, LFS (</w:t>
      </w:r>
      <w:bookmarkStart w:id="0" w:name="_GoBack"/>
      <w:r w:rsidRPr="00BF313C">
        <w:rPr>
          <w:b/>
          <w:i/>
          <w:color w:val="387026" w:themeColor="accent5" w:themeShade="80"/>
        </w:rPr>
        <w:fldChar w:fldCharType="begin"/>
      </w:r>
      <w:r w:rsidRPr="00BF313C">
        <w:rPr>
          <w:b/>
          <w:i/>
          <w:color w:val="387026" w:themeColor="accent5" w:themeShade="80"/>
        </w:rPr>
        <w:instrText xml:space="preserve"> HYPERLINK "mailto:lfs.ta@ubc.ca" </w:instrText>
      </w:r>
      <w:r w:rsidRPr="00BF313C">
        <w:rPr>
          <w:b/>
          <w:i/>
          <w:color w:val="387026" w:themeColor="accent5" w:themeShade="80"/>
        </w:rPr>
        <w:fldChar w:fldCharType="separate"/>
      </w:r>
      <w:r w:rsidRPr="00812658">
        <w:rPr>
          <w:b/>
          <w:i/>
          <w:color w:val="387026" w:themeColor="accent5" w:themeShade="80"/>
          <w:u w:val="single"/>
        </w:rPr>
        <w:t>lfs.ta@ubc.ca</w:t>
      </w:r>
      <w:r w:rsidRPr="00BF313C">
        <w:rPr>
          <w:b/>
          <w:i/>
          <w:color w:val="387026" w:themeColor="accent5" w:themeShade="80"/>
        </w:rPr>
        <w:fldChar w:fldCharType="end"/>
      </w:r>
      <w:bookmarkEnd w:id="0"/>
      <w:r w:rsidRPr="00BF313C">
        <w:rPr>
          <w:b/>
          <w:i/>
        </w:rPr>
        <w:t>)</w:t>
      </w:r>
    </w:p>
    <w:sectPr w:rsidR="00D80D43" w:rsidRPr="00D80D43" w:rsidSect="00126073">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473FB" w14:textId="77777777" w:rsidR="004D43FE" w:rsidRDefault="004D43FE" w:rsidP="00AE5B87">
      <w:pPr>
        <w:spacing w:after="0" w:line="240" w:lineRule="auto"/>
      </w:pPr>
      <w:r>
        <w:separator/>
      </w:r>
    </w:p>
  </w:endnote>
  <w:endnote w:type="continuationSeparator" w:id="0">
    <w:p w14:paraId="7DF99215" w14:textId="77777777" w:rsidR="004D43FE" w:rsidRDefault="004D43FE" w:rsidP="00AE5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1EB34" w14:textId="77777777" w:rsidR="004D43FE" w:rsidRDefault="004D43FE" w:rsidP="00AE5B87">
      <w:pPr>
        <w:spacing w:after="0" w:line="240" w:lineRule="auto"/>
      </w:pPr>
      <w:r>
        <w:separator/>
      </w:r>
    </w:p>
  </w:footnote>
  <w:footnote w:type="continuationSeparator" w:id="0">
    <w:p w14:paraId="50EB2476" w14:textId="77777777" w:rsidR="004D43FE" w:rsidRDefault="004D43FE" w:rsidP="00AE5B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CC472" w14:textId="39CD8DCC" w:rsidR="00AE5B87" w:rsidRDefault="00AE5B87">
    <w:pPr>
      <w:pStyle w:val="Header"/>
    </w:pPr>
    <w:r>
      <w:rPr>
        <w:rFonts w:ascii="Georgia" w:hAnsi="Georgia"/>
        <w:noProof/>
        <w:color w:val="0066CC"/>
        <w:lang w:val="en-CA" w:eastAsia="en-CA"/>
      </w:rPr>
      <w:drawing>
        <wp:inline distT="0" distB="0" distL="0" distR="0" wp14:anchorId="1BCA65C0" wp14:editId="3EAE24FB">
          <wp:extent cx="2857500" cy="441960"/>
          <wp:effectExtent l="0" t="0" r="0" b="0"/>
          <wp:docPr id="3" name="Picture 3" descr="Description: http://my.landfood.ubc.ca/wp-content/uploads/2010/09/ubcblack_full-300x46.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my.landfood.ubc.ca/wp-content/uploads/2010/09/ubcblack_full-300x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0" cy="4419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15AA8"/>
    <w:multiLevelType w:val="hybridMultilevel"/>
    <w:tmpl w:val="3322EA3E"/>
    <w:lvl w:ilvl="0" w:tplc="3182B5F0">
      <w:start w:val="1"/>
      <w:numFmt w:val="decimal"/>
      <w:lvlText w:val="%1."/>
      <w:lvlJc w:val="left"/>
      <w:pPr>
        <w:ind w:left="843" w:hanging="360"/>
      </w:pPr>
      <w:rPr>
        <w:rFonts w:hint="default"/>
        <w:b/>
      </w:rPr>
    </w:lvl>
    <w:lvl w:ilvl="1" w:tplc="10090019" w:tentative="1">
      <w:start w:val="1"/>
      <w:numFmt w:val="lowerLetter"/>
      <w:lvlText w:val="%2."/>
      <w:lvlJc w:val="left"/>
      <w:pPr>
        <w:ind w:left="1563" w:hanging="360"/>
      </w:pPr>
    </w:lvl>
    <w:lvl w:ilvl="2" w:tplc="1009001B" w:tentative="1">
      <w:start w:val="1"/>
      <w:numFmt w:val="lowerRoman"/>
      <w:lvlText w:val="%3."/>
      <w:lvlJc w:val="right"/>
      <w:pPr>
        <w:ind w:left="2283" w:hanging="180"/>
      </w:pPr>
    </w:lvl>
    <w:lvl w:ilvl="3" w:tplc="1009000F" w:tentative="1">
      <w:start w:val="1"/>
      <w:numFmt w:val="decimal"/>
      <w:lvlText w:val="%4."/>
      <w:lvlJc w:val="left"/>
      <w:pPr>
        <w:ind w:left="3003" w:hanging="360"/>
      </w:pPr>
    </w:lvl>
    <w:lvl w:ilvl="4" w:tplc="10090019" w:tentative="1">
      <w:start w:val="1"/>
      <w:numFmt w:val="lowerLetter"/>
      <w:lvlText w:val="%5."/>
      <w:lvlJc w:val="left"/>
      <w:pPr>
        <w:ind w:left="3723" w:hanging="360"/>
      </w:pPr>
    </w:lvl>
    <w:lvl w:ilvl="5" w:tplc="1009001B" w:tentative="1">
      <w:start w:val="1"/>
      <w:numFmt w:val="lowerRoman"/>
      <w:lvlText w:val="%6."/>
      <w:lvlJc w:val="right"/>
      <w:pPr>
        <w:ind w:left="4443" w:hanging="180"/>
      </w:pPr>
    </w:lvl>
    <w:lvl w:ilvl="6" w:tplc="1009000F" w:tentative="1">
      <w:start w:val="1"/>
      <w:numFmt w:val="decimal"/>
      <w:lvlText w:val="%7."/>
      <w:lvlJc w:val="left"/>
      <w:pPr>
        <w:ind w:left="5163" w:hanging="360"/>
      </w:pPr>
    </w:lvl>
    <w:lvl w:ilvl="7" w:tplc="10090019" w:tentative="1">
      <w:start w:val="1"/>
      <w:numFmt w:val="lowerLetter"/>
      <w:lvlText w:val="%8."/>
      <w:lvlJc w:val="left"/>
      <w:pPr>
        <w:ind w:left="5883" w:hanging="360"/>
      </w:pPr>
    </w:lvl>
    <w:lvl w:ilvl="8" w:tplc="1009001B" w:tentative="1">
      <w:start w:val="1"/>
      <w:numFmt w:val="lowerRoman"/>
      <w:lvlText w:val="%9."/>
      <w:lvlJc w:val="right"/>
      <w:pPr>
        <w:ind w:left="6603" w:hanging="180"/>
      </w:pPr>
    </w:lvl>
  </w:abstractNum>
  <w:abstractNum w:abstractNumId="1">
    <w:nsid w:val="0D31501F"/>
    <w:multiLevelType w:val="hybridMultilevel"/>
    <w:tmpl w:val="EF5653F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0CF771B"/>
    <w:multiLevelType w:val="hybridMultilevel"/>
    <w:tmpl w:val="509CD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D630BBB"/>
    <w:multiLevelType w:val="hybridMultilevel"/>
    <w:tmpl w:val="64929D0E"/>
    <w:lvl w:ilvl="0" w:tplc="3182B5F0">
      <w:start w:val="1"/>
      <w:numFmt w:val="decimal"/>
      <w:lvlText w:val="%1."/>
      <w:lvlJc w:val="left"/>
      <w:pPr>
        <w:ind w:left="843" w:hanging="360"/>
      </w:pPr>
      <w:rPr>
        <w:rFonts w:hint="default"/>
        <w:b/>
      </w:rPr>
    </w:lvl>
    <w:lvl w:ilvl="1" w:tplc="10090019" w:tentative="1">
      <w:start w:val="1"/>
      <w:numFmt w:val="lowerLetter"/>
      <w:lvlText w:val="%2."/>
      <w:lvlJc w:val="left"/>
      <w:pPr>
        <w:ind w:left="1563" w:hanging="360"/>
      </w:pPr>
    </w:lvl>
    <w:lvl w:ilvl="2" w:tplc="1009001B" w:tentative="1">
      <w:start w:val="1"/>
      <w:numFmt w:val="lowerRoman"/>
      <w:lvlText w:val="%3."/>
      <w:lvlJc w:val="right"/>
      <w:pPr>
        <w:ind w:left="2283" w:hanging="180"/>
      </w:pPr>
    </w:lvl>
    <w:lvl w:ilvl="3" w:tplc="1009000F" w:tentative="1">
      <w:start w:val="1"/>
      <w:numFmt w:val="decimal"/>
      <w:lvlText w:val="%4."/>
      <w:lvlJc w:val="left"/>
      <w:pPr>
        <w:ind w:left="3003" w:hanging="360"/>
      </w:pPr>
    </w:lvl>
    <w:lvl w:ilvl="4" w:tplc="10090019" w:tentative="1">
      <w:start w:val="1"/>
      <w:numFmt w:val="lowerLetter"/>
      <w:lvlText w:val="%5."/>
      <w:lvlJc w:val="left"/>
      <w:pPr>
        <w:ind w:left="3723" w:hanging="360"/>
      </w:pPr>
    </w:lvl>
    <w:lvl w:ilvl="5" w:tplc="1009001B" w:tentative="1">
      <w:start w:val="1"/>
      <w:numFmt w:val="lowerRoman"/>
      <w:lvlText w:val="%6."/>
      <w:lvlJc w:val="right"/>
      <w:pPr>
        <w:ind w:left="4443" w:hanging="180"/>
      </w:pPr>
    </w:lvl>
    <w:lvl w:ilvl="6" w:tplc="1009000F" w:tentative="1">
      <w:start w:val="1"/>
      <w:numFmt w:val="decimal"/>
      <w:lvlText w:val="%7."/>
      <w:lvlJc w:val="left"/>
      <w:pPr>
        <w:ind w:left="5163" w:hanging="360"/>
      </w:pPr>
    </w:lvl>
    <w:lvl w:ilvl="7" w:tplc="10090019" w:tentative="1">
      <w:start w:val="1"/>
      <w:numFmt w:val="lowerLetter"/>
      <w:lvlText w:val="%8."/>
      <w:lvlJc w:val="left"/>
      <w:pPr>
        <w:ind w:left="5883" w:hanging="360"/>
      </w:pPr>
    </w:lvl>
    <w:lvl w:ilvl="8" w:tplc="1009001B" w:tentative="1">
      <w:start w:val="1"/>
      <w:numFmt w:val="lowerRoman"/>
      <w:lvlText w:val="%9."/>
      <w:lvlJc w:val="right"/>
      <w:pPr>
        <w:ind w:left="6603" w:hanging="180"/>
      </w:pPr>
    </w:lvl>
  </w:abstractNum>
  <w:abstractNum w:abstractNumId="4">
    <w:nsid w:val="1F0121C8"/>
    <w:multiLevelType w:val="hybridMultilevel"/>
    <w:tmpl w:val="3322EA3E"/>
    <w:lvl w:ilvl="0" w:tplc="3182B5F0">
      <w:start w:val="1"/>
      <w:numFmt w:val="decimal"/>
      <w:lvlText w:val="%1."/>
      <w:lvlJc w:val="left"/>
      <w:pPr>
        <w:ind w:left="843" w:hanging="360"/>
      </w:pPr>
      <w:rPr>
        <w:rFonts w:hint="default"/>
        <w:b/>
      </w:rPr>
    </w:lvl>
    <w:lvl w:ilvl="1" w:tplc="10090019" w:tentative="1">
      <w:start w:val="1"/>
      <w:numFmt w:val="lowerLetter"/>
      <w:lvlText w:val="%2."/>
      <w:lvlJc w:val="left"/>
      <w:pPr>
        <w:ind w:left="1563" w:hanging="360"/>
      </w:pPr>
    </w:lvl>
    <w:lvl w:ilvl="2" w:tplc="1009001B" w:tentative="1">
      <w:start w:val="1"/>
      <w:numFmt w:val="lowerRoman"/>
      <w:lvlText w:val="%3."/>
      <w:lvlJc w:val="right"/>
      <w:pPr>
        <w:ind w:left="2283" w:hanging="180"/>
      </w:pPr>
    </w:lvl>
    <w:lvl w:ilvl="3" w:tplc="1009000F" w:tentative="1">
      <w:start w:val="1"/>
      <w:numFmt w:val="decimal"/>
      <w:lvlText w:val="%4."/>
      <w:lvlJc w:val="left"/>
      <w:pPr>
        <w:ind w:left="3003" w:hanging="360"/>
      </w:pPr>
    </w:lvl>
    <w:lvl w:ilvl="4" w:tplc="10090019" w:tentative="1">
      <w:start w:val="1"/>
      <w:numFmt w:val="lowerLetter"/>
      <w:lvlText w:val="%5."/>
      <w:lvlJc w:val="left"/>
      <w:pPr>
        <w:ind w:left="3723" w:hanging="360"/>
      </w:pPr>
    </w:lvl>
    <w:lvl w:ilvl="5" w:tplc="1009001B" w:tentative="1">
      <w:start w:val="1"/>
      <w:numFmt w:val="lowerRoman"/>
      <w:lvlText w:val="%6."/>
      <w:lvlJc w:val="right"/>
      <w:pPr>
        <w:ind w:left="4443" w:hanging="180"/>
      </w:pPr>
    </w:lvl>
    <w:lvl w:ilvl="6" w:tplc="1009000F" w:tentative="1">
      <w:start w:val="1"/>
      <w:numFmt w:val="decimal"/>
      <w:lvlText w:val="%7."/>
      <w:lvlJc w:val="left"/>
      <w:pPr>
        <w:ind w:left="5163" w:hanging="360"/>
      </w:pPr>
    </w:lvl>
    <w:lvl w:ilvl="7" w:tplc="10090019" w:tentative="1">
      <w:start w:val="1"/>
      <w:numFmt w:val="lowerLetter"/>
      <w:lvlText w:val="%8."/>
      <w:lvlJc w:val="left"/>
      <w:pPr>
        <w:ind w:left="5883" w:hanging="360"/>
      </w:pPr>
    </w:lvl>
    <w:lvl w:ilvl="8" w:tplc="1009001B" w:tentative="1">
      <w:start w:val="1"/>
      <w:numFmt w:val="lowerRoman"/>
      <w:lvlText w:val="%9."/>
      <w:lvlJc w:val="right"/>
      <w:pPr>
        <w:ind w:left="6603" w:hanging="180"/>
      </w:pPr>
    </w:lvl>
  </w:abstractNum>
  <w:abstractNum w:abstractNumId="5">
    <w:nsid w:val="20B733E3"/>
    <w:multiLevelType w:val="hybridMultilevel"/>
    <w:tmpl w:val="572833C8"/>
    <w:lvl w:ilvl="0" w:tplc="E542DBB4">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1AE5077"/>
    <w:multiLevelType w:val="hybridMultilevel"/>
    <w:tmpl w:val="77DE064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3621B26"/>
    <w:multiLevelType w:val="hybridMultilevel"/>
    <w:tmpl w:val="5748EE3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5DA598C"/>
    <w:multiLevelType w:val="hybridMultilevel"/>
    <w:tmpl w:val="EC74E54C"/>
    <w:lvl w:ilvl="0" w:tplc="56A8E6EE">
      <w:start w:val="1"/>
      <w:numFmt w:val="low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6140E78"/>
    <w:multiLevelType w:val="hybridMultilevel"/>
    <w:tmpl w:val="3322EA3E"/>
    <w:lvl w:ilvl="0" w:tplc="3182B5F0">
      <w:start w:val="1"/>
      <w:numFmt w:val="decimal"/>
      <w:lvlText w:val="%1."/>
      <w:lvlJc w:val="left"/>
      <w:pPr>
        <w:ind w:left="843" w:hanging="360"/>
      </w:pPr>
      <w:rPr>
        <w:rFonts w:hint="default"/>
        <w:b/>
      </w:rPr>
    </w:lvl>
    <w:lvl w:ilvl="1" w:tplc="10090019" w:tentative="1">
      <w:start w:val="1"/>
      <w:numFmt w:val="lowerLetter"/>
      <w:lvlText w:val="%2."/>
      <w:lvlJc w:val="left"/>
      <w:pPr>
        <w:ind w:left="1563" w:hanging="360"/>
      </w:pPr>
    </w:lvl>
    <w:lvl w:ilvl="2" w:tplc="1009001B" w:tentative="1">
      <w:start w:val="1"/>
      <w:numFmt w:val="lowerRoman"/>
      <w:lvlText w:val="%3."/>
      <w:lvlJc w:val="right"/>
      <w:pPr>
        <w:ind w:left="2283" w:hanging="180"/>
      </w:pPr>
    </w:lvl>
    <w:lvl w:ilvl="3" w:tplc="1009000F" w:tentative="1">
      <w:start w:val="1"/>
      <w:numFmt w:val="decimal"/>
      <w:lvlText w:val="%4."/>
      <w:lvlJc w:val="left"/>
      <w:pPr>
        <w:ind w:left="3003" w:hanging="360"/>
      </w:pPr>
    </w:lvl>
    <w:lvl w:ilvl="4" w:tplc="10090019" w:tentative="1">
      <w:start w:val="1"/>
      <w:numFmt w:val="lowerLetter"/>
      <w:lvlText w:val="%5."/>
      <w:lvlJc w:val="left"/>
      <w:pPr>
        <w:ind w:left="3723" w:hanging="360"/>
      </w:pPr>
    </w:lvl>
    <w:lvl w:ilvl="5" w:tplc="1009001B" w:tentative="1">
      <w:start w:val="1"/>
      <w:numFmt w:val="lowerRoman"/>
      <w:lvlText w:val="%6."/>
      <w:lvlJc w:val="right"/>
      <w:pPr>
        <w:ind w:left="4443" w:hanging="180"/>
      </w:pPr>
    </w:lvl>
    <w:lvl w:ilvl="6" w:tplc="1009000F" w:tentative="1">
      <w:start w:val="1"/>
      <w:numFmt w:val="decimal"/>
      <w:lvlText w:val="%7."/>
      <w:lvlJc w:val="left"/>
      <w:pPr>
        <w:ind w:left="5163" w:hanging="360"/>
      </w:pPr>
    </w:lvl>
    <w:lvl w:ilvl="7" w:tplc="10090019" w:tentative="1">
      <w:start w:val="1"/>
      <w:numFmt w:val="lowerLetter"/>
      <w:lvlText w:val="%8."/>
      <w:lvlJc w:val="left"/>
      <w:pPr>
        <w:ind w:left="5883" w:hanging="360"/>
      </w:pPr>
    </w:lvl>
    <w:lvl w:ilvl="8" w:tplc="1009001B" w:tentative="1">
      <w:start w:val="1"/>
      <w:numFmt w:val="lowerRoman"/>
      <w:lvlText w:val="%9."/>
      <w:lvlJc w:val="right"/>
      <w:pPr>
        <w:ind w:left="6603" w:hanging="180"/>
      </w:pPr>
    </w:lvl>
  </w:abstractNum>
  <w:abstractNum w:abstractNumId="10">
    <w:nsid w:val="2D333FB7"/>
    <w:multiLevelType w:val="hybridMultilevel"/>
    <w:tmpl w:val="3322EA3E"/>
    <w:lvl w:ilvl="0" w:tplc="3182B5F0">
      <w:start w:val="1"/>
      <w:numFmt w:val="decimal"/>
      <w:lvlText w:val="%1."/>
      <w:lvlJc w:val="left"/>
      <w:pPr>
        <w:ind w:left="843" w:hanging="360"/>
      </w:pPr>
      <w:rPr>
        <w:rFonts w:hint="default"/>
        <w:b/>
      </w:rPr>
    </w:lvl>
    <w:lvl w:ilvl="1" w:tplc="10090019" w:tentative="1">
      <w:start w:val="1"/>
      <w:numFmt w:val="lowerLetter"/>
      <w:lvlText w:val="%2."/>
      <w:lvlJc w:val="left"/>
      <w:pPr>
        <w:ind w:left="1563" w:hanging="360"/>
      </w:pPr>
    </w:lvl>
    <w:lvl w:ilvl="2" w:tplc="1009001B" w:tentative="1">
      <w:start w:val="1"/>
      <w:numFmt w:val="lowerRoman"/>
      <w:lvlText w:val="%3."/>
      <w:lvlJc w:val="right"/>
      <w:pPr>
        <w:ind w:left="2283" w:hanging="180"/>
      </w:pPr>
    </w:lvl>
    <w:lvl w:ilvl="3" w:tplc="1009000F" w:tentative="1">
      <w:start w:val="1"/>
      <w:numFmt w:val="decimal"/>
      <w:lvlText w:val="%4."/>
      <w:lvlJc w:val="left"/>
      <w:pPr>
        <w:ind w:left="3003" w:hanging="360"/>
      </w:pPr>
    </w:lvl>
    <w:lvl w:ilvl="4" w:tplc="10090019" w:tentative="1">
      <w:start w:val="1"/>
      <w:numFmt w:val="lowerLetter"/>
      <w:lvlText w:val="%5."/>
      <w:lvlJc w:val="left"/>
      <w:pPr>
        <w:ind w:left="3723" w:hanging="360"/>
      </w:pPr>
    </w:lvl>
    <w:lvl w:ilvl="5" w:tplc="1009001B" w:tentative="1">
      <w:start w:val="1"/>
      <w:numFmt w:val="lowerRoman"/>
      <w:lvlText w:val="%6."/>
      <w:lvlJc w:val="right"/>
      <w:pPr>
        <w:ind w:left="4443" w:hanging="180"/>
      </w:pPr>
    </w:lvl>
    <w:lvl w:ilvl="6" w:tplc="1009000F" w:tentative="1">
      <w:start w:val="1"/>
      <w:numFmt w:val="decimal"/>
      <w:lvlText w:val="%7."/>
      <w:lvlJc w:val="left"/>
      <w:pPr>
        <w:ind w:left="5163" w:hanging="360"/>
      </w:pPr>
    </w:lvl>
    <w:lvl w:ilvl="7" w:tplc="10090019" w:tentative="1">
      <w:start w:val="1"/>
      <w:numFmt w:val="lowerLetter"/>
      <w:lvlText w:val="%8."/>
      <w:lvlJc w:val="left"/>
      <w:pPr>
        <w:ind w:left="5883" w:hanging="360"/>
      </w:pPr>
    </w:lvl>
    <w:lvl w:ilvl="8" w:tplc="1009001B" w:tentative="1">
      <w:start w:val="1"/>
      <w:numFmt w:val="lowerRoman"/>
      <w:lvlText w:val="%9."/>
      <w:lvlJc w:val="right"/>
      <w:pPr>
        <w:ind w:left="6603" w:hanging="180"/>
      </w:pPr>
    </w:lvl>
  </w:abstractNum>
  <w:abstractNum w:abstractNumId="11">
    <w:nsid w:val="426F5146"/>
    <w:multiLevelType w:val="hybridMultilevel"/>
    <w:tmpl w:val="4782AE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1876FDC"/>
    <w:multiLevelType w:val="hybridMultilevel"/>
    <w:tmpl w:val="F7CAA84C"/>
    <w:lvl w:ilvl="0" w:tplc="1A30E172">
      <w:start w:val="1"/>
      <w:numFmt w:val="low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5D501CB"/>
    <w:multiLevelType w:val="hybridMultilevel"/>
    <w:tmpl w:val="3322EA3E"/>
    <w:lvl w:ilvl="0" w:tplc="3182B5F0">
      <w:start w:val="1"/>
      <w:numFmt w:val="decimal"/>
      <w:lvlText w:val="%1."/>
      <w:lvlJc w:val="left"/>
      <w:pPr>
        <w:ind w:left="843" w:hanging="360"/>
      </w:pPr>
      <w:rPr>
        <w:rFonts w:hint="default"/>
        <w:b/>
      </w:rPr>
    </w:lvl>
    <w:lvl w:ilvl="1" w:tplc="10090019" w:tentative="1">
      <w:start w:val="1"/>
      <w:numFmt w:val="lowerLetter"/>
      <w:lvlText w:val="%2."/>
      <w:lvlJc w:val="left"/>
      <w:pPr>
        <w:ind w:left="1563" w:hanging="360"/>
      </w:pPr>
    </w:lvl>
    <w:lvl w:ilvl="2" w:tplc="1009001B" w:tentative="1">
      <w:start w:val="1"/>
      <w:numFmt w:val="lowerRoman"/>
      <w:lvlText w:val="%3."/>
      <w:lvlJc w:val="right"/>
      <w:pPr>
        <w:ind w:left="2283" w:hanging="180"/>
      </w:pPr>
    </w:lvl>
    <w:lvl w:ilvl="3" w:tplc="1009000F" w:tentative="1">
      <w:start w:val="1"/>
      <w:numFmt w:val="decimal"/>
      <w:lvlText w:val="%4."/>
      <w:lvlJc w:val="left"/>
      <w:pPr>
        <w:ind w:left="3003" w:hanging="360"/>
      </w:pPr>
    </w:lvl>
    <w:lvl w:ilvl="4" w:tplc="10090019" w:tentative="1">
      <w:start w:val="1"/>
      <w:numFmt w:val="lowerLetter"/>
      <w:lvlText w:val="%5."/>
      <w:lvlJc w:val="left"/>
      <w:pPr>
        <w:ind w:left="3723" w:hanging="360"/>
      </w:pPr>
    </w:lvl>
    <w:lvl w:ilvl="5" w:tplc="1009001B" w:tentative="1">
      <w:start w:val="1"/>
      <w:numFmt w:val="lowerRoman"/>
      <w:lvlText w:val="%6."/>
      <w:lvlJc w:val="right"/>
      <w:pPr>
        <w:ind w:left="4443" w:hanging="180"/>
      </w:pPr>
    </w:lvl>
    <w:lvl w:ilvl="6" w:tplc="1009000F" w:tentative="1">
      <w:start w:val="1"/>
      <w:numFmt w:val="decimal"/>
      <w:lvlText w:val="%7."/>
      <w:lvlJc w:val="left"/>
      <w:pPr>
        <w:ind w:left="5163" w:hanging="360"/>
      </w:pPr>
    </w:lvl>
    <w:lvl w:ilvl="7" w:tplc="10090019" w:tentative="1">
      <w:start w:val="1"/>
      <w:numFmt w:val="lowerLetter"/>
      <w:lvlText w:val="%8."/>
      <w:lvlJc w:val="left"/>
      <w:pPr>
        <w:ind w:left="5883" w:hanging="360"/>
      </w:pPr>
    </w:lvl>
    <w:lvl w:ilvl="8" w:tplc="1009001B" w:tentative="1">
      <w:start w:val="1"/>
      <w:numFmt w:val="lowerRoman"/>
      <w:lvlText w:val="%9."/>
      <w:lvlJc w:val="right"/>
      <w:pPr>
        <w:ind w:left="6603" w:hanging="180"/>
      </w:pPr>
    </w:lvl>
  </w:abstractNum>
  <w:abstractNum w:abstractNumId="14">
    <w:nsid w:val="5FA91327"/>
    <w:multiLevelType w:val="hybridMultilevel"/>
    <w:tmpl w:val="7AE87B84"/>
    <w:lvl w:ilvl="0" w:tplc="3182B5F0">
      <w:start w:val="1"/>
      <w:numFmt w:val="decimal"/>
      <w:lvlText w:val="%1."/>
      <w:lvlJc w:val="left"/>
      <w:pPr>
        <w:ind w:left="843" w:hanging="360"/>
      </w:pPr>
      <w:rPr>
        <w:rFonts w:hint="default"/>
        <w:b/>
      </w:rPr>
    </w:lvl>
    <w:lvl w:ilvl="1" w:tplc="10090019" w:tentative="1">
      <w:start w:val="1"/>
      <w:numFmt w:val="lowerLetter"/>
      <w:lvlText w:val="%2."/>
      <w:lvlJc w:val="left"/>
      <w:pPr>
        <w:ind w:left="1563" w:hanging="360"/>
      </w:pPr>
    </w:lvl>
    <w:lvl w:ilvl="2" w:tplc="1009001B" w:tentative="1">
      <w:start w:val="1"/>
      <w:numFmt w:val="lowerRoman"/>
      <w:lvlText w:val="%3."/>
      <w:lvlJc w:val="right"/>
      <w:pPr>
        <w:ind w:left="2283" w:hanging="180"/>
      </w:pPr>
    </w:lvl>
    <w:lvl w:ilvl="3" w:tplc="1009000F" w:tentative="1">
      <w:start w:val="1"/>
      <w:numFmt w:val="decimal"/>
      <w:lvlText w:val="%4."/>
      <w:lvlJc w:val="left"/>
      <w:pPr>
        <w:ind w:left="3003" w:hanging="360"/>
      </w:pPr>
    </w:lvl>
    <w:lvl w:ilvl="4" w:tplc="10090019" w:tentative="1">
      <w:start w:val="1"/>
      <w:numFmt w:val="lowerLetter"/>
      <w:lvlText w:val="%5."/>
      <w:lvlJc w:val="left"/>
      <w:pPr>
        <w:ind w:left="3723" w:hanging="360"/>
      </w:pPr>
    </w:lvl>
    <w:lvl w:ilvl="5" w:tplc="1009001B" w:tentative="1">
      <w:start w:val="1"/>
      <w:numFmt w:val="lowerRoman"/>
      <w:lvlText w:val="%6."/>
      <w:lvlJc w:val="right"/>
      <w:pPr>
        <w:ind w:left="4443" w:hanging="180"/>
      </w:pPr>
    </w:lvl>
    <w:lvl w:ilvl="6" w:tplc="1009000F" w:tentative="1">
      <w:start w:val="1"/>
      <w:numFmt w:val="decimal"/>
      <w:lvlText w:val="%7."/>
      <w:lvlJc w:val="left"/>
      <w:pPr>
        <w:ind w:left="5163" w:hanging="360"/>
      </w:pPr>
    </w:lvl>
    <w:lvl w:ilvl="7" w:tplc="10090019" w:tentative="1">
      <w:start w:val="1"/>
      <w:numFmt w:val="lowerLetter"/>
      <w:lvlText w:val="%8."/>
      <w:lvlJc w:val="left"/>
      <w:pPr>
        <w:ind w:left="5883" w:hanging="360"/>
      </w:pPr>
    </w:lvl>
    <w:lvl w:ilvl="8" w:tplc="1009001B" w:tentative="1">
      <w:start w:val="1"/>
      <w:numFmt w:val="lowerRoman"/>
      <w:lvlText w:val="%9."/>
      <w:lvlJc w:val="right"/>
      <w:pPr>
        <w:ind w:left="6603" w:hanging="180"/>
      </w:pPr>
    </w:lvl>
  </w:abstractNum>
  <w:abstractNum w:abstractNumId="15">
    <w:nsid w:val="680C6189"/>
    <w:multiLevelType w:val="hybridMultilevel"/>
    <w:tmpl w:val="3322EA3E"/>
    <w:lvl w:ilvl="0" w:tplc="3182B5F0">
      <w:start w:val="1"/>
      <w:numFmt w:val="decimal"/>
      <w:lvlText w:val="%1."/>
      <w:lvlJc w:val="left"/>
      <w:pPr>
        <w:ind w:left="843" w:hanging="360"/>
      </w:pPr>
      <w:rPr>
        <w:rFonts w:hint="default"/>
        <w:b/>
      </w:rPr>
    </w:lvl>
    <w:lvl w:ilvl="1" w:tplc="10090019" w:tentative="1">
      <w:start w:val="1"/>
      <w:numFmt w:val="lowerLetter"/>
      <w:lvlText w:val="%2."/>
      <w:lvlJc w:val="left"/>
      <w:pPr>
        <w:ind w:left="1563" w:hanging="360"/>
      </w:pPr>
    </w:lvl>
    <w:lvl w:ilvl="2" w:tplc="1009001B" w:tentative="1">
      <w:start w:val="1"/>
      <w:numFmt w:val="lowerRoman"/>
      <w:lvlText w:val="%3."/>
      <w:lvlJc w:val="right"/>
      <w:pPr>
        <w:ind w:left="2283" w:hanging="180"/>
      </w:pPr>
    </w:lvl>
    <w:lvl w:ilvl="3" w:tplc="1009000F" w:tentative="1">
      <w:start w:val="1"/>
      <w:numFmt w:val="decimal"/>
      <w:lvlText w:val="%4."/>
      <w:lvlJc w:val="left"/>
      <w:pPr>
        <w:ind w:left="3003" w:hanging="360"/>
      </w:pPr>
    </w:lvl>
    <w:lvl w:ilvl="4" w:tplc="10090019" w:tentative="1">
      <w:start w:val="1"/>
      <w:numFmt w:val="lowerLetter"/>
      <w:lvlText w:val="%5."/>
      <w:lvlJc w:val="left"/>
      <w:pPr>
        <w:ind w:left="3723" w:hanging="360"/>
      </w:pPr>
    </w:lvl>
    <w:lvl w:ilvl="5" w:tplc="1009001B" w:tentative="1">
      <w:start w:val="1"/>
      <w:numFmt w:val="lowerRoman"/>
      <w:lvlText w:val="%6."/>
      <w:lvlJc w:val="right"/>
      <w:pPr>
        <w:ind w:left="4443" w:hanging="180"/>
      </w:pPr>
    </w:lvl>
    <w:lvl w:ilvl="6" w:tplc="1009000F" w:tentative="1">
      <w:start w:val="1"/>
      <w:numFmt w:val="decimal"/>
      <w:lvlText w:val="%7."/>
      <w:lvlJc w:val="left"/>
      <w:pPr>
        <w:ind w:left="5163" w:hanging="360"/>
      </w:pPr>
    </w:lvl>
    <w:lvl w:ilvl="7" w:tplc="10090019" w:tentative="1">
      <w:start w:val="1"/>
      <w:numFmt w:val="lowerLetter"/>
      <w:lvlText w:val="%8."/>
      <w:lvlJc w:val="left"/>
      <w:pPr>
        <w:ind w:left="5883" w:hanging="360"/>
      </w:pPr>
    </w:lvl>
    <w:lvl w:ilvl="8" w:tplc="1009001B" w:tentative="1">
      <w:start w:val="1"/>
      <w:numFmt w:val="lowerRoman"/>
      <w:lvlText w:val="%9."/>
      <w:lvlJc w:val="right"/>
      <w:pPr>
        <w:ind w:left="6603" w:hanging="180"/>
      </w:pPr>
    </w:lvl>
  </w:abstractNum>
  <w:abstractNum w:abstractNumId="16">
    <w:nsid w:val="6C0F3BA8"/>
    <w:multiLevelType w:val="hybridMultilevel"/>
    <w:tmpl w:val="3322EA3E"/>
    <w:lvl w:ilvl="0" w:tplc="3182B5F0">
      <w:start w:val="1"/>
      <w:numFmt w:val="decimal"/>
      <w:lvlText w:val="%1."/>
      <w:lvlJc w:val="left"/>
      <w:pPr>
        <w:ind w:left="843" w:hanging="360"/>
      </w:pPr>
      <w:rPr>
        <w:rFonts w:hint="default"/>
        <w:b/>
      </w:rPr>
    </w:lvl>
    <w:lvl w:ilvl="1" w:tplc="10090019" w:tentative="1">
      <w:start w:val="1"/>
      <w:numFmt w:val="lowerLetter"/>
      <w:lvlText w:val="%2."/>
      <w:lvlJc w:val="left"/>
      <w:pPr>
        <w:ind w:left="1563" w:hanging="360"/>
      </w:pPr>
    </w:lvl>
    <w:lvl w:ilvl="2" w:tplc="1009001B" w:tentative="1">
      <w:start w:val="1"/>
      <w:numFmt w:val="lowerRoman"/>
      <w:lvlText w:val="%3."/>
      <w:lvlJc w:val="right"/>
      <w:pPr>
        <w:ind w:left="2283" w:hanging="180"/>
      </w:pPr>
    </w:lvl>
    <w:lvl w:ilvl="3" w:tplc="1009000F" w:tentative="1">
      <w:start w:val="1"/>
      <w:numFmt w:val="decimal"/>
      <w:lvlText w:val="%4."/>
      <w:lvlJc w:val="left"/>
      <w:pPr>
        <w:ind w:left="3003" w:hanging="360"/>
      </w:pPr>
    </w:lvl>
    <w:lvl w:ilvl="4" w:tplc="10090019" w:tentative="1">
      <w:start w:val="1"/>
      <w:numFmt w:val="lowerLetter"/>
      <w:lvlText w:val="%5."/>
      <w:lvlJc w:val="left"/>
      <w:pPr>
        <w:ind w:left="3723" w:hanging="360"/>
      </w:pPr>
    </w:lvl>
    <w:lvl w:ilvl="5" w:tplc="1009001B" w:tentative="1">
      <w:start w:val="1"/>
      <w:numFmt w:val="lowerRoman"/>
      <w:lvlText w:val="%6."/>
      <w:lvlJc w:val="right"/>
      <w:pPr>
        <w:ind w:left="4443" w:hanging="180"/>
      </w:pPr>
    </w:lvl>
    <w:lvl w:ilvl="6" w:tplc="1009000F" w:tentative="1">
      <w:start w:val="1"/>
      <w:numFmt w:val="decimal"/>
      <w:lvlText w:val="%7."/>
      <w:lvlJc w:val="left"/>
      <w:pPr>
        <w:ind w:left="5163" w:hanging="360"/>
      </w:pPr>
    </w:lvl>
    <w:lvl w:ilvl="7" w:tplc="10090019" w:tentative="1">
      <w:start w:val="1"/>
      <w:numFmt w:val="lowerLetter"/>
      <w:lvlText w:val="%8."/>
      <w:lvlJc w:val="left"/>
      <w:pPr>
        <w:ind w:left="5883" w:hanging="360"/>
      </w:pPr>
    </w:lvl>
    <w:lvl w:ilvl="8" w:tplc="1009001B" w:tentative="1">
      <w:start w:val="1"/>
      <w:numFmt w:val="lowerRoman"/>
      <w:lvlText w:val="%9."/>
      <w:lvlJc w:val="right"/>
      <w:pPr>
        <w:ind w:left="6603" w:hanging="180"/>
      </w:pPr>
    </w:lvl>
  </w:abstractNum>
  <w:num w:numId="1">
    <w:abstractNumId w:val="2"/>
  </w:num>
  <w:num w:numId="2">
    <w:abstractNumId w:val="11"/>
  </w:num>
  <w:num w:numId="3">
    <w:abstractNumId w:val="5"/>
  </w:num>
  <w:num w:numId="4">
    <w:abstractNumId w:val="8"/>
  </w:num>
  <w:num w:numId="5">
    <w:abstractNumId w:val="12"/>
  </w:num>
  <w:num w:numId="6">
    <w:abstractNumId w:val="6"/>
  </w:num>
  <w:num w:numId="7">
    <w:abstractNumId w:val="7"/>
  </w:num>
  <w:num w:numId="8">
    <w:abstractNumId w:val="1"/>
  </w:num>
  <w:num w:numId="9">
    <w:abstractNumId w:val="14"/>
  </w:num>
  <w:num w:numId="10">
    <w:abstractNumId w:val="16"/>
  </w:num>
  <w:num w:numId="11">
    <w:abstractNumId w:val="4"/>
  </w:num>
  <w:num w:numId="12">
    <w:abstractNumId w:val="13"/>
  </w:num>
  <w:num w:numId="13">
    <w:abstractNumId w:val="0"/>
  </w:num>
  <w:num w:numId="14">
    <w:abstractNumId w:val="15"/>
  </w:num>
  <w:num w:numId="15">
    <w:abstractNumId w:val="9"/>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8B2"/>
    <w:rsid w:val="00027B8E"/>
    <w:rsid w:val="0003244E"/>
    <w:rsid w:val="00040136"/>
    <w:rsid w:val="000D08B2"/>
    <w:rsid w:val="000F09BE"/>
    <w:rsid w:val="00105C33"/>
    <w:rsid w:val="00126073"/>
    <w:rsid w:val="00127CAF"/>
    <w:rsid w:val="001841D4"/>
    <w:rsid w:val="00192C1E"/>
    <w:rsid w:val="001C7068"/>
    <w:rsid w:val="001D0B83"/>
    <w:rsid w:val="001D2885"/>
    <w:rsid w:val="00221EFD"/>
    <w:rsid w:val="002C2836"/>
    <w:rsid w:val="00302EA7"/>
    <w:rsid w:val="00374DAA"/>
    <w:rsid w:val="00451A9C"/>
    <w:rsid w:val="00487E9E"/>
    <w:rsid w:val="004D43FE"/>
    <w:rsid w:val="00541376"/>
    <w:rsid w:val="005E2F89"/>
    <w:rsid w:val="00650C06"/>
    <w:rsid w:val="0066528C"/>
    <w:rsid w:val="006736E7"/>
    <w:rsid w:val="00697BDC"/>
    <w:rsid w:val="007E31B2"/>
    <w:rsid w:val="007F2497"/>
    <w:rsid w:val="00804FE3"/>
    <w:rsid w:val="00812658"/>
    <w:rsid w:val="00835E53"/>
    <w:rsid w:val="00867263"/>
    <w:rsid w:val="008772E8"/>
    <w:rsid w:val="008B2031"/>
    <w:rsid w:val="008D4303"/>
    <w:rsid w:val="008F5CC6"/>
    <w:rsid w:val="009055B6"/>
    <w:rsid w:val="009113F2"/>
    <w:rsid w:val="0091717D"/>
    <w:rsid w:val="00942382"/>
    <w:rsid w:val="00967317"/>
    <w:rsid w:val="00982881"/>
    <w:rsid w:val="009B74C4"/>
    <w:rsid w:val="009F1B5A"/>
    <w:rsid w:val="00A2007E"/>
    <w:rsid w:val="00A970F5"/>
    <w:rsid w:val="00AC03D2"/>
    <w:rsid w:val="00AC3FDB"/>
    <w:rsid w:val="00AE5B87"/>
    <w:rsid w:val="00B25096"/>
    <w:rsid w:val="00B407AD"/>
    <w:rsid w:val="00B770F2"/>
    <w:rsid w:val="00B943DD"/>
    <w:rsid w:val="00BA0CF0"/>
    <w:rsid w:val="00BC0E5C"/>
    <w:rsid w:val="00BE049E"/>
    <w:rsid w:val="00BF313C"/>
    <w:rsid w:val="00C6553D"/>
    <w:rsid w:val="00C93DC2"/>
    <w:rsid w:val="00CF63DE"/>
    <w:rsid w:val="00D30050"/>
    <w:rsid w:val="00D46848"/>
    <w:rsid w:val="00D64153"/>
    <w:rsid w:val="00D80D43"/>
    <w:rsid w:val="00D91266"/>
    <w:rsid w:val="00DF14E2"/>
    <w:rsid w:val="00E301C8"/>
    <w:rsid w:val="00F66D52"/>
    <w:rsid w:val="00F71D30"/>
    <w:rsid w:val="00F87F51"/>
    <w:rsid w:val="00FD45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71599"/>
  <w15:docId w15:val="{08A63A0F-CFC5-46E1-A684-8BFDF2B8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D52"/>
  </w:style>
  <w:style w:type="paragraph" w:styleId="Heading4">
    <w:name w:val="heading 4"/>
    <w:basedOn w:val="Normal"/>
    <w:next w:val="Normal"/>
    <w:link w:val="Heading4Char"/>
    <w:qFormat/>
    <w:rsid w:val="00FD4593"/>
    <w:pPr>
      <w:keepNext/>
      <w:tabs>
        <w:tab w:val="left" w:pos="4709"/>
        <w:tab w:val="left" w:pos="7020"/>
      </w:tabs>
      <w:spacing w:after="120" w:line="240" w:lineRule="auto"/>
      <w:outlineLvl w:val="3"/>
    </w:pPr>
    <w:rPr>
      <w:rFonts w:ascii="Arial" w:eastAsia="Arial Unicode MS" w:hAnsi="Arial" w:cs="Times New Roman"/>
      <w:b/>
      <w:bCs/>
      <w:color w:val="999999"/>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8B2"/>
    <w:pPr>
      <w:ind w:left="720"/>
      <w:contextualSpacing/>
    </w:pPr>
  </w:style>
  <w:style w:type="table" w:styleId="TableGrid">
    <w:name w:val="Table Grid"/>
    <w:basedOn w:val="TableNormal"/>
    <w:uiPriority w:val="39"/>
    <w:rsid w:val="00127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FD4593"/>
    <w:rPr>
      <w:rFonts w:ascii="Arial" w:eastAsia="Arial Unicode MS" w:hAnsi="Arial" w:cs="Times New Roman"/>
      <w:b/>
      <w:bCs/>
      <w:color w:val="999999"/>
      <w:sz w:val="18"/>
      <w:szCs w:val="20"/>
      <w:lang w:val="en-US"/>
    </w:rPr>
  </w:style>
  <w:style w:type="paragraph" w:styleId="Header">
    <w:name w:val="header"/>
    <w:basedOn w:val="Normal"/>
    <w:link w:val="HeaderChar"/>
    <w:uiPriority w:val="99"/>
    <w:rsid w:val="00FD4593"/>
    <w:pPr>
      <w:tabs>
        <w:tab w:val="center" w:pos="4320"/>
        <w:tab w:val="right" w:pos="8640"/>
      </w:tabs>
      <w:spacing w:after="120" w:line="240" w:lineRule="auto"/>
    </w:pPr>
    <w:rPr>
      <w:rFonts w:ascii="Arial" w:eastAsia="Arial Unicode MS" w:hAnsi="Arial" w:cs="Times New Roman"/>
      <w:sz w:val="20"/>
      <w:szCs w:val="20"/>
      <w:lang w:val="en-US"/>
    </w:rPr>
  </w:style>
  <w:style w:type="character" w:customStyle="1" w:styleId="HeaderChar">
    <w:name w:val="Header Char"/>
    <w:basedOn w:val="DefaultParagraphFont"/>
    <w:link w:val="Header"/>
    <w:uiPriority w:val="99"/>
    <w:rsid w:val="00FD4593"/>
    <w:rPr>
      <w:rFonts w:ascii="Arial" w:eastAsia="Arial Unicode MS" w:hAnsi="Arial" w:cs="Times New Roman"/>
      <w:sz w:val="20"/>
      <w:szCs w:val="20"/>
      <w:lang w:val="en-US"/>
    </w:rPr>
  </w:style>
  <w:style w:type="character" w:styleId="CommentReference">
    <w:name w:val="annotation reference"/>
    <w:basedOn w:val="DefaultParagraphFont"/>
    <w:uiPriority w:val="99"/>
    <w:semiHidden/>
    <w:unhideWhenUsed/>
    <w:rsid w:val="008772E8"/>
    <w:rPr>
      <w:sz w:val="16"/>
      <w:szCs w:val="16"/>
    </w:rPr>
  </w:style>
  <w:style w:type="paragraph" w:styleId="CommentText">
    <w:name w:val="annotation text"/>
    <w:basedOn w:val="Normal"/>
    <w:link w:val="CommentTextChar"/>
    <w:uiPriority w:val="99"/>
    <w:semiHidden/>
    <w:unhideWhenUsed/>
    <w:rsid w:val="008772E8"/>
    <w:pPr>
      <w:spacing w:line="240" w:lineRule="auto"/>
    </w:pPr>
    <w:rPr>
      <w:sz w:val="20"/>
      <w:szCs w:val="20"/>
    </w:rPr>
  </w:style>
  <w:style w:type="character" w:customStyle="1" w:styleId="CommentTextChar">
    <w:name w:val="Comment Text Char"/>
    <w:basedOn w:val="DefaultParagraphFont"/>
    <w:link w:val="CommentText"/>
    <w:uiPriority w:val="99"/>
    <w:semiHidden/>
    <w:rsid w:val="008772E8"/>
    <w:rPr>
      <w:sz w:val="20"/>
      <w:szCs w:val="20"/>
    </w:rPr>
  </w:style>
  <w:style w:type="paragraph" w:styleId="CommentSubject">
    <w:name w:val="annotation subject"/>
    <w:basedOn w:val="CommentText"/>
    <w:next w:val="CommentText"/>
    <w:link w:val="CommentSubjectChar"/>
    <w:uiPriority w:val="99"/>
    <w:semiHidden/>
    <w:unhideWhenUsed/>
    <w:rsid w:val="008772E8"/>
    <w:rPr>
      <w:b/>
      <w:bCs/>
    </w:rPr>
  </w:style>
  <w:style w:type="character" w:customStyle="1" w:styleId="CommentSubjectChar">
    <w:name w:val="Comment Subject Char"/>
    <w:basedOn w:val="CommentTextChar"/>
    <w:link w:val="CommentSubject"/>
    <w:uiPriority w:val="99"/>
    <w:semiHidden/>
    <w:rsid w:val="008772E8"/>
    <w:rPr>
      <w:b/>
      <w:bCs/>
      <w:sz w:val="20"/>
      <w:szCs w:val="20"/>
    </w:rPr>
  </w:style>
  <w:style w:type="paragraph" w:styleId="BalloonText">
    <w:name w:val="Balloon Text"/>
    <w:basedOn w:val="Normal"/>
    <w:link w:val="BalloonTextChar"/>
    <w:uiPriority w:val="99"/>
    <w:semiHidden/>
    <w:unhideWhenUsed/>
    <w:rsid w:val="00877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2E8"/>
    <w:rPr>
      <w:rFonts w:ascii="Tahoma" w:hAnsi="Tahoma" w:cs="Tahoma"/>
      <w:sz w:val="16"/>
      <w:szCs w:val="16"/>
    </w:rPr>
  </w:style>
  <w:style w:type="paragraph" w:styleId="BodyText">
    <w:name w:val="Body Text"/>
    <w:basedOn w:val="Normal"/>
    <w:link w:val="BodyTextChar"/>
    <w:rsid w:val="00AC03D2"/>
    <w:pPr>
      <w:spacing w:after="0" w:line="240" w:lineRule="auto"/>
      <w:jc w:val="both"/>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AC03D2"/>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AE5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B87"/>
  </w:style>
  <w:style w:type="paragraph" w:styleId="Title">
    <w:name w:val="Title"/>
    <w:basedOn w:val="Normal"/>
    <w:link w:val="TitleChar"/>
    <w:qFormat/>
    <w:rsid w:val="009113F2"/>
    <w:pPr>
      <w:spacing w:after="0" w:line="240" w:lineRule="auto"/>
      <w:jc w:val="center"/>
    </w:pPr>
    <w:rPr>
      <w:rFonts w:ascii="Times New Roman" w:eastAsia="Times New Roman" w:hAnsi="Times New Roman" w:cs="Times New Roman"/>
      <w:sz w:val="24"/>
      <w:szCs w:val="20"/>
      <w:lang w:val="en-US"/>
    </w:rPr>
  </w:style>
  <w:style w:type="character" w:customStyle="1" w:styleId="TitleChar">
    <w:name w:val="Title Char"/>
    <w:basedOn w:val="DefaultParagraphFont"/>
    <w:link w:val="Title"/>
    <w:rsid w:val="009113F2"/>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D80D43"/>
    <w:rPr>
      <w:color w:val="F491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60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my.landfood.ubc.ca/wp-content/uploads/2010/09/ubcblack_full.png"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731B2-8149-42A8-ADAE-7B628686F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UBC</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Small, Shelley</dc:creator>
  <cp:lastModifiedBy>Small, Shelley</cp:lastModifiedBy>
  <cp:revision>3</cp:revision>
  <cp:lastPrinted>2014-02-21T20:03:00Z</cp:lastPrinted>
  <dcterms:created xsi:type="dcterms:W3CDTF">2014-08-25T18:02:00Z</dcterms:created>
  <dcterms:modified xsi:type="dcterms:W3CDTF">2014-08-25T20:11:00Z</dcterms:modified>
</cp:coreProperties>
</file>