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B6F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  <w:bookmarkStart w:id="0" w:name="_GoBack"/>
      <w:bookmarkEnd w:id="0"/>
    </w:p>
    <w:p w14:paraId="5AC37E2B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18CC2073" w14:textId="6AC2D272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C83CE6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6A0593AC" w14:textId="2FF5FF07" w:rsidR="00656A31" w:rsidRPr="00642817" w:rsidRDefault="008C3705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>Course Resources</w:t>
      </w:r>
    </w:p>
    <w:p w14:paraId="72FF1AA7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3FAE6B75" w14:textId="18D50756" w:rsidR="00656A31" w:rsidRPr="00425B8E" w:rsidRDefault="008C3705" w:rsidP="00656A31">
      <w:pPr>
        <w:pBdr>
          <w:bottom w:val="single" w:sz="4" w:space="1" w:color="auto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lang w:val="en-CA"/>
        </w:rPr>
        <w:t>E-books available through Amazon.ca</w:t>
      </w:r>
    </w:p>
    <w:p w14:paraId="43F0CEAF" w14:textId="77777777" w:rsidR="008C3705" w:rsidRDefault="008C3705" w:rsidP="008C3705">
      <w:pPr>
        <w:pStyle w:val="normal0"/>
      </w:pPr>
    </w:p>
    <w:p w14:paraId="6011A755" w14:textId="77777777" w:rsidR="008C3705" w:rsidRDefault="008C3705" w:rsidP="008C3705">
      <w:pPr>
        <w:pStyle w:val="normal0"/>
      </w:pPr>
      <w:r>
        <w:rPr>
          <w:noProof/>
          <w:lang w:eastAsia="en-US"/>
        </w:rPr>
        <w:drawing>
          <wp:inline distT="0" distB="0" distL="0" distR="0" wp14:anchorId="689DC632" wp14:editId="07C953F2">
            <wp:extent cx="2413000" cy="2413000"/>
            <wp:effectExtent l="0" t="0" r="0" b="0"/>
            <wp:docPr id="2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0DE2F" w14:textId="13D7414C" w:rsidR="008C3705" w:rsidRDefault="00B4107F" w:rsidP="008C3705">
      <w:pPr>
        <w:pStyle w:val="normal0"/>
      </w:pPr>
      <w:hyperlink r:id="rId9" w:history="1">
        <w:r w:rsidR="008C3705">
          <w:rPr>
            <w:rStyle w:val="Hyperlink"/>
          </w:rPr>
          <w:t>Why School? Will Richardson</w:t>
        </w:r>
      </w:hyperlink>
    </w:p>
    <w:p w14:paraId="52151C87" w14:textId="77777777" w:rsidR="008C3705" w:rsidRDefault="008C3705" w:rsidP="008C3705">
      <w:pPr>
        <w:pStyle w:val="normal0"/>
      </w:pPr>
    </w:p>
    <w:p w14:paraId="0835F3C2" w14:textId="77777777" w:rsidR="008C3705" w:rsidRDefault="008C3705" w:rsidP="008C3705">
      <w:pPr>
        <w:pStyle w:val="normal0"/>
      </w:pPr>
    </w:p>
    <w:p w14:paraId="76E2748A" w14:textId="77777777" w:rsidR="008C3705" w:rsidRDefault="008C3705" w:rsidP="008C3705">
      <w:pPr>
        <w:pStyle w:val="normal0"/>
      </w:pPr>
      <w:r>
        <w:rPr>
          <w:noProof/>
          <w:lang w:eastAsia="en-US"/>
        </w:rPr>
        <w:drawing>
          <wp:inline distT="0" distB="0" distL="0" distR="0" wp14:anchorId="51A60DFB" wp14:editId="6A733052">
            <wp:extent cx="2413000" cy="24130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6F54D" w14:textId="5BF9EC58" w:rsidR="008F358D" w:rsidRPr="008C3705" w:rsidRDefault="00B4107F" w:rsidP="00331567">
      <w:pPr>
        <w:rPr>
          <w:rFonts w:asciiTheme="majorHAnsi" w:hAnsiTheme="majorHAnsi" w:cs="Calibri"/>
          <w:sz w:val="20"/>
          <w:szCs w:val="20"/>
        </w:rPr>
      </w:pPr>
      <w:hyperlink r:id="rId11" w:history="1">
        <w:r w:rsidR="008C3705" w:rsidRPr="008C3705">
          <w:rPr>
            <w:rStyle w:val="Hyperlink"/>
            <w:rFonts w:asciiTheme="majorHAnsi" w:hAnsiTheme="majorHAnsi"/>
          </w:rPr>
          <w:t>The Global School, William Kist</w:t>
        </w:r>
      </w:hyperlink>
    </w:p>
    <w:sectPr w:rsidR="008F358D" w:rsidRPr="008C3705" w:rsidSect="005200A4">
      <w:headerReference w:type="default" r:id="rId12"/>
      <w:footerReference w:type="default" r:id="rId13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342DC" w14:textId="77777777" w:rsidR="00C83CE6" w:rsidRDefault="00C83CE6" w:rsidP="000B4AE9">
      <w:r>
        <w:separator/>
      </w:r>
    </w:p>
  </w:endnote>
  <w:endnote w:type="continuationSeparator" w:id="0">
    <w:p w14:paraId="5C6F4F33" w14:textId="77777777" w:rsidR="00C83CE6" w:rsidRDefault="00C83CE6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A4CA6" w14:textId="77777777" w:rsidR="00C83CE6" w:rsidRDefault="00C83CE6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44DAAB2" wp14:editId="729A5563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01EB5" w14:textId="77777777" w:rsidR="00C83CE6" w:rsidRDefault="00C83CE6" w:rsidP="000B4AE9">
      <w:r>
        <w:separator/>
      </w:r>
    </w:p>
  </w:footnote>
  <w:footnote w:type="continuationSeparator" w:id="0">
    <w:p w14:paraId="166AAA61" w14:textId="77777777" w:rsidR="00C83CE6" w:rsidRDefault="00C83CE6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4C57D" w14:textId="77777777" w:rsidR="00C83CE6" w:rsidRDefault="00C83CE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2F2F4" wp14:editId="76AF75F8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8133F"/>
    <w:rsid w:val="000B4AE9"/>
    <w:rsid w:val="000C1953"/>
    <w:rsid w:val="000E1BE7"/>
    <w:rsid w:val="001328F7"/>
    <w:rsid w:val="001956B9"/>
    <w:rsid w:val="001A4667"/>
    <w:rsid w:val="002228FA"/>
    <w:rsid w:val="00236F2F"/>
    <w:rsid w:val="002407D1"/>
    <w:rsid w:val="002607C8"/>
    <w:rsid w:val="00290E47"/>
    <w:rsid w:val="002A1DFC"/>
    <w:rsid w:val="002A2476"/>
    <w:rsid w:val="002E64FB"/>
    <w:rsid w:val="003177FE"/>
    <w:rsid w:val="00331567"/>
    <w:rsid w:val="00351535"/>
    <w:rsid w:val="00365CEC"/>
    <w:rsid w:val="00374774"/>
    <w:rsid w:val="003904A4"/>
    <w:rsid w:val="00396B18"/>
    <w:rsid w:val="00397FD1"/>
    <w:rsid w:val="003A2811"/>
    <w:rsid w:val="00432C2A"/>
    <w:rsid w:val="00452B6C"/>
    <w:rsid w:val="0048113A"/>
    <w:rsid w:val="00490D1D"/>
    <w:rsid w:val="004A081D"/>
    <w:rsid w:val="005200A4"/>
    <w:rsid w:val="005A5759"/>
    <w:rsid w:val="005A628E"/>
    <w:rsid w:val="005D1CD7"/>
    <w:rsid w:val="005E41CD"/>
    <w:rsid w:val="00627A03"/>
    <w:rsid w:val="00642817"/>
    <w:rsid w:val="00656A31"/>
    <w:rsid w:val="006670EB"/>
    <w:rsid w:val="00690021"/>
    <w:rsid w:val="00720498"/>
    <w:rsid w:val="007535C3"/>
    <w:rsid w:val="00755A91"/>
    <w:rsid w:val="00787E6B"/>
    <w:rsid w:val="007B2DB1"/>
    <w:rsid w:val="007F01B0"/>
    <w:rsid w:val="00802CAD"/>
    <w:rsid w:val="00825F9C"/>
    <w:rsid w:val="00834B3D"/>
    <w:rsid w:val="00877DD6"/>
    <w:rsid w:val="008948B1"/>
    <w:rsid w:val="008C3705"/>
    <w:rsid w:val="008E08AB"/>
    <w:rsid w:val="008E6F3D"/>
    <w:rsid w:val="008F358D"/>
    <w:rsid w:val="00984875"/>
    <w:rsid w:val="009A2889"/>
    <w:rsid w:val="009B169D"/>
    <w:rsid w:val="009E1D3C"/>
    <w:rsid w:val="00A11CEF"/>
    <w:rsid w:val="00A2255D"/>
    <w:rsid w:val="00A22F63"/>
    <w:rsid w:val="00A24A04"/>
    <w:rsid w:val="00A952ED"/>
    <w:rsid w:val="00AB3E28"/>
    <w:rsid w:val="00AD6518"/>
    <w:rsid w:val="00AE539D"/>
    <w:rsid w:val="00B1450F"/>
    <w:rsid w:val="00B4107F"/>
    <w:rsid w:val="00B74C27"/>
    <w:rsid w:val="00B805CE"/>
    <w:rsid w:val="00B80A38"/>
    <w:rsid w:val="00BF5AC3"/>
    <w:rsid w:val="00BF7508"/>
    <w:rsid w:val="00C02791"/>
    <w:rsid w:val="00C0402B"/>
    <w:rsid w:val="00C10818"/>
    <w:rsid w:val="00C44462"/>
    <w:rsid w:val="00C7141D"/>
    <w:rsid w:val="00C72223"/>
    <w:rsid w:val="00C82F59"/>
    <w:rsid w:val="00C83CE6"/>
    <w:rsid w:val="00C84044"/>
    <w:rsid w:val="00CB03BE"/>
    <w:rsid w:val="00D1709A"/>
    <w:rsid w:val="00D54D54"/>
    <w:rsid w:val="00D66B6E"/>
    <w:rsid w:val="00DA6A3A"/>
    <w:rsid w:val="00DC36D5"/>
    <w:rsid w:val="00E60EFF"/>
    <w:rsid w:val="00E64186"/>
    <w:rsid w:val="00ED74E4"/>
    <w:rsid w:val="00EF5DC6"/>
    <w:rsid w:val="00EF78B8"/>
    <w:rsid w:val="00F0701F"/>
    <w:rsid w:val="00F8027F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CDC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8C3705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8C3705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mazon.ca/Global-School-Connecting-Classrooms-ebook/dp/B008NU3Y6G/ref=sr_1_2?s=digital-text&amp;ie=UTF8&amp;qid=1372363845&amp;sr=1-2&amp;keywords=the+global+schoo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amazon.ca/dp/B00998J5YQ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2013-07-02T04:30:00Z</cp:lastPrinted>
  <dcterms:created xsi:type="dcterms:W3CDTF">2013-07-03T00:12:00Z</dcterms:created>
  <dcterms:modified xsi:type="dcterms:W3CDTF">2013-07-03T00:12:00Z</dcterms:modified>
</cp:coreProperties>
</file>