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E5C3A" w14:textId="77777777" w:rsidR="00656A31" w:rsidRPr="00656A31" w:rsidRDefault="00656A31" w:rsidP="002407D1">
      <w:pPr>
        <w:ind w:right="630"/>
        <w:rPr>
          <w:rFonts w:ascii="Calibri" w:hAnsi="Calibri" w:cs="Calibri"/>
          <w:b/>
          <w:bCs/>
          <w:color w:val="000000"/>
          <w:sz w:val="8"/>
          <w:szCs w:val="28"/>
        </w:rPr>
      </w:pPr>
    </w:p>
    <w:p w14:paraId="11C512DC" w14:textId="77777777" w:rsidR="002407D1" w:rsidRPr="002407D1" w:rsidRDefault="002407D1" w:rsidP="002407D1">
      <w:pPr>
        <w:ind w:right="630"/>
        <w:rPr>
          <w:rFonts w:ascii="Calibri" w:hAnsi="Calibri" w:cs="Calibri"/>
          <w:color w:val="000000"/>
          <w:sz w:val="28"/>
          <w:szCs w:val="28"/>
        </w:rPr>
      </w:pPr>
      <w:r w:rsidRPr="002407D1">
        <w:rPr>
          <w:rFonts w:ascii="Calibri" w:hAnsi="Calibri" w:cs="Calibri"/>
          <w:b/>
          <w:bCs/>
          <w:color w:val="000000"/>
          <w:sz w:val="28"/>
          <w:szCs w:val="28"/>
        </w:rPr>
        <w:t xml:space="preserve">Teacher Librarianship </w:t>
      </w:r>
    </w:p>
    <w:p w14:paraId="50714A14" w14:textId="7E081428" w:rsidR="00642817" w:rsidRPr="00642817" w:rsidRDefault="00B1450F" w:rsidP="00642817">
      <w:pPr>
        <w:rPr>
          <w:rFonts w:asciiTheme="majorHAnsi" w:hAnsiTheme="majorHAnsi"/>
          <w:b/>
          <w:bCs/>
          <w:color w:val="000000"/>
          <w:sz w:val="20"/>
          <w:szCs w:val="20"/>
        </w:rPr>
      </w:pPr>
      <w:r>
        <w:rPr>
          <w:rFonts w:asciiTheme="majorHAnsi" w:hAnsiTheme="majorHAnsi" w:cs="Calibri"/>
          <w:b/>
          <w:sz w:val="20"/>
          <w:szCs w:val="20"/>
          <w:lang w:val="en-CA"/>
        </w:rPr>
        <w:t xml:space="preserve">LIBE </w:t>
      </w:r>
      <w:r w:rsidR="006D7C64">
        <w:rPr>
          <w:rFonts w:asciiTheme="majorHAnsi" w:hAnsiTheme="majorHAnsi" w:cs="Calibri"/>
          <w:b/>
          <w:sz w:val="20"/>
          <w:szCs w:val="20"/>
          <w:lang w:val="en-CA"/>
        </w:rPr>
        <w:t xml:space="preserve">477B 951 </w:t>
      </w:r>
      <w:r>
        <w:rPr>
          <w:rFonts w:asciiTheme="majorHAnsi" w:hAnsiTheme="majorHAnsi" w:cs="Calibri"/>
          <w:b/>
          <w:sz w:val="20"/>
          <w:szCs w:val="20"/>
          <w:lang w:val="en-CA"/>
        </w:rPr>
        <w:t>(3.0)</w:t>
      </w:r>
      <w:r>
        <w:rPr>
          <w:rFonts w:asciiTheme="majorHAnsi" w:hAnsiTheme="majorHAnsi"/>
          <w:b/>
          <w:bCs/>
          <w:color w:val="000000"/>
          <w:sz w:val="20"/>
          <w:szCs w:val="20"/>
        </w:rPr>
        <w:t>: Media and</w:t>
      </w:r>
      <w:r w:rsidR="00642817" w:rsidRPr="00642817">
        <w:rPr>
          <w:rFonts w:asciiTheme="majorHAnsi" w:hAnsiTheme="majorHAnsi"/>
          <w:b/>
          <w:bCs/>
          <w:color w:val="000000"/>
          <w:sz w:val="20"/>
          <w:szCs w:val="20"/>
        </w:rPr>
        <w:t xml:space="preserve"> Technologies in the School Library Program</w:t>
      </w:r>
    </w:p>
    <w:p w14:paraId="2533B809" w14:textId="3F95954E" w:rsidR="00656A31" w:rsidRPr="00642817" w:rsidRDefault="00907A6F" w:rsidP="00656A31">
      <w:pPr>
        <w:pBdr>
          <w:bottom w:val="single" w:sz="4" w:space="1" w:color="auto"/>
        </w:pBdr>
        <w:rPr>
          <w:rFonts w:ascii="Calibri" w:hAnsi="Calibri" w:cs="Calibri"/>
          <w:b/>
          <w:sz w:val="20"/>
          <w:szCs w:val="20"/>
          <w:lang w:val="en-CA"/>
        </w:rPr>
      </w:pPr>
      <w:r>
        <w:rPr>
          <w:rFonts w:ascii="Calibri" w:hAnsi="Calibri" w:cs="Calibri"/>
          <w:b/>
          <w:sz w:val="20"/>
          <w:szCs w:val="20"/>
          <w:lang w:val="en-CA"/>
        </w:rPr>
        <w:t xml:space="preserve">Module </w:t>
      </w:r>
      <w:r w:rsidR="006861B1">
        <w:rPr>
          <w:rFonts w:ascii="Calibri" w:hAnsi="Calibri" w:cs="Calibri"/>
          <w:b/>
          <w:sz w:val="20"/>
          <w:szCs w:val="20"/>
          <w:lang w:val="en-CA"/>
        </w:rPr>
        <w:t>4</w:t>
      </w:r>
      <w:r w:rsidR="00F35582">
        <w:rPr>
          <w:rFonts w:ascii="Calibri" w:hAnsi="Calibri" w:cs="Calibri"/>
          <w:b/>
          <w:sz w:val="20"/>
          <w:szCs w:val="20"/>
          <w:lang w:val="en-CA"/>
        </w:rPr>
        <w:t xml:space="preserve"> Concept Development: </w:t>
      </w:r>
      <w:r w:rsidR="006861B1">
        <w:rPr>
          <w:rFonts w:ascii="Calibri" w:hAnsi="Calibri" w:cs="Calibri"/>
          <w:b/>
          <w:sz w:val="20"/>
          <w:szCs w:val="20"/>
          <w:lang w:val="en-CA"/>
        </w:rPr>
        <w:t>Summarizing and Sharing Concepts</w:t>
      </w:r>
    </w:p>
    <w:p w14:paraId="4C27F1C8" w14:textId="77777777" w:rsidR="002407D1" w:rsidRPr="002407D1" w:rsidRDefault="002407D1" w:rsidP="002407D1">
      <w:pPr>
        <w:rPr>
          <w:rFonts w:ascii="Calibri" w:hAnsi="Calibri" w:cs="Calibri"/>
          <w:b/>
          <w:bCs/>
          <w:color w:val="000000"/>
          <w:sz w:val="4"/>
          <w:szCs w:val="18"/>
        </w:rPr>
      </w:pPr>
    </w:p>
    <w:p w14:paraId="577C9461" w14:textId="3FDFF4FE" w:rsidR="00045D34" w:rsidRDefault="00045D34" w:rsidP="00045D34">
      <w:pPr>
        <w:pStyle w:val="normal0"/>
        <w:rPr>
          <w:rFonts w:ascii="Calibri" w:hAnsi="Calibri" w:cs="Calibri"/>
          <w:sz w:val="20"/>
          <w:szCs w:val="20"/>
        </w:rPr>
      </w:pPr>
      <w:r>
        <w:rPr>
          <w:rFonts w:ascii="Calibri" w:hAnsi="Calibri" w:cs="Calibri"/>
          <w:sz w:val="20"/>
          <w:szCs w:val="20"/>
        </w:rPr>
        <w:t>1) Instructor’s Introductory Comments</w:t>
      </w:r>
      <w:r w:rsidR="00894A8A">
        <w:rPr>
          <w:rFonts w:ascii="Calibri" w:hAnsi="Calibri" w:cs="Calibri"/>
          <w:sz w:val="20"/>
          <w:szCs w:val="20"/>
        </w:rPr>
        <w:t xml:space="preserve"> (Learning Objectives, Concept Introduction)</w:t>
      </w:r>
    </w:p>
    <w:p w14:paraId="615534DD" w14:textId="79E62520" w:rsidR="00045D34" w:rsidRDefault="00894A8A" w:rsidP="00946112">
      <w:pPr>
        <w:pStyle w:val="normal0"/>
        <w:ind w:left="1440" w:hanging="720"/>
        <w:rPr>
          <w:rFonts w:ascii="Calibri" w:hAnsi="Calibri" w:cs="Calibri"/>
          <w:sz w:val="20"/>
          <w:szCs w:val="20"/>
        </w:rPr>
      </w:pPr>
      <w:r>
        <w:rPr>
          <w:rFonts w:ascii="Calibri" w:hAnsi="Calibri" w:cs="Calibri"/>
          <w:sz w:val="20"/>
          <w:szCs w:val="20"/>
        </w:rPr>
        <w:t xml:space="preserve">A) </w:t>
      </w:r>
      <w:r w:rsidR="00FF5DC6">
        <w:rPr>
          <w:rFonts w:ascii="Calibri" w:hAnsi="Calibri" w:cs="Calibri"/>
          <w:sz w:val="20"/>
          <w:szCs w:val="20"/>
        </w:rPr>
        <w:t>Introduction to Summarizing and Sharing Concepts: Guid</w:t>
      </w:r>
      <w:r>
        <w:rPr>
          <w:rFonts w:ascii="Calibri" w:hAnsi="Calibri" w:cs="Calibri"/>
          <w:sz w:val="20"/>
          <w:szCs w:val="20"/>
        </w:rPr>
        <w:t>ed</w:t>
      </w:r>
      <w:r w:rsidR="00FF5DC6">
        <w:rPr>
          <w:rFonts w:ascii="Calibri" w:hAnsi="Calibri" w:cs="Calibri"/>
          <w:sz w:val="20"/>
          <w:szCs w:val="20"/>
        </w:rPr>
        <w:t xml:space="preserve"> Questions to </w:t>
      </w:r>
      <w:r w:rsidR="00946112">
        <w:rPr>
          <w:rFonts w:ascii="Calibri" w:hAnsi="Calibri" w:cs="Calibri"/>
          <w:sz w:val="20"/>
          <w:szCs w:val="20"/>
        </w:rPr>
        <w:t>Synthesize</w:t>
      </w:r>
      <w:r w:rsidR="00FF5DC6">
        <w:rPr>
          <w:rFonts w:ascii="Calibri" w:hAnsi="Calibri" w:cs="Calibri"/>
          <w:sz w:val="20"/>
          <w:szCs w:val="20"/>
        </w:rPr>
        <w:t xml:space="preserve"> Questionnaires, Why School, The Connected Self, and Technology and Information Literacy</w:t>
      </w:r>
    </w:p>
    <w:p w14:paraId="3C56D9C5" w14:textId="286AD22E" w:rsidR="00946112" w:rsidRDefault="00946112" w:rsidP="00946112">
      <w:pPr>
        <w:pStyle w:val="normal0"/>
        <w:ind w:left="2160" w:hanging="720"/>
        <w:rPr>
          <w:rFonts w:ascii="Calibri" w:hAnsi="Calibri" w:cs="Calibri"/>
          <w:sz w:val="20"/>
          <w:szCs w:val="20"/>
        </w:rPr>
      </w:pPr>
      <w:r>
        <w:rPr>
          <w:rFonts w:ascii="Calibri" w:hAnsi="Calibri" w:cs="Calibri"/>
          <w:sz w:val="20"/>
          <w:szCs w:val="20"/>
        </w:rPr>
        <w:t>1. What would you say was your key defining ICT quality when you filled out the questionnaire at the beginning of the week?</w:t>
      </w:r>
    </w:p>
    <w:p w14:paraId="6AED3082" w14:textId="5BCA1EE3" w:rsidR="00946112" w:rsidRDefault="00946112" w:rsidP="00946112">
      <w:pPr>
        <w:pStyle w:val="normal0"/>
        <w:ind w:left="2160" w:hanging="720"/>
        <w:rPr>
          <w:rFonts w:ascii="Calibri" w:hAnsi="Calibri" w:cs="Calibri"/>
          <w:sz w:val="20"/>
          <w:szCs w:val="20"/>
        </w:rPr>
      </w:pPr>
      <w:r>
        <w:rPr>
          <w:rFonts w:ascii="Calibri" w:hAnsi="Calibri" w:cs="Calibri"/>
          <w:sz w:val="20"/>
          <w:szCs w:val="20"/>
        </w:rPr>
        <w:t xml:space="preserve">2. </w:t>
      </w:r>
      <w:r w:rsidR="00FD60F2">
        <w:rPr>
          <w:rFonts w:ascii="Calibri" w:hAnsi="Calibri" w:cs="Calibri"/>
          <w:sz w:val="20"/>
          <w:szCs w:val="20"/>
        </w:rPr>
        <w:t>How were your ideas about ICT in school settings influenced by Will Richardson’s book, “Why School”?</w:t>
      </w:r>
    </w:p>
    <w:p w14:paraId="2D8ED690" w14:textId="2AC136AC" w:rsidR="00FD60F2" w:rsidRDefault="00FD60F2" w:rsidP="00946112">
      <w:pPr>
        <w:pStyle w:val="normal0"/>
        <w:ind w:left="2160" w:hanging="720"/>
        <w:rPr>
          <w:rFonts w:ascii="Calibri" w:hAnsi="Calibri" w:cs="Calibri"/>
          <w:sz w:val="20"/>
          <w:szCs w:val="20"/>
        </w:rPr>
      </w:pPr>
      <w:r>
        <w:rPr>
          <w:rFonts w:ascii="Calibri" w:hAnsi="Calibri" w:cs="Calibri"/>
          <w:sz w:val="20"/>
          <w:szCs w:val="20"/>
        </w:rPr>
        <w:t>3. When you think about the cognitive, cultural, and technological dimensions of our connected selves, what stands out for you as a key concept?</w:t>
      </w:r>
    </w:p>
    <w:p w14:paraId="1351233A" w14:textId="31CF4638" w:rsidR="00FD60F2" w:rsidRDefault="00FD60F2" w:rsidP="00946112">
      <w:pPr>
        <w:pStyle w:val="normal0"/>
        <w:ind w:left="2160" w:hanging="720"/>
        <w:rPr>
          <w:rFonts w:ascii="Calibri" w:hAnsi="Calibri" w:cs="Calibri"/>
          <w:sz w:val="20"/>
          <w:szCs w:val="20"/>
        </w:rPr>
      </w:pPr>
      <w:r>
        <w:rPr>
          <w:rFonts w:ascii="Calibri" w:hAnsi="Calibri" w:cs="Calibri"/>
          <w:sz w:val="20"/>
          <w:szCs w:val="20"/>
        </w:rPr>
        <w:t>4. How do you define technology and information literacy today?</w:t>
      </w:r>
    </w:p>
    <w:p w14:paraId="515B2CB7" w14:textId="7101AB92" w:rsidR="00FD60F2" w:rsidRDefault="00FD60F2" w:rsidP="00946112">
      <w:pPr>
        <w:pStyle w:val="normal0"/>
        <w:ind w:left="2160" w:hanging="720"/>
        <w:rPr>
          <w:rFonts w:ascii="Calibri" w:hAnsi="Calibri" w:cs="Calibri"/>
          <w:sz w:val="20"/>
          <w:szCs w:val="20"/>
        </w:rPr>
      </w:pPr>
      <w:r>
        <w:rPr>
          <w:rFonts w:ascii="Calibri" w:hAnsi="Calibri" w:cs="Calibri"/>
          <w:sz w:val="20"/>
          <w:szCs w:val="20"/>
        </w:rPr>
        <w:t>5. What are the most important conceptual developments that you will take with you as we move forward in this course?</w:t>
      </w:r>
    </w:p>
    <w:p w14:paraId="77C58EBC" w14:textId="2D56E461" w:rsidR="00FD60F2" w:rsidRDefault="00FD60F2" w:rsidP="00946112">
      <w:pPr>
        <w:pStyle w:val="normal0"/>
        <w:ind w:left="2160" w:hanging="720"/>
        <w:rPr>
          <w:rFonts w:ascii="Calibri" w:hAnsi="Calibri" w:cs="Calibri"/>
          <w:sz w:val="20"/>
          <w:szCs w:val="20"/>
        </w:rPr>
      </w:pPr>
      <w:r>
        <w:rPr>
          <w:rFonts w:ascii="Calibri" w:hAnsi="Calibri" w:cs="Calibri"/>
          <w:sz w:val="20"/>
          <w:szCs w:val="20"/>
        </w:rPr>
        <w:t>6. What issues, interest, or opportunity have you identified as a key topic for your inquiry work next week?</w:t>
      </w:r>
    </w:p>
    <w:p w14:paraId="39469AA2" w14:textId="77777777" w:rsidR="00894A8A" w:rsidRDefault="00894A8A" w:rsidP="00B9482E">
      <w:pPr>
        <w:pStyle w:val="normal0"/>
        <w:ind w:left="720"/>
        <w:rPr>
          <w:rFonts w:ascii="Calibri" w:hAnsi="Calibri" w:cs="Calibri"/>
          <w:sz w:val="20"/>
          <w:szCs w:val="20"/>
        </w:rPr>
      </w:pPr>
    </w:p>
    <w:p w14:paraId="75EFDDDA" w14:textId="64A717EF" w:rsidR="00FF5DC6" w:rsidRDefault="00894A8A" w:rsidP="00B9482E">
      <w:pPr>
        <w:pStyle w:val="normal0"/>
        <w:ind w:left="720"/>
        <w:rPr>
          <w:rFonts w:ascii="Calibri" w:hAnsi="Calibri" w:cs="Calibri"/>
          <w:sz w:val="20"/>
          <w:szCs w:val="20"/>
        </w:rPr>
      </w:pPr>
      <w:r>
        <w:rPr>
          <w:rFonts w:ascii="Calibri" w:hAnsi="Calibri" w:cs="Calibri"/>
          <w:sz w:val="20"/>
          <w:szCs w:val="20"/>
        </w:rPr>
        <w:t xml:space="preserve">B) </w:t>
      </w:r>
      <w:r w:rsidR="00FF5DC6">
        <w:rPr>
          <w:rFonts w:ascii="Calibri" w:hAnsi="Calibri" w:cs="Calibri"/>
          <w:sz w:val="20"/>
          <w:szCs w:val="20"/>
        </w:rPr>
        <w:t>Introduction to Peer Reviews</w:t>
      </w:r>
      <w:r w:rsidR="006861B1">
        <w:rPr>
          <w:rFonts w:ascii="Calibri" w:hAnsi="Calibri" w:cs="Calibri"/>
          <w:sz w:val="20"/>
          <w:szCs w:val="20"/>
        </w:rPr>
        <w:t>: System for Managing Peer Review Process</w:t>
      </w:r>
    </w:p>
    <w:p w14:paraId="798433B4" w14:textId="17EEE051" w:rsidR="00FD60F2" w:rsidRDefault="00FD60F2" w:rsidP="00FD60F2">
      <w:pPr>
        <w:pStyle w:val="normal0"/>
        <w:ind w:left="1440"/>
        <w:rPr>
          <w:rFonts w:ascii="Calibri" w:hAnsi="Calibri" w:cs="Calibri"/>
          <w:sz w:val="20"/>
          <w:szCs w:val="20"/>
        </w:rPr>
      </w:pPr>
      <w:r>
        <w:rPr>
          <w:rFonts w:ascii="Calibri" w:hAnsi="Calibri" w:cs="Calibri"/>
          <w:sz w:val="20"/>
          <w:szCs w:val="20"/>
        </w:rPr>
        <w:t>Peer Review System Round 1: Starting with the name directly following yours in the blogroll, count the first name as 1, the second name as 2, and the third name as 3. These will be your peer review subjects.</w:t>
      </w:r>
    </w:p>
    <w:p w14:paraId="41DEB5BD" w14:textId="77777777" w:rsidR="00FD60F2" w:rsidRDefault="00FD60F2" w:rsidP="00FD60F2">
      <w:pPr>
        <w:pStyle w:val="normal0"/>
        <w:ind w:left="1440"/>
        <w:rPr>
          <w:rFonts w:ascii="Calibri" w:hAnsi="Calibri" w:cs="Calibri"/>
          <w:sz w:val="20"/>
          <w:szCs w:val="20"/>
        </w:rPr>
      </w:pPr>
    </w:p>
    <w:p w14:paraId="42202FEF" w14:textId="522C4629" w:rsidR="00FD60F2" w:rsidRDefault="00FD60F2" w:rsidP="00FD60F2">
      <w:pPr>
        <w:pStyle w:val="normal0"/>
        <w:ind w:left="1440"/>
        <w:rPr>
          <w:rFonts w:ascii="Calibri" w:hAnsi="Calibri" w:cs="Calibri"/>
          <w:sz w:val="20"/>
          <w:szCs w:val="20"/>
        </w:rPr>
      </w:pPr>
      <w:r>
        <w:rPr>
          <w:rFonts w:ascii="Calibri" w:hAnsi="Calibri" w:cs="Calibri"/>
          <w:sz w:val="20"/>
          <w:szCs w:val="20"/>
        </w:rPr>
        <w:t>Peer Review Criteria (possible questions to guide your review)</w:t>
      </w:r>
    </w:p>
    <w:p w14:paraId="06871CCF" w14:textId="77777777" w:rsidR="00BF1136" w:rsidRDefault="00BF1136" w:rsidP="00FD60F2">
      <w:pPr>
        <w:pStyle w:val="normal0"/>
        <w:ind w:left="1440"/>
        <w:rPr>
          <w:rFonts w:ascii="Calibri" w:hAnsi="Calibri" w:cs="Calibri"/>
          <w:sz w:val="20"/>
          <w:szCs w:val="20"/>
        </w:rPr>
      </w:pPr>
    </w:p>
    <w:p w14:paraId="03FFB86C" w14:textId="77777777" w:rsidR="009C5230" w:rsidRDefault="00BF1136" w:rsidP="00FD60F2">
      <w:pPr>
        <w:pStyle w:val="normal0"/>
        <w:ind w:left="1440"/>
        <w:rPr>
          <w:rFonts w:ascii="Calibri" w:hAnsi="Calibri" w:cs="Calibri"/>
          <w:sz w:val="20"/>
          <w:szCs w:val="20"/>
        </w:rPr>
      </w:pPr>
      <w:r>
        <w:rPr>
          <w:rFonts w:ascii="Calibri" w:hAnsi="Calibri" w:cs="Calibri"/>
          <w:sz w:val="20"/>
          <w:szCs w:val="20"/>
        </w:rPr>
        <w:t xml:space="preserve">Our focus for this peer review is to consider concept development. Review the criteria for Module 4 Blog Post 3. </w:t>
      </w:r>
    </w:p>
    <w:p w14:paraId="07CDB2A8" w14:textId="77777777" w:rsidR="009C5230" w:rsidRDefault="00BF1136" w:rsidP="009C5230">
      <w:pPr>
        <w:pStyle w:val="normal0"/>
        <w:numPr>
          <w:ilvl w:val="0"/>
          <w:numId w:val="18"/>
        </w:numPr>
        <w:rPr>
          <w:rFonts w:ascii="Calibri" w:hAnsi="Calibri" w:cs="Calibri"/>
          <w:sz w:val="20"/>
          <w:szCs w:val="20"/>
        </w:rPr>
      </w:pPr>
      <w:r>
        <w:rPr>
          <w:rFonts w:ascii="Calibri" w:hAnsi="Calibri" w:cs="Calibri"/>
          <w:sz w:val="20"/>
          <w:szCs w:val="20"/>
        </w:rPr>
        <w:t xml:space="preserve">Consider the breadth of concept development – how much has this person broadened their perspectives about the concepts we have investigated and discussed this week? </w:t>
      </w:r>
    </w:p>
    <w:p w14:paraId="6061222B" w14:textId="77777777" w:rsidR="009C5230" w:rsidRDefault="00BF1136" w:rsidP="009C5230">
      <w:pPr>
        <w:pStyle w:val="normal0"/>
        <w:numPr>
          <w:ilvl w:val="0"/>
          <w:numId w:val="18"/>
        </w:numPr>
        <w:rPr>
          <w:rFonts w:ascii="Calibri" w:hAnsi="Calibri" w:cs="Calibri"/>
          <w:sz w:val="20"/>
          <w:szCs w:val="20"/>
        </w:rPr>
      </w:pPr>
      <w:r>
        <w:rPr>
          <w:rFonts w:ascii="Calibri" w:hAnsi="Calibri" w:cs="Calibri"/>
          <w:sz w:val="20"/>
          <w:szCs w:val="20"/>
        </w:rPr>
        <w:t>Consider deepening understanding of concepts – is there evidence that this person has deepened their understanding of the concepts covered this week?</w:t>
      </w:r>
      <w:r w:rsidR="009C5230">
        <w:rPr>
          <w:rFonts w:ascii="Calibri" w:hAnsi="Calibri" w:cs="Calibri"/>
          <w:sz w:val="20"/>
          <w:szCs w:val="20"/>
        </w:rPr>
        <w:t xml:space="preserve"> </w:t>
      </w:r>
    </w:p>
    <w:p w14:paraId="0E9AB1CD" w14:textId="6EB4A27A" w:rsidR="009C5230" w:rsidRDefault="009C5230" w:rsidP="009C5230">
      <w:pPr>
        <w:pStyle w:val="normal0"/>
        <w:numPr>
          <w:ilvl w:val="0"/>
          <w:numId w:val="18"/>
        </w:numPr>
        <w:rPr>
          <w:rFonts w:ascii="Calibri" w:hAnsi="Calibri" w:cs="Calibri"/>
          <w:sz w:val="20"/>
          <w:szCs w:val="20"/>
        </w:rPr>
      </w:pPr>
      <w:r>
        <w:rPr>
          <w:rFonts w:ascii="Calibri" w:hAnsi="Calibri" w:cs="Calibri"/>
          <w:sz w:val="20"/>
          <w:szCs w:val="20"/>
        </w:rPr>
        <w:t xml:space="preserve">What about this person’s use of ICT – how have they used digital media to represent their learning? </w:t>
      </w:r>
    </w:p>
    <w:p w14:paraId="28260680" w14:textId="2440F51F" w:rsidR="009C5230" w:rsidRDefault="009C5230" w:rsidP="009C5230">
      <w:pPr>
        <w:pStyle w:val="normal0"/>
        <w:numPr>
          <w:ilvl w:val="0"/>
          <w:numId w:val="18"/>
        </w:numPr>
        <w:rPr>
          <w:rFonts w:ascii="Calibri" w:hAnsi="Calibri" w:cs="Calibri"/>
          <w:sz w:val="20"/>
          <w:szCs w:val="20"/>
        </w:rPr>
      </w:pPr>
      <w:r>
        <w:rPr>
          <w:rFonts w:ascii="Calibri" w:hAnsi="Calibri" w:cs="Calibri"/>
          <w:sz w:val="20"/>
          <w:szCs w:val="20"/>
        </w:rPr>
        <w:t xml:space="preserve">What would you cite as exemplary uses of digital media in this learning context? </w:t>
      </w:r>
    </w:p>
    <w:p w14:paraId="4827456F" w14:textId="77777777" w:rsidR="009C5230" w:rsidRDefault="009C5230" w:rsidP="009C5230">
      <w:pPr>
        <w:pStyle w:val="normal0"/>
        <w:numPr>
          <w:ilvl w:val="0"/>
          <w:numId w:val="18"/>
        </w:numPr>
        <w:rPr>
          <w:rFonts w:ascii="Calibri" w:hAnsi="Calibri" w:cs="Calibri"/>
          <w:sz w:val="20"/>
          <w:szCs w:val="20"/>
        </w:rPr>
      </w:pPr>
      <w:r>
        <w:rPr>
          <w:rFonts w:ascii="Calibri" w:hAnsi="Calibri" w:cs="Calibri"/>
          <w:sz w:val="20"/>
          <w:szCs w:val="20"/>
        </w:rPr>
        <w:t xml:space="preserve">What would you suggest as ways to improve uses of ICT in this learning context? </w:t>
      </w:r>
    </w:p>
    <w:p w14:paraId="0868F7A3" w14:textId="30CE8B03" w:rsidR="00BF1136" w:rsidRDefault="009C5230" w:rsidP="009C5230">
      <w:pPr>
        <w:pStyle w:val="normal0"/>
        <w:numPr>
          <w:ilvl w:val="0"/>
          <w:numId w:val="18"/>
        </w:numPr>
        <w:rPr>
          <w:rFonts w:ascii="Calibri" w:hAnsi="Calibri" w:cs="Calibri"/>
          <w:sz w:val="20"/>
          <w:szCs w:val="20"/>
        </w:rPr>
      </w:pPr>
      <w:r>
        <w:rPr>
          <w:rFonts w:ascii="Calibri" w:hAnsi="Calibri" w:cs="Calibri"/>
          <w:sz w:val="20"/>
          <w:szCs w:val="20"/>
        </w:rPr>
        <w:t>Did you find anything problematic in their uses of ICT? Please describe and suggest a way to rectify this situation.</w:t>
      </w:r>
    </w:p>
    <w:p w14:paraId="7575D03D" w14:textId="3803F721" w:rsidR="009C5230" w:rsidRDefault="009C5230" w:rsidP="009C5230">
      <w:pPr>
        <w:pStyle w:val="normal0"/>
        <w:numPr>
          <w:ilvl w:val="0"/>
          <w:numId w:val="18"/>
        </w:numPr>
        <w:rPr>
          <w:rFonts w:ascii="Calibri" w:hAnsi="Calibri" w:cs="Calibri"/>
          <w:sz w:val="20"/>
          <w:szCs w:val="20"/>
        </w:rPr>
      </w:pPr>
      <w:r>
        <w:rPr>
          <w:rFonts w:ascii="Calibri" w:hAnsi="Calibri" w:cs="Calibri"/>
          <w:sz w:val="20"/>
          <w:szCs w:val="20"/>
        </w:rPr>
        <w:t>Think about this person’s contributions to the learning group – how would you describe their contributions?</w:t>
      </w:r>
    </w:p>
    <w:p w14:paraId="5875BDEC" w14:textId="0B2C7227" w:rsidR="009C5230" w:rsidRDefault="009C5230" w:rsidP="009C5230">
      <w:pPr>
        <w:pStyle w:val="normal0"/>
        <w:numPr>
          <w:ilvl w:val="0"/>
          <w:numId w:val="18"/>
        </w:numPr>
        <w:rPr>
          <w:rFonts w:ascii="Calibri" w:hAnsi="Calibri" w:cs="Calibri"/>
          <w:sz w:val="20"/>
          <w:szCs w:val="20"/>
        </w:rPr>
      </w:pPr>
      <w:r>
        <w:rPr>
          <w:rFonts w:ascii="Calibri" w:hAnsi="Calibri" w:cs="Calibri"/>
          <w:sz w:val="20"/>
          <w:szCs w:val="20"/>
        </w:rPr>
        <w:t>What have their contributions to the learning group meant to you and your learning experience in the course to date?</w:t>
      </w:r>
    </w:p>
    <w:p w14:paraId="1CD9E425" w14:textId="77777777" w:rsidR="00045D34" w:rsidRDefault="00045D34" w:rsidP="00045D34">
      <w:pPr>
        <w:pStyle w:val="normal0"/>
        <w:rPr>
          <w:rFonts w:ascii="Calibri" w:hAnsi="Calibri" w:cs="Calibri"/>
          <w:sz w:val="20"/>
          <w:szCs w:val="20"/>
        </w:rPr>
      </w:pPr>
    </w:p>
    <w:p w14:paraId="6E121B75" w14:textId="794E18EB" w:rsidR="00045D34" w:rsidRDefault="00045D34" w:rsidP="00045D34">
      <w:pPr>
        <w:pStyle w:val="normal0"/>
        <w:rPr>
          <w:rFonts w:ascii="Calibri" w:hAnsi="Calibri" w:cs="Calibri"/>
          <w:sz w:val="20"/>
          <w:szCs w:val="20"/>
        </w:rPr>
      </w:pPr>
      <w:r>
        <w:rPr>
          <w:rFonts w:ascii="Calibri" w:hAnsi="Calibri" w:cs="Calibri"/>
          <w:sz w:val="20"/>
          <w:szCs w:val="20"/>
        </w:rPr>
        <w:t>2) Individual, Small Group, and/or Whole Class Content Development</w:t>
      </w:r>
      <w:r w:rsidR="00894A8A">
        <w:rPr>
          <w:rFonts w:ascii="Calibri" w:hAnsi="Calibri" w:cs="Calibri"/>
          <w:sz w:val="20"/>
          <w:szCs w:val="20"/>
        </w:rPr>
        <w:t xml:space="preserve"> (Learning Activities)</w:t>
      </w:r>
    </w:p>
    <w:p w14:paraId="441EDB31" w14:textId="1B6B55F5" w:rsidR="00894A8A" w:rsidRDefault="00946112" w:rsidP="00B9482E">
      <w:pPr>
        <w:pStyle w:val="normal0"/>
        <w:ind w:left="720"/>
        <w:rPr>
          <w:rFonts w:ascii="Calibri" w:hAnsi="Calibri" w:cs="Calibri"/>
          <w:sz w:val="20"/>
          <w:szCs w:val="20"/>
        </w:rPr>
      </w:pPr>
      <w:r>
        <w:rPr>
          <w:rFonts w:ascii="Calibri" w:hAnsi="Calibri" w:cs="Calibri"/>
          <w:sz w:val="20"/>
          <w:szCs w:val="20"/>
        </w:rPr>
        <w:t>A) Sharing Conceptual Development: Presenters 1 – 9 (10 minutes each)</w:t>
      </w:r>
    </w:p>
    <w:p w14:paraId="22A1853D" w14:textId="1D4CF45D" w:rsidR="00FF5DC6" w:rsidRDefault="00894A8A" w:rsidP="00B9482E">
      <w:pPr>
        <w:pStyle w:val="normal0"/>
        <w:ind w:left="720"/>
        <w:rPr>
          <w:rFonts w:ascii="Calibri" w:hAnsi="Calibri" w:cs="Calibri"/>
          <w:sz w:val="20"/>
          <w:szCs w:val="20"/>
        </w:rPr>
      </w:pPr>
      <w:r>
        <w:rPr>
          <w:rFonts w:ascii="Calibri" w:hAnsi="Calibri" w:cs="Calibri"/>
          <w:sz w:val="20"/>
          <w:szCs w:val="20"/>
        </w:rPr>
        <w:t xml:space="preserve">B) </w:t>
      </w:r>
      <w:r w:rsidR="00FF5DC6">
        <w:rPr>
          <w:rFonts w:ascii="Calibri" w:hAnsi="Calibri" w:cs="Calibri"/>
          <w:sz w:val="20"/>
          <w:szCs w:val="20"/>
        </w:rPr>
        <w:t>Peer Reviews</w:t>
      </w:r>
    </w:p>
    <w:p w14:paraId="69AD0DEB" w14:textId="77777777" w:rsidR="00045D34" w:rsidRDefault="00045D34" w:rsidP="00045D34">
      <w:pPr>
        <w:pStyle w:val="normal0"/>
        <w:rPr>
          <w:rFonts w:ascii="Calibri" w:hAnsi="Calibri" w:cs="Calibri"/>
          <w:sz w:val="20"/>
          <w:szCs w:val="20"/>
        </w:rPr>
      </w:pPr>
    </w:p>
    <w:p w14:paraId="2EFBE94F" w14:textId="33C1C90C" w:rsidR="00045D34" w:rsidRDefault="00C73ABC" w:rsidP="00045D34">
      <w:pPr>
        <w:pStyle w:val="normal0"/>
        <w:rPr>
          <w:rFonts w:ascii="Calibri" w:hAnsi="Calibri" w:cs="Calibri"/>
          <w:sz w:val="20"/>
          <w:szCs w:val="20"/>
        </w:rPr>
      </w:pPr>
      <w:r>
        <w:rPr>
          <w:rFonts w:ascii="Calibri" w:hAnsi="Calibri" w:cs="Calibri"/>
          <w:sz w:val="20"/>
          <w:szCs w:val="20"/>
        </w:rPr>
        <w:t>3) ICT Skills and Knowledge (10</w:t>
      </w:r>
      <w:bookmarkStart w:id="0" w:name="_GoBack"/>
      <w:bookmarkEnd w:id="0"/>
      <w:r w:rsidR="00045D34">
        <w:rPr>
          <w:rFonts w:ascii="Calibri" w:hAnsi="Calibri" w:cs="Calibri"/>
          <w:sz w:val="20"/>
          <w:szCs w:val="20"/>
        </w:rPr>
        <w:t xml:space="preserve"> Minutes of Fame)</w:t>
      </w:r>
    </w:p>
    <w:p w14:paraId="1132359F" w14:textId="33A15B3F" w:rsidR="00045D34" w:rsidRDefault="006861B1" w:rsidP="00B9482E">
      <w:pPr>
        <w:pStyle w:val="normal0"/>
        <w:ind w:left="720"/>
        <w:rPr>
          <w:rFonts w:ascii="Calibri" w:hAnsi="Calibri" w:cs="Calibri"/>
          <w:sz w:val="20"/>
          <w:szCs w:val="20"/>
        </w:rPr>
      </w:pPr>
      <w:r>
        <w:rPr>
          <w:rFonts w:ascii="Calibri" w:hAnsi="Calibri" w:cs="Calibri"/>
          <w:sz w:val="20"/>
          <w:szCs w:val="20"/>
        </w:rPr>
        <w:t>1</w:t>
      </w:r>
      <w:r w:rsidR="00C73ABC">
        <w:rPr>
          <w:rFonts w:ascii="Calibri" w:hAnsi="Calibri" w:cs="Calibri"/>
          <w:sz w:val="20"/>
          <w:szCs w:val="20"/>
        </w:rPr>
        <w:t>0</w:t>
      </w:r>
      <w:r>
        <w:rPr>
          <w:rFonts w:ascii="Calibri" w:hAnsi="Calibri" w:cs="Calibri"/>
          <w:sz w:val="20"/>
          <w:szCs w:val="20"/>
        </w:rPr>
        <w:t xml:space="preserve"> Minutes of Fame: </w:t>
      </w:r>
      <w:r w:rsidR="00045D34">
        <w:rPr>
          <w:rFonts w:ascii="Calibri" w:hAnsi="Calibri" w:cs="Calibri"/>
          <w:sz w:val="20"/>
          <w:szCs w:val="20"/>
        </w:rPr>
        <w:t>Students 1, 2</w:t>
      </w:r>
    </w:p>
    <w:p w14:paraId="7AC38042" w14:textId="77777777" w:rsidR="00B9482E" w:rsidRDefault="00B9482E" w:rsidP="00B9482E">
      <w:pPr>
        <w:pStyle w:val="normal0"/>
        <w:ind w:left="720"/>
        <w:rPr>
          <w:rStyle w:val="Hyperlink"/>
          <w:rFonts w:ascii="Calibri" w:hAnsi="Calibri" w:cs="Calibri"/>
          <w:sz w:val="20"/>
          <w:szCs w:val="20"/>
        </w:rPr>
      </w:pPr>
      <w:r>
        <w:rPr>
          <w:rFonts w:ascii="Calibri" w:hAnsi="Calibri" w:cs="Calibri"/>
          <w:sz w:val="20"/>
          <w:szCs w:val="20"/>
        </w:rPr>
        <w:t xml:space="preserve">Collaborative Concept Mapping with </w:t>
      </w:r>
      <w:hyperlink r:id="rId8" w:history="1">
        <w:r w:rsidRPr="00FF5DC6">
          <w:rPr>
            <w:rStyle w:val="Hyperlink"/>
            <w:rFonts w:ascii="Calibri" w:hAnsi="Calibri" w:cs="Calibri"/>
            <w:sz w:val="20"/>
            <w:szCs w:val="20"/>
          </w:rPr>
          <w:t>Mind Meister</w:t>
        </w:r>
      </w:hyperlink>
    </w:p>
    <w:p w14:paraId="59866A9E" w14:textId="77777777" w:rsidR="003F4D09" w:rsidRDefault="003F4D09" w:rsidP="003F4D09">
      <w:pPr>
        <w:pStyle w:val="normal0"/>
        <w:ind w:left="720"/>
        <w:rPr>
          <w:rFonts w:ascii="Calibri" w:hAnsi="Calibri" w:cs="Calibri"/>
          <w:sz w:val="20"/>
          <w:szCs w:val="20"/>
        </w:rPr>
      </w:pPr>
      <w:r>
        <w:rPr>
          <w:rFonts w:ascii="Calibri" w:hAnsi="Calibri" w:cs="Calibri"/>
          <w:sz w:val="20"/>
          <w:szCs w:val="20"/>
        </w:rPr>
        <w:t xml:space="preserve">Embed Concept Map on </w:t>
      </w:r>
      <w:hyperlink r:id="rId9" w:history="1">
        <w:r w:rsidRPr="003F4D09">
          <w:rPr>
            <w:rStyle w:val="Hyperlink"/>
            <w:rFonts w:ascii="Calibri" w:hAnsi="Calibri" w:cs="Calibri"/>
            <w:sz w:val="20"/>
            <w:szCs w:val="20"/>
          </w:rPr>
          <w:t>Topic Inquiry Collaborative Concept Mapping blog</w:t>
        </w:r>
      </w:hyperlink>
    </w:p>
    <w:p w14:paraId="024A62CF" w14:textId="77777777" w:rsidR="00045D34" w:rsidRDefault="00045D34" w:rsidP="00045D34">
      <w:pPr>
        <w:pStyle w:val="normal0"/>
        <w:rPr>
          <w:rFonts w:ascii="Calibri" w:hAnsi="Calibri" w:cs="Calibri"/>
          <w:sz w:val="20"/>
          <w:szCs w:val="20"/>
        </w:rPr>
      </w:pPr>
    </w:p>
    <w:p w14:paraId="7906BC3F" w14:textId="2BC6404E" w:rsidR="00894A8A" w:rsidRDefault="00045D34" w:rsidP="00894A8A">
      <w:pPr>
        <w:pStyle w:val="normal0"/>
        <w:rPr>
          <w:rFonts w:ascii="Calibri" w:hAnsi="Calibri" w:cs="Calibri"/>
          <w:sz w:val="20"/>
          <w:szCs w:val="20"/>
        </w:rPr>
      </w:pPr>
      <w:r>
        <w:rPr>
          <w:rFonts w:ascii="Calibri" w:hAnsi="Calibri" w:cs="Calibri"/>
          <w:sz w:val="20"/>
          <w:szCs w:val="20"/>
        </w:rPr>
        <w:t>4) Individual, small group, and/or whole class work sessions</w:t>
      </w:r>
      <w:r w:rsidR="00894A8A">
        <w:rPr>
          <w:rFonts w:ascii="Calibri" w:hAnsi="Calibri" w:cs="Calibri"/>
          <w:sz w:val="20"/>
          <w:szCs w:val="20"/>
        </w:rPr>
        <w:t xml:space="preserve"> (Synthesizing Activities)</w:t>
      </w:r>
    </w:p>
    <w:p w14:paraId="6FE68199" w14:textId="3D00BA26" w:rsidR="00894A8A" w:rsidRDefault="00894A8A" w:rsidP="00894A8A">
      <w:pPr>
        <w:pStyle w:val="normal0"/>
        <w:ind w:left="720"/>
        <w:rPr>
          <w:rFonts w:ascii="Calibri" w:hAnsi="Calibri" w:cs="Calibri"/>
          <w:sz w:val="20"/>
          <w:szCs w:val="20"/>
        </w:rPr>
      </w:pPr>
      <w:r>
        <w:rPr>
          <w:rFonts w:ascii="Calibri" w:hAnsi="Calibri" w:cs="Calibri"/>
          <w:sz w:val="20"/>
          <w:szCs w:val="20"/>
        </w:rPr>
        <w:t>Interes</w:t>
      </w:r>
      <w:r w:rsidR="00BF1136">
        <w:rPr>
          <w:rFonts w:ascii="Calibri" w:hAnsi="Calibri" w:cs="Calibri"/>
          <w:sz w:val="20"/>
          <w:szCs w:val="20"/>
        </w:rPr>
        <w:t>t Identification: Self-Select Interest-Based</w:t>
      </w:r>
      <w:r>
        <w:rPr>
          <w:rFonts w:ascii="Calibri" w:hAnsi="Calibri" w:cs="Calibri"/>
          <w:sz w:val="20"/>
          <w:szCs w:val="20"/>
        </w:rPr>
        <w:t xml:space="preserve"> Small Groups</w:t>
      </w:r>
      <w:r w:rsidR="00BF1136">
        <w:rPr>
          <w:rFonts w:ascii="Calibri" w:hAnsi="Calibri" w:cs="Calibri"/>
          <w:sz w:val="20"/>
          <w:szCs w:val="20"/>
        </w:rPr>
        <w:t xml:space="preserve"> (not more than 4 per group)</w:t>
      </w:r>
    </w:p>
    <w:p w14:paraId="5A605744" w14:textId="669EB227" w:rsidR="00BF1136" w:rsidRDefault="00BF1136" w:rsidP="00894A8A">
      <w:pPr>
        <w:pStyle w:val="normal0"/>
        <w:ind w:left="720"/>
        <w:rPr>
          <w:rFonts w:ascii="Calibri" w:hAnsi="Calibri" w:cs="Calibri"/>
          <w:sz w:val="20"/>
          <w:szCs w:val="20"/>
        </w:rPr>
      </w:pPr>
      <w:r>
        <w:rPr>
          <w:rFonts w:ascii="Calibri" w:hAnsi="Calibri" w:cs="Calibri"/>
          <w:sz w:val="20"/>
          <w:szCs w:val="20"/>
        </w:rPr>
        <w:t>Set up collaborative concept map in Mind Meister</w:t>
      </w:r>
    </w:p>
    <w:p w14:paraId="5FF21F11" w14:textId="46B9ABAD" w:rsidR="00BF1136" w:rsidRDefault="00BF1136" w:rsidP="00894A8A">
      <w:pPr>
        <w:pStyle w:val="normal0"/>
        <w:ind w:left="720"/>
        <w:rPr>
          <w:rFonts w:ascii="Calibri" w:hAnsi="Calibri" w:cs="Calibri"/>
          <w:sz w:val="20"/>
          <w:szCs w:val="20"/>
        </w:rPr>
      </w:pPr>
      <w:r>
        <w:rPr>
          <w:rFonts w:ascii="Calibri" w:hAnsi="Calibri" w:cs="Calibri"/>
          <w:sz w:val="20"/>
          <w:szCs w:val="20"/>
        </w:rPr>
        <w:t>Brainstorm and map interests to date with regards to topic inquiry next week</w:t>
      </w:r>
    </w:p>
    <w:p w14:paraId="71258058" w14:textId="2D3586B9" w:rsidR="00BF1136" w:rsidRDefault="00BF1136" w:rsidP="00894A8A">
      <w:pPr>
        <w:pStyle w:val="normal0"/>
        <w:ind w:left="720"/>
        <w:rPr>
          <w:rFonts w:ascii="Calibri" w:hAnsi="Calibri" w:cs="Calibri"/>
          <w:sz w:val="20"/>
          <w:szCs w:val="20"/>
        </w:rPr>
      </w:pPr>
      <w:r>
        <w:rPr>
          <w:rFonts w:ascii="Calibri" w:hAnsi="Calibri" w:cs="Calibri"/>
          <w:sz w:val="20"/>
          <w:szCs w:val="20"/>
        </w:rPr>
        <w:t>Identify possible lines of inquiry for next week’s work</w:t>
      </w:r>
    </w:p>
    <w:p w14:paraId="5BFBE17D" w14:textId="77777777" w:rsidR="00BF1136" w:rsidRDefault="00BF1136" w:rsidP="00894A8A">
      <w:pPr>
        <w:pStyle w:val="normal0"/>
        <w:ind w:left="720"/>
        <w:rPr>
          <w:rFonts w:ascii="Calibri" w:hAnsi="Calibri" w:cs="Calibri"/>
          <w:sz w:val="20"/>
          <w:szCs w:val="20"/>
        </w:rPr>
      </w:pPr>
    </w:p>
    <w:p w14:paraId="47604292" w14:textId="19D54070" w:rsidR="006861B1" w:rsidRDefault="006861B1" w:rsidP="000C167B">
      <w:pPr>
        <w:rPr>
          <w:rFonts w:ascii="Calibri" w:hAnsi="Calibri" w:cs="Calibri"/>
          <w:sz w:val="20"/>
          <w:szCs w:val="20"/>
        </w:rPr>
      </w:pPr>
      <w:r>
        <w:rPr>
          <w:rFonts w:ascii="Calibri" w:hAnsi="Calibri" w:cs="Calibri"/>
          <w:sz w:val="20"/>
          <w:szCs w:val="20"/>
        </w:rPr>
        <w:t>Blog Post: Summarizing Conceptual Development</w:t>
      </w:r>
      <w:r w:rsidR="000C167B">
        <w:rPr>
          <w:rFonts w:ascii="Calibri" w:hAnsi="Calibri" w:cs="Calibri"/>
          <w:sz w:val="20"/>
          <w:szCs w:val="20"/>
        </w:rPr>
        <w:t xml:space="preserve"> - Literature Review, Linking Concepts, Findings, Interests</w:t>
      </w:r>
    </w:p>
    <w:p w14:paraId="56F95F5A" w14:textId="77777777" w:rsidR="009C5230" w:rsidRDefault="009C5230" w:rsidP="009C5230">
      <w:pPr>
        <w:pStyle w:val="normal0"/>
        <w:rPr>
          <w:rFonts w:ascii="Calibri" w:hAnsi="Calibri" w:cs="Calibri"/>
          <w:sz w:val="20"/>
          <w:szCs w:val="20"/>
        </w:rPr>
      </w:pPr>
    </w:p>
    <w:p w14:paraId="69FE74E1" w14:textId="23034755" w:rsidR="00CF0860" w:rsidRDefault="006861B1" w:rsidP="009C5230">
      <w:pPr>
        <w:pStyle w:val="normal0"/>
        <w:rPr>
          <w:rFonts w:ascii="Calibri" w:hAnsi="Calibri" w:cs="Calibri"/>
          <w:sz w:val="20"/>
          <w:szCs w:val="20"/>
        </w:rPr>
      </w:pPr>
      <w:r>
        <w:rPr>
          <w:rFonts w:ascii="Calibri" w:hAnsi="Calibri" w:cs="Calibri"/>
          <w:sz w:val="20"/>
          <w:szCs w:val="20"/>
        </w:rPr>
        <w:t>Peer Reviews</w:t>
      </w:r>
      <w:r w:rsidR="006D6BAB">
        <w:rPr>
          <w:rFonts w:ascii="Calibri" w:hAnsi="Calibri" w:cs="Calibri"/>
          <w:sz w:val="20"/>
          <w:szCs w:val="20"/>
        </w:rPr>
        <w:t xml:space="preserve"> 1/2/3</w:t>
      </w:r>
      <w:r>
        <w:rPr>
          <w:rFonts w:ascii="Calibri" w:hAnsi="Calibri" w:cs="Calibri"/>
          <w:sz w:val="20"/>
          <w:szCs w:val="20"/>
        </w:rPr>
        <w:t xml:space="preserve">: Comment on 3 blog posts from the learning group (as per </w:t>
      </w:r>
      <w:r w:rsidR="00894A8A">
        <w:rPr>
          <w:rFonts w:ascii="Calibri" w:hAnsi="Calibri" w:cs="Calibri"/>
          <w:sz w:val="20"/>
          <w:szCs w:val="20"/>
        </w:rPr>
        <w:t>Peer Review S</w:t>
      </w:r>
      <w:r>
        <w:rPr>
          <w:rFonts w:ascii="Calibri" w:hAnsi="Calibri" w:cs="Calibri"/>
          <w:sz w:val="20"/>
          <w:szCs w:val="20"/>
        </w:rPr>
        <w:t>ystem)</w:t>
      </w:r>
    </w:p>
    <w:p w14:paraId="14B5165B" w14:textId="77777777" w:rsidR="003F4D09" w:rsidRDefault="003F4D09" w:rsidP="009C5230">
      <w:pPr>
        <w:pStyle w:val="normal0"/>
        <w:rPr>
          <w:rFonts w:ascii="Calibri" w:hAnsi="Calibri" w:cs="Calibri"/>
          <w:sz w:val="20"/>
          <w:szCs w:val="20"/>
        </w:rPr>
      </w:pPr>
    </w:p>
    <w:p w14:paraId="02275B35" w14:textId="3AE2B1EF" w:rsidR="003F4D09" w:rsidRPr="00C10818" w:rsidRDefault="003F4D09" w:rsidP="009C5230">
      <w:pPr>
        <w:pStyle w:val="normal0"/>
        <w:rPr>
          <w:rFonts w:ascii="Calibri" w:hAnsi="Calibri" w:cs="Calibri"/>
          <w:sz w:val="20"/>
          <w:szCs w:val="20"/>
        </w:rPr>
      </w:pPr>
      <w:r>
        <w:rPr>
          <w:rFonts w:ascii="Calibri" w:hAnsi="Calibri" w:cs="Calibri"/>
          <w:sz w:val="20"/>
          <w:szCs w:val="20"/>
        </w:rPr>
        <w:t>Topic Inquiry Collaborative Online Mapping</w:t>
      </w:r>
    </w:p>
    <w:sectPr w:rsidR="003F4D09" w:rsidRPr="00C10818" w:rsidSect="005200A4">
      <w:headerReference w:type="default" r:id="rId10"/>
      <w:footerReference w:type="default" r:id="rId11"/>
      <w:type w:val="continuous"/>
      <w:pgSz w:w="12240" w:h="15840"/>
      <w:pgMar w:top="0" w:right="1021" w:bottom="0" w:left="1134" w:header="708" w:footer="708"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5F952" w14:textId="77777777" w:rsidR="009C5230" w:rsidRDefault="009C5230" w:rsidP="000B4AE9">
      <w:r>
        <w:separator/>
      </w:r>
    </w:p>
  </w:endnote>
  <w:endnote w:type="continuationSeparator" w:id="0">
    <w:p w14:paraId="149FCACF" w14:textId="77777777" w:rsidR="009C5230" w:rsidRDefault="009C5230" w:rsidP="000B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C7FBA" w14:textId="77777777" w:rsidR="009C5230" w:rsidRDefault="009C5230">
    <w:pPr>
      <w:pStyle w:val="Footer"/>
    </w:pPr>
    <w:r>
      <w:rPr>
        <w:noProof/>
      </w:rPr>
      <w:drawing>
        <wp:anchor distT="0" distB="0" distL="114300" distR="114300" simplePos="0" relativeHeight="251661312" behindDoc="0" locked="1" layoutInCell="1" allowOverlap="1" wp14:anchorId="6170E0C9" wp14:editId="426C7B40">
          <wp:simplePos x="0" y="0"/>
          <wp:positionH relativeFrom="column">
            <wp:posOffset>5526405</wp:posOffset>
          </wp:positionH>
          <wp:positionV relativeFrom="paragraph">
            <wp:posOffset>292735</wp:posOffset>
          </wp:positionV>
          <wp:extent cx="904875" cy="139700"/>
          <wp:effectExtent l="0" t="0" r="9525"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footer.png"/>
                  <pic:cNvPicPr/>
                </pic:nvPicPr>
                <pic:blipFill>
                  <a:blip r:embed="rId1">
                    <a:extLst>
                      <a:ext uri="{28A0092B-C50C-407E-A947-70E740481C1C}">
                        <a14:useLocalDpi xmlns:a14="http://schemas.microsoft.com/office/drawing/2010/main" val="0"/>
                      </a:ext>
                    </a:extLst>
                  </a:blip>
                  <a:stretch>
                    <a:fillRect/>
                  </a:stretch>
                </pic:blipFill>
                <pic:spPr>
                  <a:xfrm>
                    <a:off x="0" y="0"/>
                    <a:ext cx="904875" cy="1397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A82B2" w14:textId="77777777" w:rsidR="009C5230" w:rsidRDefault="009C5230" w:rsidP="000B4AE9">
      <w:r>
        <w:separator/>
      </w:r>
    </w:p>
  </w:footnote>
  <w:footnote w:type="continuationSeparator" w:id="0">
    <w:p w14:paraId="7CC44C39" w14:textId="77777777" w:rsidR="009C5230" w:rsidRDefault="009C5230" w:rsidP="000B4A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84D9A" w14:textId="77777777" w:rsidR="009C5230" w:rsidRDefault="009C5230">
    <w:pPr>
      <w:pStyle w:val="Header"/>
    </w:pPr>
    <w:r>
      <w:rPr>
        <w:noProof/>
      </w:rPr>
      <w:drawing>
        <wp:anchor distT="0" distB="0" distL="114300" distR="114300" simplePos="0" relativeHeight="251659264" behindDoc="0" locked="0" layoutInCell="1" allowOverlap="1" wp14:anchorId="7759DCD7" wp14:editId="4D7A21D6">
          <wp:simplePos x="0" y="0"/>
          <wp:positionH relativeFrom="column">
            <wp:posOffset>-521970</wp:posOffset>
          </wp:positionH>
          <wp:positionV relativeFrom="paragraph">
            <wp:posOffset>-222250</wp:posOffset>
          </wp:positionV>
          <wp:extent cx="6976110" cy="550545"/>
          <wp:effectExtent l="0" t="0" r="889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CE_MastHeader.png"/>
                  <pic:cNvPicPr/>
                </pic:nvPicPr>
                <pic:blipFill>
                  <a:blip r:embed="rId1">
                    <a:extLst>
                      <a:ext uri="{28A0092B-C50C-407E-A947-70E740481C1C}">
                        <a14:useLocalDpi xmlns:a14="http://schemas.microsoft.com/office/drawing/2010/main" val="0"/>
                      </a:ext>
                    </a:extLst>
                  </a:blip>
                  <a:stretch>
                    <a:fillRect/>
                  </a:stretch>
                </pic:blipFill>
                <pic:spPr>
                  <a:xfrm>
                    <a:off x="0" y="0"/>
                    <a:ext cx="6976110" cy="550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046F17"/>
    <w:multiLevelType w:val="hybridMultilevel"/>
    <w:tmpl w:val="E992BF7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6D6ED5"/>
    <w:multiLevelType w:val="hybridMultilevel"/>
    <w:tmpl w:val="68F87872"/>
    <w:lvl w:ilvl="0" w:tplc="04090001">
      <w:start w:val="1"/>
      <w:numFmt w:val="bullet"/>
      <w:lvlText w:val=""/>
      <w:lvlJc w:val="left"/>
      <w:pPr>
        <w:ind w:left="375" w:hanging="360"/>
      </w:pPr>
      <w:rPr>
        <w:rFonts w:ascii="Symbol" w:hAnsi="Symbo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nsid w:val="23FD4C72"/>
    <w:multiLevelType w:val="hybridMultilevel"/>
    <w:tmpl w:val="04E29A2A"/>
    <w:lvl w:ilvl="0" w:tplc="10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1862B46"/>
    <w:multiLevelType w:val="hybridMultilevel"/>
    <w:tmpl w:val="C344A5EA"/>
    <w:lvl w:ilvl="0" w:tplc="10090001">
      <w:start w:val="1"/>
      <w:numFmt w:val="bullet"/>
      <w:lvlText w:val=""/>
      <w:lvlJc w:val="left"/>
      <w:pPr>
        <w:ind w:left="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4">
    <w:nsid w:val="3C1074F8"/>
    <w:multiLevelType w:val="hybridMultilevel"/>
    <w:tmpl w:val="FE049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5F4B46"/>
    <w:multiLevelType w:val="hybridMultilevel"/>
    <w:tmpl w:val="EB98DB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4397408D"/>
    <w:multiLevelType w:val="hybridMultilevel"/>
    <w:tmpl w:val="A6B29C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43BA08FE"/>
    <w:multiLevelType w:val="hybridMultilevel"/>
    <w:tmpl w:val="6EECE9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487504E5"/>
    <w:multiLevelType w:val="hybridMultilevel"/>
    <w:tmpl w:val="42D097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4F3793D"/>
    <w:multiLevelType w:val="hybridMultilevel"/>
    <w:tmpl w:val="DE641FA6"/>
    <w:lvl w:ilvl="0" w:tplc="10090001">
      <w:start w:val="1"/>
      <w:numFmt w:val="bullet"/>
      <w:lvlText w:val=""/>
      <w:lvlJc w:val="left"/>
      <w:pPr>
        <w:ind w:left="446" w:hanging="360"/>
      </w:pPr>
      <w:rPr>
        <w:rFonts w:ascii="Symbol" w:hAnsi="Symbol" w:hint="default"/>
      </w:rPr>
    </w:lvl>
    <w:lvl w:ilvl="1" w:tplc="10090003" w:tentative="1">
      <w:start w:val="1"/>
      <w:numFmt w:val="bullet"/>
      <w:lvlText w:val="o"/>
      <w:lvlJc w:val="left"/>
      <w:pPr>
        <w:ind w:left="1166" w:hanging="360"/>
      </w:pPr>
      <w:rPr>
        <w:rFonts w:ascii="Courier New" w:hAnsi="Courier New" w:cs="Courier New" w:hint="default"/>
      </w:rPr>
    </w:lvl>
    <w:lvl w:ilvl="2" w:tplc="10090005" w:tentative="1">
      <w:start w:val="1"/>
      <w:numFmt w:val="bullet"/>
      <w:lvlText w:val=""/>
      <w:lvlJc w:val="left"/>
      <w:pPr>
        <w:ind w:left="1886" w:hanging="360"/>
      </w:pPr>
      <w:rPr>
        <w:rFonts w:ascii="Wingdings" w:hAnsi="Wingdings" w:hint="default"/>
      </w:rPr>
    </w:lvl>
    <w:lvl w:ilvl="3" w:tplc="10090001" w:tentative="1">
      <w:start w:val="1"/>
      <w:numFmt w:val="bullet"/>
      <w:lvlText w:val=""/>
      <w:lvlJc w:val="left"/>
      <w:pPr>
        <w:ind w:left="2606" w:hanging="360"/>
      </w:pPr>
      <w:rPr>
        <w:rFonts w:ascii="Symbol" w:hAnsi="Symbol" w:hint="default"/>
      </w:rPr>
    </w:lvl>
    <w:lvl w:ilvl="4" w:tplc="10090003" w:tentative="1">
      <w:start w:val="1"/>
      <w:numFmt w:val="bullet"/>
      <w:lvlText w:val="o"/>
      <w:lvlJc w:val="left"/>
      <w:pPr>
        <w:ind w:left="3326" w:hanging="360"/>
      </w:pPr>
      <w:rPr>
        <w:rFonts w:ascii="Courier New" w:hAnsi="Courier New" w:cs="Courier New" w:hint="default"/>
      </w:rPr>
    </w:lvl>
    <w:lvl w:ilvl="5" w:tplc="10090005" w:tentative="1">
      <w:start w:val="1"/>
      <w:numFmt w:val="bullet"/>
      <w:lvlText w:val=""/>
      <w:lvlJc w:val="left"/>
      <w:pPr>
        <w:ind w:left="4046" w:hanging="360"/>
      </w:pPr>
      <w:rPr>
        <w:rFonts w:ascii="Wingdings" w:hAnsi="Wingdings" w:hint="default"/>
      </w:rPr>
    </w:lvl>
    <w:lvl w:ilvl="6" w:tplc="10090001" w:tentative="1">
      <w:start w:val="1"/>
      <w:numFmt w:val="bullet"/>
      <w:lvlText w:val=""/>
      <w:lvlJc w:val="left"/>
      <w:pPr>
        <w:ind w:left="4766" w:hanging="360"/>
      </w:pPr>
      <w:rPr>
        <w:rFonts w:ascii="Symbol" w:hAnsi="Symbol" w:hint="default"/>
      </w:rPr>
    </w:lvl>
    <w:lvl w:ilvl="7" w:tplc="10090003" w:tentative="1">
      <w:start w:val="1"/>
      <w:numFmt w:val="bullet"/>
      <w:lvlText w:val="o"/>
      <w:lvlJc w:val="left"/>
      <w:pPr>
        <w:ind w:left="5486" w:hanging="360"/>
      </w:pPr>
      <w:rPr>
        <w:rFonts w:ascii="Courier New" w:hAnsi="Courier New" w:cs="Courier New" w:hint="default"/>
      </w:rPr>
    </w:lvl>
    <w:lvl w:ilvl="8" w:tplc="10090005" w:tentative="1">
      <w:start w:val="1"/>
      <w:numFmt w:val="bullet"/>
      <w:lvlText w:val=""/>
      <w:lvlJc w:val="left"/>
      <w:pPr>
        <w:ind w:left="6206" w:hanging="360"/>
      </w:pPr>
      <w:rPr>
        <w:rFonts w:ascii="Wingdings" w:hAnsi="Wingdings" w:hint="default"/>
      </w:rPr>
    </w:lvl>
  </w:abstractNum>
  <w:abstractNum w:abstractNumId="10">
    <w:nsid w:val="67BF4F13"/>
    <w:multiLevelType w:val="hybridMultilevel"/>
    <w:tmpl w:val="8B7201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70AE17CB"/>
    <w:multiLevelType w:val="hybridMultilevel"/>
    <w:tmpl w:val="741268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31B1B0D"/>
    <w:multiLevelType w:val="hybridMultilevel"/>
    <w:tmpl w:val="F126BD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759F2E38"/>
    <w:multiLevelType w:val="hybridMultilevel"/>
    <w:tmpl w:val="CE401F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7C96505C"/>
    <w:multiLevelType w:val="hybridMultilevel"/>
    <w:tmpl w:val="ECA8B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CCA1AEE"/>
    <w:multiLevelType w:val="hybridMultilevel"/>
    <w:tmpl w:val="30D0E854"/>
    <w:lvl w:ilvl="0" w:tplc="80800C14">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2DF62A"/>
    <w:multiLevelType w:val="hybridMultilevel"/>
    <w:tmpl w:val="6448B53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7E1A6CB3"/>
    <w:multiLevelType w:val="hybridMultilevel"/>
    <w:tmpl w:val="BFDCD0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5"/>
  </w:num>
  <w:num w:numId="2">
    <w:abstractNumId w:val="1"/>
  </w:num>
  <w:num w:numId="3">
    <w:abstractNumId w:val="4"/>
  </w:num>
  <w:num w:numId="4">
    <w:abstractNumId w:val="10"/>
  </w:num>
  <w:num w:numId="5">
    <w:abstractNumId w:val="3"/>
  </w:num>
  <w:num w:numId="6">
    <w:abstractNumId w:val="6"/>
  </w:num>
  <w:num w:numId="7">
    <w:abstractNumId w:val="12"/>
  </w:num>
  <w:num w:numId="8">
    <w:abstractNumId w:val="11"/>
  </w:num>
  <w:num w:numId="9">
    <w:abstractNumId w:val="8"/>
  </w:num>
  <w:num w:numId="10">
    <w:abstractNumId w:val="16"/>
  </w:num>
  <w:num w:numId="11">
    <w:abstractNumId w:val="0"/>
  </w:num>
  <w:num w:numId="12">
    <w:abstractNumId w:val="2"/>
  </w:num>
  <w:num w:numId="13">
    <w:abstractNumId w:val="5"/>
  </w:num>
  <w:num w:numId="14">
    <w:abstractNumId w:val="9"/>
  </w:num>
  <w:num w:numId="15">
    <w:abstractNumId w:val="7"/>
  </w:num>
  <w:num w:numId="16">
    <w:abstractNumId w:val="17"/>
  </w:num>
  <w:num w:numId="17">
    <w:abstractNumId w:val="14"/>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E9"/>
    <w:rsid w:val="00045D34"/>
    <w:rsid w:val="000B4AE9"/>
    <w:rsid w:val="000C167B"/>
    <w:rsid w:val="000E1BE7"/>
    <w:rsid w:val="001328F7"/>
    <w:rsid w:val="0014354F"/>
    <w:rsid w:val="001956B9"/>
    <w:rsid w:val="00195E30"/>
    <w:rsid w:val="001A4667"/>
    <w:rsid w:val="001C091E"/>
    <w:rsid w:val="002228FA"/>
    <w:rsid w:val="00236F2F"/>
    <w:rsid w:val="002407D1"/>
    <w:rsid w:val="002607C8"/>
    <w:rsid w:val="00264303"/>
    <w:rsid w:val="00290E47"/>
    <w:rsid w:val="002A1DFC"/>
    <w:rsid w:val="002E64FB"/>
    <w:rsid w:val="003177FE"/>
    <w:rsid w:val="00331567"/>
    <w:rsid w:val="00351535"/>
    <w:rsid w:val="00365CEC"/>
    <w:rsid w:val="00374774"/>
    <w:rsid w:val="00396B18"/>
    <w:rsid w:val="00397FD1"/>
    <w:rsid w:val="003A2811"/>
    <w:rsid w:val="003F4D09"/>
    <w:rsid w:val="00432C2A"/>
    <w:rsid w:val="00444123"/>
    <w:rsid w:val="00452B6C"/>
    <w:rsid w:val="0048113A"/>
    <w:rsid w:val="00490D1D"/>
    <w:rsid w:val="004A081D"/>
    <w:rsid w:val="005200A4"/>
    <w:rsid w:val="0052628D"/>
    <w:rsid w:val="00591AE8"/>
    <w:rsid w:val="005A628E"/>
    <w:rsid w:val="005C17ED"/>
    <w:rsid w:val="005D1CD7"/>
    <w:rsid w:val="005E41CD"/>
    <w:rsid w:val="00642817"/>
    <w:rsid w:val="00656A31"/>
    <w:rsid w:val="006670EB"/>
    <w:rsid w:val="006861B1"/>
    <w:rsid w:val="00690021"/>
    <w:rsid w:val="00696F70"/>
    <w:rsid w:val="006C2170"/>
    <w:rsid w:val="006D6BAB"/>
    <w:rsid w:val="006D7C64"/>
    <w:rsid w:val="00720498"/>
    <w:rsid w:val="007535C3"/>
    <w:rsid w:val="00755A91"/>
    <w:rsid w:val="00787E6B"/>
    <w:rsid w:val="007F01B0"/>
    <w:rsid w:val="00825F9C"/>
    <w:rsid w:val="00834B3D"/>
    <w:rsid w:val="00872AF5"/>
    <w:rsid w:val="00877DD6"/>
    <w:rsid w:val="008948B1"/>
    <w:rsid w:val="00894A8A"/>
    <w:rsid w:val="008E08AB"/>
    <w:rsid w:val="008E6F3D"/>
    <w:rsid w:val="009027E3"/>
    <w:rsid w:val="00907A6F"/>
    <w:rsid w:val="009100C9"/>
    <w:rsid w:val="0091453C"/>
    <w:rsid w:val="00946112"/>
    <w:rsid w:val="00984875"/>
    <w:rsid w:val="009A2889"/>
    <w:rsid w:val="009B169D"/>
    <w:rsid w:val="009C5230"/>
    <w:rsid w:val="00A11CEF"/>
    <w:rsid w:val="00A2255D"/>
    <w:rsid w:val="00A22F63"/>
    <w:rsid w:val="00A24A04"/>
    <w:rsid w:val="00A55A1D"/>
    <w:rsid w:val="00A952ED"/>
    <w:rsid w:val="00AD6518"/>
    <w:rsid w:val="00AE016B"/>
    <w:rsid w:val="00AE539D"/>
    <w:rsid w:val="00B1450F"/>
    <w:rsid w:val="00B51893"/>
    <w:rsid w:val="00B74C27"/>
    <w:rsid w:val="00B80A38"/>
    <w:rsid w:val="00B9482E"/>
    <w:rsid w:val="00BF1136"/>
    <w:rsid w:val="00BF7508"/>
    <w:rsid w:val="00C02791"/>
    <w:rsid w:val="00C0402B"/>
    <w:rsid w:val="00C10818"/>
    <w:rsid w:val="00C44462"/>
    <w:rsid w:val="00C73ABC"/>
    <w:rsid w:val="00C82F59"/>
    <w:rsid w:val="00CB03BE"/>
    <w:rsid w:val="00CC591A"/>
    <w:rsid w:val="00CF0860"/>
    <w:rsid w:val="00D1709A"/>
    <w:rsid w:val="00D54D54"/>
    <w:rsid w:val="00D66B6E"/>
    <w:rsid w:val="00DA34C8"/>
    <w:rsid w:val="00DA6A3A"/>
    <w:rsid w:val="00DC36D5"/>
    <w:rsid w:val="00E60EFF"/>
    <w:rsid w:val="00E64186"/>
    <w:rsid w:val="00EF5DC6"/>
    <w:rsid w:val="00EF78B8"/>
    <w:rsid w:val="00F0701F"/>
    <w:rsid w:val="00F122ED"/>
    <w:rsid w:val="00F35582"/>
    <w:rsid w:val="00F8027F"/>
    <w:rsid w:val="00FD020D"/>
    <w:rsid w:val="00FD60F2"/>
    <w:rsid w:val="00FF5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E499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D1CD7"/>
    <w:pPr>
      <w:keepNext/>
      <w:overflowPunct w:val="0"/>
      <w:autoSpaceDE w:val="0"/>
      <w:autoSpaceDN w:val="0"/>
      <w:adjustRightInd w:val="0"/>
      <w:spacing w:before="240" w:after="60"/>
      <w:textAlignment w:val="baseline"/>
      <w:outlineLvl w:val="2"/>
    </w:pPr>
    <w:rPr>
      <w:rFonts w:ascii="Arial" w:eastAsia="Times New Roman" w:hAnsi="Arial" w:cs="Arial"/>
      <w:b/>
      <w:bCs/>
      <w:color w:val="000000"/>
      <w:sz w:val="26"/>
      <w:szCs w:val="26"/>
    </w:rPr>
  </w:style>
  <w:style w:type="paragraph" w:styleId="Heading6">
    <w:name w:val="heading 6"/>
    <w:basedOn w:val="Normal"/>
    <w:next w:val="Normal"/>
    <w:link w:val="Heading6Char"/>
    <w:uiPriority w:val="9"/>
    <w:semiHidden/>
    <w:unhideWhenUsed/>
    <w:qFormat/>
    <w:rsid w:val="00C44462"/>
    <w:pPr>
      <w:keepNext/>
      <w:keepLines/>
      <w:spacing w:before="200"/>
      <w:outlineLvl w:val="5"/>
    </w:pPr>
    <w:rPr>
      <w:rFonts w:asciiTheme="majorHAnsi" w:eastAsiaTheme="majorEastAsia" w:hAnsiTheme="majorHAnsi" w:cstheme="majorBidi"/>
      <w:i/>
      <w:iCs/>
      <w:color w:val="243F60" w:themeColor="accent1" w:themeShade="7F"/>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AE9"/>
    <w:pPr>
      <w:tabs>
        <w:tab w:val="center" w:pos="4320"/>
        <w:tab w:val="right" w:pos="8640"/>
      </w:tabs>
    </w:pPr>
  </w:style>
  <w:style w:type="character" w:customStyle="1" w:styleId="HeaderChar">
    <w:name w:val="Header Char"/>
    <w:basedOn w:val="DefaultParagraphFont"/>
    <w:link w:val="Header"/>
    <w:uiPriority w:val="99"/>
    <w:rsid w:val="000B4AE9"/>
  </w:style>
  <w:style w:type="paragraph" w:styleId="Footer">
    <w:name w:val="footer"/>
    <w:basedOn w:val="Normal"/>
    <w:link w:val="FooterChar"/>
    <w:uiPriority w:val="99"/>
    <w:unhideWhenUsed/>
    <w:rsid w:val="000B4AE9"/>
    <w:pPr>
      <w:tabs>
        <w:tab w:val="center" w:pos="4320"/>
        <w:tab w:val="right" w:pos="8640"/>
      </w:tabs>
    </w:pPr>
  </w:style>
  <w:style w:type="character" w:customStyle="1" w:styleId="FooterChar">
    <w:name w:val="Footer Char"/>
    <w:basedOn w:val="DefaultParagraphFont"/>
    <w:link w:val="Footer"/>
    <w:uiPriority w:val="99"/>
    <w:rsid w:val="000B4AE9"/>
  </w:style>
  <w:style w:type="character" w:customStyle="1" w:styleId="Heading3Char">
    <w:name w:val="Heading 3 Char"/>
    <w:basedOn w:val="DefaultParagraphFont"/>
    <w:link w:val="Heading3"/>
    <w:rsid w:val="005D1CD7"/>
    <w:rPr>
      <w:rFonts w:ascii="Arial" w:eastAsia="Times New Roman" w:hAnsi="Arial" w:cs="Arial"/>
      <w:b/>
      <w:bCs/>
      <w:color w:val="000000"/>
      <w:sz w:val="26"/>
      <w:szCs w:val="26"/>
    </w:rPr>
  </w:style>
  <w:style w:type="character" w:styleId="Hyperlink">
    <w:name w:val="Hyperlink"/>
    <w:basedOn w:val="DefaultParagraphFont"/>
    <w:uiPriority w:val="99"/>
    <w:rsid w:val="005D1CD7"/>
    <w:rPr>
      <w:color w:val="0000FF"/>
      <w:u w:val="single"/>
    </w:rPr>
  </w:style>
  <w:style w:type="paragraph" w:customStyle="1" w:styleId="bulletedlist">
    <w:name w:val="bulleted list"/>
    <w:basedOn w:val="Normal"/>
    <w:rsid w:val="005D1CD7"/>
    <w:pPr>
      <w:widowControl w:val="0"/>
      <w:numPr>
        <w:numId w:val="1"/>
      </w:numPr>
      <w:autoSpaceDE w:val="0"/>
      <w:autoSpaceDN w:val="0"/>
      <w:adjustRightInd w:val="0"/>
      <w:jc w:val="both"/>
    </w:pPr>
    <w:rPr>
      <w:rFonts w:ascii="Verdana" w:eastAsia="Times New Roman" w:hAnsi="Verdana" w:cs="Times New Roman"/>
      <w:sz w:val="22"/>
    </w:rPr>
  </w:style>
  <w:style w:type="paragraph" w:styleId="HTMLPreformatted">
    <w:name w:val="HTML Preformatted"/>
    <w:basedOn w:val="Normal"/>
    <w:link w:val="HTMLPreformattedChar"/>
    <w:uiPriority w:val="99"/>
    <w:unhideWhenUsed/>
    <w:rsid w:val="005D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1CD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A288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A2889"/>
    <w:pPr>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rsid w:val="009A2889"/>
    <w:rPr>
      <w:rFonts w:ascii="Times New Roman" w:eastAsia="Times New Roman" w:hAnsi="Times New Roman" w:cs="Times New Roman"/>
    </w:rPr>
  </w:style>
  <w:style w:type="paragraph" w:styleId="BodyTextIndent">
    <w:name w:val="Body Text Indent"/>
    <w:basedOn w:val="Normal"/>
    <w:link w:val="BodyTextIndentChar"/>
    <w:rsid w:val="009A2889"/>
    <w:pPr>
      <w:autoSpaceDE w:val="0"/>
      <w:autoSpaceDN w:val="0"/>
      <w:ind w:left="360" w:hanging="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A2889"/>
    <w:rPr>
      <w:rFonts w:ascii="Times New Roman" w:eastAsia="Times New Roman" w:hAnsi="Times New Roman" w:cs="Times New Roman"/>
      <w:sz w:val="20"/>
      <w:szCs w:val="20"/>
    </w:rPr>
  </w:style>
  <w:style w:type="character" w:styleId="HTMLCite">
    <w:name w:val="HTML Cite"/>
    <w:uiPriority w:val="99"/>
    <w:semiHidden/>
    <w:unhideWhenUsed/>
    <w:rsid w:val="009A2889"/>
    <w:rPr>
      <w:i/>
      <w:iCs/>
    </w:rPr>
  </w:style>
  <w:style w:type="paragraph" w:styleId="PlainText">
    <w:name w:val="Plain Text"/>
    <w:basedOn w:val="Normal"/>
    <w:link w:val="PlainTextChar"/>
    <w:uiPriority w:val="99"/>
    <w:unhideWhenUsed/>
    <w:rsid w:val="009A2889"/>
    <w:rPr>
      <w:rFonts w:ascii="Calibri" w:eastAsia="Calibri" w:hAnsi="Calibri" w:cs="Times New Roman"/>
      <w:sz w:val="22"/>
      <w:szCs w:val="21"/>
      <w:lang w:val="en-CA"/>
    </w:rPr>
  </w:style>
  <w:style w:type="character" w:customStyle="1" w:styleId="PlainTextChar">
    <w:name w:val="Plain Text Char"/>
    <w:basedOn w:val="DefaultParagraphFont"/>
    <w:link w:val="PlainText"/>
    <w:uiPriority w:val="99"/>
    <w:rsid w:val="009A2889"/>
    <w:rPr>
      <w:rFonts w:ascii="Calibri" w:eastAsia="Calibri" w:hAnsi="Calibri" w:cs="Times New Roman"/>
      <w:sz w:val="22"/>
      <w:szCs w:val="21"/>
      <w:lang w:val="en-CA"/>
    </w:rPr>
  </w:style>
  <w:style w:type="paragraph" w:customStyle="1" w:styleId="Default">
    <w:name w:val="Default"/>
    <w:uiPriority w:val="99"/>
    <w:rsid w:val="009A2889"/>
    <w:pPr>
      <w:widowControl w:val="0"/>
      <w:autoSpaceDE w:val="0"/>
      <w:autoSpaceDN w:val="0"/>
      <w:adjustRightInd w:val="0"/>
    </w:pPr>
    <w:rPr>
      <w:rFonts w:ascii="Arial" w:eastAsia="Times New Roman" w:hAnsi="Arial" w:cs="Arial"/>
      <w:color w:val="000000"/>
      <w:lang w:val="en-CA" w:eastAsia="en-CA"/>
    </w:rPr>
  </w:style>
  <w:style w:type="paragraph" w:customStyle="1" w:styleId="CM5">
    <w:name w:val="CM5"/>
    <w:basedOn w:val="Default"/>
    <w:next w:val="Default"/>
    <w:uiPriority w:val="99"/>
    <w:rsid w:val="009A2889"/>
    <w:pPr>
      <w:spacing w:after="210"/>
    </w:pPr>
    <w:rPr>
      <w:color w:val="auto"/>
    </w:rPr>
  </w:style>
  <w:style w:type="paragraph" w:customStyle="1" w:styleId="CM4">
    <w:name w:val="CM4"/>
    <w:basedOn w:val="Default"/>
    <w:next w:val="Default"/>
    <w:uiPriority w:val="99"/>
    <w:rsid w:val="009A2889"/>
    <w:pPr>
      <w:spacing w:after="320"/>
    </w:pPr>
    <w:rPr>
      <w:color w:val="auto"/>
    </w:rPr>
  </w:style>
  <w:style w:type="paragraph" w:customStyle="1" w:styleId="CM6">
    <w:name w:val="CM6"/>
    <w:basedOn w:val="Default"/>
    <w:next w:val="Default"/>
    <w:uiPriority w:val="99"/>
    <w:rsid w:val="009A2889"/>
    <w:pPr>
      <w:spacing w:after="260"/>
    </w:pPr>
    <w:rPr>
      <w:color w:val="auto"/>
    </w:rPr>
  </w:style>
  <w:style w:type="paragraph" w:styleId="BalloonText">
    <w:name w:val="Balloon Text"/>
    <w:basedOn w:val="Normal"/>
    <w:link w:val="BalloonTextChar"/>
    <w:uiPriority w:val="99"/>
    <w:semiHidden/>
    <w:unhideWhenUsed/>
    <w:rsid w:val="009A2889"/>
    <w:rPr>
      <w:rFonts w:ascii="Tahoma" w:hAnsi="Tahoma" w:cs="Tahoma"/>
      <w:sz w:val="16"/>
      <w:szCs w:val="16"/>
    </w:rPr>
  </w:style>
  <w:style w:type="character" w:customStyle="1" w:styleId="BalloonTextChar">
    <w:name w:val="Balloon Text Char"/>
    <w:basedOn w:val="DefaultParagraphFont"/>
    <w:link w:val="BalloonText"/>
    <w:uiPriority w:val="99"/>
    <w:semiHidden/>
    <w:rsid w:val="009A2889"/>
    <w:rPr>
      <w:rFonts w:ascii="Tahoma" w:hAnsi="Tahoma" w:cs="Tahoma"/>
      <w:sz w:val="16"/>
      <w:szCs w:val="16"/>
    </w:rPr>
  </w:style>
  <w:style w:type="character" w:styleId="Strong">
    <w:name w:val="Strong"/>
    <w:uiPriority w:val="22"/>
    <w:qFormat/>
    <w:rsid w:val="00AE539D"/>
    <w:rPr>
      <w:b/>
      <w:bCs/>
    </w:rPr>
  </w:style>
  <w:style w:type="paragraph" w:customStyle="1" w:styleId="CM3">
    <w:name w:val="CM3"/>
    <w:basedOn w:val="Default"/>
    <w:next w:val="Default"/>
    <w:uiPriority w:val="99"/>
    <w:rsid w:val="00AE539D"/>
    <w:pPr>
      <w:spacing w:after="98"/>
    </w:pPr>
    <w:rPr>
      <w:color w:val="auto"/>
    </w:rPr>
  </w:style>
  <w:style w:type="paragraph" w:customStyle="1" w:styleId="CM2">
    <w:name w:val="CM2"/>
    <w:basedOn w:val="Default"/>
    <w:next w:val="Default"/>
    <w:uiPriority w:val="99"/>
    <w:rsid w:val="00AE539D"/>
    <w:pPr>
      <w:spacing w:line="223" w:lineRule="atLeast"/>
    </w:pPr>
    <w:rPr>
      <w:color w:val="auto"/>
    </w:rPr>
  </w:style>
  <w:style w:type="character" w:styleId="FollowedHyperlink">
    <w:name w:val="FollowedHyperlink"/>
    <w:basedOn w:val="DefaultParagraphFont"/>
    <w:uiPriority w:val="99"/>
    <w:semiHidden/>
    <w:unhideWhenUsed/>
    <w:rsid w:val="00BF7508"/>
    <w:rPr>
      <w:color w:val="800080" w:themeColor="followedHyperlink"/>
      <w:u w:val="single"/>
    </w:rPr>
  </w:style>
  <w:style w:type="paragraph" w:customStyle="1" w:styleId="ColorfulList-Accent11">
    <w:name w:val="Colorful List - Accent 11"/>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ListParagraph">
    <w:name w:val="List Paragraph"/>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NormalWeb">
    <w:name w:val="Normal (Web)"/>
    <w:basedOn w:val="Normal"/>
    <w:uiPriority w:val="99"/>
    <w:rsid w:val="00C82F59"/>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44462"/>
    <w:rPr>
      <w:rFonts w:asciiTheme="majorHAnsi" w:eastAsiaTheme="majorEastAsia" w:hAnsiTheme="majorHAnsi" w:cstheme="majorBidi"/>
      <w:i/>
      <w:iCs/>
      <w:color w:val="243F60" w:themeColor="accent1" w:themeShade="7F"/>
      <w:sz w:val="22"/>
      <w:szCs w:val="22"/>
      <w:lang w:val="en-CA"/>
    </w:rPr>
  </w:style>
  <w:style w:type="paragraph" w:customStyle="1" w:styleId="normal0">
    <w:name w:val="normal"/>
    <w:rsid w:val="00A55A1D"/>
    <w:pPr>
      <w:spacing w:line="276" w:lineRule="auto"/>
    </w:pPr>
    <w:rPr>
      <w:rFonts w:ascii="Arial" w:eastAsia="Arial" w:hAnsi="Arial" w:cs="Arial"/>
      <w:color w:val="000000"/>
      <w:sz w:val="22"/>
      <w:lang w:eastAsia="ja-JP"/>
    </w:rPr>
  </w:style>
  <w:style w:type="table" w:styleId="TableGrid">
    <w:name w:val="Table Grid"/>
    <w:basedOn w:val="TableNormal"/>
    <w:uiPriority w:val="59"/>
    <w:rsid w:val="00AE0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D1CD7"/>
    <w:pPr>
      <w:keepNext/>
      <w:overflowPunct w:val="0"/>
      <w:autoSpaceDE w:val="0"/>
      <w:autoSpaceDN w:val="0"/>
      <w:adjustRightInd w:val="0"/>
      <w:spacing w:before="240" w:after="60"/>
      <w:textAlignment w:val="baseline"/>
      <w:outlineLvl w:val="2"/>
    </w:pPr>
    <w:rPr>
      <w:rFonts w:ascii="Arial" w:eastAsia="Times New Roman" w:hAnsi="Arial" w:cs="Arial"/>
      <w:b/>
      <w:bCs/>
      <w:color w:val="000000"/>
      <w:sz w:val="26"/>
      <w:szCs w:val="26"/>
    </w:rPr>
  </w:style>
  <w:style w:type="paragraph" w:styleId="Heading6">
    <w:name w:val="heading 6"/>
    <w:basedOn w:val="Normal"/>
    <w:next w:val="Normal"/>
    <w:link w:val="Heading6Char"/>
    <w:uiPriority w:val="9"/>
    <w:semiHidden/>
    <w:unhideWhenUsed/>
    <w:qFormat/>
    <w:rsid w:val="00C44462"/>
    <w:pPr>
      <w:keepNext/>
      <w:keepLines/>
      <w:spacing w:before="200"/>
      <w:outlineLvl w:val="5"/>
    </w:pPr>
    <w:rPr>
      <w:rFonts w:asciiTheme="majorHAnsi" w:eastAsiaTheme="majorEastAsia" w:hAnsiTheme="majorHAnsi" w:cstheme="majorBidi"/>
      <w:i/>
      <w:iCs/>
      <w:color w:val="243F60" w:themeColor="accent1" w:themeShade="7F"/>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AE9"/>
    <w:pPr>
      <w:tabs>
        <w:tab w:val="center" w:pos="4320"/>
        <w:tab w:val="right" w:pos="8640"/>
      </w:tabs>
    </w:pPr>
  </w:style>
  <w:style w:type="character" w:customStyle="1" w:styleId="HeaderChar">
    <w:name w:val="Header Char"/>
    <w:basedOn w:val="DefaultParagraphFont"/>
    <w:link w:val="Header"/>
    <w:uiPriority w:val="99"/>
    <w:rsid w:val="000B4AE9"/>
  </w:style>
  <w:style w:type="paragraph" w:styleId="Footer">
    <w:name w:val="footer"/>
    <w:basedOn w:val="Normal"/>
    <w:link w:val="FooterChar"/>
    <w:uiPriority w:val="99"/>
    <w:unhideWhenUsed/>
    <w:rsid w:val="000B4AE9"/>
    <w:pPr>
      <w:tabs>
        <w:tab w:val="center" w:pos="4320"/>
        <w:tab w:val="right" w:pos="8640"/>
      </w:tabs>
    </w:pPr>
  </w:style>
  <w:style w:type="character" w:customStyle="1" w:styleId="FooterChar">
    <w:name w:val="Footer Char"/>
    <w:basedOn w:val="DefaultParagraphFont"/>
    <w:link w:val="Footer"/>
    <w:uiPriority w:val="99"/>
    <w:rsid w:val="000B4AE9"/>
  </w:style>
  <w:style w:type="character" w:customStyle="1" w:styleId="Heading3Char">
    <w:name w:val="Heading 3 Char"/>
    <w:basedOn w:val="DefaultParagraphFont"/>
    <w:link w:val="Heading3"/>
    <w:rsid w:val="005D1CD7"/>
    <w:rPr>
      <w:rFonts w:ascii="Arial" w:eastAsia="Times New Roman" w:hAnsi="Arial" w:cs="Arial"/>
      <w:b/>
      <w:bCs/>
      <w:color w:val="000000"/>
      <w:sz w:val="26"/>
      <w:szCs w:val="26"/>
    </w:rPr>
  </w:style>
  <w:style w:type="character" w:styleId="Hyperlink">
    <w:name w:val="Hyperlink"/>
    <w:basedOn w:val="DefaultParagraphFont"/>
    <w:uiPriority w:val="99"/>
    <w:rsid w:val="005D1CD7"/>
    <w:rPr>
      <w:color w:val="0000FF"/>
      <w:u w:val="single"/>
    </w:rPr>
  </w:style>
  <w:style w:type="paragraph" w:customStyle="1" w:styleId="bulletedlist">
    <w:name w:val="bulleted list"/>
    <w:basedOn w:val="Normal"/>
    <w:rsid w:val="005D1CD7"/>
    <w:pPr>
      <w:widowControl w:val="0"/>
      <w:numPr>
        <w:numId w:val="1"/>
      </w:numPr>
      <w:autoSpaceDE w:val="0"/>
      <w:autoSpaceDN w:val="0"/>
      <w:adjustRightInd w:val="0"/>
      <w:jc w:val="both"/>
    </w:pPr>
    <w:rPr>
      <w:rFonts w:ascii="Verdana" w:eastAsia="Times New Roman" w:hAnsi="Verdana" w:cs="Times New Roman"/>
      <w:sz w:val="22"/>
    </w:rPr>
  </w:style>
  <w:style w:type="paragraph" w:styleId="HTMLPreformatted">
    <w:name w:val="HTML Preformatted"/>
    <w:basedOn w:val="Normal"/>
    <w:link w:val="HTMLPreformattedChar"/>
    <w:uiPriority w:val="99"/>
    <w:unhideWhenUsed/>
    <w:rsid w:val="005D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1CD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A288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A2889"/>
    <w:pPr>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rsid w:val="009A2889"/>
    <w:rPr>
      <w:rFonts w:ascii="Times New Roman" w:eastAsia="Times New Roman" w:hAnsi="Times New Roman" w:cs="Times New Roman"/>
    </w:rPr>
  </w:style>
  <w:style w:type="paragraph" w:styleId="BodyTextIndent">
    <w:name w:val="Body Text Indent"/>
    <w:basedOn w:val="Normal"/>
    <w:link w:val="BodyTextIndentChar"/>
    <w:rsid w:val="009A2889"/>
    <w:pPr>
      <w:autoSpaceDE w:val="0"/>
      <w:autoSpaceDN w:val="0"/>
      <w:ind w:left="360" w:hanging="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A2889"/>
    <w:rPr>
      <w:rFonts w:ascii="Times New Roman" w:eastAsia="Times New Roman" w:hAnsi="Times New Roman" w:cs="Times New Roman"/>
      <w:sz w:val="20"/>
      <w:szCs w:val="20"/>
    </w:rPr>
  </w:style>
  <w:style w:type="character" w:styleId="HTMLCite">
    <w:name w:val="HTML Cite"/>
    <w:uiPriority w:val="99"/>
    <w:semiHidden/>
    <w:unhideWhenUsed/>
    <w:rsid w:val="009A2889"/>
    <w:rPr>
      <w:i/>
      <w:iCs/>
    </w:rPr>
  </w:style>
  <w:style w:type="paragraph" w:styleId="PlainText">
    <w:name w:val="Plain Text"/>
    <w:basedOn w:val="Normal"/>
    <w:link w:val="PlainTextChar"/>
    <w:uiPriority w:val="99"/>
    <w:unhideWhenUsed/>
    <w:rsid w:val="009A2889"/>
    <w:rPr>
      <w:rFonts w:ascii="Calibri" w:eastAsia="Calibri" w:hAnsi="Calibri" w:cs="Times New Roman"/>
      <w:sz w:val="22"/>
      <w:szCs w:val="21"/>
      <w:lang w:val="en-CA"/>
    </w:rPr>
  </w:style>
  <w:style w:type="character" w:customStyle="1" w:styleId="PlainTextChar">
    <w:name w:val="Plain Text Char"/>
    <w:basedOn w:val="DefaultParagraphFont"/>
    <w:link w:val="PlainText"/>
    <w:uiPriority w:val="99"/>
    <w:rsid w:val="009A2889"/>
    <w:rPr>
      <w:rFonts w:ascii="Calibri" w:eastAsia="Calibri" w:hAnsi="Calibri" w:cs="Times New Roman"/>
      <w:sz w:val="22"/>
      <w:szCs w:val="21"/>
      <w:lang w:val="en-CA"/>
    </w:rPr>
  </w:style>
  <w:style w:type="paragraph" w:customStyle="1" w:styleId="Default">
    <w:name w:val="Default"/>
    <w:uiPriority w:val="99"/>
    <w:rsid w:val="009A2889"/>
    <w:pPr>
      <w:widowControl w:val="0"/>
      <w:autoSpaceDE w:val="0"/>
      <w:autoSpaceDN w:val="0"/>
      <w:adjustRightInd w:val="0"/>
    </w:pPr>
    <w:rPr>
      <w:rFonts w:ascii="Arial" w:eastAsia="Times New Roman" w:hAnsi="Arial" w:cs="Arial"/>
      <w:color w:val="000000"/>
      <w:lang w:val="en-CA" w:eastAsia="en-CA"/>
    </w:rPr>
  </w:style>
  <w:style w:type="paragraph" w:customStyle="1" w:styleId="CM5">
    <w:name w:val="CM5"/>
    <w:basedOn w:val="Default"/>
    <w:next w:val="Default"/>
    <w:uiPriority w:val="99"/>
    <w:rsid w:val="009A2889"/>
    <w:pPr>
      <w:spacing w:after="210"/>
    </w:pPr>
    <w:rPr>
      <w:color w:val="auto"/>
    </w:rPr>
  </w:style>
  <w:style w:type="paragraph" w:customStyle="1" w:styleId="CM4">
    <w:name w:val="CM4"/>
    <w:basedOn w:val="Default"/>
    <w:next w:val="Default"/>
    <w:uiPriority w:val="99"/>
    <w:rsid w:val="009A2889"/>
    <w:pPr>
      <w:spacing w:after="320"/>
    </w:pPr>
    <w:rPr>
      <w:color w:val="auto"/>
    </w:rPr>
  </w:style>
  <w:style w:type="paragraph" w:customStyle="1" w:styleId="CM6">
    <w:name w:val="CM6"/>
    <w:basedOn w:val="Default"/>
    <w:next w:val="Default"/>
    <w:uiPriority w:val="99"/>
    <w:rsid w:val="009A2889"/>
    <w:pPr>
      <w:spacing w:after="260"/>
    </w:pPr>
    <w:rPr>
      <w:color w:val="auto"/>
    </w:rPr>
  </w:style>
  <w:style w:type="paragraph" w:styleId="BalloonText">
    <w:name w:val="Balloon Text"/>
    <w:basedOn w:val="Normal"/>
    <w:link w:val="BalloonTextChar"/>
    <w:uiPriority w:val="99"/>
    <w:semiHidden/>
    <w:unhideWhenUsed/>
    <w:rsid w:val="009A2889"/>
    <w:rPr>
      <w:rFonts w:ascii="Tahoma" w:hAnsi="Tahoma" w:cs="Tahoma"/>
      <w:sz w:val="16"/>
      <w:szCs w:val="16"/>
    </w:rPr>
  </w:style>
  <w:style w:type="character" w:customStyle="1" w:styleId="BalloonTextChar">
    <w:name w:val="Balloon Text Char"/>
    <w:basedOn w:val="DefaultParagraphFont"/>
    <w:link w:val="BalloonText"/>
    <w:uiPriority w:val="99"/>
    <w:semiHidden/>
    <w:rsid w:val="009A2889"/>
    <w:rPr>
      <w:rFonts w:ascii="Tahoma" w:hAnsi="Tahoma" w:cs="Tahoma"/>
      <w:sz w:val="16"/>
      <w:szCs w:val="16"/>
    </w:rPr>
  </w:style>
  <w:style w:type="character" w:styleId="Strong">
    <w:name w:val="Strong"/>
    <w:uiPriority w:val="22"/>
    <w:qFormat/>
    <w:rsid w:val="00AE539D"/>
    <w:rPr>
      <w:b/>
      <w:bCs/>
    </w:rPr>
  </w:style>
  <w:style w:type="paragraph" w:customStyle="1" w:styleId="CM3">
    <w:name w:val="CM3"/>
    <w:basedOn w:val="Default"/>
    <w:next w:val="Default"/>
    <w:uiPriority w:val="99"/>
    <w:rsid w:val="00AE539D"/>
    <w:pPr>
      <w:spacing w:after="98"/>
    </w:pPr>
    <w:rPr>
      <w:color w:val="auto"/>
    </w:rPr>
  </w:style>
  <w:style w:type="paragraph" w:customStyle="1" w:styleId="CM2">
    <w:name w:val="CM2"/>
    <w:basedOn w:val="Default"/>
    <w:next w:val="Default"/>
    <w:uiPriority w:val="99"/>
    <w:rsid w:val="00AE539D"/>
    <w:pPr>
      <w:spacing w:line="223" w:lineRule="atLeast"/>
    </w:pPr>
    <w:rPr>
      <w:color w:val="auto"/>
    </w:rPr>
  </w:style>
  <w:style w:type="character" w:styleId="FollowedHyperlink">
    <w:name w:val="FollowedHyperlink"/>
    <w:basedOn w:val="DefaultParagraphFont"/>
    <w:uiPriority w:val="99"/>
    <w:semiHidden/>
    <w:unhideWhenUsed/>
    <w:rsid w:val="00BF7508"/>
    <w:rPr>
      <w:color w:val="800080" w:themeColor="followedHyperlink"/>
      <w:u w:val="single"/>
    </w:rPr>
  </w:style>
  <w:style w:type="paragraph" w:customStyle="1" w:styleId="ColorfulList-Accent11">
    <w:name w:val="Colorful List - Accent 11"/>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ListParagraph">
    <w:name w:val="List Paragraph"/>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NormalWeb">
    <w:name w:val="Normal (Web)"/>
    <w:basedOn w:val="Normal"/>
    <w:uiPriority w:val="99"/>
    <w:rsid w:val="00C82F59"/>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44462"/>
    <w:rPr>
      <w:rFonts w:asciiTheme="majorHAnsi" w:eastAsiaTheme="majorEastAsia" w:hAnsiTheme="majorHAnsi" w:cstheme="majorBidi"/>
      <w:i/>
      <w:iCs/>
      <w:color w:val="243F60" w:themeColor="accent1" w:themeShade="7F"/>
      <w:sz w:val="22"/>
      <w:szCs w:val="22"/>
      <w:lang w:val="en-CA"/>
    </w:rPr>
  </w:style>
  <w:style w:type="paragraph" w:customStyle="1" w:styleId="normal0">
    <w:name w:val="normal"/>
    <w:rsid w:val="00A55A1D"/>
    <w:pPr>
      <w:spacing w:line="276" w:lineRule="auto"/>
    </w:pPr>
    <w:rPr>
      <w:rFonts w:ascii="Arial" w:eastAsia="Arial" w:hAnsi="Arial" w:cs="Arial"/>
      <w:color w:val="000000"/>
      <w:sz w:val="22"/>
      <w:lang w:eastAsia="ja-JP"/>
    </w:rPr>
  </w:style>
  <w:style w:type="table" w:styleId="TableGrid">
    <w:name w:val="Table Grid"/>
    <w:basedOn w:val="TableNormal"/>
    <w:uiPriority w:val="59"/>
    <w:rsid w:val="00AE01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3750">
      <w:bodyDiv w:val="1"/>
      <w:marLeft w:val="0"/>
      <w:marRight w:val="0"/>
      <w:marTop w:val="0"/>
      <w:marBottom w:val="0"/>
      <w:divBdr>
        <w:top w:val="none" w:sz="0" w:space="0" w:color="auto"/>
        <w:left w:val="none" w:sz="0" w:space="0" w:color="auto"/>
        <w:bottom w:val="none" w:sz="0" w:space="0" w:color="auto"/>
        <w:right w:val="none" w:sz="0" w:space="0" w:color="auto"/>
      </w:divBdr>
      <w:divsChild>
        <w:div w:id="300111778">
          <w:marLeft w:val="0"/>
          <w:marRight w:val="0"/>
          <w:marTop w:val="0"/>
          <w:marBottom w:val="0"/>
          <w:divBdr>
            <w:top w:val="none" w:sz="0" w:space="0" w:color="auto"/>
            <w:left w:val="none" w:sz="0" w:space="0" w:color="auto"/>
            <w:bottom w:val="none" w:sz="0" w:space="0" w:color="auto"/>
            <w:right w:val="none" w:sz="0" w:space="0" w:color="auto"/>
          </w:divBdr>
          <w:divsChild>
            <w:div w:id="1649475628">
              <w:marLeft w:val="0"/>
              <w:marRight w:val="0"/>
              <w:marTop w:val="0"/>
              <w:marBottom w:val="0"/>
              <w:divBdr>
                <w:top w:val="none" w:sz="0" w:space="0" w:color="auto"/>
                <w:left w:val="none" w:sz="0" w:space="0" w:color="auto"/>
                <w:bottom w:val="none" w:sz="0" w:space="0" w:color="auto"/>
                <w:right w:val="none" w:sz="0" w:space="0" w:color="auto"/>
              </w:divBdr>
              <w:divsChild>
                <w:div w:id="1722707391">
                  <w:marLeft w:val="0"/>
                  <w:marRight w:val="0"/>
                  <w:marTop w:val="0"/>
                  <w:marBottom w:val="0"/>
                  <w:divBdr>
                    <w:top w:val="none" w:sz="0" w:space="0" w:color="auto"/>
                    <w:left w:val="none" w:sz="0" w:space="0" w:color="auto"/>
                    <w:bottom w:val="none" w:sz="0" w:space="0" w:color="auto"/>
                    <w:right w:val="none" w:sz="0" w:space="0" w:color="auto"/>
                  </w:divBdr>
                  <w:divsChild>
                    <w:div w:id="1637179745">
                      <w:marLeft w:val="0"/>
                      <w:marRight w:val="0"/>
                      <w:marTop w:val="0"/>
                      <w:marBottom w:val="0"/>
                      <w:divBdr>
                        <w:top w:val="none" w:sz="0" w:space="0" w:color="auto"/>
                        <w:left w:val="none" w:sz="0" w:space="0" w:color="auto"/>
                        <w:bottom w:val="none" w:sz="0" w:space="0" w:color="auto"/>
                        <w:right w:val="none" w:sz="0" w:space="0" w:color="auto"/>
                      </w:divBdr>
                      <w:divsChild>
                        <w:div w:id="1664091592">
                          <w:marLeft w:val="0"/>
                          <w:marRight w:val="0"/>
                          <w:marTop w:val="15"/>
                          <w:marBottom w:val="0"/>
                          <w:divBdr>
                            <w:top w:val="none" w:sz="0" w:space="0" w:color="auto"/>
                            <w:left w:val="none" w:sz="0" w:space="0" w:color="auto"/>
                            <w:bottom w:val="none" w:sz="0" w:space="0" w:color="auto"/>
                            <w:right w:val="none" w:sz="0" w:space="0" w:color="auto"/>
                          </w:divBdr>
                          <w:divsChild>
                            <w:div w:id="1309167527">
                              <w:marLeft w:val="0"/>
                              <w:marRight w:val="0"/>
                              <w:marTop w:val="0"/>
                              <w:marBottom w:val="0"/>
                              <w:divBdr>
                                <w:top w:val="none" w:sz="0" w:space="0" w:color="auto"/>
                                <w:left w:val="none" w:sz="0" w:space="0" w:color="auto"/>
                                <w:bottom w:val="none" w:sz="0" w:space="0" w:color="auto"/>
                                <w:right w:val="none" w:sz="0" w:space="0" w:color="auto"/>
                              </w:divBdr>
                              <w:divsChild>
                                <w:div w:id="596711357">
                                  <w:marLeft w:val="0"/>
                                  <w:marRight w:val="0"/>
                                  <w:marTop w:val="0"/>
                                  <w:marBottom w:val="0"/>
                                  <w:divBdr>
                                    <w:top w:val="none" w:sz="0" w:space="0" w:color="auto"/>
                                    <w:left w:val="none" w:sz="0" w:space="0" w:color="auto"/>
                                    <w:bottom w:val="none" w:sz="0" w:space="0" w:color="auto"/>
                                    <w:right w:val="none" w:sz="0" w:space="0" w:color="auto"/>
                                  </w:divBdr>
                                </w:div>
                                <w:div w:id="1096483074">
                                  <w:marLeft w:val="0"/>
                                  <w:marRight w:val="0"/>
                                  <w:marTop w:val="0"/>
                                  <w:marBottom w:val="0"/>
                                  <w:divBdr>
                                    <w:top w:val="none" w:sz="0" w:space="0" w:color="auto"/>
                                    <w:left w:val="none" w:sz="0" w:space="0" w:color="auto"/>
                                    <w:bottom w:val="none" w:sz="0" w:space="0" w:color="auto"/>
                                    <w:right w:val="none" w:sz="0" w:space="0" w:color="auto"/>
                                  </w:divBdr>
                                </w:div>
                                <w:div w:id="965310937">
                                  <w:marLeft w:val="0"/>
                                  <w:marRight w:val="0"/>
                                  <w:marTop w:val="0"/>
                                  <w:marBottom w:val="0"/>
                                  <w:divBdr>
                                    <w:top w:val="none" w:sz="0" w:space="0" w:color="auto"/>
                                    <w:left w:val="none" w:sz="0" w:space="0" w:color="auto"/>
                                    <w:bottom w:val="none" w:sz="0" w:space="0" w:color="auto"/>
                                    <w:right w:val="none" w:sz="0" w:space="0" w:color="auto"/>
                                  </w:divBdr>
                                </w:div>
                                <w:div w:id="348067616">
                                  <w:marLeft w:val="0"/>
                                  <w:marRight w:val="0"/>
                                  <w:marTop w:val="0"/>
                                  <w:marBottom w:val="0"/>
                                  <w:divBdr>
                                    <w:top w:val="none" w:sz="0" w:space="0" w:color="auto"/>
                                    <w:left w:val="none" w:sz="0" w:space="0" w:color="auto"/>
                                    <w:bottom w:val="none" w:sz="0" w:space="0" w:color="auto"/>
                                    <w:right w:val="none" w:sz="0" w:space="0" w:color="auto"/>
                                  </w:divBdr>
                                </w:div>
                                <w:div w:id="11255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792715">
      <w:bodyDiv w:val="1"/>
      <w:marLeft w:val="0"/>
      <w:marRight w:val="0"/>
      <w:marTop w:val="0"/>
      <w:marBottom w:val="0"/>
      <w:divBdr>
        <w:top w:val="none" w:sz="0" w:space="0" w:color="auto"/>
        <w:left w:val="none" w:sz="0" w:space="0" w:color="auto"/>
        <w:bottom w:val="none" w:sz="0" w:space="0" w:color="auto"/>
        <w:right w:val="none" w:sz="0" w:space="0" w:color="auto"/>
      </w:divBdr>
    </w:div>
    <w:div w:id="1267809964">
      <w:bodyDiv w:val="1"/>
      <w:marLeft w:val="0"/>
      <w:marRight w:val="0"/>
      <w:marTop w:val="0"/>
      <w:marBottom w:val="0"/>
      <w:divBdr>
        <w:top w:val="none" w:sz="0" w:space="0" w:color="auto"/>
        <w:left w:val="none" w:sz="0" w:space="0" w:color="auto"/>
        <w:bottom w:val="none" w:sz="0" w:space="0" w:color="auto"/>
        <w:right w:val="none" w:sz="0" w:space="0" w:color="auto"/>
      </w:divBdr>
    </w:div>
    <w:div w:id="1787381384">
      <w:bodyDiv w:val="1"/>
      <w:marLeft w:val="0"/>
      <w:marRight w:val="0"/>
      <w:marTop w:val="0"/>
      <w:marBottom w:val="0"/>
      <w:divBdr>
        <w:top w:val="none" w:sz="0" w:space="0" w:color="auto"/>
        <w:left w:val="none" w:sz="0" w:space="0" w:color="auto"/>
        <w:bottom w:val="none" w:sz="0" w:space="0" w:color="auto"/>
        <w:right w:val="none" w:sz="0" w:space="0" w:color="auto"/>
      </w:divBdr>
    </w:div>
    <w:div w:id="1893498594">
      <w:bodyDiv w:val="1"/>
      <w:marLeft w:val="0"/>
      <w:marRight w:val="0"/>
      <w:marTop w:val="0"/>
      <w:marBottom w:val="0"/>
      <w:divBdr>
        <w:top w:val="none" w:sz="0" w:space="0" w:color="auto"/>
        <w:left w:val="none" w:sz="0" w:space="0" w:color="auto"/>
        <w:bottom w:val="none" w:sz="0" w:space="0" w:color="auto"/>
        <w:right w:val="none" w:sz="0" w:space="0" w:color="auto"/>
      </w:divBdr>
    </w:div>
    <w:div w:id="1993440666">
      <w:bodyDiv w:val="1"/>
      <w:marLeft w:val="0"/>
      <w:marRight w:val="0"/>
      <w:marTop w:val="0"/>
      <w:marBottom w:val="0"/>
      <w:divBdr>
        <w:top w:val="none" w:sz="0" w:space="0" w:color="auto"/>
        <w:left w:val="none" w:sz="0" w:space="0" w:color="auto"/>
        <w:bottom w:val="none" w:sz="0" w:space="0" w:color="auto"/>
        <w:right w:val="none" w:sz="0" w:space="0" w:color="auto"/>
      </w:divBdr>
      <w:divsChild>
        <w:div w:id="2108885409">
          <w:marLeft w:val="0"/>
          <w:marRight w:val="0"/>
          <w:marTop w:val="0"/>
          <w:marBottom w:val="0"/>
          <w:divBdr>
            <w:top w:val="none" w:sz="0" w:space="0" w:color="auto"/>
            <w:left w:val="none" w:sz="0" w:space="0" w:color="auto"/>
            <w:bottom w:val="none" w:sz="0" w:space="0" w:color="auto"/>
            <w:right w:val="none" w:sz="0" w:space="0" w:color="auto"/>
          </w:divBdr>
          <w:divsChild>
            <w:div w:id="2046371359">
              <w:marLeft w:val="0"/>
              <w:marRight w:val="0"/>
              <w:marTop w:val="0"/>
              <w:marBottom w:val="0"/>
              <w:divBdr>
                <w:top w:val="none" w:sz="0" w:space="0" w:color="auto"/>
                <w:left w:val="none" w:sz="0" w:space="0" w:color="auto"/>
                <w:bottom w:val="none" w:sz="0" w:space="0" w:color="auto"/>
                <w:right w:val="none" w:sz="0" w:space="0" w:color="auto"/>
              </w:divBdr>
              <w:divsChild>
                <w:div w:id="1114177833">
                  <w:marLeft w:val="0"/>
                  <w:marRight w:val="0"/>
                  <w:marTop w:val="0"/>
                  <w:marBottom w:val="0"/>
                  <w:divBdr>
                    <w:top w:val="none" w:sz="0" w:space="0" w:color="auto"/>
                    <w:left w:val="none" w:sz="0" w:space="0" w:color="auto"/>
                    <w:bottom w:val="none" w:sz="0" w:space="0" w:color="auto"/>
                    <w:right w:val="none" w:sz="0" w:space="0" w:color="auto"/>
                  </w:divBdr>
                  <w:divsChild>
                    <w:div w:id="2132551951">
                      <w:marLeft w:val="0"/>
                      <w:marRight w:val="0"/>
                      <w:marTop w:val="0"/>
                      <w:marBottom w:val="0"/>
                      <w:divBdr>
                        <w:top w:val="none" w:sz="0" w:space="0" w:color="auto"/>
                        <w:left w:val="none" w:sz="0" w:space="0" w:color="auto"/>
                        <w:bottom w:val="none" w:sz="0" w:space="0" w:color="auto"/>
                        <w:right w:val="none" w:sz="0" w:space="0" w:color="auto"/>
                      </w:divBdr>
                      <w:divsChild>
                        <w:div w:id="486941832">
                          <w:marLeft w:val="0"/>
                          <w:marRight w:val="0"/>
                          <w:marTop w:val="15"/>
                          <w:marBottom w:val="0"/>
                          <w:divBdr>
                            <w:top w:val="none" w:sz="0" w:space="0" w:color="auto"/>
                            <w:left w:val="none" w:sz="0" w:space="0" w:color="auto"/>
                            <w:bottom w:val="none" w:sz="0" w:space="0" w:color="auto"/>
                            <w:right w:val="none" w:sz="0" w:space="0" w:color="auto"/>
                          </w:divBdr>
                          <w:divsChild>
                            <w:div w:id="1626931971">
                              <w:marLeft w:val="0"/>
                              <w:marRight w:val="0"/>
                              <w:marTop w:val="0"/>
                              <w:marBottom w:val="0"/>
                              <w:divBdr>
                                <w:top w:val="none" w:sz="0" w:space="0" w:color="auto"/>
                                <w:left w:val="none" w:sz="0" w:space="0" w:color="auto"/>
                                <w:bottom w:val="none" w:sz="0" w:space="0" w:color="auto"/>
                                <w:right w:val="none" w:sz="0" w:space="0" w:color="auto"/>
                              </w:divBdr>
                              <w:divsChild>
                                <w:div w:id="63601736">
                                  <w:marLeft w:val="0"/>
                                  <w:marRight w:val="0"/>
                                  <w:marTop w:val="0"/>
                                  <w:marBottom w:val="0"/>
                                  <w:divBdr>
                                    <w:top w:val="none" w:sz="0" w:space="0" w:color="auto"/>
                                    <w:left w:val="none" w:sz="0" w:space="0" w:color="auto"/>
                                    <w:bottom w:val="none" w:sz="0" w:space="0" w:color="auto"/>
                                    <w:right w:val="none" w:sz="0" w:space="0" w:color="auto"/>
                                  </w:divBdr>
                                </w:div>
                                <w:div w:id="48966976">
                                  <w:marLeft w:val="0"/>
                                  <w:marRight w:val="0"/>
                                  <w:marTop w:val="0"/>
                                  <w:marBottom w:val="0"/>
                                  <w:divBdr>
                                    <w:top w:val="none" w:sz="0" w:space="0" w:color="auto"/>
                                    <w:left w:val="none" w:sz="0" w:space="0" w:color="auto"/>
                                    <w:bottom w:val="none" w:sz="0" w:space="0" w:color="auto"/>
                                    <w:right w:val="none" w:sz="0" w:space="0" w:color="auto"/>
                                  </w:divBdr>
                                </w:div>
                                <w:div w:id="252712832">
                                  <w:marLeft w:val="0"/>
                                  <w:marRight w:val="0"/>
                                  <w:marTop w:val="0"/>
                                  <w:marBottom w:val="0"/>
                                  <w:divBdr>
                                    <w:top w:val="none" w:sz="0" w:space="0" w:color="auto"/>
                                    <w:left w:val="none" w:sz="0" w:space="0" w:color="auto"/>
                                    <w:bottom w:val="none" w:sz="0" w:space="0" w:color="auto"/>
                                    <w:right w:val="none" w:sz="0" w:space="0" w:color="auto"/>
                                  </w:divBdr>
                                </w:div>
                                <w:div w:id="189073639">
                                  <w:marLeft w:val="0"/>
                                  <w:marRight w:val="0"/>
                                  <w:marTop w:val="0"/>
                                  <w:marBottom w:val="0"/>
                                  <w:divBdr>
                                    <w:top w:val="none" w:sz="0" w:space="0" w:color="auto"/>
                                    <w:left w:val="none" w:sz="0" w:space="0" w:color="auto"/>
                                    <w:bottom w:val="none" w:sz="0" w:space="0" w:color="auto"/>
                                    <w:right w:val="none" w:sz="0" w:space="0" w:color="auto"/>
                                  </w:divBdr>
                                </w:div>
                                <w:div w:id="189151533">
                                  <w:marLeft w:val="0"/>
                                  <w:marRight w:val="0"/>
                                  <w:marTop w:val="0"/>
                                  <w:marBottom w:val="0"/>
                                  <w:divBdr>
                                    <w:top w:val="none" w:sz="0" w:space="0" w:color="auto"/>
                                    <w:left w:val="none" w:sz="0" w:space="0" w:color="auto"/>
                                    <w:bottom w:val="none" w:sz="0" w:space="0" w:color="auto"/>
                                    <w:right w:val="none" w:sz="0" w:space="0" w:color="auto"/>
                                  </w:divBdr>
                                </w:div>
                                <w:div w:id="418479406">
                                  <w:marLeft w:val="0"/>
                                  <w:marRight w:val="0"/>
                                  <w:marTop w:val="0"/>
                                  <w:marBottom w:val="0"/>
                                  <w:divBdr>
                                    <w:top w:val="none" w:sz="0" w:space="0" w:color="auto"/>
                                    <w:left w:val="none" w:sz="0" w:space="0" w:color="auto"/>
                                    <w:bottom w:val="none" w:sz="0" w:space="0" w:color="auto"/>
                                    <w:right w:val="none" w:sz="0" w:space="0" w:color="auto"/>
                                  </w:divBdr>
                                </w:div>
                                <w:div w:id="1973517798">
                                  <w:marLeft w:val="0"/>
                                  <w:marRight w:val="0"/>
                                  <w:marTop w:val="0"/>
                                  <w:marBottom w:val="0"/>
                                  <w:divBdr>
                                    <w:top w:val="none" w:sz="0" w:space="0" w:color="auto"/>
                                    <w:left w:val="none" w:sz="0" w:space="0" w:color="auto"/>
                                    <w:bottom w:val="none" w:sz="0" w:space="0" w:color="auto"/>
                                    <w:right w:val="none" w:sz="0" w:space="0" w:color="auto"/>
                                  </w:divBdr>
                                </w:div>
                                <w:div w:id="405036430">
                                  <w:marLeft w:val="0"/>
                                  <w:marRight w:val="0"/>
                                  <w:marTop w:val="0"/>
                                  <w:marBottom w:val="0"/>
                                  <w:divBdr>
                                    <w:top w:val="none" w:sz="0" w:space="0" w:color="auto"/>
                                    <w:left w:val="none" w:sz="0" w:space="0" w:color="auto"/>
                                    <w:bottom w:val="none" w:sz="0" w:space="0" w:color="auto"/>
                                    <w:right w:val="none" w:sz="0" w:space="0" w:color="auto"/>
                                  </w:divBdr>
                                </w:div>
                                <w:div w:id="753668925">
                                  <w:marLeft w:val="0"/>
                                  <w:marRight w:val="0"/>
                                  <w:marTop w:val="0"/>
                                  <w:marBottom w:val="0"/>
                                  <w:divBdr>
                                    <w:top w:val="none" w:sz="0" w:space="0" w:color="auto"/>
                                    <w:left w:val="none" w:sz="0" w:space="0" w:color="auto"/>
                                    <w:bottom w:val="none" w:sz="0" w:space="0" w:color="auto"/>
                                    <w:right w:val="none" w:sz="0" w:space="0" w:color="auto"/>
                                  </w:divBdr>
                                </w:div>
                                <w:div w:id="650906998">
                                  <w:marLeft w:val="0"/>
                                  <w:marRight w:val="0"/>
                                  <w:marTop w:val="0"/>
                                  <w:marBottom w:val="0"/>
                                  <w:divBdr>
                                    <w:top w:val="none" w:sz="0" w:space="0" w:color="auto"/>
                                    <w:left w:val="none" w:sz="0" w:space="0" w:color="auto"/>
                                    <w:bottom w:val="none" w:sz="0" w:space="0" w:color="auto"/>
                                    <w:right w:val="none" w:sz="0" w:space="0" w:color="auto"/>
                                  </w:divBdr>
                                </w:div>
                                <w:div w:id="1723554024">
                                  <w:marLeft w:val="0"/>
                                  <w:marRight w:val="0"/>
                                  <w:marTop w:val="0"/>
                                  <w:marBottom w:val="0"/>
                                  <w:divBdr>
                                    <w:top w:val="none" w:sz="0" w:space="0" w:color="auto"/>
                                    <w:left w:val="none" w:sz="0" w:space="0" w:color="auto"/>
                                    <w:bottom w:val="none" w:sz="0" w:space="0" w:color="auto"/>
                                    <w:right w:val="none" w:sz="0" w:space="0" w:color="auto"/>
                                  </w:divBdr>
                                </w:div>
                                <w:div w:id="1873108276">
                                  <w:marLeft w:val="0"/>
                                  <w:marRight w:val="0"/>
                                  <w:marTop w:val="0"/>
                                  <w:marBottom w:val="0"/>
                                  <w:divBdr>
                                    <w:top w:val="none" w:sz="0" w:space="0" w:color="auto"/>
                                    <w:left w:val="none" w:sz="0" w:space="0" w:color="auto"/>
                                    <w:bottom w:val="none" w:sz="0" w:space="0" w:color="auto"/>
                                    <w:right w:val="none" w:sz="0" w:space="0" w:color="auto"/>
                                  </w:divBdr>
                                </w:div>
                                <w:div w:id="1108624392">
                                  <w:marLeft w:val="0"/>
                                  <w:marRight w:val="0"/>
                                  <w:marTop w:val="0"/>
                                  <w:marBottom w:val="0"/>
                                  <w:divBdr>
                                    <w:top w:val="none" w:sz="0" w:space="0" w:color="auto"/>
                                    <w:left w:val="none" w:sz="0" w:space="0" w:color="auto"/>
                                    <w:bottom w:val="none" w:sz="0" w:space="0" w:color="auto"/>
                                    <w:right w:val="none" w:sz="0" w:space="0" w:color="auto"/>
                                  </w:divBdr>
                                </w:div>
                                <w:div w:id="235625788">
                                  <w:marLeft w:val="0"/>
                                  <w:marRight w:val="0"/>
                                  <w:marTop w:val="0"/>
                                  <w:marBottom w:val="0"/>
                                  <w:divBdr>
                                    <w:top w:val="none" w:sz="0" w:space="0" w:color="auto"/>
                                    <w:left w:val="none" w:sz="0" w:space="0" w:color="auto"/>
                                    <w:bottom w:val="none" w:sz="0" w:space="0" w:color="auto"/>
                                    <w:right w:val="none" w:sz="0" w:space="0" w:color="auto"/>
                                  </w:divBdr>
                                </w:div>
                                <w:div w:id="1870020453">
                                  <w:marLeft w:val="0"/>
                                  <w:marRight w:val="0"/>
                                  <w:marTop w:val="0"/>
                                  <w:marBottom w:val="0"/>
                                  <w:divBdr>
                                    <w:top w:val="none" w:sz="0" w:space="0" w:color="auto"/>
                                    <w:left w:val="none" w:sz="0" w:space="0" w:color="auto"/>
                                    <w:bottom w:val="none" w:sz="0" w:space="0" w:color="auto"/>
                                    <w:right w:val="none" w:sz="0" w:space="0" w:color="auto"/>
                                  </w:divBdr>
                                </w:div>
                                <w:div w:id="528760642">
                                  <w:marLeft w:val="0"/>
                                  <w:marRight w:val="0"/>
                                  <w:marTop w:val="0"/>
                                  <w:marBottom w:val="0"/>
                                  <w:divBdr>
                                    <w:top w:val="none" w:sz="0" w:space="0" w:color="auto"/>
                                    <w:left w:val="none" w:sz="0" w:space="0" w:color="auto"/>
                                    <w:bottom w:val="none" w:sz="0" w:space="0" w:color="auto"/>
                                    <w:right w:val="none" w:sz="0" w:space="0" w:color="auto"/>
                                  </w:divBdr>
                                </w:div>
                                <w:div w:id="1766339704">
                                  <w:marLeft w:val="0"/>
                                  <w:marRight w:val="0"/>
                                  <w:marTop w:val="0"/>
                                  <w:marBottom w:val="0"/>
                                  <w:divBdr>
                                    <w:top w:val="none" w:sz="0" w:space="0" w:color="auto"/>
                                    <w:left w:val="none" w:sz="0" w:space="0" w:color="auto"/>
                                    <w:bottom w:val="none" w:sz="0" w:space="0" w:color="auto"/>
                                    <w:right w:val="none" w:sz="0" w:space="0" w:color="auto"/>
                                  </w:divBdr>
                                </w:div>
                                <w:div w:id="2082168360">
                                  <w:marLeft w:val="0"/>
                                  <w:marRight w:val="0"/>
                                  <w:marTop w:val="0"/>
                                  <w:marBottom w:val="0"/>
                                  <w:divBdr>
                                    <w:top w:val="none" w:sz="0" w:space="0" w:color="auto"/>
                                    <w:left w:val="none" w:sz="0" w:space="0" w:color="auto"/>
                                    <w:bottom w:val="none" w:sz="0" w:space="0" w:color="auto"/>
                                    <w:right w:val="none" w:sz="0" w:space="0" w:color="auto"/>
                                  </w:divBdr>
                                </w:div>
                                <w:div w:id="1319380562">
                                  <w:marLeft w:val="0"/>
                                  <w:marRight w:val="0"/>
                                  <w:marTop w:val="0"/>
                                  <w:marBottom w:val="0"/>
                                  <w:divBdr>
                                    <w:top w:val="none" w:sz="0" w:space="0" w:color="auto"/>
                                    <w:left w:val="none" w:sz="0" w:space="0" w:color="auto"/>
                                    <w:bottom w:val="none" w:sz="0" w:space="0" w:color="auto"/>
                                    <w:right w:val="none" w:sz="0" w:space="0" w:color="auto"/>
                                  </w:divBdr>
                                </w:div>
                                <w:div w:id="457260614">
                                  <w:marLeft w:val="0"/>
                                  <w:marRight w:val="0"/>
                                  <w:marTop w:val="0"/>
                                  <w:marBottom w:val="0"/>
                                  <w:divBdr>
                                    <w:top w:val="none" w:sz="0" w:space="0" w:color="auto"/>
                                    <w:left w:val="none" w:sz="0" w:space="0" w:color="auto"/>
                                    <w:bottom w:val="none" w:sz="0" w:space="0" w:color="auto"/>
                                    <w:right w:val="none" w:sz="0" w:space="0" w:color="auto"/>
                                  </w:divBdr>
                                </w:div>
                                <w:div w:id="450444213">
                                  <w:marLeft w:val="0"/>
                                  <w:marRight w:val="0"/>
                                  <w:marTop w:val="0"/>
                                  <w:marBottom w:val="0"/>
                                  <w:divBdr>
                                    <w:top w:val="none" w:sz="0" w:space="0" w:color="auto"/>
                                    <w:left w:val="none" w:sz="0" w:space="0" w:color="auto"/>
                                    <w:bottom w:val="none" w:sz="0" w:space="0" w:color="auto"/>
                                    <w:right w:val="none" w:sz="0" w:space="0" w:color="auto"/>
                                  </w:divBdr>
                                </w:div>
                                <w:div w:id="963118253">
                                  <w:marLeft w:val="0"/>
                                  <w:marRight w:val="0"/>
                                  <w:marTop w:val="0"/>
                                  <w:marBottom w:val="0"/>
                                  <w:divBdr>
                                    <w:top w:val="none" w:sz="0" w:space="0" w:color="auto"/>
                                    <w:left w:val="none" w:sz="0" w:space="0" w:color="auto"/>
                                    <w:bottom w:val="none" w:sz="0" w:space="0" w:color="auto"/>
                                    <w:right w:val="none" w:sz="0" w:space="0" w:color="auto"/>
                                  </w:divBdr>
                                </w:div>
                                <w:div w:id="19820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indmeister.com/" TargetMode="External"/><Relationship Id="rId9" Type="http://schemas.openxmlformats.org/officeDocument/2006/relationships/hyperlink" Target="http://blogs.ubc.ca/topicinquiryconceptmapping/"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3054</Characters>
  <Application>Microsoft Macintosh Word</Application>
  <DocSecurity>0</DocSecurity>
  <Lines>44</Lines>
  <Paragraphs>6</Paragraphs>
  <ScaleCrop>false</ScaleCrop>
  <HeadingPairs>
    <vt:vector size="2" baseType="variant">
      <vt:variant>
        <vt:lpstr>Title</vt:lpstr>
      </vt:variant>
      <vt:variant>
        <vt:i4>1</vt:i4>
      </vt:variant>
    </vt:vector>
  </HeadingPairs>
  <TitlesOfParts>
    <vt:vector size="1" baseType="lpstr">
      <vt:lpstr/>
    </vt:vector>
  </TitlesOfParts>
  <Company>UBC Faculty of Education</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PDCE</dc:creator>
  <cp:lastModifiedBy>Jenny Arntzen</cp:lastModifiedBy>
  <cp:revision>3</cp:revision>
  <cp:lastPrinted>2013-07-02T04:49:00Z</cp:lastPrinted>
  <dcterms:created xsi:type="dcterms:W3CDTF">2013-07-03T00:16:00Z</dcterms:created>
  <dcterms:modified xsi:type="dcterms:W3CDTF">2013-07-03T16:43:00Z</dcterms:modified>
</cp:coreProperties>
</file>