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Assignment #3: Acrostic Poem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gain the sun rose signalling another day of anguish and hopelessness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owards the ports they unwillingly trudged, step by step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</w:t>
      </w:r>
      <w:r w:rsidDel="00000000" w:rsidR="00000000" w:rsidRPr="00000000">
        <w:rPr>
          <w:sz w:val="28"/>
          <w:szCs w:val="28"/>
          <w:rtl w:val="0"/>
        </w:rPr>
        <w:t xml:space="preserve">ost, frightened, confused, in chains the animals boarded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las, a journey for months towards the unknown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othing in sight, but just the occasional anger of the sea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he tossing overboard of dead remains, frequent and numerous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nfectious conditions, disease plenty, unhygienic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aptain yells land ahoy, survivors to the new world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sz w:val="28"/>
          <w:szCs w:val="28"/>
          <w:rtl w:val="0"/>
        </w:rPr>
        <w:t xml:space="preserve">imple tasks, terrible conditions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</w:t>
      </w:r>
      <w:r w:rsidDel="00000000" w:rsidR="00000000" w:rsidRPr="00000000">
        <w:rPr>
          <w:sz w:val="28"/>
          <w:szCs w:val="28"/>
          <w:rtl w:val="0"/>
        </w:rPr>
        <w:t xml:space="preserve">ittle to eat, no pay, long hours, no rest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ll remain futile before the white masters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</w:t>
      </w:r>
      <w:r w:rsidDel="00000000" w:rsidR="00000000" w:rsidRPr="00000000">
        <w:rPr>
          <w:sz w:val="28"/>
          <w:szCs w:val="28"/>
          <w:rtl w:val="0"/>
        </w:rPr>
        <w:t xml:space="preserve">arious jobs, none with a clear standard, just orders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scape, desirable but almost impossible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orturous punishment laid upon the deserters, warning others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sz w:val="28"/>
          <w:szCs w:val="28"/>
          <w:rtl w:val="0"/>
        </w:rPr>
        <w:t xml:space="preserve">ighteous acts of civilizing the wild beast  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nimals they labeled, distinct from human beings they said  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eath sometimes may be better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quality, what humanity needs and deserves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