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0A" w:rsidRPr="009B040A" w:rsidRDefault="009B040A" w:rsidP="009B040A">
      <w:pPr>
        <w:spacing w:after="0"/>
        <w:rPr>
          <w:rFonts w:ascii="Lucida Console" w:hAnsi="Lucida Console"/>
          <w:sz w:val="24"/>
          <w:szCs w:val="24"/>
        </w:rPr>
      </w:pPr>
      <w:r w:rsidRPr="009B040A">
        <w:rPr>
          <w:rFonts w:ascii="Lucida Console" w:hAnsi="Lucida Console"/>
          <w:b/>
          <w:sz w:val="24"/>
          <w:szCs w:val="24"/>
        </w:rPr>
        <w:t>Gentrification</w:t>
      </w:r>
      <w:r w:rsidRPr="009B040A">
        <w:rPr>
          <w:rFonts w:ascii="Lucida Console" w:hAnsi="Lucida Console"/>
          <w:sz w:val="24"/>
          <w:szCs w:val="24"/>
        </w:rPr>
        <w:t xml:space="preserve"> is a process of renovating deteriorated urban neighborhoods by means of the influx of more affluent residents. This is a common and controversial topic in politics and in urban planning. Gentrification can improve the material quality of a neighborhood, while also potentially forcing relocation of current, established residents and businesses, causing them to move from a gentrified area, seeking lower cost housing and stores.</w:t>
      </w:r>
    </w:p>
    <w:p w:rsidR="009B040A" w:rsidRPr="009B040A" w:rsidRDefault="009B040A">
      <w:pPr>
        <w:rPr>
          <w:rFonts w:ascii="Lucida Console" w:hAnsi="Lucida Console"/>
          <w:sz w:val="24"/>
          <w:szCs w:val="24"/>
        </w:rPr>
      </w:pPr>
    </w:p>
    <w:p w:rsidR="009B040A" w:rsidRPr="009B040A" w:rsidRDefault="009B040A">
      <w:pPr>
        <w:rPr>
          <w:rFonts w:ascii="Lucida Console" w:hAnsi="Lucida Console"/>
          <w:sz w:val="24"/>
          <w:szCs w:val="24"/>
        </w:rPr>
      </w:pPr>
      <w:r w:rsidRPr="009B040A">
        <w:rPr>
          <w:rFonts w:ascii="Lucida Console" w:hAnsi="Lucida Console"/>
          <w:sz w:val="24"/>
          <w:szCs w:val="24"/>
        </w:rPr>
        <w:t>Gentrification Video</w:t>
      </w:r>
    </w:p>
    <w:p w:rsidR="00764A41" w:rsidRDefault="009B040A">
      <w:pPr>
        <w:rPr>
          <w:rFonts w:ascii="Lucida Console" w:hAnsi="Lucida Console"/>
          <w:sz w:val="24"/>
          <w:szCs w:val="24"/>
        </w:rPr>
      </w:pPr>
      <w:hyperlink r:id="rId4" w:history="1">
        <w:r w:rsidRPr="00473C54">
          <w:rPr>
            <w:rStyle w:val="Hyperlink"/>
            <w:rFonts w:ascii="Lucida Console" w:hAnsi="Lucida Console"/>
            <w:sz w:val="24"/>
            <w:szCs w:val="24"/>
          </w:rPr>
          <w:t>https://www.youtube.com/watch?v=5nyDbHi1YQE&amp;t=12s</w:t>
        </w:r>
      </w:hyperlink>
    </w:p>
    <w:p w:rsidR="009B040A" w:rsidRDefault="009B040A">
      <w:pPr>
        <w:rPr>
          <w:rFonts w:ascii="Lucida Console" w:hAnsi="Lucida Console"/>
          <w:sz w:val="24"/>
          <w:szCs w:val="24"/>
        </w:rPr>
      </w:pPr>
    </w:p>
    <w:p w:rsidR="009B040A" w:rsidRPr="009B040A" w:rsidRDefault="009B040A">
      <w:pPr>
        <w:rPr>
          <w:rFonts w:ascii="Lucida Console" w:hAnsi="Lucida Console"/>
          <w:sz w:val="24"/>
          <w:szCs w:val="24"/>
        </w:rPr>
      </w:pPr>
      <w:bookmarkStart w:id="0" w:name="_GoBack"/>
      <w:bookmarkEnd w:id="0"/>
    </w:p>
    <w:p w:rsidR="009B040A" w:rsidRPr="009B040A" w:rsidRDefault="009B040A">
      <w:pPr>
        <w:rPr>
          <w:rFonts w:ascii="Lucida Console" w:hAnsi="Lucida Console"/>
          <w:sz w:val="24"/>
          <w:szCs w:val="24"/>
        </w:rPr>
      </w:pPr>
    </w:p>
    <w:sectPr w:rsidR="009B040A" w:rsidRPr="009B0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0NDM0M7UwNzAyMjVR0lEKTi0uzszPAykwrAUA4h8EeSwAAAA="/>
  </w:docVars>
  <w:rsids>
    <w:rsidRoot w:val="009B040A"/>
    <w:rsid w:val="00764A41"/>
    <w:rsid w:val="009B040A"/>
    <w:rsid w:val="00A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4338"/>
  <w15:chartTrackingRefBased/>
  <w15:docId w15:val="{720CA8D3-054A-49F8-8C2E-F49BF62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nyDbHi1YQE&amp;t=1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Vanderzalm</dc:creator>
  <cp:keywords/>
  <dc:description/>
  <cp:lastModifiedBy>Luke Vanderzalm</cp:lastModifiedBy>
  <cp:revision>1</cp:revision>
  <dcterms:created xsi:type="dcterms:W3CDTF">2019-05-23T20:16:00Z</dcterms:created>
  <dcterms:modified xsi:type="dcterms:W3CDTF">2019-05-23T20:20:00Z</dcterms:modified>
</cp:coreProperties>
</file>