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3B323" w14:textId="77777777" w:rsidR="00A62281" w:rsidRDefault="00A62281" w:rsidP="00A62281">
      <w:pPr>
        <w:shd w:val="clear" w:color="auto" w:fill="FFFFFF"/>
        <w:ind w:firstLine="90"/>
        <w:jc w:val="center"/>
        <w:rPr>
          <w:rFonts w:ascii="Times New Roman" w:eastAsia="Times New Roman" w:hAnsi="Times New Roman" w:cs="Times New Roman"/>
          <w:b/>
          <w:i/>
          <w:color w:val="000020"/>
          <w:sz w:val="48"/>
          <w:szCs w:val="48"/>
        </w:rPr>
      </w:pPr>
      <w:r>
        <w:rPr>
          <w:noProof/>
        </w:rPr>
        <w:drawing>
          <wp:inline distT="0" distB="0" distL="0" distR="0" wp14:anchorId="21DC2025" wp14:editId="14C9ED3B">
            <wp:extent cx="6560185" cy="8496300"/>
            <wp:effectExtent l="0" t="0" r="0" b="0"/>
            <wp:docPr id="4" name="Picture 4" descr="Image result for shakespearean in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hakespearean insul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1362" cy="8510776"/>
                    </a:xfrm>
                    <a:prstGeom prst="rect">
                      <a:avLst/>
                    </a:prstGeom>
                    <a:noFill/>
                    <a:ln>
                      <a:noFill/>
                    </a:ln>
                  </pic:spPr>
                </pic:pic>
              </a:graphicData>
            </a:graphic>
          </wp:inline>
        </w:drawing>
      </w:r>
    </w:p>
    <w:p w14:paraId="28EC0242" w14:textId="77777777" w:rsidR="009E02A8" w:rsidRDefault="009E02A8" w:rsidP="00A62281">
      <w:pPr>
        <w:shd w:val="clear" w:color="auto" w:fill="FFFFFF"/>
        <w:ind w:firstLine="720"/>
        <w:rPr>
          <w:rFonts w:ascii="Times New Roman" w:eastAsia="Times New Roman" w:hAnsi="Times New Roman" w:cs="Times New Roman"/>
          <w:b/>
          <w:i/>
          <w:color w:val="000020"/>
          <w:sz w:val="48"/>
          <w:szCs w:val="48"/>
        </w:rPr>
      </w:pPr>
    </w:p>
    <w:p w14:paraId="011F6ED4" w14:textId="77777777" w:rsidR="00C705BA" w:rsidRPr="00C705BA" w:rsidRDefault="00C705BA" w:rsidP="00A62281">
      <w:pPr>
        <w:shd w:val="clear" w:color="auto" w:fill="FFFFFF"/>
        <w:ind w:firstLine="720"/>
        <w:rPr>
          <w:rFonts w:ascii="Times New Roman" w:eastAsia="Times New Roman" w:hAnsi="Times New Roman" w:cs="Times New Roman"/>
          <w:b/>
          <w:i/>
          <w:color w:val="000020"/>
          <w:sz w:val="48"/>
          <w:szCs w:val="48"/>
        </w:rPr>
      </w:pPr>
      <w:r w:rsidRPr="00C705BA">
        <w:rPr>
          <w:rFonts w:ascii="Times New Roman" w:eastAsia="Times New Roman" w:hAnsi="Times New Roman" w:cs="Times New Roman"/>
          <w:b/>
          <w:i/>
          <w:color w:val="000020"/>
          <w:sz w:val="48"/>
          <w:szCs w:val="48"/>
        </w:rPr>
        <w:t>THE ACTOR’S LIFE</w:t>
      </w:r>
    </w:p>
    <w:p w14:paraId="2DEB6E1E" w14:textId="77777777" w:rsidR="00C705BA" w:rsidRDefault="00C705BA" w:rsidP="008F73D8">
      <w:pPr>
        <w:shd w:val="clear" w:color="auto" w:fill="FFFFFF"/>
        <w:ind w:left="720"/>
        <w:rPr>
          <w:rFonts w:ascii="Times New Roman" w:eastAsia="Times New Roman" w:hAnsi="Times New Roman" w:cs="Times New Roman"/>
          <w:color w:val="000020"/>
          <w:sz w:val="48"/>
          <w:szCs w:val="48"/>
        </w:rPr>
      </w:pPr>
    </w:p>
    <w:p w14:paraId="3BEC4A18" w14:textId="77777777" w:rsidR="00505C94" w:rsidRDefault="009E02A8"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As actors, we work very hard.</w:t>
      </w:r>
    </w:p>
    <w:p w14:paraId="72E34DD9"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There isn’t any choice.</w:t>
      </w:r>
    </w:p>
    <w:p w14:paraId="152E7F29"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We work to train our intellect,</w:t>
      </w:r>
    </w:p>
    <w:p w14:paraId="33D10F27"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Our body and our voice.</w:t>
      </w:r>
    </w:p>
    <w:p w14:paraId="763F1B0A" w14:textId="77777777" w:rsidR="00505C94" w:rsidRDefault="00505C94" w:rsidP="008F73D8">
      <w:pPr>
        <w:shd w:val="clear" w:color="auto" w:fill="FFFFFF"/>
        <w:ind w:left="720"/>
        <w:rPr>
          <w:rFonts w:ascii="Times New Roman" w:eastAsia="Times New Roman" w:hAnsi="Times New Roman" w:cs="Times New Roman"/>
          <w:color w:val="000020"/>
          <w:sz w:val="48"/>
          <w:szCs w:val="48"/>
        </w:rPr>
      </w:pPr>
    </w:p>
    <w:p w14:paraId="6DFD4099" w14:textId="77777777" w:rsidR="00505C94" w:rsidRDefault="00505C94"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We breathe, we stretch, we speak, we move,</w:t>
      </w:r>
    </w:p>
    <w:p w14:paraId="27A41210" w14:textId="77777777" w:rsidR="00505C94" w:rsidRDefault="00505C94"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Monologues and scenes.</w:t>
      </w:r>
    </w:p>
    <w:p w14:paraId="5C55B99E" w14:textId="77777777" w:rsidR="00505C94" w:rsidRDefault="00C705BA"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The D</w:t>
      </w:r>
      <w:r w:rsidR="00505C94">
        <w:rPr>
          <w:rFonts w:ascii="Times New Roman" w:eastAsia="Times New Roman" w:hAnsi="Times New Roman" w:cs="Times New Roman"/>
          <w:color w:val="000020"/>
          <w:sz w:val="48"/>
          <w:szCs w:val="48"/>
        </w:rPr>
        <w:t>rama room is fine for now,</w:t>
      </w:r>
    </w:p>
    <w:p w14:paraId="5FBEB904" w14:textId="77777777" w:rsidR="00505C94" w:rsidRDefault="009E02A8"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 xml:space="preserve">But </w:t>
      </w:r>
      <w:r w:rsidR="00505C94">
        <w:rPr>
          <w:rFonts w:ascii="Times New Roman" w:eastAsia="Times New Roman" w:hAnsi="Times New Roman" w:cs="Times New Roman"/>
          <w:color w:val="000020"/>
          <w:sz w:val="48"/>
          <w:szCs w:val="48"/>
        </w:rPr>
        <w:t>big</w:t>
      </w:r>
      <w:r>
        <w:rPr>
          <w:rFonts w:ascii="Times New Roman" w:eastAsia="Times New Roman" w:hAnsi="Times New Roman" w:cs="Times New Roman"/>
          <w:color w:val="000020"/>
          <w:sz w:val="48"/>
          <w:szCs w:val="48"/>
        </w:rPr>
        <w:t>ger</w:t>
      </w:r>
      <w:r w:rsidR="00505C94">
        <w:rPr>
          <w:rFonts w:ascii="Times New Roman" w:eastAsia="Times New Roman" w:hAnsi="Times New Roman" w:cs="Times New Roman"/>
          <w:color w:val="000020"/>
          <w:sz w:val="48"/>
          <w:szCs w:val="48"/>
        </w:rPr>
        <w:t xml:space="preserve"> stage</w:t>
      </w:r>
      <w:r>
        <w:rPr>
          <w:rFonts w:ascii="Times New Roman" w:eastAsia="Times New Roman" w:hAnsi="Times New Roman" w:cs="Times New Roman"/>
          <w:color w:val="000020"/>
          <w:sz w:val="48"/>
          <w:szCs w:val="48"/>
        </w:rPr>
        <w:t>s are</w:t>
      </w:r>
      <w:r w:rsidR="00505C94">
        <w:rPr>
          <w:rFonts w:ascii="Times New Roman" w:eastAsia="Times New Roman" w:hAnsi="Times New Roman" w:cs="Times New Roman"/>
          <w:color w:val="000020"/>
          <w:sz w:val="48"/>
          <w:szCs w:val="48"/>
        </w:rPr>
        <w:t xml:space="preserve"> </w:t>
      </w:r>
      <w:r>
        <w:rPr>
          <w:rFonts w:ascii="Times New Roman" w:eastAsia="Times New Roman" w:hAnsi="Times New Roman" w:cs="Times New Roman"/>
          <w:color w:val="000020"/>
          <w:sz w:val="48"/>
          <w:szCs w:val="48"/>
        </w:rPr>
        <w:t xml:space="preserve">in </w:t>
      </w:r>
      <w:r w:rsidR="00505C94">
        <w:rPr>
          <w:rFonts w:ascii="Times New Roman" w:eastAsia="Times New Roman" w:hAnsi="Times New Roman" w:cs="Times New Roman"/>
          <w:color w:val="000020"/>
          <w:sz w:val="48"/>
          <w:szCs w:val="48"/>
        </w:rPr>
        <w:t>our dream</w:t>
      </w:r>
      <w:r>
        <w:rPr>
          <w:rFonts w:ascii="Times New Roman" w:eastAsia="Times New Roman" w:hAnsi="Times New Roman" w:cs="Times New Roman"/>
          <w:color w:val="000020"/>
          <w:sz w:val="48"/>
          <w:szCs w:val="48"/>
        </w:rPr>
        <w:t>s</w:t>
      </w:r>
      <w:r w:rsidR="00505C94">
        <w:rPr>
          <w:rFonts w:ascii="Times New Roman" w:eastAsia="Times New Roman" w:hAnsi="Times New Roman" w:cs="Times New Roman"/>
          <w:color w:val="000020"/>
          <w:sz w:val="48"/>
          <w:szCs w:val="48"/>
        </w:rPr>
        <w:t xml:space="preserve">. </w:t>
      </w:r>
    </w:p>
    <w:p w14:paraId="32CCA765" w14:textId="77777777" w:rsidR="00505C94" w:rsidRDefault="00505C94" w:rsidP="008F73D8">
      <w:pPr>
        <w:shd w:val="clear" w:color="auto" w:fill="FFFFFF"/>
        <w:ind w:left="720"/>
        <w:rPr>
          <w:rFonts w:ascii="Times New Roman" w:eastAsia="Times New Roman" w:hAnsi="Times New Roman" w:cs="Times New Roman"/>
          <w:color w:val="000020"/>
          <w:sz w:val="48"/>
          <w:szCs w:val="48"/>
        </w:rPr>
      </w:pPr>
    </w:p>
    <w:p w14:paraId="703E9878" w14:textId="77777777" w:rsidR="00505C94" w:rsidRDefault="00505C94" w:rsidP="00505C94">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We put in hours (and hours…) of work,</w:t>
      </w:r>
    </w:p>
    <w:p w14:paraId="2C6C1813" w14:textId="77777777" w:rsidR="00505C94" w:rsidRDefault="00505C94" w:rsidP="00505C94">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Just trying to memorize.</w:t>
      </w:r>
    </w:p>
    <w:p w14:paraId="49E45AB5" w14:textId="77777777" w:rsidR="00505C94" w:rsidRDefault="00505C94" w:rsidP="00505C94">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And if we should forget our lines,</w:t>
      </w:r>
    </w:p>
    <w:p w14:paraId="5878A85F" w14:textId="77777777" w:rsidR="00505C94" w:rsidRDefault="00505C94" w:rsidP="00505C94">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We’</w:t>
      </w:r>
      <w:r w:rsidR="00C705BA">
        <w:rPr>
          <w:rFonts w:ascii="Times New Roman" w:eastAsia="Times New Roman" w:hAnsi="Times New Roman" w:cs="Times New Roman"/>
          <w:color w:val="000020"/>
          <w:sz w:val="48"/>
          <w:szCs w:val="48"/>
        </w:rPr>
        <w:t xml:space="preserve">ll </w:t>
      </w:r>
      <w:r>
        <w:rPr>
          <w:rFonts w:ascii="Times New Roman" w:eastAsia="Times New Roman" w:hAnsi="Times New Roman" w:cs="Times New Roman"/>
          <w:color w:val="000020"/>
          <w:sz w:val="48"/>
          <w:szCs w:val="48"/>
        </w:rPr>
        <w:t>have to improvise.</w:t>
      </w:r>
    </w:p>
    <w:p w14:paraId="27E01D74" w14:textId="77777777" w:rsidR="00505C94" w:rsidRDefault="00505C94" w:rsidP="00505C94">
      <w:pPr>
        <w:shd w:val="clear" w:color="auto" w:fill="FFFFFF"/>
        <w:rPr>
          <w:rFonts w:ascii="Times New Roman" w:eastAsia="Times New Roman" w:hAnsi="Times New Roman" w:cs="Times New Roman"/>
          <w:color w:val="000020"/>
          <w:sz w:val="48"/>
          <w:szCs w:val="48"/>
        </w:rPr>
      </w:pPr>
    </w:p>
    <w:p w14:paraId="5BD6B5EB" w14:textId="77777777" w:rsidR="00505C94" w:rsidRDefault="00505C94" w:rsidP="008F73D8">
      <w:pPr>
        <w:shd w:val="clear" w:color="auto" w:fill="FFFFFF"/>
        <w:ind w:left="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The teeth, the lips, the tip of the tongue,</w:t>
      </w:r>
    </w:p>
    <w:p w14:paraId="570DDCD9"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Projection and tone are key,</w:t>
      </w:r>
    </w:p>
    <w:p w14:paraId="49DE60ED"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Don’t forget to enunciate and articulate</w:t>
      </w:r>
    </w:p>
    <w:p w14:paraId="733933BE" w14:textId="77777777" w:rsidR="00505C94" w:rsidRDefault="00505C94" w:rsidP="00505C94">
      <w:pPr>
        <w:shd w:val="clear" w:color="auto" w:fill="FFFFFF"/>
        <w:ind w:firstLine="720"/>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It’s the actor’s life for me!</w:t>
      </w:r>
    </w:p>
    <w:p w14:paraId="74830372" w14:textId="77777777" w:rsidR="00295C42" w:rsidRDefault="00295C42" w:rsidP="00505C94">
      <w:pPr>
        <w:shd w:val="clear" w:color="auto" w:fill="FFFFFF"/>
        <w:ind w:firstLine="720"/>
        <w:rPr>
          <w:rFonts w:ascii="Times New Roman" w:eastAsia="Times New Roman" w:hAnsi="Times New Roman" w:cs="Times New Roman"/>
          <w:color w:val="000020"/>
          <w:sz w:val="48"/>
          <w:szCs w:val="48"/>
        </w:rPr>
      </w:pPr>
    </w:p>
    <w:p w14:paraId="61281D54" w14:textId="77777777" w:rsidR="00295C42" w:rsidRDefault="00295C42" w:rsidP="00505C94">
      <w:pPr>
        <w:shd w:val="clear" w:color="auto" w:fill="FFFFFF"/>
        <w:ind w:firstLine="720"/>
        <w:rPr>
          <w:rFonts w:ascii="Times New Roman" w:eastAsia="Times New Roman" w:hAnsi="Times New Roman" w:cs="Times New Roman"/>
          <w:color w:val="000020"/>
          <w:sz w:val="48"/>
          <w:szCs w:val="48"/>
        </w:rPr>
      </w:pPr>
    </w:p>
    <w:p w14:paraId="5AFA1587" w14:textId="77777777" w:rsidR="003D0688" w:rsidRDefault="003D0688" w:rsidP="00A62281">
      <w:pPr>
        <w:shd w:val="clear" w:color="auto" w:fill="FFFFFF"/>
        <w:jc w:val="center"/>
        <w:rPr>
          <w:rFonts w:ascii="Times New Roman" w:eastAsia="Times New Roman" w:hAnsi="Times New Roman" w:cs="Times New Roman"/>
          <w:color w:val="000020"/>
          <w:sz w:val="48"/>
          <w:szCs w:val="48"/>
        </w:rPr>
      </w:pPr>
    </w:p>
    <w:p w14:paraId="4718B91B" w14:textId="77777777" w:rsidR="003D0688" w:rsidRDefault="003D0688" w:rsidP="00A62281">
      <w:pPr>
        <w:shd w:val="clear" w:color="auto" w:fill="FFFFFF"/>
        <w:jc w:val="center"/>
        <w:rPr>
          <w:rFonts w:ascii="Times New Roman" w:eastAsia="Times New Roman" w:hAnsi="Times New Roman" w:cs="Times New Roman"/>
          <w:color w:val="000020"/>
          <w:sz w:val="48"/>
          <w:szCs w:val="48"/>
        </w:rPr>
      </w:pPr>
    </w:p>
    <w:p w14:paraId="1A820B37" w14:textId="77777777" w:rsidR="00295C42" w:rsidRDefault="00295C42" w:rsidP="00A62281">
      <w:pPr>
        <w:shd w:val="clear" w:color="auto" w:fill="FFFFFF"/>
        <w:jc w:val="center"/>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lastRenderedPageBreak/>
        <w:t>SELF-ASSESSMENT – READING ALOUD</w:t>
      </w:r>
    </w:p>
    <w:p w14:paraId="09F4FE9F" w14:textId="77777777" w:rsidR="00295C42" w:rsidRDefault="00295C42" w:rsidP="00505C94">
      <w:pPr>
        <w:shd w:val="clear" w:color="auto" w:fill="FFFFFF"/>
        <w:ind w:firstLine="720"/>
        <w:rPr>
          <w:rFonts w:ascii="Times New Roman" w:eastAsia="Times New Roman" w:hAnsi="Times New Roman" w:cs="Times New Roman"/>
          <w:color w:val="000020"/>
          <w:sz w:val="48"/>
          <w:szCs w:val="48"/>
        </w:rPr>
      </w:pPr>
    </w:p>
    <w:tbl>
      <w:tblPr>
        <w:tblStyle w:val="TableGrid"/>
        <w:tblW w:w="0" w:type="auto"/>
        <w:tblLayout w:type="fixed"/>
        <w:tblLook w:val="04A0" w:firstRow="1" w:lastRow="0" w:firstColumn="1" w:lastColumn="0" w:noHBand="0" w:noVBand="1"/>
      </w:tblPr>
      <w:tblGrid>
        <w:gridCol w:w="1075"/>
        <w:gridCol w:w="1710"/>
        <w:gridCol w:w="990"/>
        <w:gridCol w:w="900"/>
        <w:gridCol w:w="1080"/>
        <w:gridCol w:w="1170"/>
        <w:gridCol w:w="1800"/>
        <w:gridCol w:w="1800"/>
      </w:tblGrid>
      <w:tr w:rsidR="00A97D23" w14:paraId="2FD67BDD" w14:textId="77777777" w:rsidTr="00201B7A">
        <w:tc>
          <w:tcPr>
            <w:tcW w:w="1075" w:type="dxa"/>
          </w:tcPr>
          <w:p w14:paraId="16D8D1BC" w14:textId="77777777" w:rsidR="00A97D23" w:rsidRPr="00295C42" w:rsidRDefault="00A97D23" w:rsidP="00295C42">
            <w:pPr>
              <w:jc w:val="center"/>
              <w:rPr>
                <w:rFonts w:ascii="Times New Roman" w:eastAsia="Times New Roman" w:hAnsi="Times New Roman" w:cs="Times New Roman"/>
                <w:color w:val="000020"/>
                <w:sz w:val="32"/>
                <w:szCs w:val="32"/>
              </w:rPr>
            </w:pPr>
            <w:r>
              <w:rPr>
                <w:rFonts w:ascii="Times New Roman" w:eastAsia="Times New Roman" w:hAnsi="Times New Roman" w:cs="Times New Roman"/>
                <w:color w:val="000020"/>
                <w:sz w:val="32"/>
                <w:szCs w:val="32"/>
              </w:rPr>
              <w:t>DATE</w:t>
            </w:r>
          </w:p>
        </w:tc>
        <w:tc>
          <w:tcPr>
            <w:tcW w:w="1710" w:type="dxa"/>
          </w:tcPr>
          <w:p w14:paraId="16F2E713" w14:textId="77777777" w:rsidR="00A97D23" w:rsidRPr="00295C42" w:rsidRDefault="00A97D23" w:rsidP="00295C42">
            <w:pPr>
              <w:jc w:val="center"/>
              <w:rPr>
                <w:rFonts w:ascii="Times New Roman" w:eastAsia="Times New Roman" w:hAnsi="Times New Roman" w:cs="Times New Roman"/>
                <w:color w:val="000020"/>
                <w:sz w:val="32"/>
                <w:szCs w:val="32"/>
              </w:rPr>
            </w:pPr>
            <w:r w:rsidRPr="00295C42">
              <w:rPr>
                <w:rFonts w:ascii="Times New Roman" w:eastAsia="Times New Roman" w:hAnsi="Times New Roman" w:cs="Times New Roman"/>
                <w:color w:val="000020"/>
                <w:sz w:val="32"/>
                <w:szCs w:val="32"/>
              </w:rPr>
              <w:t>TITLE</w:t>
            </w:r>
          </w:p>
        </w:tc>
        <w:tc>
          <w:tcPr>
            <w:tcW w:w="990" w:type="dxa"/>
          </w:tcPr>
          <w:p w14:paraId="7F978C34" w14:textId="77777777" w:rsidR="00A97D23" w:rsidRPr="00A97D23" w:rsidRDefault="00A97D23" w:rsidP="00A97D23">
            <w:pPr>
              <w:jc w:val="center"/>
              <w:rPr>
                <w:rFonts w:ascii="Times New Roman" w:eastAsia="Times New Roman" w:hAnsi="Times New Roman" w:cs="Times New Roman"/>
                <w:color w:val="000020"/>
                <w:sz w:val="24"/>
                <w:szCs w:val="24"/>
              </w:rPr>
            </w:pPr>
            <w:r>
              <w:rPr>
                <w:rFonts w:ascii="Times New Roman" w:eastAsia="Times New Roman" w:hAnsi="Times New Roman" w:cs="Times New Roman"/>
                <w:color w:val="000020"/>
                <w:sz w:val="24"/>
                <w:szCs w:val="24"/>
              </w:rPr>
              <w:t>PROJ.</w:t>
            </w:r>
          </w:p>
        </w:tc>
        <w:tc>
          <w:tcPr>
            <w:tcW w:w="900" w:type="dxa"/>
          </w:tcPr>
          <w:p w14:paraId="73EAB1F4" w14:textId="77777777" w:rsidR="00A97D23" w:rsidRPr="00A97D23" w:rsidRDefault="00A97D23" w:rsidP="00295C42">
            <w:pPr>
              <w:jc w:val="center"/>
              <w:rPr>
                <w:rFonts w:ascii="Times New Roman" w:eastAsia="Times New Roman" w:hAnsi="Times New Roman" w:cs="Times New Roman"/>
                <w:color w:val="000020"/>
                <w:sz w:val="24"/>
                <w:szCs w:val="24"/>
              </w:rPr>
            </w:pPr>
            <w:r w:rsidRPr="00A97D23">
              <w:rPr>
                <w:rFonts w:ascii="Times New Roman" w:eastAsia="Times New Roman" w:hAnsi="Times New Roman" w:cs="Times New Roman"/>
                <w:color w:val="000020"/>
                <w:sz w:val="24"/>
                <w:szCs w:val="24"/>
              </w:rPr>
              <w:t>RATE</w:t>
            </w:r>
          </w:p>
        </w:tc>
        <w:tc>
          <w:tcPr>
            <w:tcW w:w="1080" w:type="dxa"/>
          </w:tcPr>
          <w:p w14:paraId="0DB9E2A4" w14:textId="77777777" w:rsidR="00A97D23" w:rsidRPr="00A97D23" w:rsidRDefault="00A97D23" w:rsidP="00295C42">
            <w:pPr>
              <w:jc w:val="center"/>
              <w:rPr>
                <w:rFonts w:ascii="Times New Roman" w:eastAsia="Times New Roman" w:hAnsi="Times New Roman" w:cs="Times New Roman"/>
                <w:color w:val="000020"/>
                <w:sz w:val="24"/>
                <w:szCs w:val="24"/>
              </w:rPr>
            </w:pPr>
            <w:r w:rsidRPr="00A97D23">
              <w:rPr>
                <w:rFonts w:ascii="Times New Roman" w:eastAsia="Times New Roman" w:hAnsi="Times New Roman" w:cs="Times New Roman"/>
                <w:color w:val="000020"/>
                <w:sz w:val="24"/>
                <w:szCs w:val="24"/>
              </w:rPr>
              <w:t>TONE</w:t>
            </w:r>
          </w:p>
        </w:tc>
        <w:tc>
          <w:tcPr>
            <w:tcW w:w="1170" w:type="dxa"/>
          </w:tcPr>
          <w:p w14:paraId="2F3870F1" w14:textId="77777777" w:rsidR="00A97D23" w:rsidRPr="00A97D23" w:rsidRDefault="00A97D23" w:rsidP="00295C42">
            <w:pPr>
              <w:jc w:val="center"/>
              <w:rPr>
                <w:rFonts w:ascii="Times New Roman" w:eastAsia="Times New Roman" w:hAnsi="Times New Roman" w:cs="Times New Roman"/>
                <w:color w:val="000020"/>
                <w:sz w:val="20"/>
                <w:szCs w:val="20"/>
              </w:rPr>
            </w:pPr>
            <w:r>
              <w:rPr>
                <w:rFonts w:ascii="Times New Roman" w:eastAsia="Times New Roman" w:hAnsi="Times New Roman" w:cs="Times New Roman"/>
                <w:color w:val="000020"/>
                <w:sz w:val="20"/>
                <w:szCs w:val="20"/>
              </w:rPr>
              <w:t>ENUNC. &amp; ARTIC.</w:t>
            </w:r>
          </w:p>
        </w:tc>
        <w:tc>
          <w:tcPr>
            <w:tcW w:w="1800" w:type="dxa"/>
          </w:tcPr>
          <w:p w14:paraId="23518C58" w14:textId="77777777" w:rsidR="00A97D23" w:rsidRPr="00A97D23" w:rsidRDefault="00A97D23" w:rsidP="00295C42">
            <w:pPr>
              <w:jc w:val="center"/>
              <w:rPr>
                <w:rFonts w:ascii="Times New Roman" w:eastAsia="Times New Roman" w:hAnsi="Times New Roman" w:cs="Times New Roman"/>
                <w:color w:val="000020"/>
                <w:sz w:val="20"/>
                <w:szCs w:val="20"/>
              </w:rPr>
            </w:pPr>
            <w:r>
              <w:rPr>
                <w:rFonts w:ascii="Times New Roman" w:eastAsia="Times New Roman" w:hAnsi="Times New Roman" w:cs="Times New Roman"/>
                <w:color w:val="000020"/>
                <w:sz w:val="20"/>
                <w:szCs w:val="20"/>
              </w:rPr>
              <w:t>WHAT HAS GOTTEN BETTER?</w:t>
            </w:r>
          </w:p>
        </w:tc>
        <w:tc>
          <w:tcPr>
            <w:tcW w:w="1800" w:type="dxa"/>
          </w:tcPr>
          <w:p w14:paraId="0A81C7B1" w14:textId="77777777" w:rsidR="00A97D23" w:rsidRDefault="00A97D23" w:rsidP="00295C42">
            <w:pPr>
              <w:jc w:val="center"/>
              <w:rPr>
                <w:rFonts w:ascii="Times New Roman" w:eastAsia="Times New Roman" w:hAnsi="Times New Roman" w:cs="Times New Roman"/>
                <w:color w:val="000020"/>
                <w:sz w:val="20"/>
                <w:szCs w:val="20"/>
              </w:rPr>
            </w:pPr>
            <w:r>
              <w:rPr>
                <w:rFonts w:ascii="Times New Roman" w:eastAsia="Times New Roman" w:hAnsi="Times New Roman" w:cs="Times New Roman"/>
                <w:color w:val="000020"/>
                <w:sz w:val="20"/>
                <w:szCs w:val="20"/>
              </w:rPr>
              <w:t>WHAT AM I STILL WORKING ON?</w:t>
            </w:r>
          </w:p>
        </w:tc>
      </w:tr>
      <w:tr w:rsidR="00A97D23" w14:paraId="750705E1" w14:textId="77777777" w:rsidTr="00201B7A">
        <w:tc>
          <w:tcPr>
            <w:tcW w:w="1075" w:type="dxa"/>
          </w:tcPr>
          <w:p w14:paraId="525A875B" w14:textId="77777777" w:rsidR="00A97D23" w:rsidRPr="00A97D23" w:rsidRDefault="00A97D23" w:rsidP="00505C94">
            <w:pPr>
              <w:rPr>
                <w:rFonts w:ascii="Times New Roman" w:eastAsia="Times New Roman" w:hAnsi="Times New Roman" w:cs="Times New Roman"/>
                <w:color w:val="000020"/>
                <w:sz w:val="28"/>
                <w:szCs w:val="28"/>
              </w:rPr>
            </w:pPr>
            <w:r w:rsidRPr="00A97D23">
              <w:rPr>
                <w:rFonts w:ascii="Times New Roman" w:eastAsia="Times New Roman" w:hAnsi="Times New Roman" w:cs="Times New Roman"/>
                <w:color w:val="000020"/>
                <w:sz w:val="28"/>
                <w:szCs w:val="28"/>
              </w:rPr>
              <w:t>9/14</w:t>
            </w:r>
          </w:p>
          <w:p w14:paraId="76077F21"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18A5035C" w14:textId="77777777" w:rsidR="00A97D23" w:rsidRPr="00A97D23" w:rsidRDefault="00A97D23" w:rsidP="00505C94">
            <w:pPr>
              <w:rPr>
                <w:rFonts w:ascii="Times New Roman" w:eastAsia="Times New Roman" w:hAnsi="Times New Roman" w:cs="Times New Roman"/>
                <w:i/>
                <w:color w:val="000020"/>
                <w:sz w:val="28"/>
                <w:szCs w:val="28"/>
              </w:rPr>
            </w:pPr>
            <w:r w:rsidRPr="00A97D23">
              <w:rPr>
                <w:rFonts w:ascii="Times New Roman" w:eastAsia="Times New Roman" w:hAnsi="Times New Roman" w:cs="Times New Roman"/>
                <w:i/>
                <w:color w:val="000020"/>
                <w:sz w:val="28"/>
                <w:szCs w:val="28"/>
              </w:rPr>
              <w:t>The Jabberwocky</w:t>
            </w:r>
          </w:p>
        </w:tc>
        <w:tc>
          <w:tcPr>
            <w:tcW w:w="990" w:type="dxa"/>
          </w:tcPr>
          <w:p w14:paraId="0D7EA955" w14:textId="77777777" w:rsidR="00A97D23" w:rsidRDefault="00A97D23" w:rsidP="00A97D23">
            <w:pPr>
              <w:jc w:val="center"/>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5</w:t>
            </w:r>
          </w:p>
        </w:tc>
        <w:tc>
          <w:tcPr>
            <w:tcW w:w="900" w:type="dxa"/>
          </w:tcPr>
          <w:p w14:paraId="4F32CB3D" w14:textId="77777777" w:rsidR="00A97D23" w:rsidRDefault="00201B7A" w:rsidP="00A97D23">
            <w:pPr>
              <w:jc w:val="center"/>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2</w:t>
            </w:r>
          </w:p>
        </w:tc>
        <w:tc>
          <w:tcPr>
            <w:tcW w:w="1080" w:type="dxa"/>
          </w:tcPr>
          <w:p w14:paraId="6AABC730" w14:textId="77777777" w:rsidR="00A97D23" w:rsidRDefault="00A97D23" w:rsidP="00A97D23">
            <w:pPr>
              <w:jc w:val="center"/>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4</w:t>
            </w:r>
          </w:p>
        </w:tc>
        <w:tc>
          <w:tcPr>
            <w:tcW w:w="1170" w:type="dxa"/>
          </w:tcPr>
          <w:p w14:paraId="5B056915" w14:textId="77777777" w:rsidR="00A97D23" w:rsidRDefault="00201B7A" w:rsidP="00A97D23">
            <w:pPr>
              <w:jc w:val="center"/>
              <w:rPr>
                <w:rFonts w:ascii="Times New Roman" w:eastAsia="Times New Roman" w:hAnsi="Times New Roman" w:cs="Times New Roman"/>
                <w:color w:val="000020"/>
                <w:sz w:val="48"/>
                <w:szCs w:val="48"/>
              </w:rPr>
            </w:pPr>
            <w:r>
              <w:rPr>
                <w:rFonts w:ascii="Times New Roman" w:eastAsia="Times New Roman" w:hAnsi="Times New Roman" w:cs="Times New Roman"/>
                <w:color w:val="000020"/>
                <w:sz w:val="48"/>
                <w:szCs w:val="48"/>
              </w:rPr>
              <w:t>4</w:t>
            </w:r>
          </w:p>
        </w:tc>
        <w:tc>
          <w:tcPr>
            <w:tcW w:w="1800" w:type="dxa"/>
          </w:tcPr>
          <w:p w14:paraId="799D3300" w14:textId="77777777" w:rsidR="00A97D23" w:rsidRPr="00201B7A" w:rsidRDefault="00A97D23" w:rsidP="00505C94">
            <w:pPr>
              <w:rPr>
                <w:rFonts w:ascii="Times New Roman" w:eastAsia="Times New Roman" w:hAnsi="Times New Roman" w:cs="Times New Roman"/>
                <w:color w:val="000020"/>
              </w:rPr>
            </w:pPr>
            <w:r w:rsidRPr="00201B7A">
              <w:rPr>
                <w:rFonts w:ascii="Times New Roman" w:eastAsia="Times New Roman" w:hAnsi="Times New Roman" w:cs="Times New Roman"/>
                <w:color w:val="000020"/>
              </w:rPr>
              <w:t>My projection was great today!</w:t>
            </w:r>
            <w:r w:rsidR="00201B7A" w:rsidRPr="00201B7A">
              <w:rPr>
                <w:rFonts w:ascii="Times New Roman" w:eastAsia="Times New Roman" w:hAnsi="Times New Roman" w:cs="Times New Roman"/>
                <w:color w:val="000020"/>
              </w:rPr>
              <w:t xml:space="preserve"> Good volume.</w:t>
            </w:r>
          </w:p>
        </w:tc>
        <w:tc>
          <w:tcPr>
            <w:tcW w:w="1800" w:type="dxa"/>
          </w:tcPr>
          <w:p w14:paraId="1EBA882E" w14:textId="77777777" w:rsidR="00A97D23" w:rsidRPr="00201B7A" w:rsidRDefault="00201B7A" w:rsidP="00505C94">
            <w:pPr>
              <w:rPr>
                <w:rFonts w:ascii="Times New Roman" w:eastAsia="Times New Roman" w:hAnsi="Times New Roman" w:cs="Times New Roman"/>
                <w:color w:val="000020"/>
                <w:sz w:val="21"/>
                <w:szCs w:val="21"/>
              </w:rPr>
            </w:pPr>
            <w:r w:rsidRPr="00201B7A">
              <w:rPr>
                <w:rFonts w:ascii="Times New Roman" w:eastAsia="Times New Roman" w:hAnsi="Times New Roman" w:cs="Times New Roman"/>
                <w:color w:val="000020"/>
                <w:sz w:val="21"/>
                <w:szCs w:val="21"/>
              </w:rPr>
              <w:t>I spoke too quickly. I will work on slowing down.</w:t>
            </w:r>
          </w:p>
        </w:tc>
      </w:tr>
      <w:tr w:rsidR="00A97D23" w14:paraId="112F4104" w14:textId="77777777" w:rsidTr="00201B7A">
        <w:tc>
          <w:tcPr>
            <w:tcW w:w="1075" w:type="dxa"/>
          </w:tcPr>
          <w:p w14:paraId="29797948" w14:textId="77777777" w:rsidR="00A97D23" w:rsidRDefault="00A97D23" w:rsidP="00505C94">
            <w:pPr>
              <w:rPr>
                <w:rFonts w:ascii="Times New Roman" w:eastAsia="Times New Roman" w:hAnsi="Times New Roman" w:cs="Times New Roman"/>
                <w:color w:val="000020"/>
                <w:sz w:val="48"/>
                <w:szCs w:val="48"/>
              </w:rPr>
            </w:pPr>
          </w:p>
          <w:p w14:paraId="342E9267"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79B34BB0"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6E6B89B5"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2E8EDED0"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3A06A75B"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2C4F2713"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739AD5A5"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160321AA" w14:textId="77777777" w:rsidR="00A97D23" w:rsidRDefault="00A97D23" w:rsidP="00505C94">
            <w:pPr>
              <w:rPr>
                <w:rFonts w:ascii="Times New Roman" w:eastAsia="Times New Roman" w:hAnsi="Times New Roman" w:cs="Times New Roman"/>
                <w:color w:val="000020"/>
                <w:sz w:val="48"/>
                <w:szCs w:val="48"/>
              </w:rPr>
            </w:pPr>
          </w:p>
        </w:tc>
      </w:tr>
      <w:tr w:rsidR="00A97D23" w14:paraId="32AC4350" w14:textId="77777777" w:rsidTr="00201B7A">
        <w:tc>
          <w:tcPr>
            <w:tcW w:w="1075" w:type="dxa"/>
          </w:tcPr>
          <w:p w14:paraId="5CDDEA27" w14:textId="77777777" w:rsidR="00A97D23" w:rsidRDefault="00A97D23" w:rsidP="00505C94">
            <w:pPr>
              <w:rPr>
                <w:rFonts w:ascii="Times New Roman" w:eastAsia="Times New Roman" w:hAnsi="Times New Roman" w:cs="Times New Roman"/>
                <w:color w:val="000020"/>
                <w:sz w:val="48"/>
                <w:szCs w:val="48"/>
              </w:rPr>
            </w:pPr>
          </w:p>
          <w:p w14:paraId="486CC0BF"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0F2B2C6B"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0653ADDC"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5341921C"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158F1710"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2D7480F4"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6983D6B2"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01D06480" w14:textId="77777777" w:rsidR="00A97D23" w:rsidRDefault="00A97D23" w:rsidP="00505C94">
            <w:pPr>
              <w:rPr>
                <w:rFonts w:ascii="Times New Roman" w:eastAsia="Times New Roman" w:hAnsi="Times New Roman" w:cs="Times New Roman"/>
                <w:color w:val="000020"/>
                <w:sz w:val="48"/>
                <w:szCs w:val="48"/>
              </w:rPr>
            </w:pPr>
          </w:p>
        </w:tc>
      </w:tr>
      <w:tr w:rsidR="00A97D23" w14:paraId="580D3367" w14:textId="77777777" w:rsidTr="00201B7A">
        <w:tc>
          <w:tcPr>
            <w:tcW w:w="1075" w:type="dxa"/>
          </w:tcPr>
          <w:p w14:paraId="159F327A" w14:textId="77777777" w:rsidR="00A97D23" w:rsidRDefault="00A97D23" w:rsidP="00505C94">
            <w:pPr>
              <w:rPr>
                <w:rFonts w:ascii="Times New Roman" w:eastAsia="Times New Roman" w:hAnsi="Times New Roman" w:cs="Times New Roman"/>
                <w:color w:val="000020"/>
                <w:sz w:val="48"/>
                <w:szCs w:val="48"/>
              </w:rPr>
            </w:pPr>
          </w:p>
          <w:p w14:paraId="176037B5"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6145D5DF"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4F2AB1EA"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33F8390C"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54B14F6F"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31413981"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2E47DE16"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161FABC4" w14:textId="77777777" w:rsidR="00A97D23" w:rsidRDefault="00A97D23" w:rsidP="00505C94">
            <w:pPr>
              <w:rPr>
                <w:rFonts w:ascii="Times New Roman" w:eastAsia="Times New Roman" w:hAnsi="Times New Roman" w:cs="Times New Roman"/>
                <w:color w:val="000020"/>
                <w:sz w:val="48"/>
                <w:szCs w:val="48"/>
              </w:rPr>
            </w:pPr>
          </w:p>
        </w:tc>
      </w:tr>
      <w:tr w:rsidR="00A97D23" w14:paraId="6721D46B" w14:textId="77777777" w:rsidTr="00201B7A">
        <w:tc>
          <w:tcPr>
            <w:tcW w:w="1075" w:type="dxa"/>
          </w:tcPr>
          <w:p w14:paraId="0D79CEE9" w14:textId="77777777" w:rsidR="00A97D23" w:rsidRDefault="00A97D23" w:rsidP="00505C94">
            <w:pPr>
              <w:rPr>
                <w:rFonts w:ascii="Times New Roman" w:eastAsia="Times New Roman" w:hAnsi="Times New Roman" w:cs="Times New Roman"/>
                <w:color w:val="000020"/>
                <w:sz w:val="48"/>
                <w:szCs w:val="48"/>
              </w:rPr>
            </w:pPr>
          </w:p>
          <w:p w14:paraId="150387FB"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438458AA"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474A393D"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0582BDF1"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03BD85CB"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18C27BEA"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78187833"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5DC84592" w14:textId="77777777" w:rsidR="00A97D23" w:rsidRDefault="00A97D23" w:rsidP="00505C94">
            <w:pPr>
              <w:rPr>
                <w:rFonts w:ascii="Times New Roman" w:eastAsia="Times New Roman" w:hAnsi="Times New Roman" w:cs="Times New Roman"/>
                <w:color w:val="000020"/>
                <w:sz w:val="48"/>
                <w:szCs w:val="48"/>
              </w:rPr>
            </w:pPr>
          </w:p>
        </w:tc>
      </w:tr>
      <w:tr w:rsidR="00A97D23" w14:paraId="177C1FD3" w14:textId="77777777" w:rsidTr="00201B7A">
        <w:tc>
          <w:tcPr>
            <w:tcW w:w="1075" w:type="dxa"/>
          </w:tcPr>
          <w:p w14:paraId="17DEF9AB" w14:textId="77777777" w:rsidR="00A97D23" w:rsidRDefault="00A97D23" w:rsidP="00505C94">
            <w:pPr>
              <w:rPr>
                <w:rFonts w:ascii="Times New Roman" w:eastAsia="Times New Roman" w:hAnsi="Times New Roman" w:cs="Times New Roman"/>
                <w:color w:val="000020"/>
                <w:sz w:val="48"/>
                <w:szCs w:val="48"/>
              </w:rPr>
            </w:pPr>
          </w:p>
          <w:p w14:paraId="601CE511"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4F8CB61C"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64333074"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1AD6BBA4"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3AE952D4"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241B5719"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47E929E1"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56F887BC" w14:textId="77777777" w:rsidR="00A97D23" w:rsidRDefault="00A97D23" w:rsidP="00505C94">
            <w:pPr>
              <w:rPr>
                <w:rFonts w:ascii="Times New Roman" w:eastAsia="Times New Roman" w:hAnsi="Times New Roman" w:cs="Times New Roman"/>
                <w:color w:val="000020"/>
                <w:sz w:val="48"/>
                <w:szCs w:val="48"/>
              </w:rPr>
            </w:pPr>
          </w:p>
        </w:tc>
      </w:tr>
      <w:tr w:rsidR="00A97D23" w14:paraId="6AC4F6C0" w14:textId="77777777" w:rsidTr="00201B7A">
        <w:tc>
          <w:tcPr>
            <w:tcW w:w="1075" w:type="dxa"/>
          </w:tcPr>
          <w:p w14:paraId="0FDDA40B" w14:textId="77777777" w:rsidR="00A97D23" w:rsidRDefault="00A97D23" w:rsidP="00505C94">
            <w:pPr>
              <w:rPr>
                <w:rFonts w:ascii="Times New Roman" w:eastAsia="Times New Roman" w:hAnsi="Times New Roman" w:cs="Times New Roman"/>
                <w:color w:val="000020"/>
                <w:sz w:val="48"/>
                <w:szCs w:val="48"/>
              </w:rPr>
            </w:pPr>
          </w:p>
          <w:p w14:paraId="44EAEAED"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03435108"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48884598"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2EE2C013"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4BEF59F1"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385A3F81"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7943003E"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1A6D3633" w14:textId="77777777" w:rsidR="00A97D23" w:rsidRDefault="00A97D23" w:rsidP="00505C94">
            <w:pPr>
              <w:rPr>
                <w:rFonts w:ascii="Times New Roman" w:eastAsia="Times New Roman" w:hAnsi="Times New Roman" w:cs="Times New Roman"/>
                <w:color w:val="000020"/>
                <w:sz w:val="48"/>
                <w:szCs w:val="48"/>
              </w:rPr>
            </w:pPr>
          </w:p>
        </w:tc>
      </w:tr>
      <w:tr w:rsidR="00A97D23" w14:paraId="62B2359E" w14:textId="77777777" w:rsidTr="00201B7A">
        <w:tc>
          <w:tcPr>
            <w:tcW w:w="1075" w:type="dxa"/>
          </w:tcPr>
          <w:p w14:paraId="213B14BE" w14:textId="77777777" w:rsidR="00A97D23" w:rsidRDefault="00A97D23" w:rsidP="00505C94">
            <w:pPr>
              <w:rPr>
                <w:rFonts w:ascii="Times New Roman" w:eastAsia="Times New Roman" w:hAnsi="Times New Roman" w:cs="Times New Roman"/>
                <w:color w:val="000020"/>
                <w:sz w:val="48"/>
                <w:szCs w:val="48"/>
              </w:rPr>
            </w:pPr>
          </w:p>
          <w:p w14:paraId="72979390"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3C04F3A6"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2503F65B"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240ECCBD"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66D133AB"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02B80C21"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69B5FBC4"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05888DBD" w14:textId="77777777" w:rsidR="00A97D23" w:rsidRDefault="00A97D23" w:rsidP="00505C94">
            <w:pPr>
              <w:rPr>
                <w:rFonts w:ascii="Times New Roman" w:eastAsia="Times New Roman" w:hAnsi="Times New Roman" w:cs="Times New Roman"/>
                <w:color w:val="000020"/>
                <w:sz w:val="48"/>
                <w:szCs w:val="48"/>
              </w:rPr>
            </w:pPr>
          </w:p>
        </w:tc>
      </w:tr>
      <w:tr w:rsidR="00A97D23" w14:paraId="059DE23E" w14:textId="77777777" w:rsidTr="00201B7A">
        <w:tc>
          <w:tcPr>
            <w:tcW w:w="1075" w:type="dxa"/>
          </w:tcPr>
          <w:p w14:paraId="69BFE3CF" w14:textId="77777777" w:rsidR="00A97D23" w:rsidRDefault="00A97D23" w:rsidP="00505C94">
            <w:pPr>
              <w:rPr>
                <w:rFonts w:ascii="Times New Roman" w:eastAsia="Times New Roman" w:hAnsi="Times New Roman" w:cs="Times New Roman"/>
                <w:color w:val="000020"/>
                <w:sz w:val="48"/>
                <w:szCs w:val="48"/>
              </w:rPr>
            </w:pPr>
          </w:p>
          <w:p w14:paraId="01936E3F"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0FF90589"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5F561769"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04CCF6CB"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46248B3C"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02FE4D33"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70E44D2E"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0171CBA3" w14:textId="77777777" w:rsidR="00A97D23" w:rsidRDefault="00A97D23" w:rsidP="00505C94">
            <w:pPr>
              <w:rPr>
                <w:rFonts w:ascii="Times New Roman" w:eastAsia="Times New Roman" w:hAnsi="Times New Roman" w:cs="Times New Roman"/>
                <w:color w:val="000020"/>
                <w:sz w:val="48"/>
                <w:szCs w:val="48"/>
              </w:rPr>
            </w:pPr>
          </w:p>
        </w:tc>
      </w:tr>
      <w:tr w:rsidR="00A97D23" w14:paraId="3EDFA680" w14:textId="77777777" w:rsidTr="00201B7A">
        <w:tc>
          <w:tcPr>
            <w:tcW w:w="1075" w:type="dxa"/>
          </w:tcPr>
          <w:p w14:paraId="14FD1694" w14:textId="77777777" w:rsidR="00A97D23" w:rsidRDefault="00A97D23" w:rsidP="00505C94">
            <w:pPr>
              <w:rPr>
                <w:rFonts w:ascii="Times New Roman" w:eastAsia="Times New Roman" w:hAnsi="Times New Roman" w:cs="Times New Roman"/>
                <w:color w:val="000020"/>
                <w:sz w:val="48"/>
                <w:szCs w:val="48"/>
              </w:rPr>
            </w:pPr>
          </w:p>
          <w:p w14:paraId="4C57F7A0"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65C3971C"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1B89055C"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729F5B62"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6681AAF2"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1787F8EF"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56659555"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121EB3AD" w14:textId="77777777" w:rsidR="00A97D23" w:rsidRDefault="00A97D23" w:rsidP="00505C94">
            <w:pPr>
              <w:rPr>
                <w:rFonts w:ascii="Times New Roman" w:eastAsia="Times New Roman" w:hAnsi="Times New Roman" w:cs="Times New Roman"/>
                <w:color w:val="000020"/>
                <w:sz w:val="48"/>
                <w:szCs w:val="48"/>
              </w:rPr>
            </w:pPr>
          </w:p>
        </w:tc>
      </w:tr>
      <w:tr w:rsidR="00A97D23" w14:paraId="2FB6DE3F" w14:textId="77777777" w:rsidTr="00201B7A">
        <w:tc>
          <w:tcPr>
            <w:tcW w:w="1075" w:type="dxa"/>
          </w:tcPr>
          <w:p w14:paraId="25034E40" w14:textId="77777777" w:rsidR="00A97D23" w:rsidRDefault="00A97D23" w:rsidP="00505C94">
            <w:pPr>
              <w:rPr>
                <w:rFonts w:ascii="Times New Roman" w:eastAsia="Times New Roman" w:hAnsi="Times New Roman" w:cs="Times New Roman"/>
                <w:color w:val="000020"/>
                <w:sz w:val="48"/>
                <w:szCs w:val="48"/>
              </w:rPr>
            </w:pPr>
          </w:p>
          <w:p w14:paraId="0ADDA740" w14:textId="77777777" w:rsidR="00A97D23" w:rsidRDefault="00A97D23" w:rsidP="00505C94">
            <w:pPr>
              <w:rPr>
                <w:rFonts w:ascii="Times New Roman" w:eastAsia="Times New Roman" w:hAnsi="Times New Roman" w:cs="Times New Roman"/>
                <w:color w:val="000020"/>
                <w:sz w:val="48"/>
                <w:szCs w:val="48"/>
              </w:rPr>
            </w:pPr>
          </w:p>
        </w:tc>
        <w:tc>
          <w:tcPr>
            <w:tcW w:w="1710" w:type="dxa"/>
          </w:tcPr>
          <w:p w14:paraId="7465E5FD" w14:textId="77777777" w:rsidR="00A97D23" w:rsidRDefault="00A97D23" w:rsidP="00505C94">
            <w:pPr>
              <w:rPr>
                <w:rFonts w:ascii="Times New Roman" w:eastAsia="Times New Roman" w:hAnsi="Times New Roman" w:cs="Times New Roman"/>
                <w:color w:val="000020"/>
                <w:sz w:val="48"/>
                <w:szCs w:val="48"/>
              </w:rPr>
            </w:pPr>
          </w:p>
        </w:tc>
        <w:tc>
          <w:tcPr>
            <w:tcW w:w="990" w:type="dxa"/>
          </w:tcPr>
          <w:p w14:paraId="04350D68" w14:textId="77777777" w:rsidR="00A97D23" w:rsidRDefault="00A97D23" w:rsidP="00505C94">
            <w:pPr>
              <w:rPr>
                <w:rFonts w:ascii="Times New Roman" w:eastAsia="Times New Roman" w:hAnsi="Times New Roman" w:cs="Times New Roman"/>
                <w:color w:val="000020"/>
                <w:sz w:val="48"/>
                <w:szCs w:val="48"/>
              </w:rPr>
            </w:pPr>
          </w:p>
        </w:tc>
        <w:tc>
          <w:tcPr>
            <w:tcW w:w="900" w:type="dxa"/>
          </w:tcPr>
          <w:p w14:paraId="024FF0E1" w14:textId="77777777" w:rsidR="00A97D23" w:rsidRDefault="00A97D23" w:rsidP="00505C94">
            <w:pPr>
              <w:rPr>
                <w:rFonts w:ascii="Times New Roman" w:eastAsia="Times New Roman" w:hAnsi="Times New Roman" w:cs="Times New Roman"/>
                <w:color w:val="000020"/>
                <w:sz w:val="48"/>
                <w:szCs w:val="48"/>
              </w:rPr>
            </w:pPr>
          </w:p>
        </w:tc>
        <w:tc>
          <w:tcPr>
            <w:tcW w:w="1080" w:type="dxa"/>
          </w:tcPr>
          <w:p w14:paraId="4FD88DA7" w14:textId="77777777" w:rsidR="00A97D23" w:rsidRDefault="00A97D23" w:rsidP="00505C94">
            <w:pPr>
              <w:rPr>
                <w:rFonts w:ascii="Times New Roman" w:eastAsia="Times New Roman" w:hAnsi="Times New Roman" w:cs="Times New Roman"/>
                <w:color w:val="000020"/>
                <w:sz w:val="48"/>
                <w:szCs w:val="48"/>
              </w:rPr>
            </w:pPr>
          </w:p>
        </w:tc>
        <w:tc>
          <w:tcPr>
            <w:tcW w:w="1170" w:type="dxa"/>
          </w:tcPr>
          <w:p w14:paraId="41BF1610"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5ABE3ED9" w14:textId="77777777" w:rsidR="00A97D23" w:rsidRDefault="00A97D23" w:rsidP="00505C94">
            <w:pPr>
              <w:rPr>
                <w:rFonts w:ascii="Times New Roman" w:eastAsia="Times New Roman" w:hAnsi="Times New Roman" w:cs="Times New Roman"/>
                <w:color w:val="000020"/>
                <w:sz w:val="48"/>
                <w:szCs w:val="48"/>
              </w:rPr>
            </w:pPr>
          </w:p>
        </w:tc>
        <w:tc>
          <w:tcPr>
            <w:tcW w:w="1800" w:type="dxa"/>
          </w:tcPr>
          <w:p w14:paraId="4F7DFF45" w14:textId="77777777" w:rsidR="00A97D23" w:rsidRDefault="00A97D23" w:rsidP="00505C94">
            <w:pPr>
              <w:rPr>
                <w:rFonts w:ascii="Times New Roman" w:eastAsia="Times New Roman" w:hAnsi="Times New Roman" w:cs="Times New Roman"/>
                <w:color w:val="000020"/>
                <w:sz w:val="48"/>
                <w:szCs w:val="48"/>
              </w:rPr>
            </w:pPr>
          </w:p>
        </w:tc>
      </w:tr>
    </w:tbl>
    <w:p w14:paraId="1578EB1C" w14:textId="77777777" w:rsidR="00201B7A" w:rsidRDefault="00201B7A" w:rsidP="00C705BA">
      <w:pPr>
        <w:spacing w:before="100" w:beforeAutospacing="1" w:after="100" w:afterAutospacing="1"/>
        <w:outlineLvl w:val="0"/>
        <w:rPr>
          <w:rFonts w:ascii="Times New Roman" w:eastAsia="Times New Roman" w:hAnsi="Times New Roman" w:cs="Times New Roman"/>
          <w:color w:val="000020"/>
          <w:sz w:val="48"/>
          <w:szCs w:val="48"/>
        </w:rPr>
      </w:pPr>
    </w:p>
    <w:p w14:paraId="5AE04AF1" w14:textId="77777777" w:rsidR="00A62281" w:rsidRDefault="00A62281" w:rsidP="00A62281">
      <w:pPr>
        <w:shd w:val="clear" w:color="auto" w:fill="FFFFFF"/>
        <w:ind w:firstLine="720"/>
        <w:rPr>
          <w:rFonts w:ascii="Times New Roman" w:eastAsia="Times New Roman" w:hAnsi="Times New Roman" w:cs="Times New Roman"/>
          <w:b/>
          <w:color w:val="000020"/>
          <w:sz w:val="48"/>
          <w:szCs w:val="48"/>
        </w:rPr>
      </w:pPr>
      <w:r w:rsidRPr="008F73D8">
        <w:rPr>
          <w:rFonts w:ascii="Times New Roman" w:eastAsia="Times New Roman" w:hAnsi="Times New Roman" w:cs="Times New Roman"/>
          <w:b/>
          <w:color w:val="000020"/>
          <w:sz w:val="48"/>
          <w:szCs w:val="48"/>
        </w:rPr>
        <w:t>DRAMATIS PERSONAE</w:t>
      </w:r>
    </w:p>
    <w:p w14:paraId="69A7DB1C" w14:textId="77777777" w:rsidR="00A62281" w:rsidRDefault="00A62281" w:rsidP="00A62281">
      <w:pPr>
        <w:shd w:val="clear" w:color="auto" w:fill="FFFFFF"/>
        <w:ind w:left="720"/>
        <w:rPr>
          <w:rFonts w:ascii="Times New Roman" w:eastAsia="Times New Roman" w:hAnsi="Times New Roman" w:cs="Times New Roman"/>
          <w:b/>
          <w:color w:val="000020"/>
          <w:sz w:val="48"/>
          <w:szCs w:val="48"/>
        </w:rPr>
      </w:pPr>
      <w:r>
        <w:rPr>
          <w:rFonts w:ascii="Times New Roman" w:eastAsia="Times New Roman" w:hAnsi="Times New Roman" w:cs="Times New Roman"/>
          <w:b/>
          <w:color w:val="000020"/>
          <w:sz w:val="48"/>
          <w:szCs w:val="48"/>
        </w:rPr>
        <w:t xml:space="preserve">WILLIAM SHAKESPEARE’S </w:t>
      </w:r>
    </w:p>
    <w:p w14:paraId="678DC006" w14:textId="77777777" w:rsidR="00A62281" w:rsidRPr="008F73D8" w:rsidRDefault="00A62281" w:rsidP="00A62281">
      <w:pPr>
        <w:shd w:val="clear" w:color="auto" w:fill="FFFFFF"/>
        <w:ind w:left="720"/>
        <w:rPr>
          <w:rFonts w:ascii="Times New Roman" w:eastAsia="Times New Roman" w:hAnsi="Times New Roman" w:cs="Times New Roman"/>
          <w:b/>
          <w:color w:val="000020"/>
          <w:sz w:val="48"/>
          <w:szCs w:val="48"/>
        </w:rPr>
      </w:pPr>
      <w:r>
        <w:rPr>
          <w:rFonts w:ascii="Times New Roman" w:eastAsia="Times New Roman" w:hAnsi="Times New Roman" w:cs="Times New Roman"/>
          <w:b/>
          <w:color w:val="000020"/>
          <w:sz w:val="48"/>
          <w:szCs w:val="48"/>
        </w:rPr>
        <w:t>ROMEO AND JULIET</w:t>
      </w:r>
    </w:p>
    <w:p w14:paraId="440C93E0" w14:textId="77777777" w:rsidR="00A62281" w:rsidRDefault="00A62281" w:rsidP="00A62281">
      <w:pPr>
        <w:shd w:val="clear" w:color="auto" w:fill="FFFFFF"/>
        <w:ind w:left="720"/>
        <w:rPr>
          <w:rFonts w:ascii="Times New Roman" w:eastAsia="Times New Roman" w:hAnsi="Times New Roman" w:cs="Times New Roman"/>
          <w:color w:val="000020"/>
          <w:sz w:val="48"/>
          <w:szCs w:val="48"/>
        </w:rPr>
      </w:pPr>
    </w:p>
    <w:p w14:paraId="3191CF38"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ESCALUS, Prince of Verona.</w:t>
      </w:r>
    </w:p>
    <w:p w14:paraId="41C75ED3"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PARIS, a young Nobleman, Kinsman to the Prince.</w:t>
      </w:r>
    </w:p>
    <w:p w14:paraId="188DA96F"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MONTAGUE &amp; CAPULET, Heads of two Houses at variance with each other.</w:t>
      </w:r>
    </w:p>
    <w:p w14:paraId="0DA9C691"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ROMEO, son to Montague.</w:t>
      </w:r>
    </w:p>
    <w:p w14:paraId="453367D7"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MERCUTIO, Kinsman to the Prince, &amp; BENVOLIO, Nephew to Montague: Friends to Romeo.</w:t>
      </w:r>
    </w:p>
    <w:p w14:paraId="602381AA"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TYBALT, Nephew to Lady Capulet.</w:t>
      </w:r>
    </w:p>
    <w:p w14:paraId="4D323970"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FRIAR LAURENCE, a Franciscan.</w:t>
      </w:r>
    </w:p>
    <w:p w14:paraId="1AD25FFF"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BALTHASAR, Servant to Romeo.</w:t>
      </w:r>
    </w:p>
    <w:p w14:paraId="13B9791B"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LADY MONTAGUE, Wife to Montague.</w:t>
      </w:r>
    </w:p>
    <w:p w14:paraId="4D67AE84"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LADY CAPULET, Wife to Capulet.</w:t>
      </w:r>
    </w:p>
    <w:p w14:paraId="1D9ED027" w14:textId="77777777" w:rsidR="00A62281" w:rsidRPr="008F73D8"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JULIET, Daughter to Capulet.</w:t>
      </w:r>
    </w:p>
    <w:p w14:paraId="70A4259B" w14:textId="77777777" w:rsidR="00A62281" w:rsidRDefault="00A62281" w:rsidP="00A62281">
      <w:pPr>
        <w:shd w:val="clear" w:color="auto" w:fill="FFFFFF"/>
        <w:ind w:left="720"/>
        <w:rPr>
          <w:rFonts w:ascii="Times New Roman" w:eastAsia="Times New Roman" w:hAnsi="Times New Roman" w:cs="Times New Roman"/>
          <w:color w:val="000020"/>
          <w:sz w:val="48"/>
          <w:szCs w:val="48"/>
        </w:rPr>
      </w:pPr>
      <w:r w:rsidRPr="008F73D8">
        <w:rPr>
          <w:rFonts w:ascii="Times New Roman" w:eastAsia="Times New Roman" w:hAnsi="Times New Roman" w:cs="Times New Roman"/>
          <w:color w:val="000020"/>
          <w:sz w:val="48"/>
          <w:szCs w:val="48"/>
        </w:rPr>
        <w:t>NURSE to Juliet.</w:t>
      </w:r>
    </w:p>
    <w:p w14:paraId="6443A969" w14:textId="77777777" w:rsidR="00A62281" w:rsidRDefault="00A62281" w:rsidP="00C705BA">
      <w:pPr>
        <w:spacing w:before="100" w:beforeAutospacing="1" w:after="100" w:afterAutospacing="1"/>
        <w:outlineLvl w:val="0"/>
        <w:rPr>
          <w:rFonts w:ascii="Times New Roman" w:eastAsia="Times New Roman" w:hAnsi="Times New Roman" w:cs="Times New Roman"/>
          <w:b/>
          <w:bCs/>
          <w:color w:val="000000"/>
          <w:kern w:val="36"/>
          <w:sz w:val="32"/>
          <w:szCs w:val="32"/>
        </w:rPr>
      </w:pPr>
    </w:p>
    <w:p w14:paraId="12C715F6" w14:textId="77777777" w:rsidR="00A62281" w:rsidRDefault="00A62281" w:rsidP="00C705BA">
      <w:pPr>
        <w:spacing w:before="100" w:beforeAutospacing="1" w:after="100" w:afterAutospacing="1"/>
        <w:outlineLvl w:val="0"/>
        <w:rPr>
          <w:rFonts w:ascii="Times New Roman" w:eastAsia="Times New Roman" w:hAnsi="Times New Roman" w:cs="Times New Roman"/>
          <w:b/>
          <w:bCs/>
          <w:color w:val="000000"/>
          <w:kern w:val="36"/>
          <w:sz w:val="32"/>
          <w:szCs w:val="32"/>
        </w:rPr>
      </w:pPr>
    </w:p>
    <w:p w14:paraId="7AA238A8" w14:textId="77777777" w:rsidR="00A62281" w:rsidRDefault="00A62281" w:rsidP="00C705BA">
      <w:pPr>
        <w:spacing w:before="100" w:beforeAutospacing="1" w:after="100" w:afterAutospacing="1"/>
        <w:outlineLvl w:val="0"/>
        <w:rPr>
          <w:rFonts w:ascii="Times New Roman" w:eastAsia="Times New Roman" w:hAnsi="Times New Roman" w:cs="Times New Roman"/>
          <w:b/>
          <w:bCs/>
          <w:color w:val="000000"/>
          <w:kern w:val="36"/>
          <w:sz w:val="32"/>
          <w:szCs w:val="32"/>
        </w:rPr>
      </w:pPr>
    </w:p>
    <w:p w14:paraId="3C64915F" w14:textId="77777777" w:rsidR="00A62281" w:rsidRDefault="00A62281" w:rsidP="00C705BA">
      <w:pPr>
        <w:spacing w:before="100" w:beforeAutospacing="1" w:after="100" w:afterAutospacing="1"/>
        <w:outlineLvl w:val="0"/>
        <w:rPr>
          <w:rFonts w:ascii="Times New Roman" w:eastAsia="Times New Roman" w:hAnsi="Times New Roman" w:cs="Times New Roman"/>
          <w:b/>
          <w:bCs/>
          <w:color w:val="000000"/>
          <w:kern w:val="36"/>
          <w:sz w:val="32"/>
          <w:szCs w:val="32"/>
        </w:rPr>
      </w:pPr>
    </w:p>
    <w:p w14:paraId="7929CB97" w14:textId="77777777" w:rsidR="00C705BA" w:rsidRPr="00C705BA" w:rsidRDefault="00C705BA" w:rsidP="00C705BA">
      <w:pPr>
        <w:spacing w:before="100" w:beforeAutospacing="1" w:after="100" w:afterAutospacing="1"/>
        <w:outlineLvl w:val="0"/>
        <w:rPr>
          <w:rFonts w:ascii="Times New Roman" w:eastAsia="Times New Roman" w:hAnsi="Times New Roman" w:cs="Times New Roman"/>
          <w:b/>
          <w:bCs/>
          <w:color w:val="000000"/>
          <w:kern w:val="36"/>
          <w:sz w:val="32"/>
          <w:szCs w:val="32"/>
        </w:rPr>
      </w:pPr>
      <w:r w:rsidRPr="00C705BA">
        <w:rPr>
          <w:rFonts w:ascii="Times New Roman" w:eastAsia="Times New Roman" w:hAnsi="Times New Roman" w:cs="Times New Roman"/>
          <w:b/>
          <w:bCs/>
          <w:color w:val="000000"/>
          <w:kern w:val="36"/>
          <w:sz w:val="32"/>
          <w:szCs w:val="32"/>
        </w:rPr>
        <w:lastRenderedPageBreak/>
        <w:t>JABBERWOCKY</w:t>
      </w:r>
    </w:p>
    <w:p w14:paraId="53745724" w14:textId="77777777" w:rsidR="00C705BA" w:rsidRDefault="00C705BA" w:rsidP="00C705BA">
      <w:pPr>
        <w:spacing w:before="100" w:beforeAutospacing="1" w:after="100" w:afterAutospacing="1"/>
        <w:outlineLvl w:val="1"/>
        <w:rPr>
          <w:rFonts w:ascii="Times New Roman" w:eastAsia="Times New Roman" w:hAnsi="Times New Roman" w:cs="Times New Roman"/>
          <w:b/>
          <w:bCs/>
          <w:color w:val="000000"/>
          <w:sz w:val="28"/>
          <w:szCs w:val="28"/>
        </w:rPr>
      </w:pPr>
      <w:r w:rsidRPr="00C705BA">
        <w:rPr>
          <w:rFonts w:ascii="Times New Roman" w:eastAsia="Times New Roman" w:hAnsi="Times New Roman" w:cs="Times New Roman"/>
          <w:b/>
          <w:bCs/>
          <w:color w:val="000000"/>
          <w:sz w:val="28"/>
          <w:szCs w:val="28"/>
        </w:rPr>
        <w:t>Lewis Carroll</w:t>
      </w:r>
    </w:p>
    <w:p w14:paraId="313FE083" w14:textId="77777777" w:rsidR="00C705BA" w:rsidRPr="00C705BA" w:rsidRDefault="00C705BA" w:rsidP="00C705BA">
      <w:pPr>
        <w:spacing w:before="100" w:beforeAutospacing="1" w:after="100" w:afterAutospacing="1"/>
        <w:outlineLvl w:val="1"/>
        <w:rPr>
          <w:rFonts w:ascii="Times New Roman" w:eastAsia="Times New Roman" w:hAnsi="Times New Roman" w:cs="Times New Roman"/>
          <w:b/>
          <w:bCs/>
          <w:color w:val="000000"/>
          <w:sz w:val="28"/>
          <w:szCs w:val="28"/>
        </w:rPr>
      </w:pPr>
      <w:r w:rsidRPr="00C705BA">
        <w:rPr>
          <w:rFonts w:ascii="Times New Roman" w:eastAsia="Times New Roman" w:hAnsi="Times New Roman" w:cs="Times New Roman"/>
          <w:color w:val="000000"/>
          <w:sz w:val="28"/>
          <w:szCs w:val="28"/>
        </w:rPr>
        <w:t>(</w:t>
      </w:r>
      <w:proofErr w:type="gramStart"/>
      <w:r w:rsidRPr="00C705BA">
        <w:rPr>
          <w:rFonts w:ascii="Times New Roman" w:eastAsia="Times New Roman" w:hAnsi="Times New Roman" w:cs="Times New Roman"/>
          <w:color w:val="000000"/>
          <w:sz w:val="28"/>
          <w:szCs w:val="28"/>
        </w:rPr>
        <w:t>from</w:t>
      </w:r>
      <w:proofErr w:type="gramEnd"/>
      <w:r w:rsidRPr="00C705BA">
        <w:rPr>
          <w:rFonts w:ascii="Times New Roman" w:eastAsia="Times New Roman" w:hAnsi="Times New Roman" w:cs="Times New Roman"/>
          <w:color w:val="000000"/>
          <w:sz w:val="28"/>
          <w:szCs w:val="28"/>
        </w:rPr>
        <w:t> </w:t>
      </w:r>
      <w:r w:rsidRPr="00C705BA">
        <w:rPr>
          <w:rFonts w:ascii="Times New Roman" w:eastAsia="Times New Roman" w:hAnsi="Times New Roman" w:cs="Times New Roman"/>
          <w:i/>
          <w:iCs/>
          <w:color w:val="000000"/>
          <w:sz w:val="28"/>
          <w:szCs w:val="28"/>
        </w:rPr>
        <w:t>Through the Looking-Glass and What Alice Found There</w:t>
      </w:r>
      <w:r w:rsidRPr="00C705BA">
        <w:rPr>
          <w:rFonts w:ascii="Times New Roman" w:eastAsia="Times New Roman" w:hAnsi="Times New Roman" w:cs="Times New Roman"/>
          <w:color w:val="000000"/>
          <w:sz w:val="28"/>
          <w:szCs w:val="28"/>
        </w:rPr>
        <w:t>, 1872)</w:t>
      </w:r>
    </w:p>
    <w:p w14:paraId="7A94D2A9" w14:textId="77777777" w:rsidR="00C705BA" w:rsidRP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w:t>
      </w:r>
      <w:proofErr w:type="spellStart"/>
      <w:r w:rsidRPr="00C705BA">
        <w:rPr>
          <w:rFonts w:ascii="Times New Roman" w:eastAsia="Times New Roman" w:hAnsi="Times New Roman" w:cs="Times New Roman"/>
          <w:color w:val="000000"/>
          <w:sz w:val="28"/>
          <w:szCs w:val="28"/>
        </w:rPr>
        <w:t>Twas</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brillig</w:t>
      </w:r>
      <w:proofErr w:type="spellEnd"/>
      <w:r w:rsidRPr="00C705BA">
        <w:rPr>
          <w:rFonts w:ascii="Times New Roman" w:eastAsia="Times New Roman" w:hAnsi="Times New Roman" w:cs="Times New Roman"/>
          <w:color w:val="000000"/>
          <w:sz w:val="28"/>
          <w:szCs w:val="28"/>
        </w:rPr>
        <w:t xml:space="preserve">, and the </w:t>
      </w:r>
      <w:proofErr w:type="spellStart"/>
      <w:r w:rsidRPr="00C705BA">
        <w:rPr>
          <w:rFonts w:ascii="Times New Roman" w:eastAsia="Times New Roman" w:hAnsi="Times New Roman" w:cs="Times New Roman"/>
          <w:color w:val="000000"/>
          <w:sz w:val="28"/>
          <w:szCs w:val="28"/>
        </w:rPr>
        <w:t>slithy</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toves</w:t>
      </w:r>
      <w:proofErr w:type="spellEnd"/>
      <w:r w:rsidRPr="00C705BA">
        <w:rPr>
          <w:rFonts w:ascii="Times New Roman" w:eastAsia="Times New Roman" w:hAnsi="Times New Roman" w:cs="Times New Roman"/>
          <w:color w:val="000000"/>
          <w:sz w:val="28"/>
          <w:szCs w:val="28"/>
        </w:rPr>
        <w:br/>
      </w:r>
      <w:proofErr w:type="gramStart"/>
      <w:r w:rsidRPr="00C705BA">
        <w:rPr>
          <w:rFonts w:ascii="Times New Roman" w:eastAsia="Times New Roman" w:hAnsi="Times New Roman" w:cs="Times New Roman"/>
          <w:color w:val="000000"/>
          <w:sz w:val="28"/>
          <w:szCs w:val="28"/>
        </w:rPr>
        <w:t>  Did</w:t>
      </w:r>
      <w:proofErr w:type="gramEnd"/>
      <w:r w:rsidRPr="00C705BA">
        <w:rPr>
          <w:rFonts w:ascii="Times New Roman" w:eastAsia="Times New Roman" w:hAnsi="Times New Roman" w:cs="Times New Roman"/>
          <w:color w:val="000000"/>
          <w:sz w:val="28"/>
          <w:szCs w:val="28"/>
        </w:rPr>
        <w:t xml:space="preserve"> gyre and </w:t>
      </w:r>
      <w:proofErr w:type="spellStart"/>
      <w:r w:rsidRPr="00C705BA">
        <w:rPr>
          <w:rFonts w:ascii="Times New Roman" w:eastAsia="Times New Roman" w:hAnsi="Times New Roman" w:cs="Times New Roman"/>
          <w:color w:val="000000"/>
          <w:sz w:val="28"/>
          <w:szCs w:val="28"/>
        </w:rPr>
        <w:t>gimble</w:t>
      </w:r>
      <w:proofErr w:type="spellEnd"/>
      <w:r w:rsidRPr="00C705BA">
        <w:rPr>
          <w:rFonts w:ascii="Times New Roman" w:eastAsia="Times New Roman" w:hAnsi="Times New Roman" w:cs="Times New Roman"/>
          <w:color w:val="000000"/>
          <w:sz w:val="28"/>
          <w:szCs w:val="28"/>
        </w:rPr>
        <w:t xml:space="preserve"> in the </w:t>
      </w:r>
      <w:proofErr w:type="spellStart"/>
      <w:r w:rsidRPr="00C705BA">
        <w:rPr>
          <w:rFonts w:ascii="Times New Roman" w:eastAsia="Times New Roman" w:hAnsi="Times New Roman" w:cs="Times New Roman"/>
          <w:color w:val="000000"/>
          <w:sz w:val="28"/>
          <w:szCs w:val="28"/>
        </w:rPr>
        <w:t>wabe</w:t>
      </w:r>
      <w:proofErr w:type="spellEnd"/>
      <w:r w:rsidRPr="00C705BA">
        <w:rPr>
          <w:rFonts w:ascii="Times New Roman" w:eastAsia="Times New Roman" w:hAnsi="Times New Roman" w:cs="Times New Roman"/>
          <w:color w:val="000000"/>
          <w:sz w:val="28"/>
          <w:szCs w:val="28"/>
        </w:rPr>
        <w:t>:</w:t>
      </w:r>
      <w:r w:rsidRPr="00C705BA">
        <w:rPr>
          <w:rFonts w:ascii="Times New Roman" w:eastAsia="Times New Roman" w:hAnsi="Times New Roman" w:cs="Times New Roman"/>
          <w:color w:val="000000"/>
          <w:sz w:val="28"/>
          <w:szCs w:val="28"/>
        </w:rPr>
        <w:br/>
        <w:t xml:space="preserve">All </w:t>
      </w:r>
      <w:proofErr w:type="spellStart"/>
      <w:r w:rsidRPr="00C705BA">
        <w:rPr>
          <w:rFonts w:ascii="Times New Roman" w:eastAsia="Times New Roman" w:hAnsi="Times New Roman" w:cs="Times New Roman"/>
          <w:color w:val="000000"/>
          <w:sz w:val="28"/>
          <w:szCs w:val="28"/>
        </w:rPr>
        <w:t>mimsy</w:t>
      </w:r>
      <w:proofErr w:type="spellEnd"/>
      <w:r w:rsidRPr="00C705BA">
        <w:rPr>
          <w:rFonts w:ascii="Times New Roman" w:eastAsia="Times New Roman" w:hAnsi="Times New Roman" w:cs="Times New Roman"/>
          <w:color w:val="000000"/>
          <w:sz w:val="28"/>
          <w:szCs w:val="28"/>
        </w:rPr>
        <w:t xml:space="preserve"> were the </w:t>
      </w:r>
      <w:proofErr w:type="spellStart"/>
      <w:r w:rsidRPr="00C705BA">
        <w:rPr>
          <w:rFonts w:ascii="Times New Roman" w:eastAsia="Times New Roman" w:hAnsi="Times New Roman" w:cs="Times New Roman"/>
          <w:color w:val="000000"/>
          <w:sz w:val="28"/>
          <w:szCs w:val="28"/>
        </w:rPr>
        <w:t>borogoves</w:t>
      </w:r>
      <w:proofErr w:type="spellEnd"/>
      <w:r w:rsidRPr="00C705BA">
        <w:rPr>
          <w:rFonts w:ascii="Times New Roman" w:eastAsia="Times New Roman" w:hAnsi="Times New Roman" w:cs="Times New Roman"/>
          <w:color w:val="000000"/>
          <w:sz w:val="28"/>
          <w:szCs w:val="28"/>
        </w:rPr>
        <w:t>,</w:t>
      </w:r>
      <w:r w:rsidRPr="00C705BA">
        <w:rPr>
          <w:rFonts w:ascii="Times New Roman" w:eastAsia="Times New Roman" w:hAnsi="Times New Roman" w:cs="Times New Roman"/>
          <w:color w:val="000000"/>
          <w:sz w:val="28"/>
          <w:szCs w:val="28"/>
        </w:rPr>
        <w:br/>
      </w:r>
      <w:r w:rsidRPr="00C705BA">
        <w:rPr>
          <w:rFonts w:ascii="Times New Roman" w:eastAsia="Times New Roman" w:hAnsi="Times New Roman" w:cs="Times New Roman"/>
          <w:noProof/>
          <w:color w:val="000000"/>
          <w:sz w:val="28"/>
          <w:szCs w:val="28"/>
        </w:rPr>
        <w:drawing>
          <wp:anchor distT="0" distB="0" distL="0" distR="0" simplePos="0" relativeHeight="251659776" behindDoc="0" locked="0" layoutInCell="1" allowOverlap="0" wp14:anchorId="219EB658" wp14:editId="60C61380">
            <wp:simplePos x="0" y="0"/>
            <wp:positionH relativeFrom="column">
              <wp:posOffset>3848100</wp:posOffset>
            </wp:positionH>
            <wp:positionV relativeFrom="line">
              <wp:posOffset>42545</wp:posOffset>
            </wp:positionV>
            <wp:extent cx="3000375" cy="4453890"/>
            <wp:effectExtent l="0" t="0" r="9525" b="3810"/>
            <wp:wrapSquare wrapText="bothSides"/>
            <wp:docPr id="10" name="Picture 3" descr="http://www.jabberwocky.com/pics/jabberwo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abberwocky.com/pics/jabberwock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445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5BA">
        <w:rPr>
          <w:rFonts w:ascii="Times New Roman" w:eastAsia="Times New Roman" w:hAnsi="Times New Roman" w:cs="Times New Roman"/>
          <w:color w:val="000000"/>
          <w:sz w:val="28"/>
          <w:szCs w:val="28"/>
        </w:rPr>
        <w:t xml:space="preserve">  And the </w:t>
      </w:r>
      <w:proofErr w:type="spellStart"/>
      <w:r w:rsidRPr="00C705BA">
        <w:rPr>
          <w:rFonts w:ascii="Times New Roman" w:eastAsia="Times New Roman" w:hAnsi="Times New Roman" w:cs="Times New Roman"/>
          <w:color w:val="000000"/>
          <w:sz w:val="28"/>
          <w:szCs w:val="28"/>
        </w:rPr>
        <w:t>mome</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raths</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outgrabe</w:t>
      </w:r>
      <w:proofErr w:type="spellEnd"/>
      <w:r w:rsidRPr="00C705BA">
        <w:rPr>
          <w:rFonts w:ascii="Times New Roman" w:eastAsia="Times New Roman" w:hAnsi="Times New Roman" w:cs="Times New Roman"/>
          <w:color w:val="000000"/>
          <w:sz w:val="28"/>
          <w:szCs w:val="28"/>
        </w:rPr>
        <w:t>.</w:t>
      </w:r>
    </w:p>
    <w:p w14:paraId="3A628BC4" w14:textId="77777777" w:rsidR="00C705BA" w:rsidRP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"Beware the Jabberwock, my son!</w:t>
      </w:r>
      <w:r w:rsidRPr="00C705BA">
        <w:rPr>
          <w:rFonts w:ascii="Times New Roman" w:eastAsia="Times New Roman" w:hAnsi="Times New Roman" w:cs="Times New Roman"/>
          <w:color w:val="000000"/>
          <w:sz w:val="28"/>
          <w:szCs w:val="28"/>
        </w:rPr>
        <w:br/>
        <w:t>  The jaws that bite, the claws that catch!</w:t>
      </w:r>
      <w:r w:rsidRPr="00C705BA">
        <w:rPr>
          <w:rFonts w:ascii="Times New Roman" w:eastAsia="Times New Roman" w:hAnsi="Times New Roman" w:cs="Times New Roman"/>
          <w:color w:val="000000"/>
          <w:sz w:val="28"/>
          <w:szCs w:val="28"/>
        </w:rPr>
        <w:br/>
        <w:t xml:space="preserve">Beware the </w:t>
      </w:r>
      <w:proofErr w:type="spellStart"/>
      <w:r w:rsidRPr="00C705BA">
        <w:rPr>
          <w:rFonts w:ascii="Times New Roman" w:eastAsia="Times New Roman" w:hAnsi="Times New Roman" w:cs="Times New Roman"/>
          <w:color w:val="000000"/>
          <w:sz w:val="28"/>
          <w:szCs w:val="28"/>
        </w:rPr>
        <w:t>Jubjub</w:t>
      </w:r>
      <w:proofErr w:type="spellEnd"/>
      <w:r w:rsidRPr="00C705BA">
        <w:rPr>
          <w:rFonts w:ascii="Times New Roman" w:eastAsia="Times New Roman" w:hAnsi="Times New Roman" w:cs="Times New Roman"/>
          <w:color w:val="000000"/>
          <w:sz w:val="28"/>
          <w:szCs w:val="28"/>
        </w:rPr>
        <w:t xml:space="preserve"> bird, and shun</w:t>
      </w:r>
      <w:r w:rsidRPr="00C705BA">
        <w:rPr>
          <w:rFonts w:ascii="Times New Roman" w:eastAsia="Times New Roman" w:hAnsi="Times New Roman" w:cs="Times New Roman"/>
          <w:color w:val="000000"/>
          <w:sz w:val="28"/>
          <w:szCs w:val="28"/>
        </w:rPr>
        <w:br/>
      </w:r>
      <w:proofErr w:type="gramStart"/>
      <w:r w:rsidRPr="00C705BA">
        <w:rPr>
          <w:rFonts w:ascii="Times New Roman" w:eastAsia="Times New Roman" w:hAnsi="Times New Roman" w:cs="Times New Roman"/>
          <w:color w:val="000000"/>
          <w:sz w:val="28"/>
          <w:szCs w:val="28"/>
        </w:rPr>
        <w:t>  The</w:t>
      </w:r>
      <w:proofErr w:type="gram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frumious</w:t>
      </w:r>
      <w:proofErr w:type="spellEnd"/>
      <w:r w:rsidRPr="00C705BA">
        <w:rPr>
          <w:rFonts w:ascii="Times New Roman" w:eastAsia="Times New Roman" w:hAnsi="Times New Roman" w:cs="Times New Roman"/>
          <w:color w:val="000000"/>
          <w:sz w:val="28"/>
          <w:szCs w:val="28"/>
        </w:rPr>
        <w:t xml:space="preserve"> Bandersnatch!"</w:t>
      </w:r>
    </w:p>
    <w:p w14:paraId="7198A71B" w14:textId="77777777" w:rsidR="00C705BA" w:rsidRP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 xml:space="preserve">He took his </w:t>
      </w:r>
      <w:proofErr w:type="spellStart"/>
      <w:r w:rsidRPr="00C705BA">
        <w:rPr>
          <w:rFonts w:ascii="Times New Roman" w:eastAsia="Times New Roman" w:hAnsi="Times New Roman" w:cs="Times New Roman"/>
          <w:color w:val="000000"/>
          <w:sz w:val="28"/>
          <w:szCs w:val="28"/>
        </w:rPr>
        <w:t>vorpal</w:t>
      </w:r>
      <w:proofErr w:type="spellEnd"/>
      <w:r w:rsidRPr="00C705BA">
        <w:rPr>
          <w:rFonts w:ascii="Times New Roman" w:eastAsia="Times New Roman" w:hAnsi="Times New Roman" w:cs="Times New Roman"/>
          <w:color w:val="000000"/>
          <w:sz w:val="28"/>
          <w:szCs w:val="28"/>
        </w:rPr>
        <w:t xml:space="preserve"> sword in hand:</w:t>
      </w:r>
      <w:r w:rsidRPr="00C705BA">
        <w:rPr>
          <w:rFonts w:ascii="Times New Roman" w:eastAsia="Times New Roman" w:hAnsi="Times New Roman" w:cs="Times New Roman"/>
          <w:color w:val="000000"/>
          <w:sz w:val="28"/>
          <w:szCs w:val="28"/>
        </w:rPr>
        <w:br/>
        <w:t xml:space="preserve">  Long time the </w:t>
      </w:r>
      <w:proofErr w:type="spellStart"/>
      <w:r w:rsidRPr="00C705BA">
        <w:rPr>
          <w:rFonts w:ascii="Times New Roman" w:eastAsia="Times New Roman" w:hAnsi="Times New Roman" w:cs="Times New Roman"/>
          <w:color w:val="000000"/>
          <w:sz w:val="28"/>
          <w:szCs w:val="28"/>
        </w:rPr>
        <w:t>manxome</w:t>
      </w:r>
      <w:proofErr w:type="spellEnd"/>
      <w:r w:rsidRPr="00C705BA">
        <w:rPr>
          <w:rFonts w:ascii="Times New Roman" w:eastAsia="Times New Roman" w:hAnsi="Times New Roman" w:cs="Times New Roman"/>
          <w:color w:val="000000"/>
          <w:sz w:val="28"/>
          <w:szCs w:val="28"/>
        </w:rPr>
        <w:t xml:space="preserve"> foe he sought --</w:t>
      </w:r>
      <w:r w:rsidRPr="00C705BA">
        <w:rPr>
          <w:rFonts w:ascii="Times New Roman" w:eastAsia="Times New Roman" w:hAnsi="Times New Roman" w:cs="Times New Roman"/>
          <w:color w:val="000000"/>
          <w:sz w:val="28"/>
          <w:szCs w:val="28"/>
        </w:rPr>
        <w:br/>
        <w:t xml:space="preserve">So rested he by the </w:t>
      </w:r>
      <w:proofErr w:type="spellStart"/>
      <w:r w:rsidRPr="00C705BA">
        <w:rPr>
          <w:rFonts w:ascii="Times New Roman" w:eastAsia="Times New Roman" w:hAnsi="Times New Roman" w:cs="Times New Roman"/>
          <w:color w:val="000000"/>
          <w:sz w:val="28"/>
          <w:szCs w:val="28"/>
        </w:rPr>
        <w:t>Tumtum</w:t>
      </w:r>
      <w:proofErr w:type="spellEnd"/>
      <w:r w:rsidRPr="00C705BA">
        <w:rPr>
          <w:rFonts w:ascii="Times New Roman" w:eastAsia="Times New Roman" w:hAnsi="Times New Roman" w:cs="Times New Roman"/>
          <w:color w:val="000000"/>
          <w:sz w:val="28"/>
          <w:szCs w:val="28"/>
        </w:rPr>
        <w:t xml:space="preserve"> tree,</w:t>
      </w:r>
      <w:r w:rsidRPr="00C705BA">
        <w:rPr>
          <w:rFonts w:ascii="Times New Roman" w:eastAsia="Times New Roman" w:hAnsi="Times New Roman" w:cs="Times New Roman"/>
          <w:color w:val="000000"/>
          <w:sz w:val="28"/>
          <w:szCs w:val="28"/>
        </w:rPr>
        <w:br/>
        <w:t>  And stood awhile in thought.</w:t>
      </w:r>
    </w:p>
    <w:p w14:paraId="084FACE6" w14:textId="77777777" w:rsidR="00C705BA" w:rsidRP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 xml:space="preserve">And, as in </w:t>
      </w:r>
      <w:proofErr w:type="spellStart"/>
      <w:r w:rsidRPr="00C705BA">
        <w:rPr>
          <w:rFonts w:ascii="Times New Roman" w:eastAsia="Times New Roman" w:hAnsi="Times New Roman" w:cs="Times New Roman"/>
          <w:color w:val="000000"/>
          <w:sz w:val="28"/>
          <w:szCs w:val="28"/>
        </w:rPr>
        <w:t>uffish</w:t>
      </w:r>
      <w:proofErr w:type="spellEnd"/>
      <w:r w:rsidRPr="00C705BA">
        <w:rPr>
          <w:rFonts w:ascii="Times New Roman" w:eastAsia="Times New Roman" w:hAnsi="Times New Roman" w:cs="Times New Roman"/>
          <w:color w:val="000000"/>
          <w:sz w:val="28"/>
          <w:szCs w:val="28"/>
        </w:rPr>
        <w:t xml:space="preserve"> thought he stood,</w:t>
      </w:r>
      <w:r w:rsidRPr="00C705BA">
        <w:rPr>
          <w:rFonts w:ascii="Times New Roman" w:eastAsia="Times New Roman" w:hAnsi="Times New Roman" w:cs="Times New Roman"/>
          <w:color w:val="000000"/>
          <w:sz w:val="28"/>
          <w:szCs w:val="28"/>
        </w:rPr>
        <w:br/>
      </w:r>
      <w:proofErr w:type="gramStart"/>
      <w:r w:rsidRPr="00C705BA">
        <w:rPr>
          <w:rFonts w:ascii="Times New Roman" w:eastAsia="Times New Roman" w:hAnsi="Times New Roman" w:cs="Times New Roman"/>
          <w:color w:val="000000"/>
          <w:sz w:val="28"/>
          <w:szCs w:val="28"/>
        </w:rPr>
        <w:t>  The</w:t>
      </w:r>
      <w:proofErr w:type="gramEnd"/>
      <w:r w:rsidRPr="00C705BA">
        <w:rPr>
          <w:rFonts w:ascii="Times New Roman" w:eastAsia="Times New Roman" w:hAnsi="Times New Roman" w:cs="Times New Roman"/>
          <w:color w:val="000000"/>
          <w:sz w:val="28"/>
          <w:szCs w:val="28"/>
        </w:rPr>
        <w:t xml:space="preserve"> Jabberwock, with eyes of flame,</w:t>
      </w:r>
      <w:r w:rsidRPr="00C705BA">
        <w:rPr>
          <w:rFonts w:ascii="Times New Roman" w:eastAsia="Times New Roman" w:hAnsi="Times New Roman" w:cs="Times New Roman"/>
          <w:color w:val="000000"/>
          <w:sz w:val="28"/>
          <w:szCs w:val="28"/>
        </w:rPr>
        <w:br/>
        <w:t xml:space="preserve">Came whiffling through the </w:t>
      </w:r>
      <w:proofErr w:type="spellStart"/>
      <w:r w:rsidRPr="00C705BA">
        <w:rPr>
          <w:rFonts w:ascii="Times New Roman" w:eastAsia="Times New Roman" w:hAnsi="Times New Roman" w:cs="Times New Roman"/>
          <w:color w:val="000000"/>
          <w:sz w:val="28"/>
          <w:szCs w:val="28"/>
        </w:rPr>
        <w:t>tulgey</w:t>
      </w:r>
      <w:proofErr w:type="spellEnd"/>
      <w:r w:rsidRPr="00C705BA">
        <w:rPr>
          <w:rFonts w:ascii="Times New Roman" w:eastAsia="Times New Roman" w:hAnsi="Times New Roman" w:cs="Times New Roman"/>
          <w:color w:val="000000"/>
          <w:sz w:val="28"/>
          <w:szCs w:val="28"/>
        </w:rPr>
        <w:t xml:space="preserve"> wood,</w:t>
      </w:r>
      <w:r w:rsidRPr="00C705BA">
        <w:rPr>
          <w:rFonts w:ascii="Times New Roman" w:eastAsia="Times New Roman" w:hAnsi="Times New Roman" w:cs="Times New Roman"/>
          <w:color w:val="000000"/>
          <w:sz w:val="28"/>
          <w:szCs w:val="28"/>
        </w:rPr>
        <w:br/>
        <w:t>  And burbled as it came!</w:t>
      </w:r>
    </w:p>
    <w:p w14:paraId="73A8B138" w14:textId="77777777" w:rsidR="00C705BA" w:rsidRP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One, two! One, two! And through and through</w:t>
      </w:r>
      <w:r w:rsidRPr="00C705BA">
        <w:rPr>
          <w:rFonts w:ascii="Times New Roman" w:eastAsia="Times New Roman" w:hAnsi="Times New Roman" w:cs="Times New Roman"/>
          <w:color w:val="000000"/>
          <w:sz w:val="28"/>
          <w:szCs w:val="28"/>
        </w:rPr>
        <w:br/>
      </w:r>
      <w:proofErr w:type="gramStart"/>
      <w:r w:rsidRPr="00C705BA">
        <w:rPr>
          <w:rFonts w:ascii="Times New Roman" w:eastAsia="Times New Roman" w:hAnsi="Times New Roman" w:cs="Times New Roman"/>
          <w:color w:val="000000"/>
          <w:sz w:val="28"/>
          <w:szCs w:val="28"/>
        </w:rPr>
        <w:t>  The</w:t>
      </w:r>
      <w:proofErr w:type="gram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vorpal</w:t>
      </w:r>
      <w:proofErr w:type="spellEnd"/>
      <w:r w:rsidRPr="00C705BA">
        <w:rPr>
          <w:rFonts w:ascii="Times New Roman" w:eastAsia="Times New Roman" w:hAnsi="Times New Roman" w:cs="Times New Roman"/>
          <w:color w:val="000000"/>
          <w:sz w:val="28"/>
          <w:szCs w:val="28"/>
        </w:rPr>
        <w:t xml:space="preserve"> blade went snicker-snack!</w:t>
      </w:r>
      <w:r w:rsidRPr="00C705BA">
        <w:rPr>
          <w:rFonts w:ascii="Times New Roman" w:eastAsia="Times New Roman" w:hAnsi="Times New Roman" w:cs="Times New Roman"/>
          <w:color w:val="000000"/>
          <w:sz w:val="28"/>
          <w:szCs w:val="28"/>
        </w:rPr>
        <w:br/>
        <w:t>He left it dead, and with its head</w:t>
      </w:r>
      <w:r w:rsidRPr="00C705BA">
        <w:rPr>
          <w:rFonts w:ascii="Times New Roman" w:eastAsia="Times New Roman" w:hAnsi="Times New Roman" w:cs="Times New Roman"/>
          <w:color w:val="000000"/>
          <w:sz w:val="28"/>
          <w:szCs w:val="28"/>
        </w:rPr>
        <w:br/>
        <w:t>  He went galumphing back.</w:t>
      </w:r>
    </w:p>
    <w:p w14:paraId="29A39DFE" w14:textId="77777777" w:rsidR="00C705BA" w:rsidRDefault="00C705BA" w:rsidP="00C705BA">
      <w:pPr>
        <w:spacing w:before="100" w:beforeAutospacing="1" w:after="100" w:afterAutospacing="1"/>
        <w:rPr>
          <w:rFonts w:ascii="Times New Roman" w:eastAsia="Times New Roman" w:hAnsi="Times New Roman" w:cs="Times New Roman"/>
          <w:color w:val="000000"/>
          <w:sz w:val="28"/>
          <w:szCs w:val="28"/>
        </w:rPr>
      </w:pPr>
      <w:r w:rsidRPr="00C705BA">
        <w:rPr>
          <w:rFonts w:ascii="Times New Roman" w:eastAsia="Times New Roman" w:hAnsi="Times New Roman" w:cs="Times New Roman"/>
          <w:color w:val="000000"/>
          <w:sz w:val="28"/>
          <w:szCs w:val="28"/>
        </w:rPr>
        <w:t>"And, has thou slain the Jabberwock?</w:t>
      </w:r>
      <w:r w:rsidRPr="00C705BA">
        <w:rPr>
          <w:rFonts w:ascii="Times New Roman" w:eastAsia="Times New Roman" w:hAnsi="Times New Roman" w:cs="Times New Roman"/>
          <w:color w:val="000000"/>
          <w:sz w:val="28"/>
          <w:szCs w:val="28"/>
        </w:rPr>
        <w:br/>
        <w:t>  Come to my arms, my beamish boy!</w:t>
      </w:r>
      <w:r w:rsidRPr="00C705BA">
        <w:rPr>
          <w:rFonts w:ascii="Times New Roman" w:eastAsia="Times New Roman" w:hAnsi="Times New Roman" w:cs="Times New Roman"/>
          <w:color w:val="000000"/>
          <w:sz w:val="28"/>
          <w:szCs w:val="28"/>
        </w:rPr>
        <w:br/>
        <w:t xml:space="preserve">O </w:t>
      </w:r>
      <w:proofErr w:type="spellStart"/>
      <w:r w:rsidRPr="00C705BA">
        <w:rPr>
          <w:rFonts w:ascii="Times New Roman" w:eastAsia="Times New Roman" w:hAnsi="Times New Roman" w:cs="Times New Roman"/>
          <w:color w:val="000000"/>
          <w:sz w:val="28"/>
          <w:szCs w:val="28"/>
        </w:rPr>
        <w:t>frabjous</w:t>
      </w:r>
      <w:proofErr w:type="spellEnd"/>
      <w:r w:rsidRPr="00C705BA">
        <w:rPr>
          <w:rFonts w:ascii="Times New Roman" w:eastAsia="Times New Roman" w:hAnsi="Times New Roman" w:cs="Times New Roman"/>
          <w:color w:val="000000"/>
          <w:sz w:val="28"/>
          <w:szCs w:val="28"/>
        </w:rPr>
        <w:t xml:space="preserve"> day! </w:t>
      </w:r>
      <w:proofErr w:type="spellStart"/>
      <w:r w:rsidRPr="00C705BA">
        <w:rPr>
          <w:rFonts w:ascii="Times New Roman" w:eastAsia="Times New Roman" w:hAnsi="Times New Roman" w:cs="Times New Roman"/>
          <w:color w:val="000000"/>
          <w:sz w:val="28"/>
          <w:szCs w:val="28"/>
        </w:rPr>
        <w:t>Callooh</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Callay</w:t>
      </w:r>
      <w:proofErr w:type="spellEnd"/>
      <w:r w:rsidRPr="00C705BA">
        <w:rPr>
          <w:rFonts w:ascii="Times New Roman" w:eastAsia="Times New Roman" w:hAnsi="Times New Roman" w:cs="Times New Roman"/>
          <w:color w:val="000000"/>
          <w:sz w:val="28"/>
          <w:szCs w:val="28"/>
        </w:rPr>
        <w:t>!'</w:t>
      </w:r>
      <w:r w:rsidRPr="00C705BA">
        <w:rPr>
          <w:rFonts w:ascii="Times New Roman" w:eastAsia="Times New Roman" w:hAnsi="Times New Roman" w:cs="Times New Roman"/>
          <w:color w:val="000000"/>
          <w:sz w:val="28"/>
          <w:szCs w:val="28"/>
        </w:rPr>
        <w:br/>
        <w:t>  He chortled in his joy.</w:t>
      </w:r>
      <w:r w:rsidRPr="00C705BA">
        <w:rPr>
          <w:rFonts w:ascii="Times New Roman" w:eastAsia="Times New Roman" w:hAnsi="Times New Roman" w:cs="Times New Roman"/>
          <w:color w:val="000000"/>
          <w:sz w:val="28"/>
          <w:szCs w:val="28"/>
        </w:rPr>
        <w:br/>
      </w:r>
      <w:r w:rsidRPr="00C705BA">
        <w:rPr>
          <w:rFonts w:ascii="Times New Roman" w:eastAsia="Times New Roman" w:hAnsi="Times New Roman" w:cs="Times New Roman"/>
          <w:color w:val="000000"/>
          <w:sz w:val="28"/>
          <w:szCs w:val="28"/>
        </w:rPr>
        <w:br w:type="textWrapping" w:clear="all"/>
        <w:t>`</w:t>
      </w:r>
      <w:proofErr w:type="spellStart"/>
      <w:r w:rsidRPr="00C705BA">
        <w:rPr>
          <w:rFonts w:ascii="Times New Roman" w:eastAsia="Times New Roman" w:hAnsi="Times New Roman" w:cs="Times New Roman"/>
          <w:color w:val="000000"/>
          <w:sz w:val="28"/>
          <w:szCs w:val="28"/>
        </w:rPr>
        <w:t>Twas</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brillig</w:t>
      </w:r>
      <w:proofErr w:type="spellEnd"/>
      <w:r w:rsidRPr="00C705BA">
        <w:rPr>
          <w:rFonts w:ascii="Times New Roman" w:eastAsia="Times New Roman" w:hAnsi="Times New Roman" w:cs="Times New Roman"/>
          <w:color w:val="000000"/>
          <w:sz w:val="28"/>
          <w:szCs w:val="28"/>
        </w:rPr>
        <w:t xml:space="preserve">, and the </w:t>
      </w:r>
      <w:proofErr w:type="spellStart"/>
      <w:r w:rsidRPr="00C705BA">
        <w:rPr>
          <w:rFonts w:ascii="Times New Roman" w:eastAsia="Times New Roman" w:hAnsi="Times New Roman" w:cs="Times New Roman"/>
          <w:color w:val="000000"/>
          <w:sz w:val="28"/>
          <w:szCs w:val="28"/>
        </w:rPr>
        <w:t>slithy</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toves</w:t>
      </w:r>
      <w:proofErr w:type="spellEnd"/>
      <w:r w:rsidRPr="00C705BA">
        <w:rPr>
          <w:rFonts w:ascii="Times New Roman" w:eastAsia="Times New Roman" w:hAnsi="Times New Roman" w:cs="Times New Roman"/>
          <w:color w:val="000000"/>
          <w:sz w:val="28"/>
          <w:szCs w:val="28"/>
        </w:rPr>
        <w:br/>
      </w:r>
      <w:proofErr w:type="gramStart"/>
      <w:r w:rsidRPr="00C705BA">
        <w:rPr>
          <w:rFonts w:ascii="Times New Roman" w:eastAsia="Times New Roman" w:hAnsi="Times New Roman" w:cs="Times New Roman"/>
          <w:color w:val="000000"/>
          <w:sz w:val="28"/>
          <w:szCs w:val="28"/>
        </w:rPr>
        <w:t>  Did</w:t>
      </w:r>
      <w:proofErr w:type="gramEnd"/>
      <w:r w:rsidRPr="00C705BA">
        <w:rPr>
          <w:rFonts w:ascii="Times New Roman" w:eastAsia="Times New Roman" w:hAnsi="Times New Roman" w:cs="Times New Roman"/>
          <w:color w:val="000000"/>
          <w:sz w:val="28"/>
          <w:szCs w:val="28"/>
        </w:rPr>
        <w:t xml:space="preserve"> gyre and </w:t>
      </w:r>
      <w:proofErr w:type="spellStart"/>
      <w:r w:rsidRPr="00C705BA">
        <w:rPr>
          <w:rFonts w:ascii="Times New Roman" w:eastAsia="Times New Roman" w:hAnsi="Times New Roman" w:cs="Times New Roman"/>
          <w:color w:val="000000"/>
          <w:sz w:val="28"/>
          <w:szCs w:val="28"/>
        </w:rPr>
        <w:t>gimble</w:t>
      </w:r>
      <w:proofErr w:type="spellEnd"/>
      <w:r w:rsidRPr="00C705BA">
        <w:rPr>
          <w:rFonts w:ascii="Times New Roman" w:eastAsia="Times New Roman" w:hAnsi="Times New Roman" w:cs="Times New Roman"/>
          <w:color w:val="000000"/>
          <w:sz w:val="28"/>
          <w:szCs w:val="28"/>
        </w:rPr>
        <w:t xml:space="preserve"> in the </w:t>
      </w:r>
      <w:proofErr w:type="spellStart"/>
      <w:r w:rsidRPr="00C705BA">
        <w:rPr>
          <w:rFonts w:ascii="Times New Roman" w:eastAsia="Times New Roman" w:hAnsi="Times New Roman" w:cs="Times New Roman"/>
          <w:color w:val="000000"/>
          <w:sz w:val="28"/>
          <w:szCs w:val="28"/>
        </w:rPr>
        <w:t>wabe</w:t>
      </w:r>
      <w:proofErr w:type="spellEnd"/>
      <w:r w:rsidRPr="00C705BA">
        <w:rPr>
          <w:rFonts w:ascii="Times New Roman" w:eastAsia="Times New Roman" w:hAnsi="Times New Roman" w:cs="Times New Roman"/>
          <w:color w:val="000000"/>
          <w:sz w:val="28"/>
          <w:szCs w:val="28"/>
        </w:rPr>
        <w:t>;</w:t>
      </w:r>
      <w:r w:rsidRPr="00C705BA">
        <w:rPr>
          <w:rFonts w:ascii="Times New Roman" w:eastAsia="Times New Roman" w:hAnsi="Times New Roman" w:cs="Times New Roman"/>
          <w:color w:val="000000"/>
          <w:sz w:val="28"/>
          <w:szCs w:val="28"/>
        </w:rPr>
        <w:br/>
        <w:t xml:space="preserve">All </w:t>
      </w:r>
      <w:proofErr w:type="spellStart"/>
      <w:r w:rsidRPr="00C705BA">
        <w:rPr>
          <w:rFonts w:ascii="Times New Roman" w:eastAsia="Times New Roman" w:hAnsi="Times New Roman" w:cs="Times New Roman"/>
          <w:color w:val="000000"/>
          <w:sz w:val="28"/>
          <w:szCs w:val="28"/>
        </w:rPr>
        <w:t>mimsy</w:t>
      </w:r>
      <w:proofErr w:type="spellEnd"/>
      <w:r w:rsidRPr="00C705BA">
        <w:rPr>
          <w:rFonts w:ascii="Times New Roman" w:eastAsia="Times New Roman" w:hAnsi="Times New Roman" w:cs="Times New Roman"/>
          <w:color w:val="000000"/>
          <w:sz w:val="28"/>
          <w:szCs w:val="28"/>
        </w:rPr>
        <w:t xml:space="preserve"> were the </w:t>
      </w:r>
      <w:proofErr w:type="spellStart"/>
      <w:r w:rsidRPr="00C705BA">
        <w:rPr>
          <w:rFonts w:ascii="Times New Roman" w:eastAsia="Times New Roman" w:hAnsi="Times New Roman" w:cs="Times New Roman"/>
          <w:color w:val="000000"/>
          <w:sz w:val="28"/>
          <w:szCs w:val="28"/>
        </w:rPr>
        <w:t>borogoves</w:t>
      </w:r>
      <w:proofErr w:type="spellEnd"/>
      <w:r w:rsidRPr="00C705BA">
        <w:rPr>
          <w:rFonts w:ascii="Times New Roman" w:eastAsia="Times New Roman" w:hAnsi="Times New Roman" w:cs="Times New Roman"/>
          <w:color w:val="000000"/>
          <w:sz w:val="28"/>
          <w:szCs w:val="28"/>
        </w:rPr>
        <w:t>,</w:t>
      </w:r>
      <w:r w:rsidRPr="00C705BA">
        <w:rPr>
          <w:rFonts w:ascii="Times New Roman" w:eastAsia="Times New Roman" w:hAnsi="Times New Roman" w:cs="Times New Roman"/>
          <w:color w:val="000000"/>
          <w:sz w:val="28"/>
          <w:szCs w:val="28"/>
        </w:rPr>
        <w:br/>
        <w:t xml:space="preserve">  And the </w:t>
      </w:r>
      <w:proofErr w:type="spellStart"/>
      <w:r w:rsidRPr="00C705BA">
        <w:rPr>
          <w:rFonts w:ascii="Times New Roman" w:eastAsia="Times New Roman" w:hAnsi="Times New Roman" w:cs="Times New Roman"/>
          <w:color w:val="000000"/>
          <w:sz w:val="28"/>
          <w:szCs w:val="28"/>
        </w:rPr>
        <w:t>mome</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raths</w:t>
      </w:r>
      <w:proofErr w:type="spellEnd"/>
      <w:r w:rsidRPr="00C705BA">
        <w:rPr>
          <w:rFonts w:ascii="Times New Roman" w:eastAsia="Times New Roman" w:hAnsi="Times New Roman" w:cs="Times New Roman"/>
          <w:color w:val="000000"/>
          <w:sz w:val="28"/>
          <w:szCs w:val="28"/>
        </w:rPr>
        <w:t xml:space="preserve"> </w:t>
      </w:r>
      <w:proofErr w:type="spellStart"/>
      <w:r w:rsidRPr="00C705BA">
        <w:rPr>
          <w:rFonts w:ascii="Times New Roman" w:eastAsia="Times New Roman" w:hAnsi="Times New Roman" w:cs="Times New Roman"/>
          <w:color w:val="000000"/>
          <w:sz w:val="28"/>
          <w:szCs w:val="28"/>
        </w:rPr>
        <w:t>outgrabe</w:t>
      </w:r>
      <w:proofErr w:type="spellEnd"/>
      <w:r w:rsidRPr="00C705BA">
        <w:rPr>
          <w:rFonts w:ascii="Times New Roman" w:eastAsia="Times New Roman" w:hAnsi="Times New Roman" w:cs="Times New Roman"/>
          <w:color w:val="000000"/>
          <w:sz w:val="28"/>
          <w:szCs w:val="28"/>
        </w:rPr>
        <w:t>.</w:t>
      </w:r>
    </w:p>
    <w:p w14:paraId="04F0DB70" w14:textId="77777777" w:rsidR="00A97D23" w:rsidRDefault="00A97D23" w:rsidP="00C705BA">
      <w:pPr>
        <w:spacing w:before="100" w:beforeAutospacing="1" w:after="100" w:afterAutospacing="1"/>
        <w:rPr>
          <w:rFonts w:ascii="Times New Roman" w:eastAsia="Times New Roman" w:hAnsi="Times New Roman" w:cs="Times New Roman"/>
          <w:color w:val="000000"/>
          <w:sz w:val="28"/>
          <w:szCs w:val="28"/>
        </w:rPr>
      </w:pPr>
    </w:p>
    <w:p w14:paraId="271F1A13" w14:textId="77777777" w:rsidR="00A97D23" w:rsidRDefault="00A97D23" w:rsidP="00C705BA">
      <w:pPr>
        <w:spacing w:before="100" w:beforeAutospacing="1" w:after="100" w:afterAutospacing="1"/>
        <w:rPr>
          <w:rFonts w:ascii="Times New Roman" w:eastAsia="Times New Roman" w:hAnsi="Times New Roman" w:cs="Times New Roman"/>
          <w:color w:val="000000"/>
          <w:sz w:val="28"/>
          <w:szCs w:val="28"/>
        </w:rPr>
      </w:pPr>
    </w:p>
    <w:tbl>
      <w:tblPr>
        <w:tblpPr w:leftFromText="180" w:rightFromText="180" w:vertAnchor="text" w:horzAnchor="margin" w:tblpXSpec="center" w:tblpY="-15"/>
        <w:tblW w:w="4000" w:type="pct"/>
        <w:tblCellSpacing w:w="7" w:type="dxa"/>
        <w:shd w:val="clear" w:color="auto" w:fill="FFFFFF"/>
        <w:tblCellMar>
          <w:top w:w="60" w:type="dxa"/>
          <w:left w:w="60" w:type="dxa"/>
          <w:bottom w:w="60" w:type="dxa"/>
          <w:right w:w="60" w:type="dxa"/>
        </w:tblCellMar>
        <w:tblLook w:val="04A0" w:firstRow="1" w:lastRow="0" w:firstColumn="1" w:lastColumn="0" w:noHBand="0" w:noVBand="1"/>
      </w:tblPr>
      <w:tblGrid>
        <w:gridCol w:w="8758"/>
      </w:tblGrid>
      <w:tr w:rsidR="00201B7A" w:rsidRPr="00A97D23" w14:paraId="06554742" w14:textId="77777777" w:rsidTr="00201B7A">
        <w:trPr>
          <w:trHeight w:val="3238"/>
          <w:tblCellSpacing w:w="7" w:type="dxa"/>
        </w:trPr>
        <w:tc>
          <w:tcPr>
            <w:tcW w:w="0" w:type="auto"/>
            <w:shd w:val="clear" w:color="auto" w:fill="FFFFFF"/>
            <w:vAlign w:val="center"/>
            <w:hideMark/>
          </w:tcPr>
          <w:p w14:paraId="6F382231" w14:textId="77777777" w:rsidR="003D0688" w:rsidRDefault="003D0688"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6"/>
                <w:szCs w:val="26"/>
              </w:rPr>
            </w:pPr>
          </w:p>
          <w:p w14:paraId="5784A317" w14:textId="77777777" w:rsidR="00201B7A" w:rsidRPr="00E80524"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u w:val="single"/>
              </w:rPr>
            </w:pPr>
            <w:r w:rsidRPr="00E80524">
              <w:rPr>
                <w:rFonts w:ascii="Courier New" w:eastAsia="Times New Roman" w:hAnsi="Courier New" w:cs="Courier New"/>
                <w:b/>
                <w:bCs/>
                <w:sz w:val="28"/>
                <w:szCs w:val="28"/>
                <w:u w:val="single"/>
              </w:rPr>
              <w:t>THE FAULTY BAGNOSE</w:t>
            </w:r>
            <w:r w:rsidR="00175233">
              <w:rPr>
                <w:rFonts w:ascii="Courier New" w:eastAsia="Times New Roman" w:hAnsi="Courier New" w:cs="Courier New"/>
                <w:b/>
                <w:bCs/>
                <w:sz w:val="28"/>
                <w:szCs w:val="28"/>
                <w:u w:val="single"/>
              </w:rPr>
              <w:t xml:space="preserve"> (From </w:t>
            </w:r>
            <w:r w:rsidR="00175233" w:rsidRPr="00175233">
              <w:rPr>
                <w:rFonts w:ascii="Courier New" w:eastAsia="Times New Roman" w:hAnsi="Courier New" w:cs="Courier New"/>
                <w:b/>
                <w:bCs/>
                <w:i/>
                <w:sz w:val="28"/>
                <w:szCs w:val="28"/>
                <w:u w:val="single"/>
              </w:rPr>
              <w:t>A Spaniard in the Works</w:t>
            </w:r>
            <w:r w:rsidR="00175233">
              <w:rPr>
                <w:rFonts w:ascii="Courier New" w:eastAsia="Times New Roman" w:hAnsi="Courier New" w:cs="Courier New"/>
                <w:b/>
                <w:bCs/>
                <w:sz w:val="28"/>
                <w:szCs w:val="28"/>
                <w:u w:val="single"/>
              </w:rPr>
              <w:t>)</w:t>
            </w:r>
          </w:p>
          <w:p w14:paraId="16719BC6" w14:textId="77777777" w:rsidR="00201B7A" w:rsidRPr="00E80524"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u w:val="single"/>
              </w:rPr>
            </w:pPr>
            <w:r w:rsidRPr="00E80524">
              <w:rPr>
                <w:rFonts w:ascii="Courier New" w:eastAsia="Times New Roman" w:hAnsi="Courier New" w:cs="Courier New"/>
                <w:b/>
                <w:bCs/>
                <w:sz w:val="28"/>
                <w:szCs w:val="28"/>
                <w:u w:val="single"/>
              </w:rPr>
              <w:t xml:space="preserve">By John Lennon </w:t>
            </w:r>
          </w:p>
          <w:p w14:paraId="1F71BC6B"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69562544"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Softly, softly, treads the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w:t>
            </w:r>
          </w:p>
          <w:p w14:paraId="28E09E16"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Thinner thorn </w:t>
            </w:r>
            <w:proofErr w:type="spellStart"/>
            <w:r w:rsidRPr="003D0688">
              <w:rPr>
                <w:rFonts w:ascii="Courier New" w:eastAsia="Times New Roman" w:hAnsi="Courier New" w:cs="Courier New"/>
                <w:b/>
                <w:bCs/>
                <w:sz w:val="28"/>
                <w:szCs w:val="28"/>
              </w:rPr>
              <w:t>behaviour</w:t>
            </w:r>
            <w:proofErr w:type="spellEnd"/>
            <w:r w:rsidRPr="003D0688">
              <w:rPr>
                <w:rFonts w:ascii="Courier New" w:eastAsia="Times New Roman" w:hAnsi="Courier New" w:cs="Courier New"/>
                <w:b/>
                <w:bCs/>
                <w:sz w:val="28"/>
                <w:szCs w:val="28"/>
              </w:rPr>
              <w:t xml:space="preserve"> street. </w:t>
            </w:r>
          </w:p>
          <w:p w14:paraId="4C1D798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spellStart"/>
            <w:r w:rsidRPr="003D0688">
              <w:rPr>
                <w:rFonts w:ascii="Courier New" w:eastAsia="Times New Roman" w:hAnsi="Courier New" w:cs="Courier New"/>
                <w:b/>
                <w:bCs/>
                <w:sz w:val="28"/>
                <w:szCs w:val="28"/>
              </w:rPr>
              <w:t>Whorg</w:t>
            </w:r>
            <w:proofErr w:type="spellEnd"/>
            <w:r w:rsidRPr="003D0688">
              <w:rPr>
                <w:rFonts w:ascii="Courier New" w:eastAsia="Times New Roman" w:hAnsi="Courier New" w:cs="Courier New"/>
                <w:b/>
                <w:bCs/>
                <w:sz w:val="28"/>
                <w:szCs w:val="28"/>
              </w:rPr>
              <w:t xml:space="preserve"> </w:t>
            </w:r>
            <w:proofErr w:type="spellStart"/>
            <w:r w:rsidRPr="003D0688">
              <w:rPr>
                <w:rFonts w:ascii="Courier New" w:eastAsia="Times New Roman" w:hAnsi="Courier New" w:cs="Courier New"/>
                <w:b/>
                <w:bCs/>
                <w:sz w:val="28"/>
                <w:szCs w:val="28"/>
              </w:rPr>
              <w:t>canteell</w:t>
            </w:r>
            <w:proofErr w:type="spellEnd"/>
            <w:r w:rsidRPr="003D0688">
              <w:rPr>
                <w:rFonts w:ascii="Courier New" w:eastAsia="Times New Roman" w:hAnsi="Courier New" w:cs="Courier New"/>
                <w:b/>
                <w:bCs/>
                <w:sz w:val="28"/>
                <w:szCs w:val="28"/>
              </w:rPr>
              <w:t xml:space="preserve"> </w:t>
            </w:r>
            <w:proofErr w:type="spellStart"/>
            <w:r w:rsidRPr="003D0688">
              <w:rPr>
                <w:rFonts w:ascii="Courier New" w:eastAsia="Times New Roman" w:hAnsi="Courier New" w:cs="Courier New"/>
                <w:b/>
                <w:bCs/>
                <w:sz w:val="28"/>
                <w:szCs w:val="28"/>
              </w:rPr>
              <w:t>whorth</w:t>
            </w:r>
            <w:proofErr w:type="spellEnd"/>
            <w:r w:rsidRPr="003D0688">
              <w:rPr>
                <w:rFonts w:ascii="Courier New" w:eastAsia="Times New Roman" w:hAnsi="Courier New" w:cs="Courier New"/>
                <w:b/>
                <w:bCs/>
                <w:sz w:val="28"/>
                <w:szCs w:val="28"/>
              </w:rPr>
              <w:t xml:space="preserve"> bee </w:t>
            </w:r>
            <w:proofErr w:type="spellStart"/>
            <w:r w:rsidRPr="003D0688">
              <w:rPr>
                <w:rFonts w:ascii="Courier New" w:eastAsia="Times New Roman" w:hAnsi="Courier New" w:cs="Courier New"/>
                <w:b/>
                <w:bCs/>
                <w:sz w:val="28"/>
                <w:szCs w:val="28"/>
              </w:rPr>
              <w:t>asbin</w:t>
            </w:r>
            <w:proofErr w:type="spellEnd"/>
            <w:r w:rsidRPr="003D0688">
              <w:rPr>
                <w:rFonts w:ascii="Courier New" w:eastAsia="Times New Roman" w:hAnsi="Courier New" w:cs="Courier New"/>
                <w:b/>
                <w:bCs/>
                <w:sz w:val="28"/>
                <w:szCs w:val="28"/>
              </w:rPr>
              <w:t xml:space="preserve">? </w:t>
            </w:r>
          </w:p>
          <w:p w14:paraId="21CCDB9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Cam we so all complete, </w:t>
            </w:r>
          </w:p>
          <w:p w14:paraId="4B11AACA"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With all our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7FD1ED48"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3388E48F"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The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w:t>
            </w:r>
            <w:proofErr w:type="spellStart"/>
            <w:r w:rsidRPr="003D0688">
              <w:rPr>
                <w:rFonts w:ascii="Courier New" w:eastAsia="Times New Roman" w:hAnsi="Courier New" w:cs="Courier New"/>
                <w:b/>
                <w:bCs/>
                <w:sz w:val="28"/>
                <w:szCs w:val="28"/>
              </w:rPr>
              <w:t>pilgriffs</w:t>
            </w:r>
            <w:proofErr w:type="spellEnd"/>
            <w:r w:rsidRPr="003D0688">
              <w:rPr>
                <w:rFonts w:ascii="Courier New" w:eastAsia="Times New Roman" w:hAnsi="Courier New" w:cs="Courier New"/>
                <w:b/>
                <w:bCs/>
                <w:sz w:val="28"/>
                <w:szCs w:val="28"/>
              </w:rPr>
              <w:t xml:space="preserve"> far </w:t>
            </w:r>
            <w:proofErr w:type="spellStart"/>
            <w:r w:rsidRPr="003D0688">
              <w:rPr>
                <w:rFonts w:ascii="Courier New" w:eastAsia="Times New Roman" w:hAnsi="Courier New" w:cs="Courier New"/>
                <w:b/>
                <w:bCs/>
                <w:sz w:val="28"/>
                <w:szCs w:val="28"/>
              </w:rPr>
              <w:t>awoy</w:t>
            </w:r>
            <w:proofErr w:type="spellEnd"/>
            <w:r w:rsidRPr="003D0688">
              <w:rPr>
                <w:rFonts w:ascii="Courier New" w:eastAsia="Times New Roman" w:hAnsi="Courier New" w:cs="Courier New"/>
                <w:b/>
                <w:bCs/>
                <w:sz w:val="28"/>
                <w:szCs w:val="28"/>
              </w:rPr>
              <w:t xml:space="preserve"> </w:t>
            </w:r>
          </w:p>
          <w:p w14:paraId="25B5101A"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spellStart"/>
            <w:r w:rsidRPr="003D0688">
              <w:rPr>
                <w:rFonts w:ascii="Courier New" w:eastAsia="Times New Roman" w:hAnsi="Courier New" w:cs="Courier New"/>
                <w:b/>
                <w:bCs/>
                <w:sz w:val="28"/>
                <w:szCs w:val="28"/>
              </w:rPr>
              <w:t>Religeorge</w:t>
            </w:r>
            <w:proofErr w:type="spellEnd"/>
            <w:r w:rsidRPr="003D0688">
              <w:rPr>
                <w:rFonts w:ascii="Courier New" w:eastAsia="Times New Roman" w:hAnsi="Courier New" w:cs="Courier New"/>
                <w:b/>
                <w:bCs/>
                <w:sz w:val="28"/>
                <w:szCs w:val="28"/>
              </w:rPr>
              <w:t xml:space="preserve"> too thee </w:t>
            </w:r>
            <w:proofErr w:type="spellStart"/>
            <w:r w:rsidRPr="003D0688">
              <w:rPr>
                <w:rFonts w:ascii="Courier New" w:eastAsia="Times New Roman" w:hAnsi="Courier New" w:cs="Courier New"/>
                <w:b/>
                <w:bCs/>
                <w:sz w:val="28"/>
                <w:szCs w:val="28"/>
              </w:rPr>
              <w:t>worled</w:t>
            </w:r>
            <w:proofErr w:type="spellEnd"/>
            <w:r w:rsidRPr="003D0688">
              <w:rPr>
                <w:rFonts w:ascii="Courier New" w:eastAsia="Times New Roman" w:hAnsi="Courier New" w:cs="Courier New"/>
                <w:b/>
                <w:bCs/>
                <w:sz w:val="28"/>
                <w:szCs w:val="28"/>
              </w:rPr>
              <w:t xml:space="preserve">. </w:t>
            </w:r>
          </w:p>
          <w:p w14:paraId="2E377A3B"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Sam fells on the </w:t>
            </w:r>
            <w:proofErr w:type="spellStart"/>
            <w:r w:rsidRPr="003D0688">
              <w:rPr>
                <w:rFonts w:ascii="Courier New" w:eastAsia="Times New Roman" w:hAnsi="Courier New" w:cs="Courier New"/>
                <w:b/>
                <w:bCs/>
                <w:sz w:val="28"/>
                <w:szCs w:val="28"/>
              </w:rPr>
              <w:t>waysock</w:t>
            </w:r>
            <w:proofErr w:type="spellEnd"/>
            <w:r w:rsidRPr="003D0688">
              <w:rPr>
                <w:rFonts w:ascii="Courier New" w:eastAsia="Times New Roman" w:hAnsi="Courier New" w:cs="Courier New"/>
                <w:b/>
                <w:bCs/>
                <w:sz w:val="28"/>
                <w:szCs w:val="28"/>
              </w:rPr>
              <w:t xml:space="preserve">-side </w:t>
            </w:r>
          </w:p>
          <w:p w14:paraId="2158F989"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And </w:t>
            </w:r>
            <w:proofErr w:type="spellStart"/>
            <w:r w:rsidRPr="003D0688">
              <w:rPr>
                <w:rFonts w:ascii="Courier New" w:eastAsia="Times New Roman" w:hAnsi="Courier New" w:cs="Courier New"/>
                <w:b/>
                <w:bCs/>
                <w:sz w:val="28"/>
                <w:szCs w:val="28"/>
              </w:rPr>
              <w:t>somforbe</w:t>
            </w:r>
            <w:proofErr w:type="spellEnd"/>
            <w:r w:rsidRPr="003D0688">
              <w:rPr>
                <w:rFonts w:ascii="Courier New" w:eastAsia="Times New Roman" w:hAnsi="Courier New" w:cs="Courier New"/>
                <w:b/>
                <w:bCs/>
                <w:sz w:val="28"/>
                <w:szCs w:val="28"/>
              </w:rPr>
              <w:t xml:space="preserve"> on a </w:t>
            </w:r>
            <w:proofErr w:type="spellStart"/>
            <w:r w:rsidRPr="003D0688">
              <w:rPr>
                <w:rFonts w:ascii="Courier New" w:eastAsia="Times New Roman" w:hAnsi="Courier New" w:cs="Courier New"/>
                <w:b/>
                <w:bCs/>
                <w:sz w:val="28"/>
                <w:szCs w:val="28"/>
              </w:rPr>
              <w:t>gurled</w:t>
            </w:r>
            <w:proofErr w:type="spellEnd"/>
            <w:r w:rsidRPr="003D0688">
              <w:rPr>
                <w:rFonts w:ascii="Courier New" w:eastAsia="Times New Roman" w:hAnsi="Courier New" w:cs="Courier New"/>
                <w:b/>
                <w:bCs/>
                <w:sz w:val="28"/>
                <w:szCs w:val="28"/>
              </w:rPr>
              <w:t xml:space="preserve">, </w:t>
            </w:r>
          </w:p>
          <w:p w14:paraId="6D69B6E9"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With all her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0B9B070D"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556A41AE"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Our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speaks </w:t>
            </w:r>
            <w:proofErr w:type="spellStart"/>
            <w:r w:rsidRPr="003D0688">
              <w:rPr>
                <w:rFonts w:ascii="Courier New" w:eastAsia="Times New Roman" w:hAnsi="Courier New" w:cs="Courier New"/>
                <w:b/>
                <w:bCs/>
                <w:sz w:val="28"/>
                <w:szCs w:val="28"/>
              </w:rPr>
              <w:t>tonife</w:t>
            </w:r>
            <w:proofErr w:type="spellEnd"/>
            <w:r w:rsidRPr="003D0688">
              <w:rPr>
                <w:rFonts w:ascii="Courier New" w:eastAsia="Times New Roman" w:hAnsi="Courier New" w:cs="Courier New"/>
                <w:b/>
                <w:bCs/>
                <w:sz w:val="28"/>
                <w:szCs w:val="28"/>
              </w:rPr>
              <w:t xml:space="preserve"> at eight </w:t>
            </w:r>
          </w:p>
          <w:p w14:paraId="6866A6BF"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He tells us wop to doo </w:t>
            </w:r>
          </w:p>
          <w:p w14:paraId="4517D4DD"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And bless us </w:t>
            </w:r>
            <w:proofErr w:type="spellStart"/>
            <w:r w:rsidRPr="003D0688">
              <w:rPr>
                <w:rFonts w:ascii="Courier New" w:eastAsia="Times New Roman" w:hAnsi="Courier New" w:cs="Courier New"/>
                <w:b/>
                <w:bCs/>
                <w:sz w:val="28"/>
                <w:szCs w:val="28"/>
              </w:rPr>
              <w:t>cotten</w:t>
            </w:r>
            <w:proofErr w:type="spellEnd"/>
            <w:r w:rsidRPr="003D0688">
              <w:rPr>
                <w:rFonts w:ascii="Courier New" w:eastAsia="Times New Roman" w:hAnsi="Courier New" w:cs="Courier New"/>
                <w:b/>
                <w:bCs/>
                <w:sz w:val="28"/>
                <w:szCs w:val="28"/>
              </w:rPr>
              <w:t xml:space="preserve"> sods again </w:t>
            </w:r>
          </w:p>
          <w:p w14:paraId="3E4DF635"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spellStart"/>
            <w:r w:rsidRPr="003D0688">
              <w:rPr>
                <w:rFonts w:ascii="Courier New" w:eastAsia="Times New Roman" w:hAnsi="Courier New" w:cs="Courier New"/>
                <w:b/>
                <w:bCs/>
                <w:sz w:val="28"/>
                <w:szCs w:val="28"/>
              </w:rPr>
              <w:t>Oamnipple</w:t>
            </w:r>
            <w:proofErr w:type="spellEnd"/>
            <w:r w:rsidRPr="003D0688">
              <w:rPr>
                <w:rFonts w:ascii="Courier New" w:eastAsia="Times New Roman" w:hAnsi="Courier New" w:cs="Courier New"/>
                <w:b/>
                <w:bCs/>
                <w:sz w:val="28"/>
                <w:szCs w:val="28"/>
              </w:rPr>
              <w:t xml:space="preserve"> to our </w:t>
            </w:r>
            <w:proofErr w:type="spellStart"/>
            <w:r w:rsidRPr="003D0688">
              <w:rPr>
                <w:rFonts w:ascii="Courier New" w:eastAsia="Times New Roman" w:hAnsi="Courier New" w:cs="Courier New"/>
                <w:b/>
                <w:bCs/>
                <w:sz w:val="28"/>
                <w:szCs w:val="28"/>
              </w:rPr>
              <w:t>jew</w:t>
            </w:r>
            <w:proofErr w:type="spellEnd"/>
            <w:r w:rsidRPr="003D0688">
              <w:rPr>
                <w:rFonts w:ascii="Courier New" w:eastAsia="Times New Roman" w:hAnsi="Courier New" w:cs="Courier New"/>
                <w:b/>
                <w:bCs/>
                <w:sz w:val="28"/>
                <w:szCs w:val="28"/>
              </w:rPr>
              <w:t xml:space="preserve"> </w:t>
            </w:r>
          </w:p>
          <w:p w14:paraId="4FEB1383"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(With all their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085874A4"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447F6835"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Bless our </w:t>
            </w:r>
            <w:proofErr w:type="spellStart"/>
            <w:r w:rsidRPr="003D0688">
              <w:rPr>
                <w:rFonts w:ascii="Courier New" w:eastAsia="Times New Roman" w:hAnsi="Courier New" w:cs="Courier New"/>
                <w:b/>
                <w:bCs/>
                <w:sz w:val="28"/>
                <w:szCs w:val="28"/>
              </w:rPr>
              <w:t>gurlished</w:t>
            </w:r>
            <w:proofErr w:type="spellEnd"/>
            <w:r w:rsidRPr="003D0688">
              <w:rPr>
                <w:rFonts w:ascii="Courier New" w:eastAsia="Times New Roman" w:hAnsi="Courier New" w:cs="Courier New"/>
                <w:b/>
                <w:bCs/>
                <w:sz w:val="28"/>
                <w:szCs w:val="28"/>
              </w:rPr>
              <w:t xml:space="preserve"> </w:t>
            </w:r>
            <w:proofErr w:type="spellStart"/>
            <w:r w:rsidRPr="003D0688">
              <w:rPr>
                <w:rFonts w:ascii="Courier New" w:eastAsia="Times New Roman" w:hAnsi="Courier New" w:cs="Courier New"/>
                <w:b/>
                <w:bCs/>
                <w:sz w:val="28"/>
                <w:szCs w:val="28"/>
              </w:rPr>
              <w:t>wramfeed</w:t>
            </w:r>
            <w:proofErr w:type="spellEnd"/>
            <w:r w:rsidRPr="003D0688">
              <w:rPr>
                <w:rFonts w:ascii="Courier New" w:eastAsia="Times New Roman" w:hAnsi="Courier New" w:cs="Courier New"/>
                <w:b/>
                <w:bCs/>
                <w:sz w:val="28"/>
                <w:szCs w:val="28"/>
              </w:rPr>
              <w:t xml:space="preserve"> </w:t>
            </w:r>
          </w:p>
          <w:p w14:paraId="66CD8EA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Me cursed cafe </w:t>
            </w:r>
            <w:proofErr w:type="spellStart"/>
            <w:r w:rsidRPr="003D0688">
              <w:rPr>
                <w:rFonts w:ascii="Courier New" w:eastAsia="Times New Roman" w:hAnsi="Courier New" w:cs="Courier New"/>
                <w:b/>
                <w:bCs/>
                <w:sz w:val="28"/>
                <w:szCs w:val="28"/>
              </w:rPr>
              <w:t>kname</w:t>
            </w:r>
            <w:proofErr w:type="spellEnd"/>
            <w:r w:rsidRPr="003D0688">
              <w:rPr>
                <w:rFonts w:ascii="Courier New" w:eastAsia="Times New Roman" w:hAnsi="Courier New" w:cs="Courier New"/>
                <w:b/>
                <w:bCs/>
                <w:sz w:val="28"/>
                <w:szCs w:val="28"/>
              </w:rPr>
              <w:t xml:space="preserve"> </w:t>
            </w:r>
          </w:p>
          <w:p w14:paraId="76E73905"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And bless thee loaf he eating </w:t>
            </w:r>
          </w:p>
          <w:p w14:paraId="1F835B2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With he golden teeth aflame </w:t>
            </w:r>
          </w:p>
          <w:p w14:paraId="0D4D5F42"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Give us OUR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6C4C2A43"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40FE2A86"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Good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w:t>
            </w:r>
            <w:proofErr w:type="spellStart"/>
            <w:r w:rsidRPr="003D0688">
              <w:rPr>
                <w:rFonts w:ascii="Courier New" w:eastAsia="Times New Roman" w:hAnsi="Courier New" w:cs="Courier New"/>
                <w:b/>
                <w:bCs/>
                <w:sz w:val="28"/>
                <w:szCs w:val="28"/>
              </w:rPr>
              <w:t>blaith</w:t>
            </w:r>
            <w:proofErr w:type="spellEnd"/>
            <w:r w:rsidRPr="003D0688">
              <w:rPr>
                <w:rFonts w:ascii="Courier New" w:eastAsia="Times New Roman" w:hAnsi="Courier New" w:cs="Courier New"/>
                <w:b/>
                <w:bCs/>
                <w:sz w:val="28"/>
                <w:szCs w:val="28"/>
              </w:rPr>
              <w:t xml:space="preserve"> our </w:t>
            </w:r>
            <w:proofErr w:type="spellStart"/>
            <w:r w:rsidRPr="003D0688">
              <w:rPr>
                <w:rFonts w:ascii="Courier New" w:eastAsia="Times New Roman" w:hAnsi="Courier New" w:cs="Courier New"/>
                <w:b/>
                <w:bCs/>
                <w:sz w:val="28"/>
                <w:szCs w:val="28"/>
              </w:rPr>
              <w:t>meathalls</w:t>
            </w:r>
            <w:proofErr w:type="spellEnd"/>
            <w:r w:rsidRPr="003D0688">
              <w:rPr>
                <w:rFonts w:ascii="Courier New" w:eastAsia="Times New Roman" w:hAnsi="Courier New" w:cs="Courier New"/>
                <w:b/>
                <w:bCs/>
                <w:sz w:val="28"/>
                <w:szCs w:val="28"/>
              </w:rPr>
              <w:t xml:space="preserve"> </w:t>
            </w:r>
          </w:p>
          <w:p w14:paraId="71B23CF4"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Woof </w:t>
            </w:r>
            <w:proofErr w:type="spellStart"/>
            <w:r w:rsidRPr="003D0688">
              <w:rPr>
                <w:rFonts w:ascii="Courier New" w:eastAsia="Times New Roman" w:hAnsi="Courier New" w:cs="Courier New"/>
                <w:b/>
                <w:bCs/>
                <w:sz w:val="28"/>
                <w:szCs w:val="28"/>
              </w:rPr>
              <w:t>mebble</w:t>
            </w:r>
            <w:proofErr w:type="spellEnd"/>
            <w:r w:rsidRPr="003D0688">
              <w:rPr>
                <w:rFonts w:ascii="Courier New" w:eastAsia="Times New Roman" w:hAnsi="Courier New" w:cs="Courier New"/>
                <w:b/>
                <w:bCs/>
                <w:sz w:val="28"/>
                <w:szCs w:val="28"/>
              </w:rPr>
              <w:t xml:space="preserve"> morn so green the wheel </w:t>
            </w:r>
          </w:p>
          <w:p w14:paraId="5DD95A85"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spellStart"/>
            <w:r w:rsidRPr="003D0688">
              <w:rPr>
                <w:rFonts w:ascii="Courier New" w:eastAsia="Times New Roman" w:hAnsi="Courier New" w:cs="Courier New"/>
                <w:b/>
                <w:bCs/>
                <w:sz w:val="28"/>
                <w:szCs w:val="28"/>
              </w:rPr>
              <w:t>Staggaboon</w:t>
            </w:r>
            <w:proofErr w:type="spellEnd"/>
            <w:r w:rsidRPr="003D0688">
              <w:rPr>
                <w:rFonts w:ascii="Courier New" w:eastAsia="Times New Roman" w:hAnsi="Courier New" w:cs="Courier New"/>
                <w:b/>
                <w:bCs/>
                <w:sz w:val="28"/>
                <w:szCs w:val="28"/>
              </w:rPr>
              <w:t xml:space="preserve"> undie some </w:t>
            </w:r>
            <w:proofErr w:type="spellStart"/>
            <w:r w:rsidRPr="003D0688">
              <w:rPr>
                <w:rFonts w:ascii="Courier New" w:eastAsia="Times New Roman" w:hAnsi="Courier New" w:cs="Courier New"/>
                <w:b/>
                <w:bCs/>
                <w:sz w:val="28"/>
                <w:szCs w:val="28"/>
              </w:rPr>
              <w:t>grapeload</w:t>
            </w:r>
            <w:proofErr w:type="spellEnd"/>
            <w:r w:rsidRPr="003D0688">
              <w:rPr>
                <w:rFonts w:ascii="Courier New" w:eastAsia="Times New Roman" w:hAnsi="Courier New" w:cs="Courier New"/>
                <w:b/>
                <w:bCs/>
                <w:sz w:val="28"/>
                <w:szCs w:val="28"/>
              </w:rPr>
              <w:t xml:space="preserve"> </w:t>
            </w:r>
          </w:p>
          <w:p w14:paraId="76728026"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To get a little feel </w:t>
            </w:r>
          </w:p>
          <w:p w14:paraId="21AB17D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gramStart"/>
            <w:r w:rsidRPr="003D0688">
              <w:rPr>
                <w:rFonts w:ascii="Courier New" w:eastAsia="Times New Roman" w:hAnsi="Courier New" w:cs="Courier New"/>
                <w:b/>
                <w:bCs/>
                <w:sz w:val="28"/>
                <w:szCs w:val="28"/>
              </w:rPr>
              <w:t>of</w:t>
            </w:r>
            <w:proofErr w:type="gramEnd"/>
            <w:r w:rsidRPr="003D0688">
              <w:rPr>
                <w:rFonts w:ascii="Courier New" w:eastAsia="Times New Roman" w:hAnsi="Courier New" w:cs="Courier New"/>
                <w:b/>
                <w:bCs/>
                <w:sz w:val="28"/>
                <w:szCs w:val="28"/>
              </w:rPr>
              <w:t xml:space="preserve"> my own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3BBF15AF"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2CAFAE58"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Its not OUR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now </w:t>
            </w:r>
          </w:p>
          <w:p w14:paraId="6AC042A7"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Full lust and dirty hand </w:t>
            </w:r>
          </w:p>
          <w:p w14:paraId="6CC9F4F4"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Whitehall the treble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speak </w:t>
            </w:r>
          </w:p>
          <w:p w14:paraId="1AC73140"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We might as wealth be band </w:t>
            </w:r>
          </w:p>
          <w:p w14:paraId="66B91A6C"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Including your faulty </w:t>
            </w:r>
            <w:proofErr w:type="spellStart"/>
            <w:r w:rsidRPr="003D0688">
              <w:rPr>
                <w:rFonts w:ascii="Courier New" w:eastAsia="Times New Roman" w:hAnsi="Courier New" w:cs="Courier New"/>
                <w:b/>
                <w:bCs/>
                <w:sz w:val="28"/>
                <w:szCs w:val="28"/>
              </w:rPr>
              <w:t>bagnose</w:t>
            </w:r>
            <w:proofErr w:type="spellEnd"/>
            <w:r w:rsidRPr="003D0688">
              <w:rPr>
                <w:rFonts w:ascii="Courier New" w:eastAsia="Times New Roman" w:hAnsi="Courier New" w:cs="Courier New"/>
                <w:b/>
                <w:bCs/>
                <w:sz w:val="28"/>
                <w:szCs w:val="28"/>
              </w:rPr>
              <w:t xml:space="preserve"> </w:t>
            </w:r>
          </w:p>
          <w:p w14:paraId="66378796"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
          <w:p w14:paraId="7B5963F9"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Give us </w:t>
            </w:r>
            <w:proofErr w:type="spellStart"/>
            <w:r w:rsidRPr="003D0688">
              <w:rPr>
                <w:rFonts w:ascii="Courier New" w:eastAsia="Times New Roman" w:hAnsi="Courier New" w:cs="Courier New"/>
                <w:b/>
                <w:bCs/>
                <w:sz w:val="28"/>
                <w:szCs w:val="28"/>
              </w:rPr>
              <w:t>thisbe</w:t>
            </w:r>
            <w:proofErr w:type="spellEnd"/>
            <w:r w:rsidRPr="003D0688">
              <w:rPr>
                <w:rFonts w:ascii="Courier New" w:eastAsia="Times New Roman" w:hAnsi="Courier New" w:cs="Courier New"/>
                <w:b/>
                <w:bCs/>
                <w:sz w:val="28"/>
                <w:szCs w:val="28"/>
              </w:rPr>
              <w:t xml:space="preserve"> our daily tit </w:t>
            </w:r>
          </w:p>
          <w:p w14:paraId="2F5D4989"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Good </w:t>
            </w:r>
            <w:proofErr w:type="spellStart"/>
            <w:r w:rsidRPr="003D0688">
              <w:rPr>
                <w:rFonts w:ascii="Courier New" w:eastAsia="Times New Roman" w:hAnsi="Courier New" w:cs="Courier New"/>
                <w:b/>
                <w:bCs/>
                <w:sz w:val="28"/>
                <w:szCs w:val="28"/>
              </w:rPr>
              <w:t>Mungle</w:t>
            </w:r>
            <w:proofErr w:type="spellEnd"/>
            <w:r w:rsidRPr="003D0688">
              <w:rPr>
                <w:rFonts w:ascii="Courier New" w:eastAsia="Times New Roman" w:hAnsi="Courier New" w:cs="Courier New"/>
                <w:b/>
                <w:bCs/>
                <w:sz w:val="28"/>
                <w:szCs w:val="28"/>
              </w:rPr>
              <w:t xml:space="preserve"> on </w:t>
            </w:r>
            <w:proofErr w:type="spellStart"/>
            <w:r w:rsidRPr="003D0688">
              <w:rPr>
                <w:rFonts w:ascii="Courier New" w:eastAsia="Times New Roman" w:hAnsi="Courier New" w:cs="Courier New"/>
                <w:b/>
                <w:bCs/>
                <w:sz w:val="28"/>
                <w:szCs w:val="28"/>
              </w:rPr>
              <w:t>yer</w:t>
            </w:r>
            <w:proofErr w:type="spellEnd"/>
            <w:r w:rsidRPr="003D0688">
              <w:rPr>
                <w:rFonts w:ascii="Courier New" w:eastAsia="Times New Roman" w:hAnsi="Courier New" w:cs="Courier New"/>
                <w:b/>
                <w:bCs/>
                <w:sz w:val="28"/>
                <w:szCs w:val="28"/>
              </w:rPr>
              <w:t xml:space="preserve"> travelled </w:t>
            </w:r>
          </w:p>
          <w:p w14:paraId="28DACCD6"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A goat of many </w:t>
            </w:r>
            <w:proofErr w:type="spellStart"/>
            <w:r w:rsidRPr="003D0688">
              <w:rPr>
                <w:rFonts w:ascii="Courier New" w:eastAsia="Times New Roman" w:hAnsi="Courier New" w:cs="Courier New"/>
                <w:b/>
                <w:bCs/>
                <w:sz w:val="28"/>
                <w:szCs w:val="28"/>
              </w:rPr>
              <w:t>coloureds</w:t>
            </w:r>
            <w:proofErr w:type="spellEnd"/>
            <w:r w:rsidRPr="003D0688">
              <w:rPr>
                <w:rFonts w:ascii="Courier New" w:eastAsia="Times New Roman" w:hAnsi="Courier New" w:cs="Courier New"/>
                <w:b/>
                <w:bCs/>
                <w:sz w:val="28"/>
                <w:szCs w:val="28"/>
              </w:rPr>
              <w:t xml:space="preserve"> </w:t>
            </w:r>
          </w:p>
          <w:p w14:paraId="6CF0ECD4" w14:textId="77777777" w:rsidR="00201B7A" w:rsidRPr="003D0688"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proofErr w:type="spellStart"/>
            <w:r w:rsidRPr="003D0688">
              <w:rPr>
                <w:rFonts w:ascii="Courier New" w:eastAsia="Times New Roman" w:hAnsi="Courier New" w:cs="Courier New"/>
                <w:b/>
                <w:bCs/>
                <w:sz w:val="28"/>
                <w:szCs w:val="28"/>
              </w:rPr>
              <w:t>Wiberneth</w:t>
            </w:r>
            <w:proofErr w:type="spellEnd"/>
            <w:r w:rsidRPr="003D0688">
              <w:rPr>
                <w:rFonts w:ascii="Courier New" w:eastAsia="Times New Roman" w:hAnsi="Courier New" w:cs="Courier New"/>
                <w:b/>
                <w:bCs/>
                <w:sz w:val="28"/>
                <w:szCs w:val="28"/>
              </w:rPr>
              <w:t xml:space="preserve"> all beneath </w:t>
            </w:r>
            <w:proofErr w:type="spellStart"/>
            <w:r w:rsidRPr="003D0688">
              <w:rPr>
                <w:rFonts w:ascii="Courier New" w:eastAsia="Times New Roman" w:hAnsi="Courier New" w:cs="Courier New"/>
                <w:b/>
                <w:bCs/>
                <w:sz w:val="28"/>
                <w:szCs w:val="28"/>
              </w:rPr>
              <w:t>unravelled</w:t>
            </w:r>
            <w:proofErr w:type="spellEnd"/>
            <w:r w:rsidRPr="003D0688">
              <w:rPr>
                <w:rFonts w:ascii="Courier New" w:eastAsia="Times New Roman" w:hAnsi="Courier New" w:cs="Courier New"/>
                <w:b/>
                <w:bCs/>
                <w:sz w:val="28"/>
                <w:szCs w:val="28"/>
              </w:rPr>
              <w:t xml:space="preserve"> </w:t>
            </w:r>
          </w:p>
          <w:p w14:paraId="71BA7EF8" w14:textId="77777777" w:rsidR="00201B7A" w:rsidRDefault="00201B7A" w:rsidP="00201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8"/>
                <w:szCs w:val="28"/>
              </w:rPr>
            </w:pPr>
            <w:r w:rsidRPr="003D0688">
              <w:rPr>
                <w:rFonts w:ascii="Courier New" w:eastAsia="Times New Roman" w:hAnsi="Courier New" w:cs="Courier New"/>
                <w:b/>
                <w:bCs/>
                <w:sz w:val="28"/>
                <w:szCs w:val="28"/>
              </w:rPr>
              <w:t xml:space="preserve">And not so MUCH OF YER FAULTY BAGNOSE! </w:t>
            </w:r>
          </w:p>
          <w:p w14:paraId="1AA5D6F9" w14:textId="77777777" w:rsidR="003D0688"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4"/>
              <w:rPr>
                <w:rFonts w:ascii="Courier New" w:eastAsia="Times New Roman" w:hAnsi="Courier New" w:cs="Courier New"/>
                <w:b/>
                <w:bCs/>
                <w:sz w:val="28"/>
                <w:szCs w:val="28"/>
              </w:rPr>
            </w:pPr>
          </w:p>
          <w:p w14:paraId="6734D111" w14:textId="77777777" w:rsidR="003D0688" w:rsidRPr="00175233" w:rsidRDefault="00175233" w:rsidP="00175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b/>
                <w:bCs/>
                <w:i/>
                <w:sz w:val="28"/>
                <w:szCs w:val="28"/>
              </w:rPr>
            </w:pPr>
            <w:bookmarkStart w:id="0" w:name="_GoBack"/>
            <w:r>
              <w:rPr>
                <w:rFonts w:ascii="Arial" w:eastAsia="Times New Roman" w:hAnsi="Arial" w:cs="Arial"/>
                <w:b/>
                <w:bCs/>
                <w:i/>
                <w:sz w:val="28"/>
                <w:szCs w:val="28"/>
              </w:rPr>
              <w:t>VOCALIZING</w:t>
            </w:r>
            <w:r w:rsidR="003D0688" w:rsidRPr="00175233">
              <w:rPr>
                <w:rFonts w:ascii="Arial" w:eastAsia="Times New Roman" w:hAnsi="Arial" w:cs="Arial"/>
                <w:b/>
                <w:bCs/>
                <w:i/>
                <w:sz w:val="28"/>
                <w:szCs w:val="28"/>
              </w:rPr>
              <w:t xml:space="preserve"> ACTIVITIES</w:t>
            </w:r>
            <w:r w:rsidR="008803CB" w:rsidRPr="00175233">
              <w:rPr>
                <w:rFonts w:ascii="Arial" w:eastAsia="Times New Roman" w:hAnsi="Arial" w:cs="Arial"/>
                <w:b/>
                <w:bCs/>
                <w:i/>
                <w:sz w:val="28"/>
                <w:szCs w:val="28"/>
              </w:rPr>
              <w:t xml:space="preserve"> </w:t>
            </w:r>
          </w:p>
          <w:p w14:paraId="7045655F"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314ED271"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8"/>
                <w:szCs w:val="28"/>
                <w:u w:val="single"/>
              </w:rPr>
            </w:pPr>
            <w:r w:rsidRPr="00E80524">
              <w:rPr>
                <w:rFonts w:ascii="Arial" w:eastAsia="Times New Roman" w:hAnsi="Arial" w:cs="Arial"/>
                <w:b/>
                <w:bCs/>
                <w:sz w:val="28"/>
                <w:szCs w:val="28"/>
                <w:u w:val="single"/>
              </w:rPr>
              <w:t>NAME &amp; ADJECTIVE</w:t>
            </w:r>
          </w:p>
          <w:p w14:paraId="37EC064D"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 xml:space="preserve">Skills focused on: </w:t>
            </w:r>
          </w:p>
          <w:p w14:paraId="74BA9C39" w14:textId="77777777" w:rsidR="003D0688" w:rsidRPr="00E80524" w:rsidRDefault="003D0688" w:rsidP="003D06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Icebreaking/getting to know one another</w:t>
            </w:r>
          </w:p>
          <w:p w14:paraId="36083842" w14:textId="77777777" w:rsidR="003D0688" w:rsidRPr="00E80524" w:rsidRDefault="003D0688" w:rsidP="003D06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Creating trust through low-risk vulnerability</w:t>
            </w:r>
          </w:p>
          <w:p w14:paraId="74631810" w14:textId="77777777" w:rsidR="003D0688" w:rsidRPr="00E80524" w:rsidRDefault="003D0688" w:rsidP="003D068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Connecting speech &amp; movement</w:t>
            </w:r>
          </w:p>
          <w:p w14:paraId="189F00B8"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br/>
              <w:t>Each participant thinks of an alliterative adjective to compliment their first name. (Ex: Magic Matt, Lazy Louise, etc.) They then think of a gesture that compliments or accentuates their adjective.</w:t>
            </w:r>
          </w:p>
          <w:p w14:paraId="26EB63B1"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2F5C56C4"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HOW TO SCAFFOLD DOWN: Remove the adjective, a</w:t>
            </w:r>
            <w:r w:rsidR="00294B6E" w:rsidRPr="00E80524">
              <w:rPr>
                <w:rFonts w:ascii="Arial" w:eastAsia="Times New Roman" w:hAnsi="Arial" w:cs="Arial"/>
                <w:bCs/>
                <w:sz w:val="28"/>
                <w:szCs w:val="28"/>
              </w:rPr>
              <w:t xml:space="preserve">nd simply connect a gesture to </w:t>
            </w:r>
            <w:r w:rsidRPr="00E80524">
              <w:rPr>
                <w:rFonts w:ascii="Arial" w:eastAsia="Times New Roman" w:hAnsi="Arial" w:cs="Arial"/>
                <w:bCs/>
                <w:sz w:val="28"/>
                <w:szCs w:val="28"/>
              </w:rPr>
              <w:t>your name.</w:t>
            </w:r>
          </w:p>
          <w:p w14:paraId="04797267"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42267AB0"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8"/>
                <w:szCs w:val="28"/>
                <w:u w:val="single"/>
              </w:rPr>
            </w:pPr>
            <w:r w:rsidRPr="00E80524">
              <w:rPr>
                <w:rFonts w:ascii="Arial" w:eastAsia="Times New Roman" w:hAnsi="Arial" w:cs="Arial"/>
                <w:b/>
                <w:bCs/>
                <w:sz w:val="28"/>
                <w:szCs w:val="28"/>
                <w:u w:val="single"/>
              </w:rPr>
              <w:t xml:space="preserve">SHAKESPEAREAN INSULTS </w:t>
            </w:r>
          </w:p>
          <w:p w14:paraId="593D7E4A"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Skills focused on:</w:t>
            </w:r>
          </w:p>
          <w:p w14:paraId="2722BA3F" w14:textId="77777777" w:rsidR="003D0688" w:rsidRPr="00E80524" w:rsidRDefault="003D0688" w:rsidP="003D068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Icebreaking</w:t>
            </w:r>
          </w:p>
          <w:p w14:paraId="7A4FC2CC" w14:textId="77777777" w:rsidR="003D0688" w:rsidRPr="00E80524" w:rsidRDefault="003D0688" w:rsidP="003D068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Creating trust through low-risk vulnerability</w:t>
            </w:r>
          </w:p>
          <w:p w14:paraId="60F109FD" w14:textId="77777777" w:rsidR="003D0688" w:rsidRPr="00E80524" w:rsidRDefault="003D0688" w:rsidP="003D068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Playing with language</w:t>
            </w:r>
          </w:p>
          <w:p w14:paraId="1A190EBF" w14:textId="77777777" w:rsidR="003D0688" w:rsidRPr="00E80524" w:rsidRDefault="003D0688" w:rsidP="003D0688">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Getting comfortable with Shakespeare</w:t>
            </w:r>
          </w:p>
          <w:p w14:paraId="4E577513" w14:textId="77777777" w:rsidR="003D0688" w:rsidRPr="00E80524" w:rsidRDefault="003D0688"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0C3342E1" w14:textId="77777777" w:rsidR="00294B6E" w:rsidRP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 xml:space="preserve">Good for quieter groups, second language learners or students tackling Shakespeare for the first time. </w:t>
            </w:r>
            <w:r w:rsidR="003D0688" w:rsidRPr="00E80524">
              <w:rPr>
                <w:rFonts w:ascii="Arial" w:eastAsia="Times New Roman" w:hAnsi="Arial" w:cs="Arial"/>
                <w:bCs/>
                <w:sz w:val="28"/>
                <w:szCs w:val="28"/>
              </w:rPr>
              <w:t>Everyone builds an insult using the provided list. To begin, practice verbalizing t</w:t>
            </w:r>
            <w:r w:rsidRPr="00E80524">
              <w:rPr>
                <w:rFonts w:ascii="Arial" w:eastAsia="Times New Roman" w:hAnsi="Arial" w:cs="Arial"/>
                <w:bCs/>
                <w:sz w:val="28"/>
                <w:szCs w:val="28"/>
              </w:rPr>
              <w:t>he insults at different speeds (slow, medium, fast). Then, moving around the space, begin vocalizing the insults at each other. For strong groups, add a gesture to the insult.</w:t>
            </w:r>
          </w:p>
          <w:p w14:paraId="25997793" w14:textId="77777777" w:rsidR="00294B6E" w:rsidRP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0B8D00F9" w14:textId="77777777" w:rsidR="00294B6E" w:rsidRP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HOW TO SCAFFOLD DOWN: For overly “enthusiastic” groups, have them simply vocalizing the insults (in general, not to each other), and remove the movement/gesture portion.</w:t>
            </w:r>
          </w:p>
          <w:p w14:paraId="3B6AF745" w14:textId="77777777" w:rsidR="00294B6E" w:rsidRPr="00E80524" w:rsidRDefault="00294B6E"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119CEF5B" w14:textId="77777777" w:rsidR="00294B6E" w:rsidRPr="00E80524" w:rsidRDefault="00294B6E" w:rsidP="003D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8"/>
                <w:szCs w:val="28"/>
                <w:u w:val="single"/>
              </w:rPr>
            </w:pPr>
            <w:r w:rsidRPr="00E80524">
              <w:rPr>
                <w:rFonts w:ascii="Arial" w:eastAsia="Times New Roman" w:hAnsi="Arial" w:cs="Arial"/>
                <w:b/>
                <w:bCs/>
                <w:sz w:val="28"/>
                <w:szCs w:val="28"/>
                <w:u w:val="single"/>
              </w:rPr>
              <w:t>VOCALIZING POETRY</w:t>
            </w:r>
          </w:p>
          <w:p w14:paraId="4C972F01"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Skills focused on:</w:t>
            </w:r>
          </w:p>
          <w:p w14:paraId="5EF31500" w14:textId="77777777" w:rsidR="00294B6E" w:rsidRPr="00E80524" w:rsidRDefault="00294B6E" w:rsidP="00294B6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Reading aloud</w:t>
            </w:r>
          </w:p>
          <w:p w14:paraId="2E798076" w14:textId="77777777" w:rsidR="00294B6E" w:rsidRPr="00E80524" w:rsidRDefault="00294B6E" w:rsidP="00294B6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Verbal confidence</w:t>
            </w:r>
          </w:p>
          <w:p w14:paraId="0641F215" w14:textId="77777777" w:rsidR="00294B6E" w:rsidRPr="00E80524" w:rsidRDefault="00294B6E" w:rsidP="00294B6E">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Verbal vocabulary</w:t>
            </w:r>
          </w:p>
          <w:p w14:paraId="2AF0C07C"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71151901" w14:textId="77777777" w:rsid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 xml:space="preserve">Good for lower-grade secondary English classes and classes with a high number of second language learners. Using any short poem, divide the class into four groups. Each group becomes an “expert group” in one vocalization skill: Tone, rate, projection, and </w:t>
            </w:r>
          </w:p>
          <w:p w14:paraId="516D31E6" w14:textId="77777777" w:rsidR="00E80524" w:rsidRDefault="00E80524"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65202C2E" w14:textId="77777777" w:rsidR="00E80524" w:rsidRDefault="00E80524"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1E4BC292" w14:textId="77777777" w:rsidR="00294B6E" w:rsidRP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roofErr w:type="gramStart"/>
            <w:r w:rsidRPr="00E80524">
              <w:rPr>
                <w:rFonts w:ascii="Arial" w:eastAsia="Times New Roman" w:hAnsi="Arial" w:cs="Arial"/>
                <w:bCs/>
                <w:sz w:val="28"/>
                <w:szCs w:val="28"/>
              </w:rPr>
              <w:t>articulation</w:t>
            </w:r>
            <w:proofErr w:type="gramEnd"/>
            <w:r w:rsidRPr="00E80524">
              <w:rPr>
                <w:rFonts w:ascii="Arial" w:eastAsia="Times New Roman" w:hAnsi="Arial" w:cs="Arial"/>
                <w:bCs/>
                <w:sz w:val="28"/>
                <w:szCs w:val="28"/>
              </w:rPr>
              <w:t xml:space="preserve">/enunciation. The group interprets the poem focusing solely on their assigned skill, playing with the text as much as possible through their vocal lens. </w:t>
            </w:r>
          </w:p>
          <w:p w14:paraId="5B74170E"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0FA560E3"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HOW TO SCAFFOLD UP: For higher levels, have them choose a longer piece of text and/or write a piece that focuses on language that requires a variety of tone, rate, etc. A radio play script can work very well to get the class vocalizing as well.</w:t>
            </w:r>
          </w:p>
          <w:p w14:paraId="56828E0D"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69905B4B"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sz w:val="28"/>
                <w:szCs w:val="28"/>
                <w:u w:val="single"/>
              </w:rPr>
            </w:pPr>
            <w:r w:rsidRPr="00E80524">
              <w:rPr>
                <w:rFonts w:ascii="Arial" w:eastAsia="Times New Roman" w:hAnsi="Arial" w:cs="Arial"/>
                <w:b/>
                <w:bCs/>
                <w:sz w:val="28"/>
                <w:szCs w:val="28"/>
                <w:u w:val="single"/>
              </w:rPr>
              <w:t>CONNECTING VOICE TO CHARACTER AND RELATIONSHIP</w:t>
            </w:r>
          </w:p>
          <w:p w14:paraId="620B2C87"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Skills focused on:</w:t>
            </w:r>
          </w:p>
          <w:p w14:paraId="61B8208A" w14:textId="77777777" w:rsidR="00294B6E" w:rsidRPr="00E80524" w:rsidRDefault="00294B6E" w:rsidP="00294B6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Text interpretation/vocalization</w:t>
            </w:r>
          </w:p>
          <w:p w14:paraId="6FC544BE" w14:textId="77777777" w:rsidR="00294B6E" w:rsidRPr="00E80524" w:rsidRDefault="00294B6E" w:rsidP="00294B6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Text physicalization</w:t>
            </w:r>
          </w:p>
          <w:p w14:paraId="7DEB1B77" w14:textId="77777777" w:rsidR="00294B6E" w:rsidRPr="00E80524" w:rsidRDefault="00294B6E" w:rsidP="00294B6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Character interpretation</w:t>
            </w:r>
          </w:p>
          <w:p w14:paraId="3F899A8B" w14:textId="77777777" w:rsidR="00294B6E" w:rsidRPr="00E80524" w:rsidRDefault="00294B6E" w:rsidP="00294B6E">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r w:rsidRPr="00E80524">
              <w:rPr>
                <w:rFonts w:ascii="Arial" w:eastAsia="Times New Roman" w:hAnsi="Arial" w:cs="Arial"/>
                <w:bCs/>
                <w:sz w:val="28"/>
                <w:szCs w:val="28"/>
              </w:rPr>
              <w:t>Character relationship</w:t>
            </w:r>
          </w:p>
          <w:p w14:paraId="1CFA9925" w14:textId="77777777" w:rsidR="00294B6E" w:rsidRPr="00E80524" w:rsidRDefault="00294B6E" w:rsidP="00294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Cs/>
                <w:sz w:val="28"/>
                <w:szCs w:val="28"/>
              </w:rPr>
            </w:pPr>
          </w:p>
          <w:p w14:paraId="54D1E154" w14:textId="77777777" w:rsidR="00294B6E" w:rsidRPr="00E80524" w:rsidRDefault="00294B6E"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Using any text with a fair number of characters and conflicts, each person is assigned a character and a line from the text. They develop a gesture that compliments or embodies their line. The line can be delivered in a positive manner (as to a friend), in a negative manner (as to an enemy), or in a neutral manner (as to a stranger), and the gesture can be performed with similar energy. Moving around the room, the characters stop, face one another, and based off of the character’s relationship, they deliver their line and gesture accordingly. Great way to review quotes or relationships before the end of a unit!</w:t>
            </w:r>
          </w:p>
          <w:p w14:paraId="12BE38E6"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269979D1"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sz w:val="28"/>
                <w:szCs w:val="28"/>
                <w:u w:val="single"/>
              </w:rPr>
            </w:pPr>
            <w:r w:rsidRPr="00E80524">
              <w:rPr>
                <w:rFonts w:ascii="Arial" w:eastAsia="Times New Roman" w:hAnsi="Arial" w:cs="Arial"/>
                <w:b/>
                <w:bCs/>
                <w:sz w:val="28"/>
                <w:szCs w:val="28"/>
                <w:u w:val="single"/>
              </w:rPr>
              <w:t>GIBBERISH POETRY</w:t>
            </w:r>
          </w:p>
          <w:p w14:paraId="68E30B7C"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Skills focused on:</w:t>
            </w:r>
          </w:p>
          <w:p w14:paraId="693C759A" w14:textId="77777777" w:rsidR="006D5FDB" w:rsidRPr="00E80524" w:rsidRDefault="006D5FDB" w:rsidP="006D5FD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Text interpretation/vocalization</w:t>
            </w:r>
          </w:p>
          <w:p w14:paraId="4F7881D1" w14:textId="77777777" w:rsidR="006D5FDB" w:rsidRPr="00E80524" w:rsidRDefault="006D5FDB" w:rsidP="006D5FD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Creating trust through low-risk vulnerability</w:t>
            </w:r>
          </w:p>
          <w:p w14:paraId="5D1905D7" w14:textId="77777777" w:rsidR="006D5FDB" w:rsidRPr="00E80524" w:rsidRDefault="006D5FDB" w:rsidP="006D5FD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Playing with language</w:t>
            </w:r>
          </w:p>
          <w:p w14:paraId="2401FDEC" w14:textId="77777777" w:rsidR="006D5FDB" w:rsidRPr="00E80524" w:rsidRDefault="006D5FDB" w:rsidP="006D5FDB">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Creating a safe space to make mistakes</w:t>
            </w:r>
          </w:p>
          <w:p w14:paraId="7B770106" w14:textId="77777777" w:rsidR="006D5FDB" w:rsidRPr="00E80524" w:rsidRDefault="006D5FDB"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1F6F4F86" w14:textId="77777777" w:rsidR="006D5FDB" w:rsidRPr="00E80524" w:rsidRDefault="00E80524"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Pr>
                <w:rFonts w:ascii="Arial" w:eastAsia="Times New Roman" w:hAnsi="Arial" w:cs="Arial"/>
                <w:bCs/>
                <w:sz w:val="28"/>
                <w:szCs w:val="28"/>
              </w:rPr>
              <w:t>Using gibberish or non</w:t>
            </w:r>
            <w:r w:rsidR="006D5FDB" w:rsidRPr="00E80524">
              <w:rPr>
                <w:rFonts w:ascii="Arial" w:eastAsia="Times New Roman" w:hAnsi="Arial" w:cs="Arial"/>
                <w:bCs/>
                <w:sz w:val="28"/>
                <w:szCs w:val="28"/>
              </w:rPr>
              <w:t>sensical poetry (Lewis Carroll is good for younger folks, John Lennon for older), using tone, rate, projection and articulation/enunciation, perform the poem for the class. This activity works well near the start of the year, as it breaks down the</w:t>
            </w:r>
            <w:r w:rsidR="00073D52" w:rsidRPr="00E80524">
              <w:rPr>
                <w:rFonts w:ascii="Arial" w:eastAsia="Times New Roman" w:hAnsi="Arial" w:cs="Arial"/>
                <w:bCs/>
                <w:sz w:val="28"/>
                <w:szCs w:val="28"/>
              </w:rPr>
              <w:t xml:space="preserve"> fear of pronouncing words the “right” way.</w:t>
            </w:r>
            <w:r w:rsidR="006D5FDB" w:rsidRPr="00E80524">
              <w:rPr>
                <w:rFonts w:ascii="Arial" w:eastAsia="Times New Roman" w:hAnsi="Arial" w:cs="Arial"/>
                <w:bCs/>
                <w:sz w:val="28"/>
                <w:szCs w:val="28"/>
              </w:rPr>
              <w:t xml:space="preserve"> </w:t>
            </w:r>
          </w:p>
          <w:p w14:paraId="0C4A8367" w14:textId="77777777" w:rsidR="00073D52" w:rsidRPr="00E80524" w:rsidRDefault="00073D52" w:rsidP="006D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p>
          <w:p w14:paraId="219FB0FB" w14:textId="77777777" w:rsidR="003D0688" w:rsidRPr="00E80524" w:rsidRDefault="00073D52" w:rsidP="00E8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Cs/>
                <w:sz w:val="28"/>
                <w:szCs w:val="28"/>
              </w:rPr>
            </w:pPr>
            <w:r w:rsidRPr="00E80524">
              <w:rPr>
                <w:rFonts w:ascii="Arial" w:eastAsia="Times New Roman" w:hAnsi="Arial" w:cs="Arial"/>
                <w:bCs/>
                <w:sz w:val="28"/>
                <w:szCs w:val="28"/>
              </w:rPr>
              <w:t>HOW TO SCAFFOLD UP: Have students create human storyboards for each stanza. One person narrates, the other physicalize!</w:t>
            </w:r>
            <w:bookmarkEnd w:id="0"/>
          </w:p>
        </w:tc>
      </w:tr>
    </w:tbl>
    <w:p w14:paraId="109B59B0" w14:textId="77777777" w:rsidR="00A97D23" w:rsidRDefault="00A97D23" w:rsidP="00C705BA">
      <w:pPr>
        <w:spacing w:before="100" w:beforeAutospacing="1" w:after="100" w:afterAutospacing="1"/>
        <w:rPr>
          <w:rFonts w:ascii="Times New Roman" w:eastAsia="Times New Roman" w:hAnsi="Times New Roman" w:cs="Times New Roman"/>
          <w:color w:val="000000"/>
          <w:sz w:val="28"/>
          <w:szCs w:val="28"/>
        </w:rPr>
      </w:pPr>
    </w:p>
    <w:p w14:paraId="32CC7CF2" w14:textId="77777777" w:rsidR="00A97D23" w:rsidRPr="00A97D23" w:rsidRDefault="00A97D23" w:rsidP="00A97D23">
      <w:pPr>
        <w:jc w:val="center"/>
        <w:rPr>
          <w:rFonts w:ascii="Times New Roman" w:eastAsia="Times New Roman" w:hAnsi="Times New Roman" w:cs="Times New Roman"/>
          <w:b/>
          <w:bCs/>
          <w:color w:val="000000"/>
          <w:sz w:val="27"/>
          <w:szCs w:val="27"/>
          <w:shd w:val="clear" w:color="auto" w:fill="FFFFFF"/>
        </w:rPr>
      </w:pPr>
    </w:p>
    <w:p w14:paraId="69E218BE" w14:textId="77777777" w:rsidR="008F73D8" w:rsidRPr="000B5DB1" w:rsidRDefault="008F73D8" w:rsidP="00C705BA">
      <w:pPr>
        <w:rPr>
          <w:sz w:val="48"/>
          <w:szCs w:val="48"/>
        </w:rPr>
      </w:pPr>
    </w:p>
    <w:sectPr w:rsidR="008F73D8" w:rsidRPr="000B5DB1" w:rsidSect="008F73D8">
      <w:footerReference w:type="default" r:id="rId11"/>
      <w:headerReference w:type="first" r:id="rId12"/>
      <w:footerReference w:type="first" r:id="rId13"/>
      <w:pgSz w:w="12240" w:h="15840"/>
      <w:pgMar w:top="360" w:right="720" w:bottom="450" w:left="720" w:header="36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BFFFE" w14:textId="77777777" w:rsidR="000B5DB1" w:rsidRDefault="000B5DB1" w:rsidP="00236337">
      <w:r>
        <w:separator/>
      </w:r>
    </w:p>
  </w:endnote>
  <w:endnote w:type="continuationSeparator" w:id="0">
    <w:p w14:paraId="09624461" w14:textId="77777777" w:rsidR="000B5DB1" w:rsidRDefault="000B5DB1" w:rsidP="0023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9EB91" w14:textId="77777777" w:rsidR="00A358C8" w:rsidRPr="000A4C61" w:rsidRDefault="00A358C8" w:rsidP="00824D30">
    <w:pPr>
      <w:pStyle w:val="Footer"/>
      <w:tabs>
        <w:tab w:val="clear" w:pos="4680"/>
        <w:tab w:val="clear" w:pos="9360"/>
      </w:tabs>
      <w:rPr>
        <w:color w:val="808080" w:themeColor="background1" w:themeShade="8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EE7F4" w14:textId="77777777" w:rsidR="00133726" w:rsidRDefault="00133726" w:rsidP="00824D30">
    <w:pPr>
      <w:pStyle w:val="Footer"/>
      <w:tabs>
        <w:tab w:val="clear" w:pos="4680"/>
        <w:tab w:val="clear" w:pos="9360"/>
      </w:tabs>
      <w:rPr>
        <w:color w:val="808080" w:themeColor="background1" w:themeShade="80"/>
        <w:sz w:val="20"/>
        <w:szCs w:val="20"/>
      </w:rPr>
    </w:pPr>
  </w:p>
  <w:p w14:paraId="7AA56357" w14:textId="77777777" w:rsidR="000A4C61" w:rsidRPr="000A4C61" w:rsidRDefault="000A4C61" w:rsidP="00824D30">
    <w:pPr>
      <w:pStyle w:val="Footer"/>
      <w:tabs>
        <w:tab w:val="clear" w:pos="4680"/>
        <w:tab w:val="clear" w:pos="9360"/>
      </w:tabs>
      <w:rPr>
        <w:color w:val="808080" w:themeColor="background1" w:themeShade="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704EC" w14:textId="77777777" w:rsidR="000B5DB1" w:rsidRDefault="000B5DB1" w:rsidP="00236337">
      <w:r>
        <w:separator/>
      </w:r>
    </w:p>
  </w:footnote>
  <w:footnote w:type="continuationSeparator" w:id="0">
    <w:p w14:paraId="0EF9D3B2" w14:textId="77777777" w:rsidR="000B5DB1" w:rsidRDefault="000B5DB1" w:rsidP="002363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52B3B" w14:textId="77777777" w:rsidR="000A4C61" w:rsidRDefault="000A4C61" w:rsidP="00824D30">
    <w:pPr>
      <w:pStyle w:val="Header"/>
      <w:tabs>
        <w:tab w:val="clear" w:pos="4680"/>
        <w:tab w:val="clear" w:pos="9360"/>
      </w:tabs>
      <w:jc w:val="right"/>
      <w:rPr>
        <w:b/>
        <w:sz w:val="28"/>
      </w:rPr>
    </w:pPr>
  </w:p>
  <w:p w14:paraId="67D8487A" w14:textId="77777777" w:rsidR="000A4C61" w:rsidRDefault="000A4C61" w:rsidP="00824D30">
    <w:pPr>
      <w:pStyle w:val="Header"/>
      <w:tabs>
        <w:tab w:val="clear" w:pos="4680"/>
        <w:tab w:val="clear" w:pos="9360"/>
      </w:tabs>
      <w:jc w:val="right"/>
      <w:rPr>
        <w:b/>
        <w:sz w:val="28"/>
      </w:rPr>
    </w:pPr>
  </w:p>
  <w:p w14:paraId="6F616C8D" w14:textId="77777777" w:rsidR="000A4C61" w:rsidRPr="000A4C61" w:rsidRDefault="000A4C61" w:rsidP="00824D30">
    <w:pPr>
      <w:pStyle w:val="Header"/>
      <w:tabs>
        <w:tab w:val="clear" w:pos="4680"/>
        <w:tab w:val="clear" w:pos="9360"/>
      </w:tabs>
      <w:jc w:val="right"/>
      <w:rPr>
        <w:b/>
        <w:sz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7154C"/>
    <w:multiLevelType w:val="hybridMultilevel"/>
    <w:tmpl w:val="6F2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4779E"/>
    <w:multiLevelType w:val="hybridMultilevel"/>
    <w:tmpl w:val="864C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EC2F02"/>
    <w:multiLevelType w:val="hybridMultilevel"/>
    <w:tmpl w:val="56AA4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63A19"/>
    <w:multiLevelType w:val="hybridMultilevel"/>
    <w:tmpl w:val="3AF8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0741AF"/>
    <w:multiLevelType w:val="hybridMultilevel"/>
    <w:tmpl w:val="3BB8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082D45"/>
    <w:multiLevelType w:val="hybridMultilevel"/>
    <w:tmpl w:val="C334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DB1"/>
    <w:rsid w:val="00040EF1"/>
    <w:rsid w:val="00054BFC"/>
    <w:rsid w:val="000570E2"/>
    <w:rsid w:val="00073D52"/>
    <w:rsid w:val="000A4C61"/>
    <w:rsid w:val="000B3247"/>
    <w:rsid w:val="000B5DB1"/>
    <w:rsid w:val="00133726"/>
    <w:rsid w:val="00175233"/>
    <w:rsid w:val="00182B47"/>
    <w:rsid w:val="001D1B6B"/>
    <w:rsid w:val="00201B7A"/>
    <w:rsid w:val="00236337"/>
    <w:rsid w:val="00294B6E"/>
    <w:rsid w:val="00295C42"/>
    <w:rsid w:val="00383524"/>
    <w:rsid w:val="003D0688"/>
    <w:rsid w:val="004A0777"/>
    <w:rsid w:val="00502718"/>
    <w:rsid w:val="00505C94"/>
    <w:rsid w:val="00583756"/>
    <w:rsid w:val="005C496F"/>
    <w:rsid w:val="006949EC"/>
    <w:rsid w:val="006A4CCC"/>
    <w:rsid w:val="006D5FDB"/>
    <w:rsid w:val="006E580D"/>
    <w:rsid w:val="006F65D1"/>
    <w:rsid w:val="00733DB4"/>
    <w:rsid w:val="00737E5C"/>
    <w:rsid w:val="007A0151"/>
    <w:rsid w:val="007A146A"/>
    <w:rsid w:val="00824D30"/>
    <w:rsid w:val="008803CB"/>
    <w:rsid w:val="008C2C00"/>
    <w:rsid w:val="008F73D8"/>
    <w:rsid w:val="009A1302"/>
    <w:rsid w:val="009E02A8"/>
    <w:rsid w:val="00A358C8"/>
    <w:rsid w:val="00A55035"/>
    <w:rsid w:val="00A62281"/>
    <w:rsid w:val="00A97D23"/>
    <w:rsid w:val="00B15AD7"/>
    <w:rsid w:val="00B744E6"/>
    <w:rsid w:val="00B83EE0"/>
    <w:rsid w:val="00B86529"/>
    <w:rsid w:val="00C705BA"/>
    <w:rsid w:val="00CF4D20"/>
    <w:rsid w:val="00D5197D"/>
    <w:rsid w:val="00E44796"/>
    <w:rsid w:val="00E77E70"/>
    <w:rsid w:val="00E80524"/>
    <w:rsid w:val="00F27086"/>
    <w:rsid w:val="00F83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15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B86529"/>
    <w:rPr>
      <w:rFonts w:ascii="Tahoma" w:hAnsi="Tahoma" w:cs="Tahoma"/>
      <w:szCs w:val="16"/>
    </w:rPr>
  </w:style>
  <w:style w:type="character" w:customStyle="1" w:styleId="BalloonTextChar">
    <w:name w:val="Balloon Text Char"/>
    <w:basedOn w:val="DefaultParagraphFont"/>
    <w:link w:val="BalloonText"/>
    <w:uiPriority w:val="99"/>
    <w:semiHidden/>
    <w:rsid w:val="00B86529"/>
    <w:rPr>
      <w:rFonts w:ascii="Tahoma" w:hAnsi="Tahoma" w:cs="Tahoma"/>
      <w:szCs w:val="16"/>
    </w:rPr>
  </w:style>
  <w:style w:type="paragraph" w:styleId="Header">
    <w:name w:val="header"/>
    <w:basedOn w:val="Normal"/>
    <w:link w:val="HeaderChar"/>
    <w:uiPriority w:val="99"/>
    <w:unhideWhenUsed/>
    <w:rsid w:val="00236337"/>
    <w:pPr>
      <w:tabs>
        <w:tab w:val="center" w:pos="4680"/>
        <w:tab w:val="right" w:pos="9360"/>
      </w:tabs>
    </w:pPr>
  </w:style>
  <w:style w:type="character" w:customStyle="1" w:styleId="HeaderChar">
    <w:name w:val="Header Char"/>
    <w:basedOn w:val="DefaultParagraphFont"/>
    <w:link w:val="Header"/>
    <w:uiPriority w:val="99"/>
    <w:rsid w:val="00236337"/>
  </w:style>
  <w:style w:type="paragraph" w:styleId="Footer">
    <w:name w:val="footer"/>
    <w:basedOn w:val="Normal"/>
    <w:link w:val="FooterChar"/>
    <w:uiPriority w:val="99"/>
    <w:unhideWhenUsed/>
    <w:rsid w:val="00236337"/>
    <w:pPr>
      <w:tabs>
        <w:tab w:val="center" w:pos="4680"/>
        <w:tab w:val="right" w:pos="9360"/>
      </w:tabs>
    </w:pPr>
  </w:style>
  <w:style w:type="character" w:customStyle="1" w:styleId="FooterChar">
    <w:name w:val="Footer Char"/>
    <w:basedOn w:val="DefaultParagraphFont"/>
    <w:link w:val="Footer"/>
    <w:uiPriority w:val="99"/>
    <w:rsid w:val="00236337"/>
  </w:style>
  <w:style w:type="table" w:styleId="TableGrid">
    <w:name w:val="Table Grid"/>
    <w:basedOn w:val="TableNormal"/>
    <w:uiPriority w:val="59"/>
    <w:rsid w:val="00295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6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rsid w:val="00B86529"/>
    <w:rPr>
      <w:rFonts w:ascii="Tahoma" w:hAnsi="Tahoma" w:cs="Tahoma"/>
      <w:szCs w:val="16"/>
    </w:rPr>
  </w:style>
  <w:style w:type="character" w:customStyle="1" w:styleId="BalloonTextChar">
    <w:name w:val="Balloon Text Char"/>
    <w:basedOn w:val="DefaultParagraphFont"/>
    <w:link w:val="BalloonText"/>
    <w:uiPriority w:val="99"/>
    <w:semiHidden/>
    <w:rsid w:val="00B86529"/>
    <w:rPr>
      <w:rFonts w:ascii="Tahoma" w:hAnsi="Tahoma" w:cs="Tahoma"/>
      <w:szCs w:val="16"/>
    </w:rPr>
  </w:style>
  <w:style w:type="paragraph" w:styleId="Header">
    <w:name w:val="header"/>
    <w:basedOn w:val="Normal"/>
    <w:link w:val="HeaderChar"/>
    <w:uiPriority w:val="99"/>
    <w:unhideWhenUsed/>
    <w:rsid w:val="00236337"/>
    <w:pPr>
      <w:tabs>
        <w:tab w:val="center" w:pos="4680"/>
        <w:tab w:val="right" w:pos="9360"/>
      </w:tabs>
    </w:pPr>
  </w:style>
  <w:style w:type="character" w:customStyle="1" w:styleId="HeaderChar">
    <w:name w:val="Header Char"/>
    <w:basedOn w:val="DefaultParagraphFont"/>
    <w:link w:val="Header"/>
    <w:uiPriority w:val="99"/>
    <w:rsid w:val="00236337"/>
  </w:style>
  <w:style w:type="paragraph" w:styleId="Footer">
    <w:name w:val="footer"/>
    <w:basedOn w:val="Normal"/>
    <w:link w:val="FooterChar"/>
    <w:uiPriority w:val="99"/>
    <w:unhideWhenUsed/>
    <w:rsid w:val="00236337"/>
    <w:pPr>
      <w:tabs>
        <w:tab w:val="center" w:pos="4680"/>
        <w:tab w:val="right" w:pos="9360"/>
      </w:tabs>
    </w:pPr>
  </w:style>
  <w:style w:type="character" w:customStyle="1" w:styleId="FooterChar">
    <w:name w:val="Footer Char"/>
    <w:basedOn w:val="DefaultParagraphFont"/>
    <w:link w:val="Footer"/>
    <w:uiPriority w:val="99"/>
    <w:rsid w:val="00236337"/>
  </w:style>
  <w:style w:type="table" w:styleId="TableGrid">
    <w:name w:val="Table Grid"/>
    <w:basedOn w:val="TableNormal"/>
    <w:uiPriority w:val="59"/>
    <w:rsid w:val="00295C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3033">
      <w:bodyDiv w:val="1"/>
      <w:marLeft w:val="0"/>
      <w:marRight w:val="0"/>
      <w:marTop w:val="0"/>
      <w:marBottom w:val="0"/>
      <w:divBdr>
        <w:top w:val="none" w:sz="0" w:space="0" w:color="auto"/>
        <w:left w:val="none" w:sz="0" w:space="0" w:color="auto"/>
        <w:bottom w:val="none" w:sz="0" w:space="0" w:color="auto"/>
        <w:right w:val="none" w:sz="0" w:space="0" w:color="auto"/>
      </w:divBdr>
    </w:div>
    <w:div w:id="1179394147">
      <w:bodyDiv w:val="1"/>
      <w:marLeft w:val="0"/>
      <w:marRight w:val="0"/>
      <w:marTop w:val="0"/>
      <w:marBottom w:val="0"/>
      <w:divBdr>
        <w:top w:val="none" w:sz="0" w:space="0" w:color="auto"/>
        <w:left w:val="none" w:sz="0" w:space="0" w:color="auto"/>
        <w:bottom w:val="none" w:sz="0" w:space="0" w:color="auto"/>
        <w:right w:val="none" w:sz="0" w:space="0" w:color="auto"/>
      </w:divBdr>
    </w:div>
    <w:div w:id="19928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6625-CE95-3A41-B7B8-12ACC378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1033</Words>
  <Characters>5890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Hume</dc:creator>
  <cp:keywords/>
  <dc:description/>
  <cp:lastModifiedBy>Claire Ahn</cp:lastModifiedBy>
  <cp:revision>2</cp:revision>
  <cp:lastPrinted>2017-09-11T18:43:00Z</cp:lastPrinted>
  <dcterms:created xsi:type="dcterms:W3CDTF">2017-09-11T18:54:00Z</dcterms:created>
  <dcterms:modified xsi:type="dcterms:W3CDTF">2017-09-11T18:54:00Z</dcterms:modified>
</cp:coreProperties>
</file>