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3118"/>
        <w:gridCol w:w="3828"/>
      </w:tblGrid>
      <w:tr w:rsidR="00F43FE8" w:rsidRPr="00B908E6" w14:paraId="3CF952F3" w14:textId="77777777" w:rsidTr="00CA3ABE">
        <w:trPr>
          <w:trHeight w:val="1415"/>
        </w:trPr>
        <w:tc>
          <w:tcPr>
            <w:tcW w:w="11341" w:type="dxa"/>
            <w:gridSpan w:val="4"/>
            <w:shd w:val="clear" w:color="auto" w:fill="E8E8E8" w:themeFill="background2"/>
          </w:tcPr>
          <w:p w14:paraId="28B3CB3F" w14:textId="77777777" w:rsidR="00F43FE8" w:rsidRDefault="00F43FE8" w:rsidP="0061383C">
            <w:pPr>
              <w:pStyle w:val="Heading3"/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Criteria Consideration for Reviewing a Non-Fiction Reference Resource for School Use</w:t>
            </w:r>
          </w:p>
          <w:p w14:paraId="0342AAF2" w14:textId="47A27ECF" w:rsidR="00F43FE8" w:rsidRDefault="00F43FE8" w:rsidP="00F43FE8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Resource Title:                                                  Author:                                            Publishing Details:</w:t>
            </w:r>
          </w:p>
          <w:p w14:paraId="62785247" w14:textId="7CBF6422" w:rsidR="00F43FE8" w:rsidRPr="00F43FE8" w:rsidRDefault="00F43FE8" w:rsidP="00F43FE8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ISBN:</w:t>
            </w:r>
          </w:p>
        </w:tc>
      </w:tr>
      <w:tr w:rsidR="00F43FE8" w:rsidRPr="00B908E6" w14:paraId="5A0DFB22" w14:textId="77777777" w:rsidTr="00CA3ABE">
        <w:trPr>
          <w:trHeight w:val="983"/>
        </w:trPr>
        <w:tc>
          <w:tcPr>
            <w:tcW w:w="1702" w:type="dxa"/>
            <w:shd w:val="clear" w:color="auto" w:fill="E8E8E8" w:themeFill="background2"/>
          </w:tcPr>
          <w:p w14:paraId="43F00700" w14:textId="77777777" w:rsidR="00F43FE8" w:rsidRPr="00F43FE8" w:rsidRDefault="00F43FE8" w:rsidP="0061383C">
            <w:pPr>
              <w:pStyle w:val="Heading2"/>
              <w:jc w:val="center"/>
              <w:rPr>
                <w:b/>
                <w:bCs/>
                <w:sz w:val="28"/>
                <w:szCs w:val="28"/>
              </w:rPr>
            </w:pPr>
            <w:r w:rsidRPr="00F43FE8">
              <w:rPr>
                <w:b/>
                <w:bCs/>
                <w:sz w:val="28"/>
                <w:szCs w:val="28"/>
              </w:rPr>
              <w:t>Evaluation Criteria</w:t>
            </w:r>
          </w:p>
        </w:tc>
        <w:tc>
          <w:tcPr>
            <w:tcW w:w="2693" w:type="dxa"/>
            <w:shd w:val="clear" w:color="auto" w:fill="E8E8E8" w:themeFill="background2"/>
          </w:tcPr>
          <w:p w14:paraId="6A4952DB" w14:textId="77777777" w:rsidR="00F43FE8" w:rsidRPr="00B908E6" w:rsidRDefault="00F43FE8" w:rsidP="00F43FE8">
            <w:pPr>
              <w:pStyle w:val="Heading2"/>
              <w:jc w:val="center"/>
            </w:pPr>
            <w:r w:rsidRPr="00F43FE8">
              <w:rPr>
                <w:b/>
                <w:bCs/>
                <w:sz w:val="28"/>
                <w:szCs w:val="28"/>
                <w:u w:val="single"/>
              </w:rPr>
              <w:t>Not at all/slightly</w:t>
            </w:r>
            <w:r>
              <w:t xml:space="preserve"> </w:t>
            </w:r>
            <w:r w:rsidRPr="00F43FE8">
              <w:rPr>
                <w:sz w:val="20"/>
                <w:szCs w:val="20"/>
              </w:rPr>
              <w:t>(factors evaluated in the text indicates that…)</w:t>
            </w:r>
          </w:p>
        </w:tc>
        <w:tc>
          <w:tcPr>
            <w:tcW w:w="3118" w:type="dxa"/>
            <w:shd w:val="clear" w:color="auto" w:fill="E8E8E8" w:themeFill="background2"/>
          </w:tcPr>
          <w:p w14:paraId="19FC7CD1" w14:textId="780BD2E9" w:rsidR="00F43FE8" w:rsidRPr="00F43FE8" w:rsidRDefault="00F43FE8" w:rsidP="00F43FE8">
            <w:pPr>
              <w:pStyle w:val="Heading2"/>
              <w:jc w:val="center"/>
              <w:rPr>
                <w:b/>
                <w:bCs/>
              </w:rPr>
            </w:pPr>
            <w:r w:rsidRPr="00F43FE8">
              <w:rPr>
                <w:b/>
                <w:bCs/>
                <w:sz w:val="28"/>
                <w:szCs w:val="28"/>
                <w:u w:val="single"/>
              </w:rPr>
              <w:t>Moderately</w:t>
            </w:r>
            <w:r w:rsidRPr="00F43FE8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        </w:t>
            </w:r>
            <w:r w:rsidRPr="00F43FE8">
              <w:rPr>
                <w:sz w:val="20"/>
                <w:szCs w:val="20"/>
              </w:rPr>
              <w:t>(factors evaluated in the text indicates that…)</w:t>
            </w:r>
          </w:p>
        </w:tc>
        <w:tc>
          <w:tcPr>
            <w:tcW w:w="3828" w:type="dxa"/>
            <w:shd w:val="clear" w:color="auto" w:fill="E8E8E8" w:themeFill="background2"/>
          </w:tcPr>
          <w:p w14:paraId="064D2EED" w14:textId="59B46CB5" w:rsidR="00F43FE8" w:rsidRPr="00B908E6" w:rsidRDefault="00F43FE8" w:rsidP="00F43FE8">
            <w:pPr>
              <w:pStyle w:val="Heading2"/>
              <w:jc w:val="center"/>
            </w:pPr>
            <w:r w:rsidRPr="00F43FE8">
              <w:rPr>
                <w:b/>
                <w:bCs/>
                <w:sz w:val="28"/>
                <w:szCs w:val="28"/>
                <w:u w:val="single"/>
              </w:rPr>
              <w:t>Extensively</w:t>
            </w:r>
            <w:r>
              <w:t xml:space="preserve">                        </w:t>
            </w:r>
            <w:r w:rsidR="0048599F">
              <w:t xml:space="preserve">   </w:t>
            </w:r>
            <w:r w:rsidRPr="00F43FE8">
              <w:rPr>
                <w:sz w:val="20"/>
                <w:szCs w:val="20"/>
              </w:rPr>
              <w:t>(factors evaluated in the text indicates that…)</w:t>
            </w:r>
          </w:p>
        </w:tc>
      </w:tr>
      <w:tr w:rsidR="00F43FE8" w14:paraId="0F32DC1C" w14:textId="77777777" w:rsidTr="00CA3ABE">
        <w:trPr>
          <w:trHeight w:val="3016"/>
        </w:trPr>
        <w:tc>
          <w:tcPr>
            <w:tcW w:w="1702" w:type="dxa"/>
            <w:shd w:val="clear" w:color="auto" w:fill="E8E8E8" w:themeFill="background2"/>
          </w:tcPr>
          <w:p w14:paraId="65683AAA" w14:textId="77777777" w:rsidR="00F43FE8" w:rsidRDefault="00F43FE8" w:rsidP="0061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Accuracy,</w:t>
            </w:r>
          </w:p>
          <w:p w14:paraId="6A9F7A80" w14:textId="77777777" w:rsidR="00F43FE8" w:rsidRPr="00B908E6" w:rsidRDefault="00F43FE8" w:rsidP="0061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Authority, &amp; Objectivity (Bias)</w:t>
            </w:r>
          </w:p>
        </w:tc>
        <w:tc>
          <w:tcPr>
            <w:tcW w:w="2693" w:type="dxa"/>
          </w:tcPr>
          <w:p w14:paraId="032B6C2D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Information is out-dated, misleading, &amp;/or erroneous.  Reviews for item not found.</w:t>
            </w:r>
          </w:p>
          <w:p w14:paraId="33E1AE80" w14:textId="25DDDA46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br/>
              <w:t xml:space="preserve">Writer(s) unknown, and/or not </w:t>
            </w:r>
            <w:r>
              <w:rPr>
                <w:sz w:val="20"/>
                <w:szCs w:val="20"/>
              </w:rPr>
              <w:t xml:space="preserve">an </w:t>
            </w:r>
            <w:r w:rsidRPr="004D21DC">
              <w:rPr>
                <w:sz w:val="20"/>
                <w:szCs w:val="20"/>
              </w:rPr>
              <w:t>authority on the subject.  Publisher unknown.</w:t>
            </w:r>
          </w:p>
          <w:p w14:paraId="73F02829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5F419E8F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Written from narrow point of view; does not present information from different perspectives.</w:t>
            </w:r>
          </w:p>
        </w:tc>
        <w:tc>
          <w:tcPr>
            <w:tcW w:w="3118" w:type="dxa"/>
          </w:tcPr>
          <w:p w14:paraId="736CC2EA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Information presented is accurate and current.</w:t>
            </w:r>
          </w:p>
          <w:p w14:paraId="2E7E8B96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47BDC7A4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Reviews on item found and are favourable.</w:t>
            </w:r>
          </w:p>
          <w:p w14:paraId="56A0C9B9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7167B4AA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Contributors are established in field of study, and publisher is well known.</w:t>
            </w:r>
          </w:p>
          <w:p w14:paraId="328AE4A1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1571CC88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Information presented is age appropriate and culturally sensitive.</w:t>
            </w:r>
          </w:p>
        </w:tc>
        <w:tc>
          <w:tcPr>
            <w:tcW w:w="3828" w:type="dxa"/>
          </w:tcPr>
          <w:p w14:paraId="49C0414A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Information presented is current, accurate, and purposeful and supports the topic of the item.</w:t>
            </w:r>
          </w:p>
          <w:p w14:paraId="6F95A373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5AAC5E60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Reviews indicate item is useful and well written.</w:t>
            </w:r>
          </w:p>
          <w:p w14:paraId="21AD5C6C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12BF6305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Contributors are experts in the field of study and well known.  Reputable publisher.</w:t>
            </w:r>
          </w:p>
          <w:p w14:paraId="53466ABE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4F79D024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Information is written &amp; presented with an objective point of view, is age-appropriate in style, is culturally sensitive, and uses language that is accessible for students.</w:t>
            </w:r>
          </w:p>
        </w:tc>
      </w:tr>
      <w:tr w:rsidR="00F43FE8" w14:paraId="123FDC6F" w14:textId="77777777" w:rsidTr="00CA3ABE">
        <w:trPr>
          <w:trHeight w:val="949"/>
        </w:trPr>
        <w:tc>
          <w:tcPr>
            <w:tcW w:w="1702" w:type="dxa"/>
            <w:shd w:val="clear" w:color="auto" w:fill="E8E8E8" w:themeFill="background2"/>
          </w:tcPr>
          <w:p w14:paraId="2D32C848" w14:textId="77777777" w:rsidR="00F43FE8" w:rsidRPr="00B908E6" w:rsidRDefault="00F43FE8" w:rsidP="0061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Currency</w:t>
            </w:r>
          </w:p>
        </w:tc>
        <w:tc>
          <w:tcPr>
            <w:tcW w:w="2693" w:type="dxa"/>
          </w:tcPr>
          <w:p w14:paraId="103A4F25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is 5 years or older.</w:t>
            </w:r>
          </w:p>
          <w:p w14:paraId="27FB01E1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6383DA7F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Updated editions do not exist, or updates are done infrequently (&lt; 5 years).</w:t>
            </w:r>
          </w:p>
        </w:tc>
        <w:tc>
          <w:tcPr>
            <w:tcW w:w="3118" w:type="dxa"/>
          </w:tcPr>
          <w:p w14:paraId="54621819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 xml:space="preserve">Item is 4 years or less.  </w:t>
            </w:r>
          </w:p>
          <w:p w14:paraId="52434861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7A3C8E25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Updated editions exist but done within a large space of time (5+ years).</w:t>
            </w:r>
          </w:p>
        </w:tc>
        <w:tc>
          <w:tcPr>
            <w:tcW w:w="3828" w:type="dxa"/>
          </w:tcPr>
          <w:p w14:paraId="00262AA4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 xml:space="preserve">Item is current, publishing date of 3 years or less.  </w:t>
            </w:r>
          </w:p>
          <w:p w14:paraId="533E792B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1EBB4B2E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Updated editions exist with updates every 5 years or less.</w:t>
            </w:r>
          </w:p>
        </w:tc>
      </w:tr>
      <w:tr w:rsidR="00F43FE8" w14:paraId="077CF5A5" w14:textId="77777777" w:rsidTr="00CA3ABE">
        <w:trPr>
          <w:trHeight w:val="922"/>
        </w:trPr>
        <w:tc>
          <w:tcPr>
            <w:tcW w:w="1702" w:type="dxa"/>
            <w:shd w:val="clear" w:color="auto" w:fill="E8E8E8" w:themeFill="background2"/>
          </w:tcPr>
          <w:p w14:paraId="36F8550F" w14:textId="77777777" w:rsidR="00F43FE8" w:rsidRPr="00B908E6" w:rsidRDefault="00F43FE8" w:rsidP="0061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 &amp; Instructional, Technical Design</w:t>
            </w:r>
          </w:p>
        </w:tc>
        <w:tc>
          <w:tcPr>
            <w:tcW w:w="2693" w:type="dxa"/>
          </w:tcPr>
          <w:p w14:paraId="6FE3E5E8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is not user friendly.</w:t>
            </w:r>
          </w:p>
          <w:p w14:paraId="14F7DDBC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040230DE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Layout of graphics and/or text are cluttered &amp;/or outdated.</w:t>
            </w:r>
          </w:p>
          <w:p w14:paraId="631977A2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630F6A86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Text features such as headings, sub-headings, captions, &amp; key words either do not exist or are not clearly delineated from body of text.</w:t>
            </w:r>
          </w:p>
        </w:tc>
        <w:tc>
          <w:tcPr>
            <w:tcW w:w="3118" w:type="dxa"/>
          </w:tcPr>
          <w:p w14:paraId="61768D5D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is visually informative with some use of graphics with text.</w:t>
            </w:r>
          </w:p>
          <w:p w14:paraId="1C1A1E33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31055635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Graphics are up to date.</w:t>
            </w:r>
          </w:p>
          <w:p w14:paraId="34C8F444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1C4F9358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Text features are present and separated from main body of text.</w:t>
            </w:r>
          </w:p>
        </w:tc>
        <w:tc>
          <w:tcPr>
            <w:tcW w:w="3828" w:type="dxa"/>
          </w:tcPr>
          <w:p w14:paraId="33D46B1D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 xml:space="preserve">The visual presentation and layout of the item is clear &amp; effective for meaning making. </w:t>
            </w:r>
          </w:p>
          <w:p w14:paraId="771E10B2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577382B6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This includes effective use of font size, spacing of text, white space, headings, captions, and relevant graphics.</w:t>
            </w:r>
          </w:p>
          <w:p w14:paraId="056A5850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5BCAA085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The presentation of information is clearly organized, logical, and consistent.</w:t>
            </w:r>
          </w:p>
        </w:tc>
      </w:tr>
      <w:tr w:rsidR="00F43FE8" w14:paraId="2C480DE7" w14:textId="77777777" w:rsidTr="00CA3ABE">
        <w:trPr>
          <w:trHeight w:val="922"/>
        </w:trPr>
        <w:tc>
          <w:tcPr>
            <w:tcW w:w="1702" w:type="dxa"/>
            <w:shd w:val="clear" w:color="auto" w:fill="E8E8E8" w:themeFill="background2"/>
          </w:tcPr>
          <w:p w14:paraId="5FE880EC" w14:textId="77777777" w:rsidR="00F43FE8" w:rsidRDefault="00F43FE8" w:rsidP="0061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Accessibility</w:t>
            </w:r>
          </w:p>
        </w:tc>
        <w:tc>
          <w:tcPr>
            <w:tcW w:w="2693" w:type="dxa"/>
          </w:tcPr>
          <w:p w14:paraId="75A6D099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 xml:space="preserve">Item is not accessible for students with impairments or learning challenges. </w:t>
            </w:r>
          </w:p>
          <w:p w14:paraId="1B9D68E2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00CD5DC7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Editions in other languages not available.</w:t>
            </w:r>
          </w:p>
        </w:tc>
        <w:tc>
          <w:tcPr>
            <w:tcW w:w="3118" w:type="dxa"/>
          </w:tcPr>
          <w:p w14:paraId="61934D32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offers a format for students with impairments at additional cost.</w:t>
            </w:r>
          </w:p>
          <w:p w14:paraId="6B054FF4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45D9324F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Editions in more than one language available.</w:t>
            </w:r>
          </w:p>
        </w:tc>
        <w:tc>
          <w:tcPr>
            <w:tcW w:w="3828" w:type="dxa"/>
          </w:tcPr>
          <w:p w14:paraId="386BE57B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provides formats in print and digital for students of all disabilities and learning challenges to access.</w:t>
            </w:r>
          </w:p>
          <w:p w14:paraId="1E4F5EED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65F96943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Editions available in several languages.</w:t>
            </w:r>
          </w:p>
        </w:tc>
      </w:tr>
      <w:tr w:rsidR="00F43FE8" w14:paraId="4AC60290" w14:textId="77777777" w:rsidTr="00CA3ABE">
        <w:trPr>
          <w:trHeight w:val="1844"/>
        </w:trPr>
        <w:tc>
          <w:tcPr>
            <w:tcW w:w="1702" w:type="dxa"/>
            <w:shd w:val="clear" w:color="auto" w:fill="E8E8E8" w:themeFill="background2"/>
          </w:tcPr>
          <w:p w14:paraId="634A133C" w14:textId="36ACD95C" w:rsidR="00F43FE8" w:rsidRDefault="00F43FE8" w:rsidP="0061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Indexing, Glossary, &amp; Additional</w:t>
            </w:r>
          </w:p>
          <w:p w14:paraId="2BD0C71B" w14:textId="77777777" w:rsidR="00F43FE8" w:rsidRPr="00B908E6" w:rsidRDefault="00F43FE8" w:rsidP="0061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2693" w:type="dxa"/>
          </w:tcPr>
          <w:p w14:paraId="03731647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Index  and/or glossary is sparse or missing.</w:t>
            </w:r>
          </w:p>
          <w:p w14:paraId="712A4F7F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7F38B3B1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Little, irrelevant, or no backmatter.</w:t>
            </w:r>
          </w:p>
        </w:tc>
        <w:tc>
          <w:tcPr>
            <w:tcW w:w="3118" w:type="dxa"/>
          </w:tcPr>
          <w:p w14:paraId="3D52978B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Index is present with correct cross-referencing to pages in text.</w:t>
            </w:r>
          </w:p>
          <w:p w14:paraId="248C8E48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3F3B3161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includes a glossary of key terms.</w:t>
            </w:r>
          </w:p>
          <w:p w14:paraId="5CE22C2E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6BC5C7A9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Little backmatter including references &amp;/or additional sources of information on topic.</w:t>
            </w:r>
          </w:p>
        </w:tc>
        <w:tc>
          <w:tcPr>
            <w:tcW w:w="3828" w:type="dxa"/>
          </w:tcPr>
          <w:p w14:paraId="1D898E44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includes detailed index with accurate cross-referencing.</w:t>
            </w:r>
          </w:p>
          <w:p w14:paraId="41238186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0A2CBBB6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includes detailed glossary of key terms.</w:t>
            </w:r>
          </w:p>
          <w:p w14:paraId="7129FA46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7273425E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Back matter includes references, external links that are current, additional, age-appropriate outside sources of information that extend the learning of the topic.</w:t>
            </w:r>
          </w:p>
        </w:tc>
      </w:tr>
      <w:tr w:rsidR="00F43FE8" w14:paraId="2BC4264D" w14:textId="77777777" w:rsidTr="00CA3ABE">
        <w:trPr>
          <w:trHeight w:val="922"/>
        </w:trPr>
        <w:tc>
          <w:tcPr>
            <w:tcW w:w="1702" w:type="dxa"/>
            <w:shd w:val="clear" w:color="auto" w:fill="E8E8E8" w:themeFill="background2"/>
          </w:tcPr>
          <w:p w14:paraId="295D363D" w14:textId="25438D81" w:rsidR="00F43FE8" w:rsidRPr="00B908E6" w:rsidRDefault="00F43FE8" w:rsidP="0061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Scope / Content</w:t>
            </w:r>
          </w:p>
        </w:tc>
        <w:tc>
          <w:tcPr>
            <w:tcW w:w="2693" w:type="dxa"/>
          </w:tcPr>
          <w:p w14:paraId="77F69986" w14:textId="78B289BA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</w:t>
            </w:r>
            <w:r w:rsidR="00A824B0">
              <w:rPr>
                <w:sz w:val="20"/>
                <w:szCs w:val="20"/>
              </w:rPr>
              <w:t>s</w:t>
            </w:r>
            <w:r w:rsidRPr="004D21DC">
              <w:rPr>
                <w:sz w:val="20"/>
                <w:szCs w:val="20"/>
              </w:rPr>
              <w:t xml:space="preserve"> not written from a Canadian or BC Perspective.</w:t>
            </w:r>
          </w:p>
          <w:p w14:paraId="4A6CA1F0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448D628F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Content does not consider current issues in the field.</w:t>
            </w:r>
          </w:p>
          <w:p w14:paraId="7F0AD0C7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5CF85169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Scope of content is not age appropriate.</w:t>
            </w:r>
          </w:p>
        </w:tc>
        <w:tc>
          <w:tcPr>
            <w:tcW w:w="3118" w:type="dxa"/>
          </w:tcPr>
          <w:p w14:paraId="3D58115F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includes some Canadian content or perspective.</w:t>
            </w:r>
          </w:p>
          <w:p w14:paraId="769F3663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54F65BBD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includes some current issues in the field.</w:t>
            </w:r>
          </w:p>
          <w:p w14:paraId="0A2A5188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14868927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Scope of content is age appropriate.</w:t>
            </w:r>
          </w:p>
        </w:tc>
        <w:tc>
          <w:tcPr>
            <w:tcW w:w="3828" w:type="dxa"/>
          </w:tcPr>
          <w:p w14:paraId="0848603C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is, or includes Canadian, BC, &amp;/or Indigenous content or perspectives.</w:t>
            </w:r>
          </w:p>
          <w:p w14:paraId="5BA080B6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3776B8AF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Content includes current issues in the field.</w:t>
            </w:r>
          </w:p>
          <w:p w14:paraId="6097E0FF" w14:textId="77777777" w:rsidR="00F43FE8" w:rsidRPr="004D21DC" w:rsidRDefault="00F43FE8" w:rsidP="0061383C">
            <w:pPr>
              <w:rPr>
                <w:sz w:val="20"/>
                <w:szCs w:val="20"/>
              </w:rPr>
            </w:pPr>
          </w:p>
          <w:p w14:paraId="3D9F8528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Scope and depth of content is appropriate for the intended audience and is consistent with the BC Curricular or Core Competencies.</w:t>
            </w:r>
          </w:p>
        </w:tc>
      </w:tr>
      <w:tr w:rsidR="00F43FE8" w14:paraId="15894EF1" w14:textId="77777777" w:rsidTr="00CA3ABE">
        <w:trPr>
          <w:trHeight w:val="922"/>
        </w:trPr>
        <w:tc>
          <w:tcPr>
            <w:tcW w:w="1702" w:type="dxa"/>
            <w:shd w:val="clear" w:color="auto" w:fill="E8E8E8" w:themeFill="background2"/>
          </w:tcPr>
          <w:p w14:paraId="1EFE187D" w14:textId="16BB4D4E" w:rsidR="00F43FE8" w:rsidRDefault="00F43FE8" w:rsidP="0061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BC Curriculum &amp; Core Competencies </w:t>
            </w:r>
          </w:p>
        </w:tc>
        <w:tc>
          <w:tcPr>
            <w:tcW w:w="2693" w:type="dxa"/>
          </w:tcPr>
          <w:p w14:paraId="14FE35F3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does not support any curricular or core competencies.</w:t>
            </w:r>
          </w:p>
        </w:tc>
        <w:tc>
          <w:tcPr>
            <w:tcW w:w="3118" w:type="dxa"/>
          </w:tcPr>
          <w:p w14:paraId="77686A24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meets one curricular or core competency.</w:t>
            </w:r>
          </w:p>
        </w:tc>
        <w:tc>
          <w:tcPr>
            <w:tcW w:w="3828" w:type="dxa"/>
          </w:tcPr>
          <w:p w14:paraId="7BBCD020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Item is extensive in meeting both curricular &amp; core competencies in one or more areas.</w:t>
            </w:r>
          </w:p>
        </w:tc>
      </w:tr>
      <w:tr w:rsidR="00F43FE8" w14:paraId="4CF98BBB" w14:textId="77777777" w:rsidTr="00CA3ABE">
        <w:trPr>
          <w:trHeight w:val="922"/>
        </w:trPr>
        <w:tc>
          <w:tcPr>
            <w:tcW w:w="1702" w:type="dxa"/>
            <w:shd w:val="clear" w:color="auto" w:fill="E8E8E8" w:themeFill="background2"/>
          </w:tcPr>
          <w:p w14:paraId="4FA63C01" w14:textId="77777777" w:rsidR="00F43FE8" w:rsidRDefault="00F43FE8" w:rsidP="0061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2693" w:type="dxa"/>
          </w:tcPr>
          <w:p w14:paraId="3758E501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Cost of item exceeds relationship value – student need, relevancy, cost per student ratio.</w:t>
            </w:r>
          </w:p>
        </w:tc>
        <w:tc>
          <w:tcPr>
            <w:tcW w:w="3118" w:type="dxa"/>
          </w:tcPr>
          <w:p w14:paraId="68562DC1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Cost of item moderately meets the relationship value – student need, relevancy, cost per student ratio.</w:t>
            </w:r>
          </w:p>
        </w:tc>
        <w:tc>
          <w:tcPr>
            <w:tcW w:w="3828" w:type="dxa"/>
          </w:tcPr>
          <w:p w14:paraId="4D262F83" w14:textId="77777777" w:rsidR="00F43FE8" w:rsidRPr="004D21DC" w:rsidRDefault="00F43FE8" w:rsidP="0061383C">
            <w:pPr>
              <w:rPr>
                <w:sz w:val="20"/>
                <w:szCs w:val="20"/>
              </w:rPr>
            </w:pPr>
            <w:r w:rsidRPr="004D21DC">
              <w:rPr>
                <w:sz w:val="20"/>
                <w:szCs w:val="20"/>
              </w:rPr>
              <w:t>Cost of item is acceptable and extensively meets the relationship value – student need, relevancy, cost per student ratio.</w:t>
            </w:r>
          </w:p>
        </w:tc>
      </w:tr>
    </w:tbl>
    <w:p w14:paraId="0B25EC32" w14:textId="77777777" w:rsidR="005943CA" w:rsidRDefault="005943CA" w:rsidP="00F43FE8"/>
    <w:sectPr w:rsidR="005943CA" w:rsidSect="006C38A7">
      <w:pgSz w:w="12240" w:h="20160" w:code="5"/>
      <w:pgMar w:top="720" w:right="47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E8"/>
    <w:rsid w:val="00007071"/>
    <w:rsid w:val="00043E01"/>
    <w:rsid w:val="00070FCC"/>
    <w:rsid w:val="00282397"/>
    <w:rsid w:val="0048599F"/>
    <w:rsid w:val="005943CA"/>
    <w:rsid w:val="006C38A7"/>
    <w:rsid w:val="00A824B0"/>
    <w:rsid w:val="00CA3ABE"/>
    <w:rsid w:val="00F4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B7C8"/>
  <w15:chartTrackingRefBased/>
  <w15:docId w15:val="{A2AF4A9E-3299-420F-A997-B5377A08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FE8"/>
  </w:style>
  <w:style w:type="paragraph" w:styleId="Heading1">
    <w:name w:val="heading 1"/>
    <w:basedOn w:val="Normal"/>
    <w:next w:val="Normal"/>
    <w:link w:val="Heading1Char"/>
    <w:uiPriority w:val="9"/>
    <w:qFormat/>
    <w:rsid w:val="00F43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3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3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3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F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F8D20-D5E2-4D14-8BA3-F7BC064E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MacNeil</dc:creator>
  <cp:keywords/>
  <dc:description/>
  <cp:lastModifiedBy>L MacNeil</cp:lastModifiedBy>
  <cp:revision>4</cp:revision>
  <dcterms:created xsi:type="dcterms:W3CDTF">2024-02-04T23:00:00Z</dcterms:created>
  <dcterms:modified xsi:type="dcterms:W3CDTF">2024-02-08T02:31:00Z</dcterms:modified>
</cp:coreProperties>
</file>