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69FC" w14:textId="77777777" w:rsidR="002D0BF4" w:rsidRPr="002D0BF4" w:rsidRDefault="002D0BF4" w:rsidP="002D0BF4">
      <w:r w:rsidRPr="002D0BF4">
        <w:rPr>
          <w:b/>
          <w:bCs/>
        </w:rPr>
        <w:t>Memorandum</w:t>
      </w:r>
    </w:p>
    <w:p w14:paraId="16CAA9F6" w14:textId="77777777" w:rsidR="002D0BF4" w:rsidRPr="002D0BF4" w:rsidRDefault="002D0BF4" w:rsidP="002D0BF4">
      <w:r w:rsidRPr="002D0BF4">
        <w:t>To: Dr. Erika Paterson, ENGL301 Professor</w:t>
      </w:r>
      <w:r w:rsidRPr="002D0BF4">
        <w:br/>
        <w:t>From: Lovin Kahlon, ENGL301 Student</w:t>
      </w:r>
      <w:r w:rsidRPr="002D0BF4">
        <w:br/>
        <w:t>Date: June 22, 2022</w:t>
      </w:r>
      <w:r w:rsidRPr="002D0BF4">
        <w:br/>
        <w:t>Subject: Summary of Formal Report Proposal for Integrating Ultrasonic scaling at Pediatric Dental Practice in Winnipeg, Manitoba.</w:t>
      </w:r>
    </w:p>
    <w:p w14:paraId="77E70BCB" w14:textId="77777777" w:rsidR="002D0BF4" w:rsidRPr="002D0BF4" w:rsidRDefault="002D0BF4" w:rsidP="002D0BF4"/>
    <w:p w14:paraId="75BC6B3F" w14:textId="77777777" w:rsidR="002D0BF4" w:rsidRPr="002D0BF4" w:rsidRDefault="002D0BF4" w:rsidP="002D0BF4">
      <w:r w:rsidRPr="002D0BF4">
        <w:t>According to the requirements of the lesson 2.1 assignment, I have posted my formal report proposal for Integrating Ultrasonic scaling at Pediatric Dental Practice in Winnipeg, Manitoba on my team forum Team Kristy. The word doc is also attached below.</w:t>
      </w:r>
    </w:p>
    <w:p w14:paraId="586B3D81" w14:textId="77777777" w:rsidR="002D0BF4" w:rsidRPr="002D0BF4" w:rsidRDefault="002D0BF4" w:rsidP="002D0BF4">
      <w:r w:rsidRPr="002D0BF4">
        <w:t>My research proposal contains the following:</w:t>
      </w:r>
    </w:p>
    <w:p w14:paraId="2523742D" w14:textId="77777777" w:rsidR="002D0BF4" w:rsidRPr="002D0BF4" w:rsidRDefault="002D0BF4" w:rsidP="002D0BF4">
      <w:r w:rsidRPr="002D0BF4">
        <w:t>• </w:t>
      </w:r>
      <w:r w:rsidRPr="002D0BF4">
        <w:rPr>
          <w:b/>
          <w:bCs/>
        </w:rPr>
        <w:t>Audience Description</w:t>
      </w:r>
      <w:r w:rsidRPr="002D0BF4">
        <w:t xml:space="preserve"> – Dentist Partners, Office Manager and Business Manager of ABC Pediatric dental practice. </w:t>
      </w:r>
      <w:r w:rsidRPr="002D0BF4">
        <w:br/>
      </w:r>
      <w:r w:rsidRPr="002D0BF4">
        <w:rPr>
          <w:b/>
          <w:bCs/>
        </w:rPr>
        <w:t>• Introduction of Topic</w:t>
      </w:r>
      <w:r w:rsidRPr="002D0BF4">
        <w:t> – Integrating Ultrasonic scaling at Pediatric Dental Practice in Winnipeg, Manitoba.</w:t>
      </w:r>
      <w:r w:rsidRPr="002D0BF4">
        <w:br/>
        <w:t>•</w:t>
      </w:r>
      <w:r w:rsidRPr="002D0BF4">
        <w:rPr>
          <w:b/>
          <w:bCs/>
        </w:rPr>
        <w:t> Statement of Problem</w:t>
      </w:r>
      <w:r w:rsidRPr="002D0BF4">
        <w:t xml:space="preserve"> – Adverse effects of using hand scaling only for cleaning teeth. </w:t>
      </w:r>
      <w:r w:rsidRPr="002D0BF4">
        <w:br/>
      </w:r>
      <w:r w:rsidRPr="002D0BF4">
        <w:rPr>
          <w:b/>
          <w:bCs/>
        </w:rPr>
        <w:t>• Proposed Solutions</w:t>
      </w:r>
      <w:r w:rsidRPr="002D0BF4">
        <w:t xml:space="preserve"> – resolve time management constraints, improve patient comfort for enhanced dental hygiene therapy, efficient dental hygiene </w:t>
      </w:r>
      <w:proofErr w:type="spellStart"/>
      <w:r w:rsidRPr="002D0BF4">
        <w:t>recare</w:t>
      </w:r>
      <w:proofErr w:type="spellEnd"/>
      <w:r w:rsidRPr="002D0BF4">
        <w:t xml:space="preserve"> system, and decrease musculoskeletal injuries for dental hygienists. </w:t>
      </w:r>
      <w:r w:rsidRPr="002D0BF4">
        <w:br/>
        <w:t>• </w:t>
      </w:r>
      <w:r w:rsidRPr="002D0BF4">
        <w:rPr>
          <w:b/>
          <w:bCs/>
        </w:rPr>
        <w:t>Scope of Questions</w:t>
      </w:r>
      <w:r w:rsidRPr="002D0BF4">
        <w:t xml:space="preserve"> – Benefits, constraints, training, cost </w:t>
      </w:r>
      <w:proofErr w:type="spellStart"/>
      <w:r w:rsidRPr="002D0BF4">
        <w:t>etc</w:t>
      </w:r>
      <w:proofErr w:type="spellEnd"/>
      <w:r w:rsidRPr="002D0BF4">
        <w:t>…</w:t>
      </w:r>
      <w:r w:rsidRPr="002D0BF4">
        <w:br/>
      </w:r>
      <w:r w:rsidRPr="002D0BF4">
        <w:rPr>
          <w:b/>
          <w:bCs/>
        </w:rPr>
        <w:t>• Forms of Primary and Secondary Sources</w:t>
      </w:r>
      <w:r w:rsidRPr="002D0BF4">
        <w:t xml:space="preserve"> – Survey of practicing dental hygienists, interviews of staff dentists, dental hygienists, patients, and literature review on the efficiency of ultrasonic. </w:t>
      </w:r>
      <w:r w:rsidRPr="002D0BF4">
        <w:br/>
        <w:t>• </w:t>
      </w:r>
      <w:r w:rsidRPr="002D0BF4">
        <w:rPr>
          <w:b/>
          <w:bCs/>
        </w:rPr>
        <w:t>My Qualifications –</w:t>
      </w:r>
      <w:r w:rsidRPr="002D0BF4">
        <w:t xml:space="preserve"> Practicing dental hygienist with years of dental experience, completion of various continuing education courses emphasizing different techniques of scaling, and ability to provide a comprehensive literature review. </w:t>
      </w:r>
      <w:r w:rsidRPr="002D0BF4">
        <w:br/>
        <w:t>• </w:t>
      </w:r>
      <w:r w:rsidRPr="002D0BF4">
        <w:rPr>
          <w:b/>
          <w:bCs/>
        </w:rPr>
        <w:t>Conclusion</w:t>
      </w:r>
      <w:r w:rsidRPr="002D0BF4">
        <w:t> – Summarizes the positive benefits of Integrating Ultrasonic scaling at Pediatric Dental Practice in Winnipeg, Manitoba.</w:t>
      </w:r>
    </w:p>
    <w:p w14:paraId="5C2CB4EB" w14:textId="77777777" w:rsidR="002D0BF4" w:rsidRPr="002D0BF4" w:rsidRDefault="002D0BF4" w:rsidP="002D0BF4"/>
    <w:p w14:paraId="3A257BA8" w14:textId="77777777" w:rsidR="002D0BF4" w:rsidRPr="002D0BF4" w:rsidRDefault="002D0BF4" w:rsidP="002D0BF4">
      <w:r w:rsidRPr="002D0BF4">
        <w:t>If you have any questions or concerns, please do not hesitate to contact me. I look forward to hearing your thoughts on the proposal.</w:t>
      </w:r>
    </w:p>
    <w:p w14:paraId="31A36B3E" w14:textId="77777777" w:rsidR="00E4239B" w:rsidRDefault="00E4239B"/>
    <w:sectPr w:rsidR="00E42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F4"/>
    <w:rsid w:val="002D0BF4"/>
    <w:rsid w:val="00B55759"/>
    <w:rsid w:val="00C11848"/>
    <w:rsid w:val="00E4239B"/>
    <w:rsid w:val="00E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D349"/>
  <w15:chartTrackingRefBased/>
  <w15:docId w15:val="{20ECE1D1-DEFF-4A70-8CAA-151ADA66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 Kahlon</dc:creator>
  <cp:keywords/>
  <dc:description/>
  <cp:lastModifiedBy>Lovin Kahlon</cp:lastModifiedBy>
  <cp:revision>2</cp:revision>
  <dcterms:created xsi:type="dcterms:W3CDTF">2022-06-22T17:19:00Z</dcterms:created>
  <dcterms:modified xsi:type="dcterms:W3CDTF">2022-06-22T17:20:00Z</dcterms:modified>
</cp:coreProperties>
</file>