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45" w:tblpY="-92"/>
        <w:tblW w:w="10886" w:type="dxa"/>
        <w:tblCellMar>
          <w:top w:w="15" w:type="dxa"/>
          <w:left w:w="15" w:type="dxa"/>
          <w:bottom w:w="15" w:type="dxa"/>
          <w:right w:w="15" w:type="dxa"/>
        </w:tblCellMar>
        <w:tblLook w:val="04A0" w:firstRow="1" w:lastRow="0" w:firstColumn="1" w:lastColumn="0" w:noHBand="0" w:noVBand="1"/>
      </w:tblPr>
      <w:tblGrid>
        <w:gridCol w:w="10886"/>
      </w:tblGrid>
      <w:tr w:rsidR="001301B2" w:rsidRPr="00CB5083" w14:paraId="40574AD5" w14:textId="77777777" w:rsidTr="001301B2">
        <w:trPr>
          <w:trHeight w:val="85"/>
        </w:trPr>
        <w:tc>
          <w:tcPr>
            <w:tcW w:w="108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E05D207" w14:textId="77777777" w:rsidR="001301B2" w:rsidRPr="00CB5083" w:rsidRDefault="001301B2" w:rsidP="001301B2">
            <w:pPr>
              <w:spacing w:line="0" w:lineRule="atLeast"/>
              <w:jc w:val="center"/>
              <w:rPr>
                <w:rFonts w:ascii="Calibri" w:hAnsi="Calibri" w:cs="Times New Roman"/>
                <w:sz w:val="20"/>
                <w:szCs w:val="20"/>
                <w:lang w:val="en-CA"/>
              </w:rPr>
            </w:pPr>
            <w:r w:rsidRPr="00CB5083">
              <w:rPr>
                <w:rFonts w:ascii="Calibri" w:hAnsi="Calibri" w:cs="Times New Roman"/>
                <w:b/>
                <w:bCs/>
                <w:color w:val="000000"/>
                <w:lang w:val="en-CA"/>
              </w:rPr>
              <w:t xml:space="preserve">Lesson Plan: </w:t>
            </w:r>
          </w:p>
        </w:tc>
      </w:tr>
    </w:tbl>
    <w:p w14:paraId="482E1ED7" w14:textId="6A084769" w:rsidR="00E6401F" w:rsidRPr="00CB5083" w:rsidRDefault="00E6401F" w:rsidP="004C4B2E">
      <w:pPr>
        <w:rPr>
          <w:rFonts w:ascii="Calibri" w:hAnsi="Calibri" w:cs="Times New Roman"/>
          <w:sz w:val="20"/>
          <w:szCs w:val="20"/>
          <w:lang w:val="en-CA"/>
        </w:rPr>
      </w:pPr>
      <w:r w:rsidRPr="00CB5083">
        <w:rPr>
          <w:rFonts w:ascii="Calibri" w:hAnsi="Calibri" w:cs="Times New Roman"/>
          <w:b/>
          <w:bCs/>
          <w:color w:val="000000"/>
          <w:lang w:val="en-CA"/>
        </w:rPr>
        <w:t xml:space="preserve">Prior learning and thinking: </w:t>
      </w:r>
      <w:r w:rsidR="00C22414" w:rsidRPr="005C26D3">
        <w:rPr>
          <w:rFonts w:ascii="Calibri" w:hAnsi="Calibri"/>
        </w:rPr>
        <w:t>Students have completed the unit on chemical equilibrium, which are the basics for the acid/base section. They also know how to K</w:t>
      </w:r>
      <w:r w:rsidR="00C22414" w:rsidRPr="005C26D3">
        <w:rPr>
          <w:rFonts w:ascii="Calibri" w:hAnsi="Calibri"/>
          <w:vertAlign w:val="subscript"/>
        </w:rPr>
        <w:t>eq</w:t>
      </w:r>
      <w:r w:rsidR="00C22414" w:rsidRPr="005C26D3">
        <w:rPr>
          <w:rFonts w:ascii="Calibri" w:hAnsi="Calibri"/>
        </w:rPr>
        <w:t xml:space="preserve"> to find the concentrations of reactants/products at equilibrium and work backwards to solve for K</w:t>
      </w:r>
      <w:r w:rsidR="00C22414" w:rsidRPr="005C26D3">
        <w:rPr>
          <w:rFonts w:ascii="Calibri" w:hAnsi="Calibri"/>
          <w:vertAlign w:val="subscript"/>
        </w:rPr>
        <w:t>eq</w:t>
      </w:r>
      <w:r w:rsidR="00C22414" w:rsidRPr="005C26D3">
        <w:rPr>
          <w:rFonts w:ascii="Calibri" w:hAnsi="Calibri"/>
        </w:rPr>
        <w:t>. They may or may not have learned how to use logs, which is needed for calculating pH and pOH. Students have experience with neutralization reactions and know the strong acid to strong base reaction only.</w:t>
      </w:r>
    </w:p>
    <w:p w14:paraId="2C61E729" w14:textId="77777777" w:rsidR="00E6401F" w:rsidRPr="00CB5083" w:rsidRDefault="00E6401F" w:rsidP="00E6401F">
      <w:pPr>
        <w:rPr>
          <w:rFonts w:ascii="Calibri" w:eastAsia="Times New Roman" w:hAnsi="Calibri" w:cs="Times New Roman"/>
          <w:sz w:val="20"/>
          <w:szCs w:val="20"/>
          <w:lang w:val="en-CA"/>
        </w:rPr>
      </w:pPr>
    </w:p>
    <w:p w14:paraId="4A4740B5" w14:textId="73F999CE" w:rsidR="00D96FCA" w:rsidRPr="00D96FCA" w:rsidRDefault="001301B2" w:rsidP="00D96FCA">
      <w:pPr>
        <w:rPr>
          <w:rFonts w:ascii="Calibri" w:hAnsi="Calibri"/>
          <w:b/>
        </w:rPr>
      </w:pPr>
      <w:r w:rsidRPr="003761CC">
        <w:rPr>
          <w:rFonts w:ascii="Calibri" w:hAnsi="Calibri"/>
          <w:b/>
        </w:rPr>
        <w:t>Learning objectives</w:t>
      </w:r>
    </w:p>
    <w:p w14:paraId="2A8A3CE4" w14:textId="77777777" w:rsidR="00D96FCA" w:rsidRPr="005C26D3" w:rsidRDefault="00D96FCA" w:rsidP="00D96FCA">
      <w:pPr>
        <w:rPr>
          <w:rFonts w:ascii="Calibri" w:hAnsi="Calibri"/>
        </w:rPr>
      </w:pPr>
      <w:r w:rsidRPr="005C26D3">
        <w:rPr>
          <w:rFonts w:ascii="Calibri" w:hAnsi="Calibri"/>
        </w:rPr>
        <w:t>- Define Arrhenius acids and bases</w:t>
      </w:r>
    </w:p>
    <w:p w14:paraId="2D633069" w14:textId="77DB82D4" w:rsidR="00D96FCA" w:rsidRPr="005C26D3" w:rsidRDefault="00D96FCA" w:rsidP="00D96FCA">
      <w:pPr>
        <w:rPr>
          <w:rFonts w:ascii="Calibri" w:hAnsi="Calibri"/>
        </w:rPr>
      </w:pPr>
      <w:r w:rsidRPr="005C26D3">
        <w:rPr>
          <w:rFonts w:ascii="Calibri" w:hAnsi="Calibri"/>
        </w:rPr>
        <w:t>- Define Brönsted-Lowry acids and bases</w:t>
      </w:r>
    </w:p>
    <w:p w14:paraId="5144E47D" w14:textId="77777777" w:rsidR="00D96FCA" w:rsidRPr="005C26D3" w:rsidRDefault="00D96FCA" w:rsidP="00D96FCA">
      <w:pPr>
        <w:rPr>
          <w:rFonts w:ascii="Calibri" w:hAnsi="Calibri"/>
        </w:rPr>
      </w:pPr>
      <w:r w:rsidRPr="005C26D3">
        <w:rPr>
          <w:rFonts w:ascii="Calibri" w:hAnsi="Calibri"/>
        </w:rPr>
        <w:t>- Identify Brönsted-Lowry acids and bases in an equation</w:t>
      </w:r>
    </w:p>
    <w:p w14:paraId="5AFE8007" w14:textId="77777777" w:rsidR="00D96FCA" w:rsidRPr="005C26D3" w:rsidRDefault="00D96FCA" w:rsidP="00D96FCA">
      <w:pPr>
        <w:rPr>
          <w:rFonts w:ascii="Calibri" w:hAnsi="Calibri"/>
        </w:rPr>
      </w:pPr>
      <w:r w:rsidRPr="005C26D3">
        <w:rPr>
          <w:rFonts w:ascii="Calibri" w:hAnsi="Calibri"/>
        </w:rPr>
        <w:t>- Define conjugate acid-base pairs</w:t>
      </w:r>
    </w:p>
    <w:p w14:paraId="7082669B" w14:textId="77777777" w:rsidR="00D96FCA" w:rsidRPr="005C26D3" w:rsidRDefault="00D96FCA" w:rsidP="00D96FCA">
      <w:pPr>
        <w:rPr>
          <w:rFonts w:ascii="Calibri" w:hAnsi="Calibri"/>
        </w:rPr>
      </w:pPr>
      <w:r w:rsidRPr="005C26D3">
        <w:rPr>
          <w:rFonts w:ascii="Calibri" w:hAnsi="Calibri"/>
        </w:rPr>
        <w:t>- Identify the conjugate of a given acid or base</w:t>
      </w:r>
    </w:p>
    <w:p w14:paraId="55A72EE2" w14:textId="77777777" w:rsidR="00D96FCA" w:rsidRPr="005C26D3" w:rsidRDefault="00D96FCA" w:rsidP="00D96FCA">
      <w:pPr>
        <w:rPr>
          <w:rFonts w:ascii="Calibri" w:hAnsi="Calibri"/>
        </w:rPr>
      </w:pPr>
      <w:r w:rsidRPr="005C26D3">
        <w:rPr>
          <w:rFonts w:ascii="Calibri" w:hAnsi="Calibri"/>
        </w:rPr>
        <w:t>- Show that in any Brönsted-Lowry acid-base equation there are two conjugate pairs present.</w:t>
      </w:r>
    </w:p>
    <w:p w14:paraId="0EC2075B" w14:textId="35DA8265" w:rsidR="00D96FCA" w:rsidRPr="00D96FCA" w:rsidRDefault="00D96FCA" w:rsidP="00D96FCA">
      <w:pPr>
        <w:rPr>
          <w:rFonts w:ascii="Calibri" w:hAnsi="Calibri"/>
          <w:vertAlign w:val="superscript"/>
        </w:rPr>
      </w:pPr>
      <w:r w:rsidRPr="005C26D3">
        <w:rPr>
          <w:rFonts w:ascii="Calibri" w:hAnsi="Calibri"/>
        </w:rPr>
        <w:t>- Identify an H</w:t>
      </w:r>
      <w:r w:rsidRPr="005C26D3">
        <w:rPr>
          <w:rFonts w:ascii="Calibri" w:hAnsi="Calibri"/>
          <w:vertAlign w:val="subscript"/>
        </w:rPr>
        <w:t>3</w:t>
      </w:r>
      <w:r w:rsidRPr="005C26D3">
        <w:rPr>
          <w:rFonts w:ascii="Calibri" w:hAnsi="Calibri"/>
        </w:rPr>
        <w:t>O</w:t>
      </w:r>
      <w:r w:rsidRPr="005C26D3">
        <w:rPr>
          <w:rFonts w:ascii="Calibri" w:hAnsi="Calibri"/>
          <w:vertAlign w:val="superscript"/>
        </w:rPr>
        <w:t>+</w:t>
      </w:r>
      <w:r w:rsidRPr="005C26D3">
        <w:rPr>
          <w:rFonts w:ascii="Calibri" w:hAnsi="Calibri"/>
        </w:rPr>
        <w:t xml:space="preserve"> ion as a protonated H</w:t>
      </w:r>
      <w:r w:rsidRPr="005C26D3">
        <w:rPr>
          <w:rFonts w:ascii="Calibri" w:hAnsi="Calibri"/>
          <w:vertAlign w:val="subscript"/>
        </w:rPr>
        <w:t>2</w:t>
      </w:r>
      <w:r w:rsidRPr="005C26D3">
        <w:rPr>
          <w:rFonts w:ascii="Calibri" w:hAnsi="Calibri"/>
        </w:rPr>
        <w:t>O molecule rep. as H</w:t>
      </w:r>
      <w:r w:rsidRPr="005C26D3">
        <w:rPr>
          <w:rFonts w:ascii="Calibri" w:hAnsi="Calibri"/>
          <w:vertAlign w:val="superscript"/>
        </w:rPr>
        <w:t>+</w:t>
      </w:r>
    </w:p>
    <w:p w14:paraId="44A0F1B8" w14:textId="77777777" w:rsidR="00D96FCA" w:rsidRPr="005C26D3" w:rsidRDefault="00D96FCA" w:rsidP="00D96FCA">
      <w:pPr>
        <w:rPr>
          <w:rFonts w:ascii="Calibri" w:hAnsi="Calibri"/>
        </w:rPr>
      </w:pPr>
      <w:r w:rsidRPr="005C26D3">
        <w:rPr>
          <w:rFonts w:ascii="Calibri" w:hAnsi="Calibri"/>
        </w:rPr>
        <w:t>- Relate electrical conductivity in a solution to the total concentration of ions in the solution</w:t>
      </w:r>
    </w:p>
    <w:p w14:paraId="6D65FA81" w14:textId="77777777" w:rsidR="00D96FCA" w:rsidRPr="005C26D3" w:rsidRDefault="00D96FCA" w:rsidP="00D96FCA">
      <w:pPr>
        <w:rPr>
          <w:rFonts w:ascii="Calibri" w:hAnsi="Calibri"/>
        </w:rPr>
      </w:pPr>
      <w:r w:rsidRPr="005C26D3">
        <w:rPr>
          <w:rFonts w:ascii="Calibri" w:hAnsi="Calibri"/>
        </w:rPr>
        <w:t>- Define and give several examples for the following terms:</w:t>
      </w:r>
    </w:p>
    <w:p w14:paraId="7C481ED2" w14:textId="77777777" w:rsidR="00D96FCA" w:rsidRPr="005C26D3" w:rsidRDefault="00D96FCA" w:rsidP="00D96FCA">
      <w:pPr>
        <w:rPr>
          <w:rFonts w:ascii="Calibri" w:hAnsi="Calibri"/>
        </w:rPr>
      </w:pPr>
      <w:r w:rsidRPr="005C26D3">
        <w:rPr>
          <w:rFonts w:ascii="Calibri" w:hAnsi="Calibri"/>
        </w:rPr>
        <w:t xml:space="preserve">     – Strong acid</w:t>
      </w:r>
    </w:p>
    <w:p w14:paraId="75D35725" w14:textId="77777777" w:rsidR="00D96FCA" w:rsidRPr="005C26D3" w:rsidRDefault="00D96FCA" w:rsidP="00D96FCA">
      <w:pPr>
        <w:rPr>
          <w:rFonts w:ascii="Calibri" w:hAnsi="Calibri"/>
        </w:rPr>
      </w:pPr>
      <w:r w:rsidRPr="005C26D3">
        <w:rPr>
          <w:rFonts w:ascii="Calibri" w:hAnsi="Calibri"/>
        </w:rPr>
        <w:t xml:space="preserve">     – Strong base</w:t>
      </w:r>
    </w:p>
    <w:p w14:paraId="47C32632" w14:textId="77777777" w:rsidR="00D96FCA" w:rsidRPr="005C26D3" w:rsidRDefault="00D96FCA" w:rsidP="00D96FCA">
      <w:pPr>
        <w:rPr>
          <w:rFonts w:ascii="Calibri" w:hAnsi="Calibri"/>
        </w:rPr>
      </w:pPr>
      <w:r w:rsidRPr="005C26D3">
        <w:rPr>
          <w:rFonts w:ascii="Calibri" w:hAnsi="Calibri"/>
        </w:rPr>
        <w:t xml:space="preserve">     – Weak acid</w:t>
      </w:r>
    </w:p>
    <w:p w14:paraId="249D1A77" w14:textId="77777777" w:rsidR="00D96FCA" w:rsidRPr="005C26D3" w:rsidRDefault="00D96FCA" w:rsidP="00D96FCA">
      <w:pPr>
        <w:rPr>
          <w:rFonts w:ascii="Calibri" w:hAnsi="Calibri"/>
        </w:rPr>
      </w:pPr>
      <w:r w:rsidRPr="005C26D3">
        <w:rPr>
          <w:rFonts w:ascii="Calibri" w:hAnsi="Calibri"/>
        </w:rPr>
        <w:t xml:space="preserve">     – Weak base</w:t>
      </w:r>
    </w:p>
    <w:p w14:paraId="3A0D19F4" w14:textId="77777777" w:rsidR="00D96FCA" w:rsidRPr="005C26D3" w:rsidRDefault="00D96FCA" w:rsidP="00D96FCA">
      <w:pPr>
        <w:rPr>
          <w:rFonts w:ascii="Calibri" w:hAnsi="Calibri"/>
        </w:rPr>
      </w:pPr>
      <w:r w:rsidRPr="005C26D3">
        <w:rPr>
          <w:rFonts w:ascii="Calibri" w:hAnsi="Calibri"/>
        </w:rPr>
        <w:t>- Write equations to show what happens when strong and weak acids and bases are dissolved in water.</w:t>
      </w:r>
    </w:p>
    <w:p w14:paraId="2E12C0A8" w14:textId="77777777" w:rsidR="00875C18" w:rsidRDefault="00875C18" w:rsidP="001301B2">
      <w:pPr>
        <w:rPr>
          <w:rFonts w:ascii="Calibri" w:hAnsi="Calibri" w:cs="Times New Roman"/>
          <w:color w:val="000000"/>
          <w:lang w:val="en-CA"/>
        </w:rPr>
      </w:pPr>
    </w:p>
    <w:p w14:paraId="030237E6" w14:textId="66F3D1C8" w:rsidR="001301B2" w:rsidRPr="003761CC" w:rsidRDefault="001301B2" w:rsidP="001301B2">
      <w:pPr>
        <w:rPr>
          <w:rFonts w:ascii="Calibri" w:hAnsi="Calibri"/>
          <w:b/>
        </w:rPr>
      </w:pPr>
      <w:r w:rsidRPr="003761CC">
        <w:rPr>
          <w:rFonts w:ascii="Calibri" w:hAnsi="Calibri"/>
          <w:b/>
        </w:rPr>
        <w:t>B</w:t>
      </w:r>
      <w:r>
        <w:rPr>
          <w:rFonts w:ascii="Calibri" w:hAnsi="Calibri"/>
          <w:b/>
        </w:rPr>
        <w:t xml:space="preserve">ig </w:t>
      </w:r>
      <w:r w:rsidRPr="003761CC">
        <w:rPr>
          <w:rFonts w:ascii="Calibri" w:hAnsi="Calibri"/>
          <w:b/>
        </w:rPr>
        <w:t>I</w:t>
      </w:r>
      <w:r>
        <w:rPr>
          <w:rFonts w:ascii="Calibri" w:hAnsi="Calibri"/>
          <w:b/>
        </w:rPr>
        <w:t>dea</w:t>
      </w:r>
      <w:r w:rsidRPr="003761CC">
        <w:rPr>
          <w:rFonts w:ascii="Calibri" w:hAnsi="Calibri"/>
          <w:b/>
        </w:rPr>
        <w:t>s</w:t>
      </w:r>
    </w:p>
    <w:p w14:paraId="3BB9967B" w14:textId="77777777" w:rsidR="002034A0" w:rsidRPr="005C26D3" w:rsidRDefault="002034A0" w:rsidP="002034A0">
      <w:pPr>
        <w:rPr>
          <w:rFonts w:ascii="Calibri" w:hAnsi="Calibri"/>
        </w:rPr>
      </w:pPr>
      <w:r w:rsidRPr="005C26D3">
        <w:rPr>
          <w:rFonts w:ascii="Calibri" w:hAnsi="Calibri"/>
        </w:rPr>
        <w:t xml:space="preserve">1) </w:t>
      </w:r>
      <w:r w:rsidRPr="005C26D3">
        <w:rPr>
          <w:rFonts w:ascii="Calibri" w:hAnsi="Calibri" w:cs="Times New Roman"/>
          <w:color w:val="000000"/>
          <w:lang w:val="en-CA"/>
        </w:rPr>
        <w:t>Not all acids and bases dissociate completely in water, the more they dissociate in water, the stronger they are</w:t>
      </w:r>
    </w:p>
    <w:p w14:paraId="59CECEFD" w14:textId="77777777" w:rsidR="002034A0" w:rsidRPr="005C26D3" w:rsidRDefault="002034A0" w:rsidP="002034A0">
      <w:pPr>
        <w:rPr>
          <w:rFonts w:ascii="Calibri" w:hAnsi="Calibri"/>
        </w:rPr>
      </w:pPr>
      <w:r w:rsidRPr="005C26D3">
        <w:rPr>
          <w:rFonts w:ascii="Calibri" w:hAnsi="Calibri"/>
        </w:rPr>
        <w:t xml:space="preserve">2) </w:t>
      </w:r>
      <w:r w:rsidRPr="005C26D3">
        <w:rPr>
          <w:rFonts w:ascii="Calibri" w:eastAsia="Times New Roman" w:hAnsi="Calibri" w:cs="Times New Roman"/>
          <w:color w:val="000000"/>
          <w:lang w:val="en-CA"/>
        </w:rPr>
        <w:t>The stronger the acid/base, the more they "don't want"/"want" their proton</w:t>
      </w:r>
    </w:p>
    <w:p w14:paraId="7F713347" w14:textId="77777777" w:rsidR="002034A0" w:rsidRDefault="002034A0" w:rsidP="001301B2">
      <w:pPr>
        <w:rPr>
          <w:rFonts w:ascii="Calibri" w:hAnsi="Calibri"/>
          <w:b/>
        </w:rPr>
      </w:pPr>
    </w:p>
    <w:p w14:paraId="53472A88" w14:textId="77777777" w:rsidR="001301B2" w:rsidRPr="003761CC" w:rsidRDefault="001301B2" w:rsidP="001301B2">
      <w:pPr>
        <w:rPr>
          <w:rFonts w:ascii="Calibri" w:hAnsi="Calibri"/>
          <w:b/>
        </w:rPr>
      </w:pPr>
      <w:r w:rsidRPr="003761CC">
        <w:rPr>
          <w:rFonts w:ascii="Calibri" w:hAnsi="Calibri"/>
          <w:b/>
        </w:rPr>
        <w:t>PLOs</w:t>
      </w:r>
    </w:p>
    <w:p w14:paraId="17039E9E" w14:textId="77777777" w:rsidR="00D96FCA" w:rsidRPr="005C26D3" w:rsidRDefault="00D96FCA" w:rsidP="00D96FCA">
      <w:pPr>
        <w:rPr>
          <w:rFonts w:ascii="Calibri" w:eastAsia="Times New Roman" w:hAnsi="Calibri" w:cs="Times New Roman"/>
          <w:lang w:val="en-CA"/>
        </w:rPr>
      </w:pPr>
      <w:r w:rsidRPr="005C26D3">
        <w:rPr>
          <w:rFonts w:ascii="Calibri" w:eastAsia="Times New Roman" w:hAnsi="Calibri" w:cs="Times New Roman"/>
          <w:b/>
          <w:lang w:val="en-CA"/>
        </w:rPr>
        <w:t>D2</w:t>
      </w:r>
      <w:r w:rsidRPr="005C26D3">
        <w:rPr>
          <w:rFonts w:ascii="Calibri" w:eastAsia="Times New Roman" w:hAnsi="Calibri" w:cs="Times New Roman"/>
          <w:lang w:val="en-CA"/>
        </w:rPr>
        <w:t xml:space="preserve"> identify various models for representing acids and bases </w:t>
      </w:r>
    </w:p>
    <w:p w14:paraId="6E15F68E" w14:textId="77777777" w:rsidR="00D96FCA" w:rsidRDefault="00D96FCA" w:rsidP="00D96FCA">
      <w:pPr>
        <w:rPr>
          <w:rFonts w:ascii="Calibri" w:eastAsia="Times New Roman" w:hAnsi="Calibri" w:cs="Times New Roman"/>
          <w:lang w:val="en-CA"/>
        </w:rPr>
      </w:pPr>
      <w:r w:rsidRPr="005C26D3">
        <w:rPr>
          <w:rFonts w:ascii="Calibri" w:eastAsia="Times New Roman" w:hAnsi="Calibri" w:cs="Times New Roman"/>
          <w:b/>
          <w:lang w:val="en-CA"/>
        </w:rPr>
        <w:t>D3</w:t>
      </w:r>
      <w:r w:rsidRPr="005C26D3">
        <w:rPr>
          <w:rFonts w:ascii="Calibri" w:eastAsia="Times New Roman" w:hAnsi="Calibri" w:cs="Times New Roman"/>
          <w:lang w:val="en-CA"/>
        </w:rPr>
        <w:t xml:space="preserve"> analyse balanced equations representing the reaction of acids or bases with water</w:t>
      </w:r>
    </w:p>
    <w:p w14:paraId="00E8D7F6" w14:textId="270239B2" w:rsidR="00D96FCA" w:rsidRPr="005C26D3" w:rsidRDefault="00D96FCA" w:rsidP="00D96FCA">
      <w:pPr>
        <w:rPr>
          <w:rFonts w:ascii="Calibri" w:eastAsia="Times New Roman" w:hAnsi="Calibri" w:cs="Times New Roman"/>
          <w:lang w:val="en-CA"/>
        </w:rPr>
      </w:pPr>
      <w:r w:rsidRPr="005C26D3">
        <w:rPr>
          <w:rFonts w:ascii="Calibri" w:eastAsia="Times New Roman" w:hAnsi="Calibri" w:cs="Times New Roman"/>
          <w:b/>
          <w:lang w:val="en-CA"/>
        </w:rPr>
        <w:t>D4</w:t>
      </w:r>
      <w:r w:rsidRPr="005C26D3">
        <w:rPr>
          <w:rFonts w:ascii="Calibri" w:eastAsia="Times New Roman" w:hAnsi="Calibri" w:cs="Times New Roman"/>
          <w:lang w:val="en-CA"/>
        </w:rPr>
        <w:t xml:space="preserve"> classify an acid or base in solution as either weak or strong, with reference to its electrical conductivity  </w:t>
      </w:r>
    </w:p>
    <w:p w14:paraId="081586BB" w14:textId="2075C41A" w:rsidR="00F66429" w:rsidRPr="00875C18" w:rsidRDefault="00C22414" w:rsidP="00ED6BD6">
      <w:pPr>
        <w:rPr>
          <w:rFonts w:ascii="Calibri" w:eastAsia="Times New Roman" w:hAnsi="Calibri" w:cs="Times New Roman"/>
          <w:lang w:val="en-CA"/>
        </w:rPr>
      </w:pPr>
      <w:r w:rsidRPr="005C26D3">
        <w:rPr>
          <w:rFonts w:ascii="Calibri" w:eastAsia="Times New Roman" w:hAnsi="Calibri" w:cs="Times New Roman"/>
          <w:lang w:val="en-CA"/>
        </w:rPr>
        <w:t xml:space="preserve"> </w:t>
      </w:r>
    </w:p>
    <w:p w14:paraId="7707C49C" w14:textId="000E8465" w:rsidR="00ED6BD6" w:rsidRDefault="00E6401F" w:rsidP="00ED6BD6">
      <w:pPr>
        <w:rPr>
          <w:rFonts w:ascii="Calibri" w:hAnsi="Calibri" w:cs="Times New Roman"/>
          <w:b/>
          <w:bCs/>
          <w:color w:val="000000"/>
          <w:lang w:val="en-CA"/>
        </w:rPr>
      </w:pPr>
      <w:r w:rsidRPr="00CB5083">
        <w:rPr>
          <w:rFonts w:ascii="Calibri" w:hAnsi="Calibri" w:cs="Times New Roman"/>
          <w:b/>
          <w:bCs/>
          <w:color w:val="000000"/>
          <w:lang w:val="en-CA"/>
        </w:rPr>
        <w:t>Material and equipment needed</w:t>
      </w:r>
    </w:p>
    <w:tbl>
      <w:tblPr>
        <w:tblStyle w:val="TableGrid"/>
        <w:tblW w:w="0" w:type="auto"/>
        <w:tblLook w:val="04A0" w:firstRow="1" w:lastRow="0" w:firstColumn="1" w:lastColumn="0" w:noHBand="0" w:noVBand="1"/>
      </w:tblPr>
      <w:tblGrid>
        <w:gridCol w:w="1853"/>
        <w:gridCol w:w="1853"/>
        <w:gridCol w:w="1853"/>
        <w:gridCol w:w="1853"/>
        <w:gridCol w:w="1854"/>
      </w:tblGrid>
      <w:tr w:rsidR="002034A0" w14:paraId="017BE241" w14:textId="77777777" w:rsidTr="00C22414">
        <w:tc>
          <w:tcPr>
            <w:tcW w:w="1853" w:type="dxa"/>
          </w:tcPr>
          <w:p w14:paraId="6AA0DFAC" w14:textId="706C7D9C" w:rsidR="002034A0" w:rsidRDefault="002034A0" w:rsidP="00ED6BD6">
            <w:pPr>
              <w:rPr>
                <w:rFonts w:ascii="Calibri" w:hAnsi="Calibri" w:cs="Times New Roman"/>
                <w:bCs/>
                <w:color w:val="000000"/>
                <w:lang w:val="en-CA"/>
              </w:rPr>
            </w:pPr>
            <w:r>
              <w:rPr>
                <w:rFonts w:ascii="Calibri" w:hAnsi="Calibri" w:cs="Times New Roman"/>
                <w:bCs/>
                <w:color w:val="000000"/>
                <w:lang w:val="en-CA"/>
              </w:rPr>
              <w:t>Hover Cam</w:t>
            </w:r>
          </w:p>
        </w:tc>
        <w:tc>
          <w:tcPr>
            <w:tcW w:w="1853" w:type="dxa"/>
          </w:tcPr>
          <w:p w14:paraId="38B1AF03" w14:textId="7D4D716E" w:rsidR="002034A0" w:rsidRDefault="002034A0" w:rsidP="00ED6BD6">
            <w:pPr>
              <w:rPr>
                <w:rFonts w:ascii="Calibri" w:hAnsi="Calibri" w:cs="Times New Roman"/>
                <w:bCs/>
                <w:color w:val="000000"/>
                <w:lang w:val="en-CA"/>
              </w:rPr>
            </w:pPr>
            <w:r>
              <w:rPr>
                <w:rFonts w:ascii="Calibri" w:hAnsi="Calibri" w:cs="Times New Roman"/>
                <w:bCs/>
                <w:color w:val="000000"/>
                <w:lang w:val="en-CA"/>
              </w:rPr>
              <w:t>Notes</w:t>
            </w:r>
          </w:p>
        </w:tc>
        <w:tc>
          <w:tcPr>
            <w:tcW w:w="1853" w:type="dxa"/>
          </w:tcPr>
          <w:p w14:paraId="1393E4A7" w14:textId="1DA48A0B" w:rsidR="002034A0" w:rsidRDefault="00D96FCA" w:rsidP="00ED6BD6">
            <w:pPr>
              <w:rPr>
                <w:rFonts w:ascii="Calibri" w:hAnsi="Calibri" w:cs="Times New Roman"/>
                <w:bCs/>
                <w:color w:val="000000"/>
                <w:lang w:val="en-CA"/>
              </w:rPr>
            </w:pPr>
            <w:r>
              <w:rPr>
                <w:rFonts w:ascii="Calibri" w:hAnsi="Calibri" w:cs="Times New Roman"/>
                <w:bCs/>
                <w:color w:val="000000"/>
                <w:lang w:val="en-CA"/>
              </w:rPr>
              <w:t>Acid tables</w:t>
            </w:r>
          </w:p>
        </w:tc>
        <w:tc>
          <w:tcPr>
            <w:tcW w:w="1853" w:type="dxa"/>
          </w:tcPr>
          <w:p w14:paraId="2BB796FD" w14:textId="4A12FACC" w:rsidR="002034A0" w:rsidRDefault="00D96FCA" w:rsidP="00ED6BD6">
            <w:pPr>
              <w:rPr>
                <w:rFonts w:ascii="Calibri" w:hAnsi="Calibri" w:cs="Times New Roman"/>
                <w:bCs/>
                <w:color w:val="000000"/>
                <w:lang w:val="en-CA"/>
              </w:rPr>
            </w:pPr>
            <w:r>
              <w:rPr>
                <w:rFonts w:ascii="Calibri" w:hAnsi="Calibri" w:cs="Times New Roman"/>
                <w:bCs/>
                <w:color w:val="000000"/>
                <w:lang w:val="en-CA"/>
              </w:rPr>
              <w:t>Chemical props</w:t>
            </w:r>
          </w:p>
        </w:tc>
        <w:tc>
          <w:tcPr>
            <w:tcW w:w="1854" w:type="dxa"/>
          </w:tcPr>
          <w:p w14:paraId="3D2823DA" w14:textId="1CC1AB6B" w:rsidR="002034A0" w:rsidRDefault="00D96FCA" w:rsidP="00ED6BD6">
            <w:pPr>
              <w:rPr>
                <w:rFonts w:ascii="Calibri" w:hAnsi="Calibri" w:cs="Times New Roman"/>
                <w:bCs/>
                <w:color w:val="000000"/>
                <w:lang w:val="en-CA"/>
              </w:rPr>
            </w:pPr>
            <w:r>
              <w:rPr>
                <w:rFonts w:ascii="Calibri" w:hAnsi="Calibri" w:cs="Times New Roman"/>
                <w:bCs/>
                <w:color w:val="000000"/>
                <w:lang w:val="en-CA"/>
              </w:rPr>
              <w:t>Johnson's meme</w:t>
            </w:r>
          </w:p>
        </w:tc>
      </w:tr>
      <w:tr w:rsidR="00D96FCA" w14:paraId="35F3B679" w14:textId="77777777" w:rsidTr="00C22414">
        <w:tc>
          <w:tcPr>
            <w:tcW w:w="1853" w:type="dxa"/>
          </w:tcPr>
          <w:p w14:paraId="391F792F" w14:textId="61AC0497" w:rsidR="00D96FCA" w:rsidRDefault="00D96FCA" w:rsidP="00ED6BD6">
            <w:pPr>
              <w:rPr>
                <w:rFonts w:ascii="Calibri" w:hAnsi="Calibri" w:cs="Times New Roman"/>
                <w:bCs/>
                <w:color w:val="000000"/>
                <w:lang w:val="en-CA"/>
              </w:rPr>
            </w:pPr>
            <w:r>
              <w:rPr>
                <w:rFonts w:ascii="Calibri" w:hAnsi="Calibri" w:cs="Times New Roman"/>
                <w:bCs/>
                <w:color w:val="000000"/>
                <w:lang w:val="en-CA"/>
              </w:rPr>
              <w:t>Worksheet 4-2</w:t>
            </w:r>
          </w:p>
        </w:tc>
        <w:tc>
          <w:tcPr>
            <w:tcW w:w="1853" w:type="dxa"/>
          </w:tcPr>
          <w:p w14:paraId="0778E05C" w14:textId="60F0CF78" w:rsidR="00D96FCA" w:rsidRDefault="00875C18" w:rsidP="00ED6BD6">
            <w:pPr>
              <w:rPr>
                <w:rFonts w:ascii="Calibri" w:hAnsi="Calibri" w:cs="Times New Roman"/>
                <w:bCs/>
                <w:color w:val="000000"/>
                <w:lang w:val="en-CA"/>
              </w:rPr>
            </w:pPr>
            <w:r>
              <w:rPr>
                <w:rFonts w:ascii="Calibri" w:hAnsi="Calibri" w:cs="Times New Roman"/>
                <w:bCs/>
                <w:color w:val="000000"/>
                <w:lang w:val="en-CA"/>
              </w:rPr>
              <w:t>Laptop</w:t>
            </w:r>
          </w:p>
        </w:tc>
        <w:tc>
          <w:tcPr>
            <w:tcW w:w="1853" w:type="dxa"/>
          </w:tcPr>
          <w:p w14:paraId="4343EC8F" w14:textId="11540703" w:rsidR="00D96FCA" w:rsidRDefault="00875C18" w:rsidP="00ED6BD6">
            <w:pPr>
              <w:rPr>
                <w:rFonts w:ascii="Calibri" w:hAnsi="Calibri" w:cs="Times New Roman"/>
                <w:bCs/>
                <w:color w:val="000000"/>
                <w:lang w:val="en-CA"/>
              </w:rPr>
            </w:pPr>
            <w:r>
              <w:rPr>
                <w:rFonts w:ascii="Calibri" w:hAnsi="Calibri" w:cs="Times New Roman"/>
                <w:bCs/>
                <w:color w:val="000000"/>
                <w:lang w:val="en-CA"/>
              </w:rPr>
              <w:t>Projector</w:t>
            </w:r>
          </w:p>
        </w:tc>
        <w:tc>
          <w:tcPr>
            <w:tcW w:w="1853" w:type="dxa"/>
          </w:tcPr>
          <w:p w14:paraId="1FD6FA33" w14:textId="4C3B61BE" w:rsidR="00D96FCA" w:rsidRDefault="00C53C48" w:rsidP="00ED6BD6">
            <w:pPr>
              <w:rPr>
                <w:rFonts w:ascii="Calibri" w:hAnsi="Calibri" w:cs="Times New Roman"/>
                <w:bCs/>
                <w:color w:val="000000"/>
                <w:lang w:val="en-CA"/>
              </w:rPr>
            </w:pPr>
            <w:r>
              <w:rPr>
                <w:rFonts w:ascii="Calibri" w:hAnsi="Calibri" w:cs="Times New Roman"/>
                <w:bCs/>
                <w:color w:val="000000"/>
                <w:lang w:val="en-CA"/>
              </w:rPr>
              <w:t>White boards</w:t>
            </w:r>
          </w:p>
        </w:tc>
        <w:tc>
          <w:tcPr>
            <w:tcW w:w="1854" w:type="dxa"/>
          </w:tcPr>
          <w:p w14:paraId="15493E9C" w14:textId="77777777" w:rsidR="00D96FCA" w:rsidRDefault="00D96FCA" w:rsidP="00ED6BD6">
            <w:pPr>
              <w:rPr>
                <w:rFonts w:ascii="Calibri" w:hAnsi="Calibri" w:cs="Times New Roman"/>
                <w:bCs/>
                <w:color w:val="000000"/>
                <w:lang w:val="en-CA"/>
              </w:rPr>
            </w:pPr>
            <w:bookmarkStart w:id="0" w:name="_GoBack"/>
            <w:bookmarkEnd w:id="0"/>
          </w:p>
        </w:tc>
      </w:tr>
    </w:tbl>
    <w:p w14:paraId="046D0363" w14:textId="77777777" w:rsidR="001301B2" w:rsidRDefault="001301B2" w:rsidP="001301B2">
      <w:pPr>
        <w:rPr>
          <w:rFonts w:ascii="Calibri" w:hAnsi="Calibri" w:cs="Times New Roman"/>
          <w:b/>
          <w:bCs/>
          <w:color w:val="000000"/>
          <w:lang w:val="en-CA"/>
        </w:rPr>
      </w:pPr>
    </w:p>
    <w:p w14:paraId="4E84A37D"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t>Assessment Plan:</w:t>
      </w:r>
    </w:p>
    <w:p w14:paraId="24384CEA" w14:textId="73B014B9" w:rsidR="00E6401F" w:rsidRDefault="00E6401F" w:rsidP="00E6401F">
      <w:pPr>
        <w:rPr>
          <w:rFonts w:ascii="Calibri" w:hAnsi="Calibri"/>
        </w:rPr>
      </w:pPr>
      <w:r w:rsidRPr="00CB5083">
        <w:rPr>
          <w:rFonts w:ascii="Calibri" w:hAnsi="Calibri" w:cs="Times New Roman"/>
          <w:b/>
          <w:bCs/>
          <w:color w:val="000000"/>
          <w:lang w:val="en-CA"/>
        </w:rPr>
        <w:t>Formative</w:t>
      </w:r>
      <w:r w:rsidR="001301B2">
        <w:rPr>
          <w:rFonts w:ascii="Calibri" w:hAnsi="Calibri" w:cs="Times New Roman"/>
          <w:b/>
          <w:bCs/>
          <w:color w:val="000000"/>
          <w:lang w:val="en-CA"/>
        </w:rPr>
        <w:t xml:space="preserve"> </w:t>
      </w:r>
      <w:r w:rsidRPr="00CB5083">
        <w:rPr>
          <w:rFonts w:ascii="Calibri" w:hAnsi="Calibri" w:cs="Times New Roman"/>
          <w:b/>
          <w:bCs/>
          <w:color w:val="000000"/>
          <w:lang w:val="en-CA"/>
        </w:rPr>
        <w:t>-</w:t>
      </w:r>
      <w:r w:rsidR="001301B2">
        <w:rPr>
          <w:rFonts w:ascii="Calibri" w:hAnsi="Calibri" w:cs="Times New Roman"/>
          <w:sz w:val="20"/>
          <w:szCs w:val="20"/>
          <w:lang w:val="en-CA"/>
        </w:rPr>
        <w:t xml:space="preserve"> </w:t>
      </w:r>
      <w:r w:rsidR="001301B2">
        <w:rPr>
          <w:rFonts w:ascii="Calibri" w:hAnsi="Calibri"/>
        </w:rPr>
        <w:t>Inquiry questions discussed in class and worksheet handed in</w:t>
      </w:r>
      <w:r w:rsidR="005062A6">
        <w:rPr>
          <w:rFonts w:ascii="Calibri" w:hAnsi="Calibri"/>
        </w:rPr>
        <w:t xml:space="preserve"> this class or next class</w:t>
      </w:r>
    </w:p>
    <w:p w14:paraId="4BB75437" w14:textId="77777777" w:rsidR="001301B2" w:rsidRPr="001301B2" w:rsidRDefault="001301B2" w:rsidP="00E6401F">
      <w:pPr>
        <w:rPr>
          <w:rFonts w:ascii="Calibri" w:hAnsi="Calibri" w:cs="Times New Roman"/>
          <w:sz w:val="20"/>
          <w:szCs w:val="20"/>
          <w:lang w:val="en-CA"/>
        </w:rPr>
      </w:pPr>
    </w:p>
    <w:p w14:paraId="1EEB64D5" w14:textId="190BB828" w:rsidR="00E6401F" w:rsidRPr="00CB5083" w:rsidRDefault="00DD1CE6" w:rsidP="00E6401F">
      <w:pPr>
        <w:rPr>
          <w:rFonts w:ascii="Calibri" w:hAnsi="Calibri" w:cs="Times New Roman"/>
          <w:sz w:val="20"/>
          <w:szCs w:val="20"/>
          <w:lang w:val="en-CA"/>
        </w:rPr>
      </w:pPr>
      <w:r>
        <w:rPr>
          <w:rFonts w:ascii="Calibri" w:hAnsi="Calibri" w:cs="Times New Roman"/>
          <w:b/>
          <w:bCs/>
          <w:color w:val="000000"/>
          <w:lang w:val="en-CA"/>
        </w:rPr>
        <w:t>Hoo</w:t>
      </w:r>
      <w:r w:rsidR="00E6401F" w:rsidRPr="00CB5083">
        <w:rPr>
          <w:rFonts w:ascii="Calibri" w:hAnsi="Calibri" w:cs="Times New Roman"/>
          <w:b/>
          <w:bCs/>
          <w:color w:val="000000"/>
          <w:lang w:val="en-CA"/>
        </w:rPr>
        <w:t>k and Introduction</w:t>
      </w:r>
    </w:p>
    <w:tbl>
      <w:tblPr>
        <w:tblW w:w="11020" w:type="dxa"/>
        <w:tblLayout w:type="fixed"/>
        <w:tblCellMar>
          <w:top w:w="15" w:type="dxa"/>
          <w:left w:w="15" w:type="dxa"/>
          <w:bottom w:w="15" w:type="dxa"/>
          <w:right w:w="15" w:type="dxa"/>
        </w:tblCellMar>
        <w:tblLook w:val="04A0" w:firstRow="1" w:lastRow="0" w:firstColumn="1" w:lastColumn="0" w:noHBand="0" w:noVBand="1"/>
      </w:tblPr>
      <w:tblGrid>
        <w:gridCol w:w="814"/>
        <w:gridCol w:w="1985"/>
        <w:gridCol w:w="4536"/>
        <w:gridCol w:w="3685"/>
      </w:tblGrid>
      <w:tr w:rsidR="00346058" w:rsidRPr="00CB5083" w14:paraId="21929782" w14:textId="02CCE072" w:rsidTr="00875C18">
        <w:trPr>
          <w:trHeight w:val="720"/>
        </w:trPr>
        <w:tc>
          <w:tcPr>
            <w:tcW w:w="8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87FF38" w14:textId="77777777" w:rsidR="00A14F2B" w:rsidRPr="00CB5083" w:rsidRDefault="00A14F2B"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Time</w:t>
            </w:r>
          </w:p>
        </w:tc>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56D7E4" w14:textId="77777777" w:rsidR="00A14F2B" w:rsidRPr="00CB5083" w:rsidRDefault="00A14F2B"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Activity</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A529C8" w14:textId="77777777" w:rsidR="00A14F2B" w:rsidRPr="00CB5083" w:rsidRDefault="00A14F2B"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Teaching notes</w:t>
            </w:r>
          </w:p>
        </w:tc>
        <w:tc>
          <w:tcPr>
            <w:tcW w:w="3685" w:type="dxa"/>
            <w:tcBorders>
              <w:top w:val="single" w:sz="6" w:space="0" w:color="000000"/>
              <w:left w:val="single" w:sz="6" w:space="0" w:color="000000"/>
              <w:bottom w:val="single" w:sz="6" w:space="0" w:color="000000"/>
              <w:right w:val="single" w:sz="6" w:space="0" w:color="000000"/>
            </w:tcBorders>
          </w:tcPr>
          <w:p w14:paraId="08CB3196" w14:textId="20099C03" w:rsidR="00A14F2B" w:rsidRPr="00CB5083" w:rsidRDefault="00A14F2B" w:rsidP="004C4B2E">
            <w:pPr>
              <w:spacing w:line="0" w:lineRule="atLeast"/>
              <w:jc w:val="center"/>
              <w:rPr>
                <w:rFonts w:ascii="Calibri" w:hAnsi="Calibri" w:cs="Times New Roman"/>
                <w:b/>
                <w:bCs/>
                <w:color w:val="000000"/>
                <w:u w:val="single"/>
                <w:lang w:val="en-CA"/>
              </w:rPr>
            </w:pPr>
            <w:r>
              <w:rPr>
                <w:rFonts w:ascii="Calibri" w:hAnsi="Calibri" w:cs="Times New Roman"/>
                <w:b/>
                <w:bCs/>
                <w:color w:val="000000"/>
                <w:u w:val="single"/>
                <w:lang w:val="en-CA"/>
              </w:rPr>
              <w:t>Assessment</w:t>
            </w:r>
          </w:p>
        </w:tc>
      </w:tr>
      <w:tr w:rsidR="00346058" w:rsidRPr="00CB5083" w14:paraId="6F18079E" w14:textId="7639F57F" w:rsidTr="00875C18">
        <w:tc>
          <w:tcPr>
            <w:tcW w:w="8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CB09DB" w14:textId="07E85CD3" w:rsidR="00A14F2B" w:rsidRPr="00CB5083" w:rsidRDefault="00D96FCA" w:rsidP="004C4B2E">
            <w:pPr>
              <w:spacing w:line="0" w:lineRule="atLeast"/>
              <w:jc w:val="center"/>
              <w:rPr>
                <w:rFonts w:ascii="Calibri" w:hAnsi="Calibri" w:cs="Times New Roman"/>
                <w:sz w:val="20"/>
                <w:szCs w:val="20"/>
                <w:lang w:val="en-CA"/>
              </w:rPr>
            </w:pPr>
            <w:r>
              <w:rPr>
                <w:rFonts w:ascii="Calibri" w:hAnsi="Calibri" w:cs="Times New Roman"/>
                <w:color w:val="000000"/>
                <w:lang w:val="en-CA"/>
              </w:rPr>
              <w:lastRenderedPageBreak/>
              <w:t>5</w:t>
            </w:r>
            <w:r w:rsidR="00A14F2B" w:rsidRPr="00CB5083">
              <w:rPr>
                <w:rFonts w:ascii="Calibri" w:hAnsi="Calibri" w:cs="Times New Roman"/>
                <w:color w:val="000000"/>
                <w:lang w:val="en-CA"/>
              </w:rPr>
              <w:t xml:space="preserve"> min</w:t>
            </w:r>
          </w:p>
        </w:tc>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DF1059" w14:textId="685D5AFC" w:rsidR="00A14F2B" w:rsidRPr="00CB5083" w:rsidRDefault="00D96FCA" w:rsidP="00260348">
            <w:pPr>
              <w:numPr>
                <w:ilvl w:val="0"/>
                <w:numId w:val="11"/>
              </w:numPr>
              <w:spacing w:line="0" w:lineRule="atLeast"/>
              <w:ind w:left="249" w:hanging="249"/>
              <w:textAlignment w:val="baseline"/>
              <w:rPr>
                <w:rFonts w:ascii="Calibri" w:hAnsi="Calibri" w:cs="Arial"/>
                <w:color w:val="000000"/>
                <w:lang w:val="en-CA"/>
              </w:rPr>
            </w:pPr>
            <w:r>
              <w:rPr>
                <w:rFonts w:ascii="Calibri" w:hAnsi="Calibri" w:cs="Times New Roman"/>
                <w:color w:val="000000"/>
                <w:lang w:val="en-CA"/>
              </w:rPr>
              <w:t>Funny Friday</w:t>
            </w:r>
            <w:r w:rsidR="00A14F2B">
              <w:rPr>
                <w:rFonts w:ascii="Calibri" w:hAnsi="Calibri" w:cs="Times New Roman"/>
                <w:color w:val="000000"/>
                <w:lang w:val="en-CA"/>
              </w:rPr>
              <w:t xml:space="preserve"> </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8D4AAB" w14:textId="783DB057" w:rsidR="00346058" w:rsidRPr="00260348" w:rsidRDefault="00D96FCA" w:rsidP="00E2374A">
            <w:pPr>
              <w:pStyle w:val="ListParagraph"/>
              <w:numPr>
                <w:ilvl w:val="0"/>
                <w:numId w:val="23"/>
              </w:numPr>
              <w:spacing w:line="0" w:lineRule="atLeast"/>
              <w:ind w:left="320" w:hanging="283"/>
              <w:rPr>
                <w:rFonts w:ascii="Calibri" w:hAnsi="Calibri" w:cs="Times New Roman"/>
                <w:sz w:val="20"/>
                <w:szCs w:val="20"/>
                <w:lang w:val="en-CA"/>
              </w:rPr>
            </w:pPr>
            <w:r>
              <w:rPr>
                <w:rFonts w:ascii="Calibri" w:hAnsi="Calibri" w:cs="Times New Roman"/>
                <w:lang w:val="en-CA"/>
              </w:rPr>
              <w:t>Johnson's meme on transport proteins</w:t>
            </w:r>
          </w:p>
        </w:tc>
        <w:tc>
          <w:tcPr>
            <w:tcW w:w="3685" w:type="dxa"/>
            <w:tcBorders>
              <w:top w:val="single" w:sz="6" w:space="0" w:color="000000"/>
              <w:left w:val="single" w:sz="6" w:space="0" w:color="000000"/>
              <w:bottom w:val="single" w:sz="6" w:space="0" w:color="000000"/>
              <w:right w:val="single" w:sz="6" w:space="0" w:color="000000"/>
            </w:tcBorders>
          </w:tcPr>
          <w:p w14:paraId="288C0E34" w14:textId="71A2E174" w:rsidR="00A14F2B" w:rsidRDefault="00D96FCA" w:rsidP="00260348">
            <w:pPr>
              <w:pStyle w:val="ListParagraph"/>
              <w:numPr>
                <w:ilvl w:val="0"/>
                <w:numId w:val="23"/>
              </w:numPr>
              <w:spacing w:line="0" w:lineRule="atLeast"/>
              <w:ind w:left="320" w:hanging="283"/>
              <w:rPr>
                <w:rFonts w:ascii="Calibri" w:hAnsi="Calibri" w:cs="Times New Roman"/>
                <w:lang w:val="en-CA"/>
              </w:rPr>
            </w:pPr>
            <w:r>
              <w:rPr>
                <w:rFonts w:ascii="Calibri" w:hAnsi="Calibri" w:cs="Times New Roman"/>
                <w:lang w:val="en-CA"/>
              </w:rPr>
              <w:t>"What did we do last class"</w:t>
            </w:r>
          </w:p>
        </w:tc>
      </w:tr>
    </w:tbl>
    <w:p w14:paraId="07E92439" w14:textId="4654D247" w:rsidR="00E6401F" w:rsidRPr="00CB5083" w:rsidRDefault="00E6401F" w:rsidP="00E6401F">
      <w:pPr>
        <w:rPr>
          <w:rFonts w:ascii="Calibri" w:eastAsia="Times New Roman" w:hAnsi="Calibri" w:cs="Times New Roman"/>
          <w:sz w:val="20"/>
          <w:szCs w:val="20"/>
          <w:lang w:val="en-CA"/>
        </w:rPr>
      </w:pPr>
    </w:p>
    <w:p w14:paraId="1801745C" w14:textId="77777777" w:rsidR="004F772C" w:rsidRDefault="004F772C" w:rsidP="00E6401F">
      <w:pPr>
        <w:rPr>
          <w:rFonts w:ascii="Calibri" w:hAnsi="Calibri" w:cs="Times New Roman"/>
          <w:b/>
          <w:bCs/>
          <w:color w:val="000000"/>
          <w:lang w:val="en-CA"/>
        </w:rPr>
      </w:pPr>
    </w:p>
    <w:p w14:paraId="161F60DF"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t>Development</w:t>
      </w:r>
    </w:p>
    <w:tbl>
      <w:tblPr>
        <w:tblW w:w="10982" w:type="dxa"/>
        <w:tblLayout w:type="fixed"/>
        <w:tblCellMar>
          <w:top w:w="15" w:type="dxa"/>
          <w:left w:w="15" w:type="dxa"/>
          <w:bottom w:w="15" w:type="dxa"/>
          <w:right w:w="15" w:type="dxa"/>
        </w:tblCellMar>
        <w:tblLook w:val="04A0" w:firstRow="1" w:lastRow="0" w:firstColumn="1" w:lastColumn="0" w:noHBand="0" w:noVBand="1"/>
      </w:tblPr>
      <w:tblGrid>
        <w:gridCol w:w="1343"/>
        <w:gridCol w:w="1701"/>
        <w:gridCol w:w="5954"/>
        <w:gridCol w:w="1984"/>
      </w:tblGrid>
      <w:tr w:rsidR="008A4D2E" w:rsidRPr="00CB5083" w14:paraId="6B5ED130" w14:textId="77777777" w:rsidTr="00D96FCA">
        <w:tc>
          <w:tcPr>
            <w:tcW w:w="13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D40D66"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Time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12D958"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Activity</w:t>
            </w:r>
          </w:p>
        </w:tc>
        <w:tc>
          <w:tcPr>
            <w:tcW w:w="5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28F643"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Teaching notes</w:t>
            </w: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F2C82F" w14:textId="10B0160E" w:rsidR="00683A11" w:rsidRPr="00CB5083" w:rsidRDefault="00683A11" w:rsidP="00D96FCA">
            <w:pPr>
              <w:spacing w:line="0" w:lineRule="atLeast"/>
              <w:ind w:left="-114" w:firstLine="114"/>
              <w:jc w:val="center"/>
              <w:rPr>
                <w:rFonts w:ascii="Calibri" w:hAnsi="Calibri" w:cs="Times New Roman"/>
                <w:sz w:val="20"/>
                <w:szCs w:val="20"/>
                <w:lang w:val="en-CA"/>
              </w:rPr>
            </w:pPr>
            <w:r w:rsidRPr="00CB5083">
              <w:rPr>
                <w:rFonts w:ascii="Calibri" w:hAnsi="Calibri" w:cs="Times New Roman"/>
                <w:b/>
                <w:bCs/>
                <w:color w:val="000000"/>
                <w:u w:val="single"/>
                <w:lang w:val="en-CA"/>
              </w:rPr>
              <w:t>Assessment</w:t>
            </w:r>
          </w:p>
        </w:tc>
      </w:tr>
      <w:tr w:rsidR="008A4D2E" w:rsidRPr="00CB5083" w14:paraId="48A3DF2F" w14:textId="77777777" w:rsidTr="00D96FCA">
        <w:tc>
          <w:tcPr>
            <w:tcW w:w="13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8C0C5C" w14:textId="6EED842C" w:rsidR="00683A11" w:rsidRPr="00866D3A" w:rsidRDefault="00D8145C" w:rsidP="004C4B2E">
            <w:pPr>
              <w:spacing w:line="0" w:lineRule="atLeast"/>
              <w:jc w:val="center"/>
              <w:rPr>
                <w:rFonts w:ascii="Calibri" w:hAnsi="Calibri" w:cs="Times New Roman"/>
                <w:lang w:val="en-CA"/>
              </w:rPr>
            </w:pPr>
            <w:r>
              <w:rPr>
                <w:rFonts w:ascii="Calibri" w:hAnsi="Calibri" w:cs="Times New Roman"/>
                <w:color w:val="000000"/>
                <w:lang w:val="en-CA"/>
              </w:rPr>
              <w:t>1</w:t>
            </w:r>
            <w:r w:rsidR="00E2374A">
              <w:rPr>
                <w:rFonts w:ascii="Calibri" w:hAnsi="Calibri" w:cs="Times New Roman"/>
                <w:color w:val="000000"/>
                <w:lang w:val="en-CA"/>
              </w:rPr>
              <w:t>0</w:t>
            </w:r>
            <w:r w:rsidR="00683A11" w:rsidRPr="00866D3A">
              <w:rPr>
                <w:rFonts w:ascii="Calibri" w:hAnsi="Calibri" w:cs="Times New Roman"/>
                <w:color w:val="000000"/>
                <w:lang w:val="en-CA"/>
              </w:rPr>
              <w:t xml:space="preserve"> min</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35D508" w14:textId="394D9634" w:rsidR="00683A11" w:rsidRPr="00053A2C" w:rsidRDefault="00D96FCA" w:rsidP="004D266A">
            <w:pPr>
              <w:numPr>
                <w:ilvl w:val="0"/>
                <w:numId w:val="11"/>
              </w:numPr>
              <w:spacing w:line="0" w:lineRule="atLeast"/>
              <w:ind w:left="109" w:hanging="109"/>
              <w:textAlignment w:val="baseline"/>
              <w:rPr>
                <w:rFonts w:ascii="Calibri" w:hAnsi="Calibri" w:cs="Arial"/>
                <w:color w:val="000000"/>
                <w:lang w:val="en-CA"/>
              </w:rPr>
            </w:pPr>
            <w:r>
              <w:rPr>
                <w:rFonts w:ascii="Calibri" w:hAnsi="Calibri"/>
              </w:rPr>
              <w:t>Debrief on last class</w:t>
            </w:r>
            <w:r w:rsidR="00365381">
              <w:rPr>
                <w:rFonts w:ascii="Calibri" w:hAnsi="Calibri"/>
              </w:rPr>
              <w:t xml:space="preserve"> and start next set of notes</w:t>
            </w:r>
          </w:p>
        </w:tc>
        <w:tc>
          <w:tcPr>
            <w:tcW w:w="5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A4AC8D" w14:textId="3D10BD34" w:rsidR="00F918EC" w:rsidRPr="006A54BA" w:rsidRDefault="00D96FCA" w:rsidP="00E756B6">
            <w:pPr>
              <w:pStyle w:val="ListParagraph"/>
              <w:numPr>
                <w:ilvl w:val="0"/>
                <w:numId w:val="24"/>
              </w:numPr>
              <w:ind w:left="225" w:hanging="148"/>
              <w:rPr>
                <w:rFonts w:ascii="Calibri" w:hAnsi="Calibri" w:cs="Times New Roman"/>
                <w:lang w:val="en-CA"/>
              </w:rPr>
            </w:pPr>
            <w:r>
              <w:rPr>
                <w:rFonts w:ascii="Calibri" w:hAnsi="Calibri" w:cs="Times New Roman"/>
                <w:lang w:val="en-CA"/>
              </w:rPr>
              <w:t>Are all Bronsted Lowry bases Arrhenius bases?</w:t>
            </w: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00F2F3" w14:textId="3B1F42AC" w:rsidR="00683A11" w:rsidRPr="0036253E" w:rsidRDefault="00365381" w:rsidP="003B271E">
            <w:pPr>
              <w:pStyle w:val="ListParagraph"/>
              <w:numPr>
                <w:ilvl w:val="0"/>
                <w:numId w:val="24"/>
              </w:numPr>
              <w:spacing w:line="0" w:lineRule="atLeast"/>
              <w:ind w:left="256" w:hanging="283"/>
              <w:rPr>
                <w:rFonts w:ascii="Calibri" w:hAnsi="Calibri" w:cs="Times New Roman"/>
                <w:lang w:val="en-CA"/>
              </w:rPr>
            </w:pPr>
            <w:r>
              <w:rPr>
                <w:rFonts w:ascii="Calibri" w:hAnsi="Calibri" w:cs="Times New Roman"/>
                <w:lang w:val="en-CA"/>
              </w:rPr>
              <w:t>Response to this question</w:t>
            </w:r>
          </w:p>
        </w:tc>
      </w:tr>
      <w:tr w:rsidR="008A4D2E" w:rsidRPr="00CB5083" w14:paraId="03B4DF10" w14:textId="77777777" w:rsidTr="00D96FCA">
        <w:tc>
          <w:tcPr>
            <w:tcW w:w="13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B5F4A6" w14:textId="1358DAEB" w:rsidR="00683A11" w:rsidRPr="00866D3A" w:rsidRDefault="00683A11" w:rsidP="004C4B2E">
            <w:pPr>
              <w:spacing w:line="0" w:lineRule="atLeast"/>
              <w:jc w:val="center"/>
              <w:rPr>
                <w:rFonts w:ascii="Calibri" w:hAnsi="Calibri" w:cs="Times New Roman"/>
                <w:lang w:val="en-CA"/>
              </w:rPr>
            </w:pPr>
            <w:r w:rsidRPr="00866D3A">
              <w:rPr>
                <w:rFonts w:ascii="Calibri" w:hAnsi="Calibri" w:cs="Times New Roman"/>
                <w:color w:val="000000"/>
                <w:lang w:val="en-CA"/>
              </w:rPr>
              <w:t xml:space="preserve"> </w:t>
            </w:r>
            <w:r w:rsidR="006A54BA">
              <w:rPr>
                <w:rFonts w:ascii="Calibri" w:hAnsi="Calibri" w:cs="Times New Roman"/>
                <w:color w:val="000000"/>
                <w:lang w:val="en-CA"/>
              </w:rPr>
              <w:t>1</w:t>
            </w:r>
            <w:r w:rsidR="00E2374A">
              <w:rPr>
                <w:rFonts w:ascii="Calibri" w:hAnsi="Calibri" w:cs="Times New Roman"/>
                <w:color w:val="000000"/>
                <w:lang w:val="en-CA"/>
              </w:rPr>
              <w:t>0</w:t>
            </w:r>
            <w:r w:rsidR="00F918EC">
              <w:rPr>
                <w:rFonts w:ascii="Calibri" w:hAnsi="Calibri" w:cs="Times New Roman"/>
                <w:color w:val="000000"/>
                <w:lang w:val="en-CA"/>
              </w:rPr>
              <w:t>-15</w:t>
            </w:r>
            <w:r w:rsidR="001D7357">
              <w:rPr>
                <w:rFonts w:ascii="Calibri" w:hAnsi="Calibri" w:cs="Times New Roman"/>
                <w:color w:val="000000"/>
                <w:lang w:val="en-CA"/>
              </w:rPr>
              <w:t xml:space="preserve"> </w:t>
            </w:r>
            <w:r w:rsidRPr="00866D3A">
              <w:rPr>
                <w:rFonts w:ascii="Calibri" w:hAnsi="Calibri" w:cs="Times New Roman"/>
                <w:color w:val="000000"/>
                <w:lang w:val="en-CA"/>
              </w:rPr>
              <w:t>min</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07EEBC" w14:textId="227EB356" w:rsidR="00683A11" w:rsidRPr="004D266A" w:rsidRDefault="00C2372D" w:rsidP="00F918EC">
            <w:pPr>
              <w:numPr>
                <w:ilvl w:val="0"/>
                <w:numId w:val="11"/>
              </w:numPr>
              <w:spacing w:line="0" w:lineRule="atLeast"/>
              <w:ind w:left="109" w:hanging="109"/>
              <w:textAlignment w:val="baseline"/>
              <w:rPr>
                <w:rFonts w:ascii="Calibri" w:hAnsi="Calibri" w:cs="Arial"/>
                <w:color w:val="000000"/>
                <w:lang w:val="en-CA"/>
              </w:rPr>
            </w:pPr>
            <w:r>
              <w:rPr>
                <w:rFonts w:ascii="Calibri" w:hAnsi="Calibri" w:cs="Arial"/>
                <w:color w:val="000000"/>
                <w:lang w:val="en-CA"/>
              </w:rPr>
              <w:t xml:space="preserve"> </w:t>
            </w:r>
            <w:r w:rsidR="00365381">
              <w:rPr>
                <w:rFonts w:ascii="Calibri" w:hAnsi="Calibri" w:cs="Arial"/>
                <w:color w:val="000000"/>
                <w:lang w:val="en-CA"/>
              </w:rPr>
              <w:t>Notes</w:t>
            </w:r>
          </w:p>
        </w:tc>
        <w:tc>
          <w:tcPr>
            <w:tcW w:w="5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3D1997" w14:textId="22116644" w:rsidR="00F918EC" w:rsidRDefault="00365381"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Teacher presents material on conjugate acid/base pairs</w:t>
            </w:r>
          </w:p>
          <w:p w14:paraId="6EA6B300" w14:textId="5CA929B5" w:rsidR="00365381" w:rsidRDefault="00365381"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Students copy and asks questions</w:t>
            </w:r>
          </w:p>
          <w:p w14:paraId="108CF674" w14:textId="0AD77904" w:rsidR="00365381" w:rsidRDefault="00365381"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Have students realize how water is behaving</w:t>
            </w:r>
          </w:p>
          <w:p w14:paraId="66274AD4" w14:textId="2FEBD163" w:rsidR="00683A11" w:rsidRPr="00C32933" w:rsidRDefault="00C32933" w:rsidP="00C32933">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Students are passing white boards quietly</w:t>
            </w: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850FD2" w14:textId="5BD75C86" w:rsidR="0036253E" w:rsidRPr="00866D3A" w:rsidRDefault="0036253E" w:rsidP="008C1AAD">
            <w:pPr>
              <w:pStyle w:val="ListParagraph"/>
              <w:numPr>
                <w:ilvl w:val="0"/>
                <w:numId w:val="24"/>
              </w:numPr>
              <w:spacing w:line="0" w:lineRule="atLeast"/>
              <w:ind w:left="256" w:hanging="283"/>
              <w:rPr>
                <w:rFonts w:ascii="Calibri" w:hAnsi="Calibri" w:cs="Times New Roman"/>
                <w:lang w:val="en-CA"/>
              </w:rPr>
            </w:pPr>
          </w:p>
        </w:tc>
      </w:tr>
      <w:tr w:rsidR="008A4D2E" w:rsidRPr="00CB5083" w14:paraId="33CEB89D" w14:textId="77777777" w:rsidTr="00D96FCA">
        <w:tc>
          <w:tcPr>
            <w:tcW w:w="13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B563B1" w14:textId="4609C20E" w:rsidR="00642F94" w:rsidRPr="00866D3A" w:rsidRDefault="00365381" w:rsidP="00B70E15">
            <w:pPr>
              <w:spacing w:line="0" w:lineRule="atLeast"/>
              <w:ind w:right="140"/>
              <w:jc w:val="center"/>
              <w:rPr>
                <w:rFonts w:ascii="Calibri" w:hAnsi="Calibri" w:cs="Times New Roman"/>
                <w:color w:val="000000"/>
                <w:lang w:val="en-CA"/>
              </w:rPr>
            </w:pPr>
            <w:r>
              <w:rPr>
                <w:rFonts w:ascii="Calibri" w:hAnsi="Calibri" w:cs="Times New Roman"/>
                <w:color w:val="000000"/>
                <w:lang w:val="en-CA"/>
              </w:rPr>
              <w:t>10</w:t>
            </w:r>
            <w:r w:rsidR="00642F94">
              <w:rPr>
                <w:rFonts w:ascii="Calibri" w:hAnsi="Calibri" w:cs="Times New Roman"/>
                <w:color w:val="000000"/>
                <w:lang w:val="en-CA"/>
              </w:rPr>
              <w:t xml:space="preserve"> min</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BE54AB" w14:textId="19BAD743" w:rsidR="00642F94" w:rsidRDefault="00365381" w:rsidP="00F918EC">
            <w:pPr>
              <w:numPr>
                <w:ilvl w:val="0"/>
                <w:numId w:val="11"/>
              </w:numPr>
              <w:spacing w:line="0" w:lineRule="atLeast"/>
              <w:ind w:left="109" w:hanging="109"/>
              <w:textAlignment w:val="baseline"/>
              <w:rPr>
                <w:rFonts w:ascii="Calibri" w:hAnsi="Calibri" w:cs="Arial"/>
                <w:color w:val="000000"/>
                <w:lang w:val="en-CA"/>
              </w:rPr>
            </w:pPr>
            <w:r>
              <w:rPr>
                <w:rFonts w:ascii="Calibri" w:hAnsi="Calibri" w:cs="Times New Roman"/>
                <w:color w:val="000000"/>
                <w:lang w:val="en-CA"/>
              </w:rPr>
              <w:t>Question on White board</w:t>
            </w:r>
          </w:p>
        </w:tc>
        <w:tc>
          <w:tcPr>
            <w:tcW w:w="5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72BC70" w14:textId="77777777" w:rsidR="00642F94" w:rsidRDefault="00365381"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Have students write on their white boards to find the conjugate acid/base pair and write a balanced chemical reactions</w:t>
            </w:r>
          </w:p>
          <w:p w14:paraId="30C2F605" w14:textId="3867FBFE" w:rsidR="00365381" w:rsidRDefault="00365381"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 xml:space="preserve">Teacher walks around to check for understanding </w:t>
            </w: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3B0230" w14:textId="77777777" w:rsidR="00642F94" w:rsidRDefault="00365381" w:rsidP="008C1AAD">
            <w:pPr>
              <w:pStyle w:val="ListParagraph"/>
              <w:numPr>
                <w:ilvl w:val="0"/>
                <w:numId w:val="24"/>
              </w:numPr>
              <w:spacing w:line="0" w:lineRule="atLeast"/>
              <w:ind w:left="256" w:hanging="283"/>
              <w:rPr>
                <w:rFonts w:ascii="Calibri" w:hAnsi="Calibri" w:cs="Times New Roman"/>
                <w:lang w:val="en-CA"/>
              </w:rPr>
            </w:pPr>
            <w:r>
              <w:rPr>
                <w:rFonts w:ascii="Calibri" w:hAnsi="Calibri" w:cs="Times New Roman"/>
                <w:lang w:val="en-CA"/>
              </w:rPr>
              <w:t>Observations</w:t>
            </w:r>
          </w:p>
          <w:p w14:paraId="4264E5BF" w14:textId="6B3E1B19" w:rsidR="00365381" w:rsidRPr="00866D3A" w:rsidRDefault="00365381" w:rsidP="008C1AAD">
            <w:pPr>
              <w:pStyle w:val="ListParagraph"/>
              <w:numPr>
                <w:ilvl w:val="0"/>
                <w:numId w:val="24"/>
              </w:numPr>
              <w:spacing w:line="0" w:lineRule="atLeast"/>
              <w:ind w:left="256" w:hanging="283"/>
              <w:rPr>
                <w:rFonts w:ascii="Calibri" w:hAnsi="Calibri" w:cs="Times New Roman"/>
                <w:lang w:val="en-CA"/>
              </w:rPr>
            </w:pPr>
            <w:r>
              <w:rPr>
                <w:rFonts w:ascii="Calibri" w:hAnsi="Calibri" w:cs="Times New Roman"/>
                <w:lang w:val="en-CA"/>
              </w:rPr>
              <w:t>"What did we get?"</w:t>
            </w:r>
          </w:p>
        </w:tc>
      </w:tr>
      <w:tr w:rsidR="008A4D2E" w:rsidRPr="00CB5083" w14:paraId="6FE956A8" w14:textId="77777777" w:rsidTr="00D96FCA">
        <w:tc>
          <w:tcPr>
            <w:tcW w:w="13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52BDBE" w14:textId="2759A61A" w:rsidR="00642F94" w:rsidRDefault="003610E2" w:rsidP="00B70E15">
            <w:pPr>
              <w:spacing w:line="0" w:lineRule="atLeast"/>
              <w:ind w:right="140"/>
              <w:jc w:val="center"/>
              <w:rPr>
                <w:rFonts w:ascii="Calibri" w:hAnsi="Calibri" w:cs="Times New Roman"/>
                <w:color w:val="000000"/>
                <w:lang w:val="en-CA"/>
              </w:rPr>
            </w:pPr>
            <w:r>
              <w:rPr>
                <w:rFonts w:ascii="Calibri" w:hAnsi="Calibri" w:cs="Times New Roman"/>
                <w:color w:val="000000"/>
                <w:lang w:val="en-CA"/>
              </w:rPr>
              <w:t>20</w:t>
            </w:r>
            <w:r w:rsidR="008A4D2E">
              <w:rPr>
                <w:rFonts w:ascii="Calibri" w:hAnsi="Calibri" w:cs="Times New Roman"/>
                <w:color w:val="000000"/>
                <w:lang w:val="en-CA"/>
              </w:rPr>
              <w:t xml:space="preserve"> min</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4618DD" w14:textId="63D03098" w:rsidR="00642F94" w:rsidRDefault="00365381" w:rsidP="00F918EC">
            <w:pPr>
              <w:numPr>
                <w:ilvl w:val="0"/>
                <w:numId w:val="11"/>
              </w:numPr>
              <w:spacing w:line="0" w:lineRule="atLeast"/>
              <w:ind w:left="109" w:hanging="109"/>
              <w:textAlignment w:val="baseline"/>
              <w:rPr>
                <w:rFonts w:ascii="Calibri" w:hAnsi="Calibri" w:cs="Arial"/>
                <w:color w:val="000000"/>
                <w:lang w:val="en-CA"/>
              </w:rPr>
            </w:pPr>
            <w:r>
              <w:rPr>
                <w:rFonts w:ascii="Calibri" w:hAnsi="Calibri" w:cs="Arial"/>
                <w:color w:val="000000"/>
                <w:lang w:val="en-CA"/>
              </w:rPr>
              <w:t>Conjugate acid/conjugate base pair activity</w:t>
            </w:r>
          </w:p>
        </w:tc>
        <w:tc>
          <w:tcPr>
            <w:tcW w:w="5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7BE97B" w14:textId="5175380D" w:rsidR="003610E2" w:rsidRDefault="00365381"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Instructions</w:t>
            </w:r>
            <w:r w:rsidR="003610E2">
              <w:rPr>
                <w:rFonts w:ascii="Calibri" w:hAnsi="Calibri" w:cs="Times New Roman"/>
                <w:lang w:val="en-CA"/>
              </w:rPr>
              <w:t xml:space="preserve"> - part 1</w:t>
            </w:r>
            <w:r>
              <w:rPr>
                <w:rFonts w:ascii="Calibri" w:hAnsi="Calibri" w:cs="Times New Roman"/>
                <w:lang w:val="en-CA"/>
              </w:rPr>
              <w:t xml:space="preserve">: </w:t>
            </w:r>
          </w:p>
          <w:p w14:paraId="3FC4DC1E" w14:textId="1140644A" w:rsidR="00642F94" w:rsidRDefault="003610E2"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Each</w:t>
            </w:r>
            <w:r w:rsidR="00365381">
              <w:rPr>
                <w:rFonts w:ascii="Calibri" w:hAnsi="Calibri" w:cs="Times New Roman"/>
                <w:lang w:val="en-CA"/>
              </w:rPr>
              <w:t xml:space="preserve"> student gets colored paper faced down - do not open until instructed to do so</w:t>
            </w:r>
          </w:p>
          <w:p w14:paraId="6E542B65" w14:textId="77777777" w:rsidR="003610E2" w:rsidRDefault="003610E2"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Stand up and make sure bags aren't obstructing the walking space</w:t>
            </w:r>
          </w:p>
          <w:p w14:paraId="18F43BB8" w14:textId="77777777" w:rsidR="003610E2" w:rsidRDefault="003610E2"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When teacher says, "go", flip to see your compound and find your conjugate pair. Raise hands when done.</w:t>
            </w:r>
          </w:p>
          <w:p w14:paraId="6CA3B205" w14:textId="77777777" w:rsidR="003610E2" w:rsidRDefault="003610E2"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Instructions - part 2</w:t>
            </w:r>
          </w:p>
          <w:p w14:paraId="6D4F4137" w14:textId="77777777" w:rsidR="003610E2" w:rsidRDefault="003610E2"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When teacher says go, find another CA/CB pair</w:t>
            </w:r>
          </w:p>
          <w:p w14:paraId="6C172456" w14:textId="77777777" w:rsidR="003610E2" w:rsidRDefault="003610E2"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Line yourselves up so you read a chemical reaction - demonstrate this</w:t>
            </w:r>
          </w:p>
          <w:p w14:paraId="18F9D921" w14:textId="77777777" w:rsidR="003610E2" w:rsidRDefault="003610E2"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When you're done, put your hands up</w:t>
            </w:r>
          </w:p>
          <w:p w14:paraId="10349860" w14:textId="0EE72DD8" w:rsidR="003610E2" w:rsidRDefault="003610E2"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If teacher asks you to present, you must be able to describe from which person to which person does the electron transfer (reactants) and which compounds result (products).</w:t>
            </w: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D67CED" w14:textId="3772E4D4" w:rsidR="00642F94" w:rsidRDefault="003610E2" w:rsidP="008C1AAD">
            <w:pPr>
              <w:pStyle w:val="ListParagraph"/>
              <w:numPr>
                <w:ilvl w:val="0"/>
                <w:numId w:val="24"/>
              </w:numPr>
              <w:spacing w:line="0" w:lineRule="atLeast"/>
              <w:ind w:left="256" w:hanging="283"/>
              <w:rPr>
                <w:rFonts w:ascii="Calibri" w:hAnsi="Calibri" w:cs="Times New Roman"/>
                <w:lang w:val="en-CA"/>
              </w:rPr>
            </w:pPr>
            <w:r>
              <w:rPr>
                <w:rFonts w:ascii="Calibri" w:hAnsi="Calibri" w:cs="Times New Roman"/>
                <w:lang w:val="en-CA"/>
              </w:rPr>
              <w:t>Check if students realize that there are a lot of possible combinations because of amphiprotic species -tricky!</w:t>
            </w:r>
          </w:p>
          <w:p w14:paraId="4CC6564B" w14:textId="4DC16897" w:rsidR="003610E2" w:rsidRPr="00866D3A" w:rsidRDefault="003610E2" w:rsidP="008C1AAD">
            <w:pPr>
              <w:pStyle w:val="ListParagraph"/>
              <w:numPr>
                <w:ilvl w:val="0"/>
                <w:numId w:val="24"/>
              </w:numPr>
              <w:spacing w:line="0" w:lineRule="atLeast"/>
              <w:ind w:left="256" w:hanging="283"/>
              <w:rPr>
                <w:rFonts w:ascii="Calibri" w:hAnsi="Calibri" w:cs="Times New Roman"/>
                <w:lang w:val="en-CA"/>
              </w:rPr>
            </w:pPr>
            <w:r>
              <w:rPr>
                <w:rFonts w:ascii="Calibri" w:hAnsi="Calibri" w:cs="Times New Roman"/>
                <w:lang w:val="en-CA"/>
              </w:rPr>
              <w:t>They might choose to form a group of 4 with their amphiprotic species - have these groups stay at the front</w:t>
            </w:r>
          </w:p>
        </w:tc>
      </w:tr>
      <w:tr w:rsidR="003610E2" w:rsidRPr="00CB5083" w14:paraId="62FE951A" w14:textId="77777777" w:rsidTr="00D96FCA">
        <w:tc>
          <w:tcPr>
            <w:tcW w:w="13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08CDD9" w14:textId="4A241F91" w:rsidR="003610E2" w:rsidRDefault="003E6C3E" w:rsidP="00B70E15">
            <w:pPr>
              <w:spacing w:line="0" w:lineRule="atLeast"/>
              <w:ind w:right="140"/>
              <w:jc w:val="center"/>
              <w:rPr>
                <w:rFonts w:ascii="Calibri" w:hAnsi="Calibri" w:cs="Times New Roman"/>
                <w:color w:val="000000"/>
                <w:lang w:val="en-CA"/>
              </w:rPr>
            </w:pPr>
            <w:r>
              <w:rPr>
                <w:rFonts w:ascii="Calibri" w:hAnsi="Calibri" w:cs="Times New Roman"/>
                <w:color w:val="000000"/>
                <w:lang w:val="en-CA"/>
              </w:rPr>
              <w:t>10-15 min</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CE047B" w14:textId="2DF5D6FE" w:rsidR="003610E2" w:rsidRDefault="003610E2" w:rsidP="00F918EC">
            <w:pPr>
              <w:numPr>
                <w:ilvl w:val="0"/>
                <w:numId w:val="11"/>
              </w:numPr>
              <w:spacing w:line="0" w:lineRule="atLeast"/>
              <w:ind w:left="109" w:hanging="109"/>
              <w:textAlignment w:val="baseline"/>
              <w:rPr>
                <w:rFonts w:ascii="Calibri" w:hAnsi="Calibri" w:cs="Arial"/>
                <w:color w:val="000000"/>
                <w:lang w:val="en-CA"/>
              </w:rPr>
            </w:pPr>
            <w:r>
              <w:rPr>
                <w:rFonts w:ascii="Calibri" w:hAnsi="Calibri" w:cs="Arial"/>
                <w:color w:val="000000"/>
                <w:lang w:val="en-CA"/>
              </w:rPr>
              <w:t>Notes</w:t>
            </w:r>
          </w:p>
        </w:tc>
        <w:tc>
          <w:tcPr>
            <w:tcW w:w="5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4590A9" w14:textId="77777777" w:rsidR="003610E2" w:rsidRDefault="003610E2"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 xml:space="preserve"> Amphiprotic + Strong/Weak acids/bases</w:t>
            </w:r>
          </w:p>
          <w:p w14:paraId="258EA5E5" w14:textId="072E7CDF" w:rsidR="003610E2" w:rsidRDefault="003610E2"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Demonstrate how all species are part of a chain of species losing protons into water, therefore they don't necessary react with each other as acid and base - covered more later (this concept might be a bit more advanced for them now)</w:t>
            </w: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7F1968" w14:textId="77777777" w:rsidR="003610E2" w:rsidRDefault="003610E2" w:rsidP="008C1AAD">
            <w:pPr>
              <w:pStyle w:val="ListParagraph"/>
              <w:numPr>
                <w:ilvl w:val="0"/>
                <w:numId w:val="24"/>
              </w:numPr>
              <w:spacing w:line="0" w:lineRule="atLeast"/>
              <w:ind w:left="256" w:hanging="283"/>
              <w:rPr>
                <w:rFonts w:ascii="Calibri" w:hAnsi="Calibri" w:cs="Times New Roman"/>
                <w:lang w:val="en-CA"/>
              </w:rPr>
            </w:pPr>
          </w:p>
        </w:tc>
      </w:tr>
      <w:tr w:rsidR="003610E2" w:rsidRPr="00CB5083" w14:paraId="75549E04" w14:textId="77777777" w:rsidTr="00D96FCA">
        <w:tc>
          <w:tcPr>
            <w:tcW w:w="13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DD7DDA" w14:textId="09C5FCFD" w:rsidR="003610E2" w:rsidRDefault="003E6C3E" w:rsidP="00B70E15">
            <w:pPr>
              <w:spacing w:line="0" w:lineRule="atLeast"/>
              <w:ind w:right="140"/>
              <w:jc w:val="center"/>
              <w:rPr>
                <w:rFonts w:ascii="Calibri" w:hAnsi="Calibri" w:cs="Times New Roman"/>
                <w:color w:val="000000"/>
                <w:lang w:val="en-CA"/>
              </w:rPr>
            </w:pPr>
            <w:r>
              <w:rPr>
                <w:rFonts w:ascii="Calibri" w:hAnsi="Calibri" w:cs="Times New Roman"/>
                <w:color w:val="000000"/>
                <w:lang w:val="en-CA"/>
              </w:rPr>
              <w:t>2 - 15 min</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631FFF1" w14:textId="1DE73219" w:rsidR="003610E2" w:rsidRDefault="003E6C3E" w:rsidP="00F918EC">
            <w:pPr>
              <w:numPr>
                <w:ilvl w:val="0"/>
                <w:numId w:val="11"/>
              </w:numPr>
              <w:spacing w:line="0" w:lineRule="atLeast"/>
              <w:ind w:left="109" w:hanging="109"/>
              <w:textAlignment w:val="baseline"/>
              <w:rPr>
                <w:rFonts w:ascii="Calibri" w:hAnsi="Calibri" w:cs="Arial"/>
                <w:color w:val="000000"/>
                <w:lang w:val="en-CA"/>
              </w:rPr>
            </w:pPr>
            <w:r>
              <w:rPr>
                <w:rFonts w:ascii="Calibri" w:hAnsi="Calibri" w:cs="Arial"/>
                <w:color w:val="000000"/>
                <w:lang w:val="en-CA"/>
              </w:rPr>
              <w:t>Role play with Strong/Weak acid/base</w:t>
            </w:r>
          </w:p>
        </w:tc>
        <w:tc>
          <w:tcPr>
            <w:tcW w:w="5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87323B" w14:textId="77777777" w:rsidR="003610E2" w:rsidRDefault="003E6C3E"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If have time, students can create their own analogies with strong acids and bases and present it to the class</w:t>
            </w:r>
          </w:p>
          <w:p w14:paraId="3734A22F" w14:textId="5C9EBD60" w:rsidR="003E6C3E" w:rsidRDefault="003E6C3E"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Otherwise, teacher demonstrates story with volunteer near the side of the room</w:t>
            </w: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3EB28C" w14:textId="77777777" w:rsidR="003610E2" w:rsidRDefault="003610E2" w:rsidP="008C1AAD">
            <w:pPr>
              <w:pStyle w:val="ListParagraph"/>
              <w:numPr>
                <w:ilvl w:val="0"/>
                <w:numId w:val="24"/>
              </w:numPr>
              <w:spacing w:line="0" w:lineRule="atLeast"/>
              <w:ind w:left="256" w:hanging="283"/>
              <w:rPr>
                <w:rFonts w:ascii="Calibri" w:hAnsi="Calibri" w:cs="Times New Roman"/>
                <w:lang w:val="en-CA"/>
              </w:rPr>
            </w:pPr>
          </w:p>
        </w:tc>
      </w:tr>
      <w:tr w:rsidR="003E6C3E" w:rsidRPr="00CB5083" w14:paraId="15358713" w14:textId="77777777" w:rsidTr="00D96FCA">
        <w:tc>
          <w:tcPr>
            <w:tcW w:w="13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A8F503" w14:textId="418BB340" w:rsidR="003E6C3E" w:rsidRDefault="003E6C3E" w:rsidP="00B70E15">
            <w:pPr>
              <w:spacing w:line="0" w:lineRule="atLeast"/>
              <w:ind w:right="140"/>
              <w:jc w:val="center"/>
              <w:rPr>
                <w:rFonts w:ascii="Calibri" w:hAnsi="Calibri" w:cs="Times New Roman"/>
                <w:color w:val="000000"/>
                <w:lang w:val="en-CA"/>
              </w:rPr>
            </w:pPr>
            <w:r>
              <w:rPr>
                <w:rFonts w:ascii="Calibri" w:hAnsi="Calibri" w:cs="Times New Roman"/>
                <w:color w:val="000000"/>
                <w:lang w:val="en-CA"/>
              </w:rPr>
              <w:t>15 min</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CC3E59" w14:textId="276885CD" w:rsidR="003E6C3E" w:rsidRDefault="003E6C3E" w:rsidP="00F918EC">
            <w:pPr>
              <w:numPr>
                <w:ilvl w:val="0"/>
                <w:numId w:val="11"/>
              </w:numPr>
              <w:spacing w:line="0" w:lineRule="atLeast"/>
              <w:ind w:left="109" w:hanging="109"/>
              <w:textAlignment w:val="baseline"/>
              <w:rPr>
                <w:rFonts w:ascii="Calibri" w:hAnsi="Calibri" w:cs="Arial"/>
                <w:color w:val="000000"/>
                <w:lang w:val="en-CA"/>
              </w:rPr>
            </w:pPr>
            <w:r>
              <w:rPr>
                <w:rFonts w:ascii="Calibri" w:hAnsi="Calibri" w:cs="Arial"/>
                <w:color w:val="000000"/>
                <w:lang w:val="en-CA"/>
              </w:rPr>
              <w:t xml:space="preserve"> Relate strength to ionization and conductivity</w:t>
            </w:r>
          </w:p>
        </w:tc>
        <w:tc>
          <w:tcPr>
            <w:tcW w:w="5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E1E45C" w14:textId="77777777" w:rsidR="003E6C3E" w:rsidRDefault="003E6C3E"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Questions to ask:</w:t>
            </w:r>
          </w:p>
          <w:p w14:paraId="57809008" w14:textId="4F78F7E4" w:rsidR="003E6C3E" w:rsidRDefault="003E6C3E"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Do stronger acids favor reactants or products? What do we expect high or low K</w:t>
            </w:r>
            <w:r>
              <w:rPr>
                <w:rFonts w:ascii="Calibri" w:hAnsi="Calibri" w:cs="Times New Roman"/>
                <w:vertAlign w:val="subscript"/>
                <w:lang w:val="en-CA"/>
              </w:rPr>
              <w:t>a</w:t>
            </w:r>
            <w:r>
              <w:rPr>
                <w:rFonts w:ascii="Calibri" w:hAnsi="Calibri" w:cs="Times New Roman"/>
                <w:lang w:val="en-CA"/>
              </w:rPr>
              <w:t xml:space="preserve"> values for strong acids?</w:t>
            </w: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22697B" w14:textId="6ECACAE7" w:rsidR="003E6C3E" w:rsidRDefault="003E6C3E" w:rsidP="008C1AAD">
            <w:pPr>
              <w:pStyle w:val="ListParagraph"/>
              <w:numPr>
                <w:ilvl w:val="0"/>
                <w:numId w:val="24"/>
              </w:numPr>
              <w:spacing w:line="0" w:lineRule="atLeast"/>
              <w:ind w:left="256" w:hanging="283"/>
              <w:rPr>
                <w:rFonts w:ascii="Calibri" w:hAnsi="Calibri" w:cs="Times New Roman"/>
                <w:lang w:val="en-CA"/>
              </w:rPr>
            </w:pPr>
            <w:r>
              <w:rPr>
                <w:rFonts w:ascii="Calibri" w:hAnsi="Calibri" w:cs="Times New Roman"/>
                <w:lang w:val="en-CA"/>
              </w:rPr>
              <w:t>Questions prompted</w:t>
            </w:r>
          </w:p>
        </w:tc>
      </w:tr>
    </w:tbl>
    <w:p w14:paraId="4CDE1B17" w14:textId="480283EC" w:rsidR="00E6401F" w:rsidRPr="00CB5083" w:rsidRDefault="00E6401F" w:rsidP="00E6401F">
      <w:pPr>
        <w:rPr>
          <w:rFonts w:ascii="Calibri" w:eastAsia="Times New Roman" w:hAnsi="Calibri" w:cs="Times New Roman"/>
          <w:sz w:val="20"/>
          <w:szCs w:val="20"/>
          <w:lang w:val="en-CA"/>
        </w:rPr>
      </w:pPr>
    </w:p>
    <w:p w14:paraId="7F6A6A17" w14:textId="77777777" w:rsidR="00A14F2B" w:rsidRDefault="00A14F2B" w:rsidP="00E6401F">
      <w:pPr>
        <w:rPr>
          <w:rFonts w:ascii="Calibri" w:hAnsi="Calibri" w:cs="Times New Roman"/>
          <w:b/>
          <w:bCs/>
          <w:color w:val="000000"/>
          <w:lang w:val="en-CA"/>
        </w:rPr>
      </w:pPr>
    </w:p>
    <w:p w14:paraId="7FC2169F"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t>Closure</w:t>
      </w:r>
    </w:p>
    <w:tbl>
      <w:tblPr>
        <w:tblW w:w="11266" w:type="dxa"/>
        <w:tblCellMar>
          <w:top w:w="15" w:type="dxa"/>
          <w:left w:w="15" w:type="dxa"/>
          <w:bottom w:w="15" w:type="dxa"/>
          <w:right w:w="15" w:type="dxa"/>
        </w:tblCellMar>
        <w:tblLook w:val="04A0" w:firstRow="1" w:lastRow="0" w:firstColumn="1" w:lastColumn="0" w:noHBand="0" w:noVBand="1"/>
      </w:tblPr>
      <w:tblGrid>
        <w:gridCol w:w="744"/>
        <w:gridCol w:w="1074"/>
        <w:gridCol w:w="8060"/>
        <w:gridCol w:w="1388"/>
      </w:tblGrid>
      <w:tr w:rsidR="006A54BA" w:rsidRPr="00CB5083" w14:paraId="2A314EFF" w14:textId="77777777" w:rsidTr="00875C18">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EAC6B9"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Time</w:t>
            </w:r>
          </w:p>
        </w:tc>
        <w:tc>
          <w:tcPr>
            <w:tcW w:w="10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D695E0"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Activity</w:t>
            </w:r>
          </w:p>
        </w:tc>
        <w:tc>
          <w:tcPr>
            <w:tcW w:w="8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409713"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Teaching notes</w:t>
            </w:r>
          </w:p>
        </w:tc>
        <w:tc>
          <w:tcPr>
            <w:tcW w:w="13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F0B8E7"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Assessment</w:t>
            </w:r>
          </w:p>
          <w:p w14:paraId="20F23948" w14:textId="77777777" w:rsidR="00683A11" w:rsidRPr="00CB5083" w:rsidRDefault="00683A11" w:rsidP="004C4B2E">
            <w:pPr>
              <w:jc w:val="center"/>
              <w:rPr>
                <w:rFonts w:ascii="Calibri" w:hAnsi="Calibri" w:cs="Times New Roman"/>
                <w:sz w:val="20"/>
                <w:szCs w:val="20"/>
                <w:lang w:val="en-CA"/>
              </w:rPr>
            </w:pPr>
          </w:p>
        </w:tc>
      </w:tr>
      <w:tr w:rsidR="006A54BA" w:rsidRPr="00CB5083" w14:paraId="78CBF878" w14:textId="77777777" w:rsidTr="00875C18">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B05D8F" w14:textId="56048541" w:rsidR="00683A11" w:rsidRPr="00CB5083" w:rsidRDefault="0018502E" w:rsidP="004C4B2E">
            <w:pPr>
              <w:spacing w:line="0" w:lineRule="atLeast"/>
              <w:jc w:val="center"/>
              <w:rPr>
                <w:rFonts w:ascii="Calibri" w:hAnsi="Calibri" w:cs="Times New Roman"/>
                <w:sz w:val="20"/>
                <w:szCs w:val="20"/>
                <w:lang w:val="en-CA"/>
              </w:rPr>
            </w:pPr>
            <w:r>
              <w:rPr>
                <w:rFonts w:ascii="Calibri" w:hAnsi="Calibri" w:cs="Times New Roman"/>
                <w:color w:val="000000"/>
                <w:lang w:val="en-CA"/>
              </w:rPr>
              <w:t>5</w:t>
            </w:r>
            <w:r w:rsidR="00683A11" w:rsidRPr="00CB5083">
              <w:rPr>
                <w:rFonts w:ascii="Calibri" w:hAnsi="Calibri" w:cs="Times New Roman"/>
                <w:color w:val="000000"/>
                <w:lang w:val="en-CA"/>
              </w:rPr>
              <w:t xml:space="preserve"> min</w:t>
            </w:r>
          </w:p>
        </w:tc>
        <w:tc>
          <w:tcPr>
            <w:tcW w:w="10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5231F4" w14:textId="45884AC2" w:rsidR="008C1AAD" w:rsidRPr="008C1AAD" w:rsidRDefault="00F20684" w:rsidP="0012354A">
            <w:pPr>
              <w:numPr>
                <w:ilvl w:val="0"/>
                <w:numId w:val="11"/>
              </w:numPr>
              <w:spacing w:line="0" w:lineRule="atLeast"/>
              <w:ind w:left="249" w:hanging="219"/>
              <w:textAlignment w:val="baseline"/>
              <w:rPr>
                <w:rFonts w:ascii="Calibri" w:hAnsi="Calibri" w:cs="Arial"/>
                <w:color w:val="000000"/>
                <w:lang w:val="en-CA"/>
              </w:rPr>
            </w:pPr>
            <w:r>
              <w:rPr>
                <w:rFonts w:ascii="Calibri" w:hAnsi="Calibri" w:cs="Arial"/>
                <w:color w:val="000000"/>
                <w:lang w:val="en-CA"/>
              </w:rPr>
              <w:t>Check in with the class</w:t>
            </w:r>
          </w:p>
        </w:tc>
        <w:tc>
          <w:tcPr>
            <w:tcW w:w="8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D0B666" w14:textId="77777777" w:rsidR="00683A11" w:rsidRDefault="008A4D2E" w:rsidP="00D96FCA">
            <w:pPr>
              <w:rPr>
                <w:rFonts w:ascii="Calibri" w:hAnsi="Calibri"/>
              </w:rPr>
            </w:pPr>
            <w:r>
              <w:rPr>
                <w:rFonts w:ascii="Calibri" w:hAnsi="Calibri"/>
              </w:rPr>
              <w:t xml:space="preserve">Make sure students hand in </w:t>
            </w:r>
            <w:r w:rsidR="00D96FCA">
              <w:rPr>
                <w:rFonts w:ascii="Calibri" w:hAnsi="Calibri"/>
              </w:rPr>
              <w:t>HW before they leave</w:t>
            </w:r>
          </w:p>
          <w:p w14:paraId="411E4BFD" w14:textId="77777777" w:rsidR="00D96FCA" w:rsidRDefault="00D96FCA" w:rsidP="00D96FCA">
            <w:pPr>
              <w:rPr>
                <w:rFonts w:ascii="Calibri" w:hAnsi="Calibri"/>
              </w:rPr>
            </w:pPr>
            <w:r>
              <w:rPr>
                <w:rFonts w:ascii="Calibri" w:hAnsi="Calibri"/>
              </w:rPr>
              <w:t>1) Group lab</w:t>
            </w:r>
          </w:p>
          <w:p w14:paraId="136A9D71" w14:textId="77777777" w:rsidR="00D96FCA" w:rsidRDefault="00D96FCA" w:rsidP="00D96FCA">
            <w:pPr>
              <w:rPr>
                <w:rFonts w:ascii="Calibri" w:hAnsi="Calibri"/>
              </w:rPr>
            </w:pPr>
            <w:r>
              <w:rPr>
                <w:rFonts w:ascii="Calibri" w:hAnsi="Calibri"/>
              </w:rPr>
              <w:t>2) Worksheet 4-1</w:t>
            </w:r>
          </w:p>
          <w:p w14:paraId="7C26A767" w14:textId="77777777" w:rsidR="00D96FCA" w:rsidRDefault="00D96FCA" w:rsidP="00D96FCA">
            <w:pPr>
              <w:rPr>
                <w:rFonts w:ascii="Calibri" w:hAnsi="Calibri"/>
              </w:rPr>
            </w:pPr>
          </w:p>
          <w:p w14:paraId="5F3F780A" w14:textId="77777777" w:rsidR="00875C18" w:rsidRPr="00875C18" w:rsidRDefault="00875C18" w:rsidP="00D96FCA">
            <w:pPr>
              <w:rPr>
                <w:rFonts w:ascii="Calibri" w:hAnsi="Calibri"/>
                <w:i/>
              </w:rPr>
            </w:pPr>
            <w:r w:rsidRPr="00875C18">
              <w:rPr>
                <w:rFonts w:ascii="Calibri" w:hAnsi="Calibri"/>
                <w:i/>
              </w:rPr>
              <w:t>Big question:</w:t>
            </w:r>
          </w:p>
          <w:p w14:paraId="3F542579" w14:textId="77777777" w:rsidR="00875C18" w:rsidRPr="00875C18" w:rsidRDefault="00875C18" w:rsidP="00D96FCA">
            <w:pPr>
              <w:rPr>
                <w:rFonts w:ascii="Calibri" w:hAnsi="Calibri"/>
                <w:i/>
              </w:rPr>
            </w:pPr>
            <w:r w:rsidRPr="00875C18">
              <w:rPr>
                <w:rFonts w:ascii="Calibri" w:hAnsi="Calibri"/>
                <w:i/>
              </w:rPr>
              <w:t>2 solutions:</w:t>
            </w:r>
          </w:p>
          <w:p w14:paraId="7EC9458A" w14:textId="4F436CA8" w:rsidR="00875C18" w:rsidRPr="00875C18" w:rsidRDefault="00875C18" w:rsidP="00D96FCA">
            <w:pPr>
              <w:rPr>
                <w:rFonts w:ascii="Calibri" w:hAnsi="Calibri"/>
                <w:i/>
              </w:rPr>
            </w:pPr>
            <w:r w:rsidRPr="00875C18">
              <w:rPr>
                <w:rFonts w:ascii="Calibri" w:hAnsi="Calibri"/>
                <w:i/>
              </w:rPr>
              <w:t>1) Low concentration SA</w:t>
            </w:r>
          </w:p>
          <w:p w14:paraId="172D4074" w14:textId="34ADA9C1" w:rsidR="00875C18" w:rsidRPr="00875C18" w:rsidRDefault="00875C18" w:rsidP="00D96FCA">
            <w:pPr>
              <w:rPr>
                <w:rFonts w:ascii="Calibri" w:hAnsi="Calibri"/>
                <w:i/>
              </w:rPr>
            </w:pPr>
            <w:r w:rsidRPr="00875C18">
              <w:rPr>
                <w:rFonts w:ascii="Calibri" w:hAnsi="Calibri"/>
                <w:i/>
              </w:rPr>
              <w:t>2) High concentration WA</w:t>
            </w:r>
          </w:p>
          <w:p w14:paraId="4A869713" w14:textId="77777777" w:rsidR="00875C18" w:rsidRPr="00875C18" w:rsidRDefault="00875C18" w:rsidP="00D96FCA">
            <w:pPr>
              <w:rPr>
                <w:rFonts w:ascii="Calibri" w:hAnsi="Calibri"/>
                <w:i/>
              </w:rPr>
            </w:pPr>
          </w:p>
          <w:p w14:paraId="4E11A7F6" w14:textId="77777777" w:rsidR="00875C18" w:rsidRPr="00875C18" w:rsidRDefault="00875C18" w:rsidP="00D96FCA">
            <w:pPr>
              <w:rPr>
                <w:rFonts w:ascii="Calibri" w:hAnsi="Calibri"/>
                <w:i/>
              </w:rPr>
            </w:pPr>
            <w:r w:rsidRPr="00875C18">
              <w:rPr>
                <w:rFonts w:ascii="Calibri" w:hAnsi="Calibri"/>
                <w:i/>
              </w:rPr>
              <w:t>Which solution conducts more electricity? Explain.</w:t>
            </w:r>
          </w:p>
          <w:p w14:paraId="166576AA" w14:textId="05560E09" w:rsidR="00875C18" w:rsidRPr="00875C18" w:rsidRDefault="00875C18" w:rsidP="00D96FCA">
            <w:pPr>
              <w:rPr>
                <w:rFonts w:ascii="Calibri" w:hAnsi="Calibri"/>
                <w:i/>
              </w:rPr>
            </w:pPr>
            <w:r w:rsidRPr="00875C18">
              <w:rPr>
                <w:rFonts w:ascii="Calibri" w:hAnsi="Calibri"/>
                <w:i/>
              </w:rPr>
              <w:t>- Guiding questions: what is the conflict here? How would you make solution 1 more conductive than solution 2? How would you make solution 2 more conductive than solution 1? (2 ways)</w:t>
            </w:r>
          </w:p>
          <w:p w14:paraId="20ED0136" w14:textId="77777777" w:rsidR="00875C18" w:rsidRDefault="00875C18" w:rsidP="00D96FCA">
            <w:pPr>
              <w:rPr>
                <w:rFonts w:ascii="Calibri" w:hAnsi="Calibri"/>
              </w:rPr>
            </w:pPr>
          </w:p>
          <w:p w14:paraId="66FA3005" w14:textId="77777777" w:rsidR="00D96FCA" w:rsidRDefault="00D96FCA" w:rsidP="00D96FCA">
            <w:pPr>
              <w:rPr>
                <w:rFonts w:ascii="Calibri" w:hAnsi="Calibri"/>
              </w:rPr>
            </w:pPr>
            <w:r>
              <w:rPr>
                <w:rFonts w:ascii="Calibri" w:hAnsi="Calibri"/>
              </w:rPr>
              <w:t>Due next Tues:</w:t>
            </w:r>
          </w:p>
          <w:p w14:paraId="57C5747F" w14:textId="77777777" w:rsidR="00D96FCA" w:rsidRDefault="00D96FCA" w:rsidP="00D96FCA">
            <w:pPr>
              <w:rPr>
                <w:rFonts w:ascii="Calibri" w:hAnsi="Calibri"/>
              </w:rPr>
            </w:pPr>
            <w:r>
              <w:rPr>
                <w:rFonts w:ascii="Calibri" w:hAnsi="Calibri"/>
              </w:rPr>
              <w:t>1) Big questions + guiding questions</w:t>
            </w:r>
          </w:p>
          <w:p w14:paraId="725405E3" w14:textId="77777777" w:rsidR="00D96FCA" w:rsidRDefault="00D96FCA" w:rsidP="00D96FCA">
            <w:pPr>
              <w:rPr>
                <w:rFonts w:ascii="Calibri" w:hAnsi="Calibri"/>
              </w:rPr>
            </w:pPr>
            <w:r>
              <w:rPr>
                <w:rFonts w:ascii="Calibri" w:hAnsi="Calibri"/>
              </w:rPr>
              <w:t>2) Suggested problems in book</w:t>
            </w:r>
          </w:p>
          <w:p w14:paraId="0B16C466" w14:textId="11AA5D46" w:rsidR="00D96FCA" w:rsidRPr="00683A11" w:rsidRDefault="00D96FCA" w:rsidP="00D96FCA">
            <w:pPr>
              <w:rPr>
                <w:rFonts w:ascii="Calibri" w:hAnsi="Calibri"/>
              </w:rPr>
            </w:pPr>
            <w:r>
              <w:rPr>
                <w:rFonts w:ascii="Calibri" w:hAnsi="Calibri"/>
              </w:rPr>
              <w:t>3) Worksheet 4-2 (first 3 pages only)</w:t>
            </w:r>
          </w:p>
        </w:tc>
        <w:tc>
          <w:tcPr>
            <w:tcW w:w="13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56C098" w14:textId="77777777" w:rsidR="00253A05" w:rsidRDefault="00253A05" w:rsidP="00253A05">
            <w:pPr>
              <w:rPr>
                <w:rFonts w:ascii="Calibri" w:hAnsi="Calibri"/>
              </w:rPr>
            </w:pPr>
            <w:r>
              <w:rPr>
                <w:rFonts w:ascii="Calibri" w:hAnsi="Calibri"/>
                <w:b/>
              </w:rPr>
              <w:t>HWK</w:t>
            </w:r>
            <w:r>
              <w:rPr>
                <w:rFonts w:ascii="Calibri" w:hAnsi="Calibri"/>
              </w:rPr>
              <w:t xml:space="preserve"> </w:t>
            </w:r>
          </w:p>
          <w:p w14:paraId="524537DF" w14:textId="35337208" w:rsidR="003D5F6B" w:rsidRPr="00CB5083" w:rsidRDefault="00D96FCA" w:rsidP="003D5F6B">
            <w:pPr>
              <w:rPr>
                <w:rFonts w:ascii="Calibri" w:hAnsi="Calibri" w:cs="Times New Roman"/>
                <w:sz w:val="20"/>
                <w:szCs w:val="20"/>
                <w:lang w:val="en-CA"/>
              </w:rPr>
            </w:pPr>
            <w:r>
              <w:rPr>
                <w:rFonts w:ascii="Calibri" w:hAnsi="Calibri"/>
              </w:rPr>
              <w:t>Worksheet 4-1, group lab</w:t>
            </w:r>
          </w:p>
        </w:tc>
      </w:tr>
    </w:tbl>
    <w:p w14:paraId="7518FC1F" w14:textId="4D86199F" w:rsidR="00ED6BD6" w:rsidRDefault="00ED6BD6" w:rsidP="006E0F2E">
      <w:pPr>
        <w:tabs>
          <w:tab w:val="left" w:pos="1900"/>
        </w:tabs>
        <w:ind w:firstLine="720"/>
        <w:rPr>
          <w:rFonts w:ascii="Calibri" w:hAnsi="Calibri"/>
        </w:rPr>
      </w:pPr>
    </w:p>
    <w:p w14:paraId="71030519" w14:textId="74D70164" w:rsidR="003D5F6B" w:rsidRPr="003D5F6B" w:rsidRDefault="003D5F6B" w:rsidP="006E0F2E">
      <w:pPr>
        <w:tabs>
          <w:tab w:val="left" w:pos="1900"/>
        </w:tabs>
        <w:ind w:firstLine="720"/>
        <w:rPr>
          <w:rFonts w:ascii="Calibri" w:hAnsi="Calibri"/>
        </w:rPr>
      </w:pPr>
    </w:p>
    <w:sectPr w:rsidR="003D5F6B" w:rsidRPr="003D5F6B" w:rsidSect="00875C18">
      <w:headerReference w:type="default" r:id="rId9"/>
      <w:footerReference w:type="even"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622DE" w14:textId="77777777" w:rsidR="003E6C3E" w:rsidRDefault="003E6C3E" w:rsidP="00E6401F">
      <w:r>
        <w:separator/>
      </w:r>
    </w:p>
  </w:endnote>
  <w:endnote w:type="continuationSeparator" w:id="0">
    <w:p w14:paraId="26E3F238" w14:textId="77777777" w:rsidR="003E6C3E" w:rsidRDefault="003E6C3E" w:rsidP="00E6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24E87" w14:textId="77777777" w:rsidR="003E6C3E" w:rsidRDefault="003E6C3E" w:rsidP="004C4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243F">
      <w:rPr>
        <w:rStyle w:val="PageNumber"/>
        <w:noProof/>
      </w:rPr>
      <w:t>2</w:t>
    </w:r>
    <w:r>
      <w:rPr>
        <w:rStyle w:val="PageNumber"/>
      </w:rPr>
      <w:fldChar w:fldCharType="end"/>
    </w:r>
  </w:p>
  <w:p w14:paraId="151B8BC7" w14:textId="77777777" w:rsidR="003E6C3E" w:rsidRDefault="003E6C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7A80F" w14:textId="77777777" w:rsidR="003E6C3E" w:rsidRDefault="003E6C3E" w:rsidP="004C4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243F">
      <w:rPr>
        <w:rStyle w:val="PageNumber"/>
        <w:noProof/>
      </w:rPr>
      <w:t>1</w:t>
    </w:r>
    <w:r>
      <w:rPr>
        <w:rStyle w:val="PageNumber"/>
      </w:rPr>
      <w:fldChar w:fldCharType="end"/>
    </w:r>
  </w:p>
  <w:p w14:paraId="5FE73ECF" w14:textId="77777777" w:rsidR="003E6C3E" w:rsidRDefault="003E6C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9273A" w14:textId="77777777" w:rsidR="003E6C3E" w:rsidRDefault="003E6C3E" w:rsidP="00E6401F">
      <w:r>
        <w:separator/>
      </w:r>
    </w:p>
  </w:footnote>
  <w:footnote w:type="continuationSeparator" w:id="0">
    <w:p w14:paraId="62A0D973" w14:textId="77777777" w:rsidR="003E6C3E" w:rsidRDefault="003E6C3E" w:rsidP="00E640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984"/>
      <w:gridCol w:w="1046"/>
    </w:tblGrid>
    <w:tr w:rsidR="003E6C3E" w14:paraId="0715264B" w14:textId="77777777" w:rsidTr="00333BD9">
      <w:tc>
        <w:tcPr>
          <w:tcW w:w="4615" w:type="pct"/>
          <w:tcBorders>
            <w:bottom w:val="single" w:sz="4" w:space="0" w:color="auto"/>
          </w:tcBorders>
          <w:vAlign w:val="bottom"/>
        </w:tcPr>
        <w:p w14:paraId="76A2E746" w14:textId="37FEDAB0" w:rsidR="003E6C3E" w:rsidRDefault="003E6C3E" w:rsidP="00E6401F">
          <w:pPr>
            <w:pStyle w:val="Header"/>
            <w:jc w:val="right"/>
            <w:rPr>
              <w:rFonts w:ascii="Calibri" w:hAnsi="Calibri"/>
              <w:b/>
              <w:bCs/>
              <w:color w:val="000000" w:themeColor="text1"/>
            </w:rPr>
          </w:pPr>
          <w:r>
            <w:rPr>
              <w:rFonts w:ascii="Calibri" w:hAnsi="Calibri"/>
              <w:b/>
              <w:bCs/>
              <w:color w:val="000000" w:themeColor="text1"/>
            </w:rPr>
            <w:t>Acids and Bases</w:t>
          </w:r>
        </w:p>
        <w:p w14:paraId="628F5BF8" w14:textId="6B77AECA" w:rsidR="003E6C3E" w:rsidRPr="00DD38F9" w:rsidRDefault="003E6C3E" w:rsidP="00E6401F">
          <w:pPr>
            <w:pStyle w:val="Header"/>
            <w:jc w:val="right"/>
            <w:rPr>
              <w:rFonts w:ascii="Calibri" w:hAnsi="Calibri"/>
              <w:bCs/>
              <w:noProof/>
              <w:color w:val="000000" w:themeColor="text1"/>
            </w:rPr>
          </w:pPr>
          <w:r>
            <w:rPr>
              <w:rFonts w:ascii="Calibri" w:hAnsi="Calibri"/>
              <w:b/>
              <w:bCs/>
              <w:color w:val="000000" w:themeColor="text1"/>
            </w:rPr>
            <w:t xml:space="preserve">Lesson </w:t>
          </w:r>
          <w:r w:rsidR="00BD243F">
            <w:rPr>
              <w:rFonts w:ascii="Calibri" w:hAnsi="Calibri"/>
              <w:b/>
              <w:bCs/>
              <w:color w:val="000000" w:themeColor="text1"/>
            </w:rPr>
            <w:t>3</w:t>
          </w:r>
        </w:p>
      </w:tc>
      <w:tc>
        <w:tcPr>
          <w:tcW w:w="385" w:type="pct"/>
          <w:tcBorders>
            <w:bottom w:val="single" w:sz="4" w:space="0" w:color="943634" w:themeColor="accent2" w:themeShade="BF"/>
          </w:tcBorders>
          <w:shd w:val="clear" w:color="auto" w:fill="943634" w:themeFill="accent2" w:themeFillShade="BF"/>
          <w:vAlign w:val="bottom"/>
        </w:tcPr>
        <w:p w14:paraId="04C2A465" w14:textId="0CA9BCF6" w:rsidR="003E6C3E" w:rsidRDefault="003E6C3E" w:rsidP="00333BD9">
          <w:pPr>
            <w:pStyle w:val="Header"/>
            <w:jc w:val="right"/>
            <w:rPr>
              <w:rFonts w:ascii="Calibri" w:hAnsi="Calibri"/>
              <w:b/>
              <w:color w:val="FFFFFF" w:themeColor="background1"/>
            </w:rPr>
          </w:pPr>
          <w:r>
            <w:rPr>
              <w:rFonts w:ascii="Calibri" w:hAnsi="Calibri"/>
              <w:b/>
              <w:color w:val="FFFFFF" w:themeColor="background1"/>
            </w:rPr>
            <w:t>Chem12</w:t>
          </w:r>
        </w:p>
        <w:p w14:paraId="30C81688" w14:textId="7F120125" w:rsidR="003E6C3E" w:rsidRDefault="003E6C3E" w:rsidP="00333BD9">
          <w:pPr>
            <w:pStyle w:val="Header"/>
            <w:jc w:val="right"/>
            <w:rPr>
              <w:color w:val="FFFFFF" w:themeColor="background1"/>
            </w:rPr>
          </w:pPr>
          <w:r>
            <w:rPr>
              <w:rFonts w:ascii="Calibri" w:hAnsi="Calibri"/>
              <w:b/>
              <w:color w:val="FFFFFF" w:themeColor="background1"/>
            </w:rPr>
            <w:t>Ms. Li</w:t>
          </w:r>
        </w:p>
      </w:tc>
    </w:tr>
  </w:tbl>
  <w:p w14:paraId="516AB847" w14:textId="77777777" w:rsidR="003E6C3E" w:rsidRDefault="003E6C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9E2"/>
    <w:multiLevelType w:val="multilevel"/>
    <w:tmpl w:val="A9EC5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021F0"/>
    <w:multiLevelType w:val="hybridMultilevel"/>
    <w:tmpl w:val="5CFE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E25E9"/>
    <w:multiLevelType w:val="multilevel"/>
    <w:tmpl w:val="3406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1697C"/>
    <w:multiLevelType w:val="multilevel"/>
    <w:tmpl w:val="2F22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47F08"/>
    <w:multiLevelType w:val="multilevel"/>
    <w:tmpl w:val="407C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E1245"/>
    <w:multiLevelType w:val="multilevel"/>
    <w:tmpl w:val="F454C2C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F95A36"/>
    <w:multiLevelType w:val="multilevel"/>
    <w:tmpl w:val="3D3C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217B4C"/>
    <w:multiLevelType w:val="hybridMultilevel"/>
    <w:tmpl w:val="DD9C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10747C"/>
    <w:multiLevelType w:val="multilevel"/>
    <w:tmpl w:val="04C8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162E57"/>
    <w:multiLevelType w:val="multilevel"/>
    <w:tmpl w:val="1378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3C5CAD"/>
    <w:multiLevelType w:val="hybridMultilevel"/>
    <w:tmpl w:val="55EA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45F3A"/>
    <w:multiLevelType w:val="multilevel"/>
    <w:tmpl w:val="21F4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AC6B8A"/>
    <w:multiLevelType w:val="multilevel"/>
    <w:tmpl w:val="9F26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420156"/>
    <w:multiLevelType w:val="hybridMultilevel"/>
    <w:tmpl w:val="E20E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51456C"/>
    <w:multiLevelType w:val="multilevel"/>
    <w:tmpl w:val="E812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620D27"/>
    <w:multiLevelType w:val="multilevel"/>
    <w:tmpl w:val="8558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9C2E8F"/>
    <w:multiLevelType w:val="multilevel"/>
    <w:tmpl w:val="D172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C66759"/>
    <w:multiLevelType w:val="multilevel"/>
    <w:tmpl w:val="2AF8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1758CC"/>
    <w:multiLevelType w:val="multilevel"/>
    <w:tmpl w:val="9342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4B5C69"/>
    <w:multiLevelType w:val="hybridMultilevel"/>
    <w:tmpl w:val="F2CC3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543A0D"/>
    <w:multiLevelType w:val="multilevel"/>
    <w:tmpl w:val="85EA0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C539E3"/>
    <w:multiLevelType w:val="hybridMultilevel"/>
    <w:tmpl w:val="F382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C33572"/>
    <w:multiLevelType w:val="multilevel"/>
    <w:tmpl w:val="2626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47527A"/>
    <w:multiLevelType w:val="multilevel"/>
    <w:tmpl w:val="D8D4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7A38C3"/>
    <w:multiLevelType w:val="hybridMultilevel"/>
    <w:tmpl w:val="D08A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305160"/>
    <w:multiLevelType w:val="multilevel"/>
    <w:tmpl w:val="508A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7A053B"/>
    <w:multiLevelType w:val="multilevel"/>
    <w:tmpl w:val="9104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244888"/>
    <w:multiLevelType w:val="hybridMultilevel"/>
    <w:tmpl w:val="83969D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1A6659"/>
    <w:multiLevelType w:val="hybridMultilevel"/>
    <w:tmpl w:val="4F780B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20"/>
  </w:num>
  <w:num w:numId="4">
    <w:abstractNumId w:val="20"/>
    <w:lvlOverride w:ilvl="1">
      <w:lvl w:ilvl="1">
        <w:numFmt w:val="bullet"/>
        <w:lvlText w:val=""/>
        <w:lvlJc w:val="left"/>
        <w:pPr>
          <w:tabs>
            <w:tab w:val="num" w:pos="1440"/>
          </w:tabs>
          <w:ind w:left="1440" w:hanging="360"/>
        </w:pPr>
        <w:rPr>
          <w:rFonts w:ascii="Symbol" w:hAnsi="Symbol" w:hint="default"/>
          <w:sz w:val="20"/>
        </w:rPr>
      </w:lvl>
    </w:lvlOverride>
  </w:num>
  <w:num w:numId="5">
    <w:abstractNumId w:val="9"/>
  </w:num>
  <w:num w:numId="6">
    <w:abstractNumId w:val="15"/>
  </w:num>
  <w:num w:numId="7">
    <w:abstractNumId w:val="26"/>
  </w:num>
  <w:num w:numId="8">
    <w:abstractNumId w:val="12"/>
  </w:num>
  <w:num w:numId="9">
    <w:abstractNumId w:val="2"/>
  </w:num>
  <w:num w:numId="10">
    <w:abstractNumId w:val="25"/>
  </w:num>
  <w:num w:numId="11">
    <w:abstractNumId w:val="17"/>
  </w:num>
  <w:num w:numId="12">
    <w:abstractNumId w:val="23"/>
  </w:num>
  <w:num w:numId="13">
    <w:abstractNumId w:val="3"/>
  </w:num>
  <w:num w:numId="14">
    <w:abstractNumId w:val="8"/>
  </w:num>
  <w:num w:numId="15">
    <w:abstractNumId w:val="4"/>
  </w:num>
  <w:num w:numId="16">
    <w:abstractNumId w:val="6"/>
  </w:num>
  <w:num w:numId="17">
    <w:abstractNumId w:val="18"/>
  </w:num>
  <w:num w:numId="18">
    <w:abstractNumId w:val="16"/>
  </w:num>
  <w:num w:numId="19">
    <w:abstractNumId w:val="14"/>
  </w:num>
  <w:num w:numId="20">
    <w:abstractNumId w:val="22"/>
  </w:num>
  <w:num w:numId="21">
    <w:abstractNumId w:val="1"/>
  </w:num>
  <w:num w:numId="22">
    <w:abstractNumId w:val="10"/>
  </w:num>
  <w:num w:numId="23">
    <w:abstractNumId w:val="21"/>
  </w:num>
  <w:num w:numId="24">
    <w:abstractNumId w:val="24"/>
  </w:num>
  <w:num w:numId="25">
    <w:abstractNumId w:val="28"/>
  </w:num>
  <w:num w:numId="26">
    <w:abstractNumId w:val="7"/>
  </w:num>
  <w:num w:numId="27">
    <w:abstractNumId w:val="13"/>
  </w:num>
  <w:num w:numId="28">
    <w:abstractNumId w:val="11"/>
  </w:num>
  <w:num w:numId="29">
    <w:abstractNumId w:val="5"/>
  </w:num>
  <w:num w:numId="30">
    <w:abstractNumId w:val="1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1F"/>
    <w:rsid w:val="00004F02"/>
    <w:rsid w:val="00033A30"/>
    <w:rsid w:val="0005127D"/>
    <w:rsid w:val="00053A2C"/>
    <w:rsid w:val="000C7FD6"/>
    <w:rsid w:val="000E1041"/>
    <w:rsid w:val="00121B5C"/>
    <w:rsid w:val="0012354A"/>
    <w:rsid w:val="001301B2"/>
    <w:rsid w:val="0018502E"/>
    <w:rsid w:val="001B5E00"/>
    <w:rsid w:val="001C4791"/>
    <w:rsid w:val="001D7357"/>
    <w:rsid w:val="002034A0"/>
    <w:rsid w:val="00221437"/>
    <w:rsid w:val="00253A05"/>
    <w:rsid w:val="00260348"/>
    <w:rsid w:val="002D7828"/>
    <w:rsid w:val="002F47B3"/>
    <w:rsid w:val="00333BD9"/>
    <w:rsid w:val="0034504F"/>
    <w:rsid w:val="00346058"/>
    <w:rsid w:val="003610E2"/>
    <w:rsid w:val="0036253E"/>
    <w:rsid w:val="00365381"/>
    <w:rsid w:val="003B271E"/>
    <w:rsid w:val="003D5F6B"/>
    <w:rsid w:val="003E6C3E"/>
    <w:rsid w:val="004C4B2E"/>
    <w:rsid w:val="004D266A"/>
    <w:rsid w:val="004D37FF"/>
    <w:rsid w:val="004F772C"/>
    <w:rsid w:val="005062A6"/>
    <w:rsid w:val="005171C3"/>
    <w:rsid w:val="00525477"/>
    <w:rsid w:val="00543EC1"/>
    <w:rsid w:val="00624D55"/>
    <w:rsid w:val="00642F94"/>
    <w:rsid w:val="00683A11"/>
    <w:rsid w:val="006A54BA"/>
    <w:rsid w:val="006E0F2E"/>
    <w:rsid w:val="00785B0C"/>
    <w:rsid w:val="007F2246"/>
    <w:rsid w:val="00843CC5"/>
    <w:rsid w:val="00866D3A"/>
    <w:rsid w:val="00875C18"/>
    <w:rsid w:val="008A4D2E"/>
    <w:rsid w:val="008C1AAD"/>
    <w:rsid w:val="00913E6E"/>
    <w:rsid w:val="00932AA0"/>
    <w:rsid w:val="00991D8D"/>
    <w:rsid w:val="009E77C5"/>
    <w:rsid w:val="00A14F2B"/>
    <w:rsid w:val="00A35439"/>
    <w:rsid w:val="00A767A2"/>
    <w:rsid w:val="00AC0AF0"/>
    <w:rsid w:val="00AD35FE"/>
    <w:rsid w:val="00B24A85"/>
    <w:rsid w:val="00B668F9"/>
    <w:rsid w:val="00B70E15"/>
    <w:rsid w:val="00B80F56"/>
    <w:rsid w:val="00B8597C"/>
    <w:rsid w:val="00BD243F"/>
    <w:rsid w:val="00C0057E"/>
    <w:rsid w:val="00C22414"/>
    <w:rsid w:val="00C2372D"/>
    <w:rsid w:val="00C32933"/>
    <w:rsid w:val="00C53C48"/>
    <w:rsid w:val="00C76640"/>
    <w:rsid w:val="00C95896"/>
    <w:rsid w:val="00CB5083"/>
    <w:rsid w:val="00D8145C"/>
    <w:rsid w:val="00D96FCA"/>
    <w:rsid w:val="00DD1CE6"/>
    <w:rsid w:val="00E2374A"/>
    <w:rsid w:val="00E6401F"/>
    <w:rsid w:val="00E74465"/>
    <w:rsid w:val="00E756B6"/>
    <w:rsid w:val="00ED6BD6"/>
    <w:rsid w:val="00F20684"/>
    <w:rsid w:val="00F3779F"/>
    <w:rsid w:val="00F66429"/>
    <w:rsid w:val="00F76CE2"/>
    <w:rsid w:val="00F918EC"/>
    <w:rsid w:val="00FA72BA"/>
    <w:rsid w:val="00FE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36B9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01F"/>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E6401F"/>
  </w:style>
  <w:style w:type="character" w:styleId="Hyperlink">
    <w:name w:val="Hyperlink"/>
    <w:basedOn w:val="DefaultParagraphFont"/>
    <w:uiPriority w:val="99"/>
    <w:semiHidden/>
    <w:unhideWhenUsed/>
    <w:rsid w:val="00E6401F"/>
    <w:rPr>
      <w:color w:val="0000FF"/>
      <w:u w:val="single"/>
    </w:rPr>
  </w:style>
  <w:style w:type="paragraph" w:styleId="Header">
    <w:name w:val="header"/>
    <w:basedOn w:val="Normal"/>
    <w:link w:val="HeaderChar"/>
    <w:uiPriority w:val="99"/>
    <w:unhideWhenUsed/>
    <w:rsid w:val="00E6401F"/>
    <w:pPr>
      <w:tabs>
        <w:tab w:val="center" w:pos="4320"/>
        <w:tab w:val="right" w:pos="8640"/>
      </w:tabs>
    </w:pPr>
  </w:style>
  <w:style w:type="character" w:customStyle="1" w:styleId="HeaderChar">
    <w:name w:val="Header Char"/>
    <w:basedOn w:val="DefaultParagraphFont"/>
    <w:link w:val="Header"/>
    <w:uiPriority w:val="99"/>
    <w:rsid w:val="00E6401F"/>
  </w:style>
  <w:style w:type="paragraph" w:styleId="Footer">
    <w:name w:val="footer"/>
    <w:basedOn w:val="Normal"/>
    <w:link w:val="FooterChar"/>
    <w:uiPriority w:val="99"/>
    <w:unhideWhenUsed/>
    <w:rsid w:val="00E6401F"/>
    <w:pPr>
      <w:tabs>
        <w:tab w:val="center" w:pos="4320"/>
        <w:tab w:val="right" w:pos="8640"/>
      </w:tabs>
    </w:pPr>
  </w:style>
  <w:style w:type="character" w:customStyle="1" w:styleId="FooterChar">
    <w:name w:val="Footer Char"/>
    <w:basedOn w:val="DefaultParagraphFont"/>
    <w:link w:val="Footer"/>
    <w:uiPriority w:val="99"/>
    <w:rsid w:val="00E6401F"/>
  </w:style>
  <w:style w:type="paragraph" w:styleId="ListParagraph">
    <w:name w:val="List Paragraph"/>
    <w:basedOn w:val="Normal"/>
    <w:uiPriority w:val="34"/>
    <w:qFormat/>
    <w:rsid w:val="000C7FD6"/>
    <w:pPr>
      <w:ind w:left="720"/>
      <w:contextualSpacing/>
    </w:pPr>
  </w:style>
  <w:style w:type="character" w:styleId="PageNumber">
    <w:name w:val="page number"/>
    <w:basedOn w:val="DefaultParagraphFont"/>
    <w:uiPriority w:val="99"/>
    <w:semiHidden/>
    <w:unhideWhenUsed/>
    <w:rsid w:val="005171C3"/>
  </w:style>
  <w:style w:type="table" w:styleId="TableGrid">
    <w:name w:val="Table Grid"/>
    <w:basedOn w:val="TableNormal"/>
    <w:uiPriority w:val="59"/>
    <w:rsid w:val="00C22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5F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F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01F"/>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E6401F"/>
  </w:style>
  <w:style w:type="character" w:styleId="Hyperlink">
    <w:name w:val="Hyperlink"/>
    <w:basedOn w:val="DefaultParagraphFont"/>
    <w:uiPriority w:val="99"/>
    <w:semiHidden/>
    <w:unhideWhenUsed/>
    <w:rsid w:val="00E6401F"/>
    <w:rPr>
      <w:color w:val="0000FF"/>
      <w:u w:val="single"/>
    </w:rPr>
  </w:style>
  <w:style w:type="paragraph" w:styleId="Header">
    <w:name w:val="header"/>
    <w:basedOn w:val="Normal"/>
    <w:link w:val="HeaderChar"/>
    <w:uiPriority w:val="99"/>
    <w:unhideWhenUsed/>
    <w:rsid w:val="00E6401F"/>
    <w:pPr>
      <w:tabs>
        <w:tab w:val="center" w:pos="4320"/>
        <w:tab w:val="right" w:pos="8640"/>
      </w:tabs>
    </w:pPr>
  </w:style>
  <w:style w:type="character" w:customStyle="1" w:styleId="HeaderChar">
    <w:name w:val="Header Char"/>
    <w:basedOn w:val="DefaultParagraphFont"/>
    <w:link w:val="Header"/>
    <w:uiPriority w:val="99"/>
    <w:rsid w:val="00E6401F"/>
  </w:style>
  <w:style w:type="paragraph" w:styleId="Footer">
    <w:name w:val="footer"/>
    <w:basedOn w:val="Normal"/>
    <w:link w:val="FooterChar"/>
    <w:uiPriority w:val="99"/>
    <w:unhideWhenUsed/>
    <w:rsid w:val="00E6401F"/>
    <w:pPr>
      <w:tabs>
        <w:tab w:val="center" w:pos="4320"/>
        <w:tab w:val="right" w:pos="8640"/>
      </w:tabs>
    </w:pPr>
  </w:style>
  <w:style w:type="character" w:customStyle="1" w:styleId="FooterChar">
    <w:name w:val="Footer Char"/>
    <w:basedOn w:val="DefaultParagraphFont"/>
    <w:link w:val="Footer"/>
    <w:uiPriority w:val="99"/>
    <w:rsid w:val="00E6401F"/>
  </w:style>
  <w:style w:type="paragraph" w:styleId="ListParagraph">
    <w:name w:val="List Paragraph"/>
    <w:basedOn w:val="Normal"/>
    <w:uiPriority w:val="34"/>
    <w:qFormat/>
    <w:rsid w:val="000C7FD6"/>
    <w:pPr>
      <w:ind w:left="720"/>
      <w:contextualSpacing/>
    </w:pPr>
  </w:style>
  <w:style w:type="character" w:styleId="PageNumber">
    <w:name w:val="page number"/>
    <w:basedOn w:val="DefaultParagraphFont"/>
    <w:uiPriority w:val="99"/>
    <w:semiHidden/>
    <w:unhideWhenUsed/>
    <w:rsid w:val="005171C3"/>
  </w:style>
  <w:style w:type="table" w:styleId="TableGrid">
    <w:name w:val="Table Grid"/>
    <w:basedOn w:val="TableNormal"/>
    <w:uiPriority w:val="59"/>
    <w:rsid w:val="00C22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5F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F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3428">
      <w:bodyDiv w:val="1"/>
      <w:marLeft w:val="0"/>
      <w:marRight w:val="0"/>
      <w:marTop w:val="0"/>
      <w:marBottom w:val="0"/>
      <w:divBdr>
        <w:top w:val="none" w:sz="0" w:space="0" w:color="auto"/>
        <w:left w:val="none" w:sz="0" w:space="0" w:color="auto"/>
        <w:bottom w:val="none" w:sz="0" w:space="0" w:color="auto"/>
        <w:right w:val="none" w:sz="0" w:space="0" w:color="auto"/>
      </w:divBdr>
      <w:divsChild>
        <w:div w:id="1032457777">
          <w:marLeft w:val="0"/>
          <w:marRight w:val="0"/>
          <w:marTop w:val="0"/>
          <w:marBottom w:val="0"/>
          <w:divBdr>
            <w:top w:val="none" w:sz="0" w:space="0" w:color="auto"/>
            <w:left w:val="none" w:sz="0" w:space="0" w:color="auto"/>
            <w:bottom w:val="none" w:sz="0" w:space="0" w:color="auto"/>
            <w:right w:val="none" w:sz="0" w:space="0" w:color="auto"/>
          </w:divBdr>
        </w:div>
        <w:div w:id="710349574">
          <w:marLeft w:val="0"/>
          <w:marRight w:val="0"/>
          <w:marTop w:val="0"/>
          <w:marBottom w:val="0"/>
          <w:divBdr>
            <w:top w:val="none" w:sz="0" w:space="0" w:color="auto"/>
            <w:left w:val="none" w:sz="0" w:space="0" w:color="auto"/>
            <w:bottom w:val="none" w:sz="0" w:space="0" w:color="auto"/>
            <w:right w:val="none" w:sz="0" w:space="0" w:color="auto"/>
          </w:divBdr>
        </w:div>
        <w:div w:id="955215746">
          <w:marLeft w:val="0"/>
          <w:marRight w:val="0"/>
          <w:marTop w:val="0"/>
          <w:marBottom w:val="0"/>
          <w:divBdr>
            <w:top w:val="none" w:sz="0" w:space="0" w:color="auto"/>
            <w:left w:val="none" w:sz="0" w:space="0" w:color="auto"/>
            <w:bottom w:val="none" w:sz="0" w:space="0" w:color="auto"/>
            <w:right w:val="none" w:sz="0" w:space="0" w:color="auto"/>
          </w:divBdr>
        </w:div>
        <w:div w:id="1268662232">
          <w:marLeft w:val="0"/>
          <w:marRight w:val="0"/>
          <w:marTop w:val="0"/>
          <w:marBottom w:val="0"/>
          <w:divBdr>
            <w:top w:val="none" w:sz="0" w:space="0" w:color="auto"/>
            <w:left w:val="none" w:sz="0" w:space="0" w:color="auto"/>
            <w:bottom w:val="none" w:sz="0" w:space="0" w:color="auto"/>
            <w:right w:val="none" w:sz="0" w:space="0" w:color="auto"/>
          </w:divBdr>
        </w:div>
        <w:div w:id="925264530">
          <w:marLeft w:val="0"/>
          <w:marRight w:val="0"/>
          <w:marTop w:val="0"/>
          <w:marBottom w:val="0"/>
          <w:divBdr>
            <w:top w:val="none" w:sz="0" w:space="0" w:color="auto"/>
            <w:left w:val="none" w:sz="0" w:space="0" w:color="auto"/>
            <w:bottom w:val="none" w:sz="0" w:space="0" w:color="auto"/>
            <w:right w:val="none" w:sz="0" w:space="0" w:color="auto"/>
          </w:divBdr>
        </w:div>
        <w:div w:id="100154014">
          <w:marLeft w:val="0"/>
          <w:marRight w:val="0"/>
          <w:marTop w:val="0"/>
          <w:marBottom w:val="0"/>
          <w:divBdr>
            <w:top w:val="none" w:sz="0" w:space="0" w:color="auto"/>
            <w:left w:val="none" w:sz="0" w:space="0" w:color="auto"/>
            <w:bottom w:val="none" w:sz="0" w:space="0" w:color="auto"/>
            <w:right w:val="none" w:sz="0" w:space="0" w:color="auto"/>
          </w:divBdr>
        </w:div>
        <w:div w:id="7907822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E1EE-102C-BC47-B888-A210FB84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736</Words>
  <Characters>4201</Characters>
  <Application>Microsoft Macintosh Word</Application>
  <DocSecurity>0</DocSecurity>
  <Lines>35</Lines>
  <Paragraphs>9</Paragraphs>
  <ScaleCrop>false</ScaleCrop>
  <Company>University of British Columbia</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Li</dc:creator>
  <cp:keywords/>
  <dc:description/>
  <cp:lastModifiedBy>Lu Li</cp:lastModifiedBy>
  <cp:revision>5</cp:revision>
  <dcterms:created xsi:type="dcterms:W3CDTF">2015-02-27T09:12:00Z</dcterms:created>
  <dcterms:modified xsi:type="dcterms:W3CDTF">2015-02-27T09:15:00Z</dcterms:modified>
</cp:coreProperties>
</file>