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5435" w14:textId="77777777" w:rsidR="00E16975" w:rsidRDefault="00B10E3C">
      <w:pPr>
        <w:rPr>
          <w:b/>
        </w:rPr>
      </w:pPr>
      <w:r w:rsidRPr="00B10E3C">
        <w:rPr>
          <w:b/>
        </w:rPr>
        <w:t>Assignment 1.3- How ‘Montage’ Can Be Defined</w:t>
      </w:r>
    </w:p>
    <w:p w14:paraId="616D5EFA" w14:textId="2C74E9DE" w:rsidR="00BA1882" w:rsidRPr="00BA1882" w:rsidRDefault="005C0CD0">
      <w:pPr>
        <w:rPr>
          <w:b/>
          <w:u w:val="single"/>
        </w:rPr>
      </w:pPr>
      <w:r>
        <w:rPr>
          <w:b/>
          <w:u w:val="single"/>
        </w:rPr>
        <w:t>The Importance of a Good Definition</w:t>
      </w:r>
    </w:p>
    <w:p w14:paraId="3BE181F9" w14:textId="3AEBCC55" w:rsidR="00A1628C" w:rsidRPr="00BA1882" w:rsidRDefault="005245C8" w:rsidP="00A1628C">
      <w:r w:rsidRPr="00BA1882">
        <w:t xml:space="preserve">As we continue learning how to write professionally in different contexts, we have learned the importance of a </w:t>
      </w:r>
      <w:r w:rsidR="00E61759">
        <w:t xml:space="preserve">good </w:t>
      </w:r>
      <w:r w:rsidRPr="00BA1882">
        <w:t xml:space="preserve">definition. As John </w:t>
      </w:r>
      <w:proofErr w:type="spellStart"/>
      <w:r w:rsidRPr="00BA1882">
        <w:t>Lannon</w:t>
      </w:r>
      <w:proofErr w:type="spellEnd"/>
      <w:r w:rsidRPr="00BA1882">
        <w:t xml:space="preserve"> and Laura </w:t>
      </w:r>
      <w:proofErr w:type="spellStart"/>
      <w:r w:rsidRPr="00BA1882">
        <w:t>Gurak</w:t>
      </w:r>
      <w:proofErr w:type="spellEnd"/>
      <w:r w:rsidRPr="00BA1882">
        <w:t xml:space="preserve"> explain, “definitions explain terms or concepts that are specialized and may be unfamiliar to people who lack expertise in a particular field”</w:t>
      </w:r>
      <w:r w:rsidR="00A1628C" w:rsidRPr="00BA1882">
        <w:t xml:space="preserve"> (394). </w:t>
      </w:r>
      <w:r w:rsidR="00DA32F1" w:rsidRPr="00BA1882">
        <w:t>An effective definition</w:t>
      </w:r>
      <w:r w:rsidR="00537E50">
        <w:t xml:space="preserve"> adapts to its</w:t>
      </w:r>
      <w:r w:rsidR="00EE70E3" w:rsidRPr="00BA1882">
        <w:t xml:space="preserve"> audience through writing based on the reader’s background.</w:t>
      </w:r>
      <w:r w:rsidR="00DA32F1" w:rsidRPr="00BA1882">
        <w:t xml:space="preserve"> </w:t>
      </w:r>
      <w:r w:rsidR="00EE70E3" w:rsidRPr="00BA1882">
        <w:t>It also indicates the purpose of the item, process or concept by explaining what makes it unique. The final element to an excellent definition is,</w:t>
      </w:r>
      <w:r w:rsidR="00E61759">
        <w:t xml:space="preserve"> </w:t>
      </w:r>
      <w:r w:rsidR="00EE70E3" w:rsidRPr="00BA1882">
        <w:t>a</w:t>
      </w:r>
      <w:r w:rsidR="00A1628C" w:rsidRPr="00BA1882">
        <w:t>s Dr. Paterson noted, ‘</w:t>
      </w:r>
      <w:proofErr w:type="spellStart"/>
      <w:r w:rsidR="00A1628C" w:rsidRPr="00BA1882">
        <w:t>differentiat</w:t>
      </w:r>
      <w:proofErr w:type="spellEnd"/>
      <w:r w:rsidR="00A1628C" w:rsidRPr="00BA1882">
        <w:t>[</w:t>
      </w:r>
      <w:proofErr w:type="spellStart"/>
      <w:r w:rsidR="00A1628C" w:rsidRPr="00BA1882">
        <w:t>ing</w:t>
      </w:r>
      <w:proofErr w:type="spellEnd"/>
      <w:r w:rsidR="00A1628C" w:rsidRPr="00BA1882">
        <w:t>] between the levels of details in definition and then ‘select[</w:t>
      </w:r>
      <w:proofErr w:type="spellStart"/>
      <w:r w:rsidR="00A1628C" w:rsidRPr="00BA1882">
        <w:t>ing</w:t>
      </w:r>
      <w:proofErr w:type="spellEnd"/>
      <w:r w:rsidR="00A1628C" w:rsidRPr="00BA1882">
        <w:t>] the right level of detail according to the situation’.</w:t>
      </w:r>
      <w:r w:rsidR="000260EE">
        <w:t xml:space="preserve"> This can be done b</w:t>
      </w:r>
      <w:r w:rsidR="00E61759">
        <w:t xml:space="preserve">y selecting either </w:t>
      </w:r>
      <w:r w:rsidR="004927D7">
        <w:t>a</w:t>
      </w:r>
      <w:r w:rsidR="00E61759">
        <w:t xml:space="preserve"> parenthetical, sentence or expanded definition </w:t>
      </w:r>
      <w:r w:rsidR="000260EE">
        <w:t>based on the audience and purpose.</w:t>
      </w:r>
      <w:bookmarkStart w:id="0" w:name="_GoBack"/>
      <w:bookmarkEnd w:id="0"/>
    </w:p>
    <w:p w14:paraId="55440F8A" w14:textId="77777777" w:rsidR="00A1628C" w:rsidRPr="00BA1882" w:rsidRDefault="00EE70E3" w:rsidP="00A1628C">
      <w:r w:rsidRPr="00BA1882">
        <w:t>For my chosen definition, the audience is an ‘unknowing’ reader who has little to no previous knowledge of the term. The definition</w:t>
      </w:r>
      <w:r w:rsidR="00C97131">
        <w:t xml:space="preserve"> has a dual </w:t>
      </w:r>
      <w:r w:rsidRPr="00BA1882">
        <w:t>purpose</w:t>
      </w:r>
      <w:r w:rsidR="00C97131">
        <w:t xml:space="preserve">. Firstly, it </w:t>
      </w:r>
      <w:r w:rsidRPr="00BA1882">
        <w:t>illustrate</w:t>
      </w:r>
      <w:r w:rsidR="00C97131">
        <w:t>s</w:t>
      </w:r>
      <w:r w:rsidRPr="00BA1882">
        <w:t xml:space="preserve"> that ‘montage’ is </w:t>
      </w:r>
      <w:r w:rsidR="00E61759">
        <w:t xml:space="preserve">a </w:t>
      </w:r>
      <w:r w:rsidRPr="00BA1882">
        <w:t>unique</w:t>
      </w:r>
      <w:r w:rsidR="00E61759">
        <w:t xml:space="preserve"> </w:t>
      </w:r>
      <w:r w:rsidR="000260EE">
        <w:t>film editing technique</w:t>
      </w:r>
      <w:r w:rsidRPr="00BA1882">
        <w:t xml:space="preserve"> </w:t>
      </w:r>
      <w:r w:rsidR="007B04F5" w:rsidRPr="00BA1882">
        <w:t xml:space="preserve">because it </w:t>
      </w:r>
      <w:r w:rsidR="000260EE">
        <w:t>allows the filmmaker to produce one idea through the juxtaposition of multiple shots.</w:t>
      </w:r>
      <w:r w:rsidR="00C97131">
        <w:t xml:space="preserve"> Secondly, it allows for the summary of many events which take place over </w:t>
      </w:r>
      <w:proofErr w:type="gramStart"/>
      <w:r w:rsidR="00C97131">
        <w:t>a long period</w:t>
      </w:r>
      <w:proofErr w:type="gramEnd"/>
      <w:r w:rsidR="00C97131">
        <w:t xml:space="preserve"> of time.</w:t>
      </w:r>
    </w:p>
    <w:p w14:paraId="2F14F20F" w14:textId="77777777" w:rsidR="00BA1882" w:rsidRPr="00BA1882" w:rsidRDefault="00A64984" w:rsidP="00A1628C">
      <w:pPr>
        <w:rPr>
          <w:b/>
          <w:u w:val="single"/>
        </w:rPr>
      </w:pPr>
      <w:r w:rsidRPr="00BA1882">
        <w:rPr>
          <w:b/>
          <w:u w:val="single"/>
        </w:rPr>
        <w:t>Parenthetical</w:t>
      </w:r>
      <w:r w:rsidR="00BA1882" w:rsidRPr="00BA1882">
        <w:rPr>
          <w:b/>
          <w:u w:val="single"/>
        </w:rPr>
        <w:t xml:space="preserve"> Definition:</w:t>
      </w:r>
    </w:p>
    <w:p w14:paraId="5196E385" w14:textId="236D64D9" w:rsidR="00B10E3C" w:rsidRDefault="004927D7">
      <w:r>
        <w:t>T</w:t>
      </w:r>
      <w:r w:rsidR="00FB1EBC">
        <w:t>o convey</w:t>
      </w:r>
      <w:r>
        <w:t xml:space="preserve"> an idea or to compress time, filmmakers often use m</w:t>
      </w:r>
      <w:r w:rsidR="00B10E3C" w:rsidRPr="00BA1882">
        <w:t>o</w:t>
      </w:r>
      <w:r>
        <w:t>ntage (</w:t>
      </w:r>
      <w:r w:rsidR="00B10E3C" w:rsidRPr="00BA1882">
        <w:t>a series of</w:t>
      </w:r>
      <w:r>
        <w:t xml:space="preserve"> combined</w:t>
      </w:r>
      <w:r w:rsidR="00B10E3C" w:rsidRPr="00BA1882">
        <w:t xml:space="preserve"> film shots</w:t>
      </w:r>
      <w:r>
        <w:t>).</w:t>
      </w:r>
    </w:p>
    <w:p w14:paraId="24A33664" w14:textId="77777777" w:rsidR="00BA1882" w:rsidRPr="00BA1882" w:rsidRDefault="00BA1882">
      <w:pPr>
        <w:rPr>
          <w:b/>
          <w:u w:val="single"/>
        </w:rPr>
      </w:pPr>
      <w:r w:rsidRPr="00BA1882">
        <w:rPr>
          <w:b/>
          <w:u w:val="single"/>
        </w:rPr>
        <w:t>Sentence Definition:</w:t>
      </w:r>
    </w:p>
    <w:p w14:paraId="246A6256" w14:textId="491F028D" w:rsidR="00A64984" w:rsidRDefault="00B10E3C">
      <w:r w:rsidRPr="00BA1882">
        <w:t xml:space="preserve">Montage is a film technique in which film shots of different activities are edited together to </w:t>
      </w:r>
      <w:r w:rsidR="004927D7">
        <w:t xml:space="preserve">illustrate a </w:t>
      </w:r>
      <w:proofErr w:type="gramStart"/>
      <w:r w:rsidR="004927D7">
        <w:t>particular idea</w:t>
      </w:r>
      <w:proofErr w:type="gramEnd"/>
      <w:r w:rsidR="004927D7">
        <w:t>.</w:t>
      </w:r>
    </w:p>
    <w:p w14:paraId="204B4613" w14:textId="77777777" w:rsidR="002F1DF8" w:rsidRDefault="002F1DF8">
      <w:pPr>
        <w:rPr>
          <w:b/>
          <w:u w:val="single"/>
        </w:rPr>
      </w:pPr>
      <w:r w:rsidRPr="002F1DF8">
        <w:rPr>
          <w:b/>
          <w:u w:val="single"/>
        </w:rPr>
        <w:t>Expanded Definition</w:t>
      </w:r>
      <w:r>
        <w:rPr>
          <w:b/>
          <w:u w:val="single"/>
        </w:rPr>
        <w:t>:</w:t>
      </w:r>
    </w:p>
    <w:p w14:paraId="02CC0FA9" w14:textId="4075DB44" w:rsidR="009F0557" w:rsidRDefault="002F1DF8">
      <w:r>
        <w:t>The term “montage” is a French word meaning “</w:t>
      </w:r>
      <w:r w:rsidR="00A3054C">
        <w:t>editing</w:t>
      </w:r>
      <w:r>
        <w:t>”. First created between 1920-25, it is derived from the Old French “</w:t>
      </w:r>
      <w:proofErr w:type="spellStart"/>
      <w:r>
        <w:t>monter</w:t>
      </w:r>
      <w:proofErr w:type="spellEnd"/>
      <w:r>
        <w:t>”, which means “to mount” or “to assemble”</w:t>
      </w:r>
      <w:r w:rsidR="00FF0F71">
        <w:t xml:space="preserve"> (Online Etymology Dictionary)</w:t>
      </w:r>
      <w:r>
        <w:t xml:space="preserve">. The use of the word has not changed during this time, </w:t>
      </w:r>
      <w:r w:rsidR="009F0557">
        <w:t xml:space="preserve">given that “montage” is still an assemblage of film shots. </w:t>
      </w:r>
    </w:p>
    <w:p w14:paraId="6981882E" w14:textId="5B308E4B" w:rsidR="002F1DF8" w:rsidRDefault="009F0557">
      <w:r>
        <w:t>Historically, “montage” was first used in the 1920s, notably in Sov</w:t>
      </w:r>
      <w:r w:rsidR="00A64984">
        <w:t>iet Russia. Montage is used prominently</w:t>
      </w:r>
      <w:r w:rsidR="00A3054C">
        <w:t xml:space="preserve"> in</w:t>
      </w:r>
      <w:r>
        <w:t xml:space="preserve"> </w:t>
      </w:r>
      <w:proofErr w:type="spellStart"/>
      <w:r>
        <w:t>Dz</w:t>
      </w:r>
      <w:r w:rsidR="00A3054C">
        <w:t>iga</w:t>
      </w:r>
      <w:proofErr w:type="spellEnd"/>
      <w:r w:rsidR="00A3054C">
        <w:t xml:space="preserve"> </w:t>
      </w:r>
      <w:proofErr w:type="spellStart"/>
      <w:r w:rsidR="00A3054C">
        <w:t>Vertov’s</w:t>
      </w:r>
      <w:proofErr w:type="spellEnd"/>
      <w:r w:rsidR="00A3054C">
        <w:t xml:space="preserve"> film </w:t>
      </w:r>
      <w:r w:rsidR="00A64984">
        <w:t>“</w:t>
      </w:r>
      <w:r w:rsidR="00A3054C">
        <w:t>The Man with a Movie Camera</w:t>
      </w:r>
      <w:r w:rsidR="00A64984">
        <w:t>”</w:t>
      </w:r>
      <w:r w:rsidR="00A3054C">
        <w:t>.</w:t>
      </w:r>
      <w:r w:rsidR="002F1DF8">
        <w:t xml:space="preserve"> </w:t>
      </w:r>
      <w:r w:rsidR="00A3054C">
        <w:t>It must be noted that in Soviet Russ</w:t>
      </w:r>
      <w:r w:rsidR="006044D4">
        <w:t>ia, montage was used to create</w:t>
      </w:r>
      <w:r w:rsidR="00A3054C">
        <w:t xml:space="preserve"> new language for film </w:t>
      </w:r>
      <w:proofErr w:type="gramStart"/>
      <w:r w:rsidR="006044D4">
        <w:t>in order to</w:t>
      </w:r>
      <w:proofErr w:type="gramEnd"/>
      <w:r w:rsidR="006044D4">
        <w:t xml:space="preserve"> distance it from theatre and literature. In theatre, for instance, the location of the acting is called the stage, while in film it is called the set. </w:t>
      </w:r>
      <w:proofErr w:type="spellStart"/>
      <w:r w:rsidR="006044D4">
        <w:t>Vertov</w:t>
      </w:r>
      <w:proofErr w:type="spellEnd"/>
      <w:r w:rsidR="006044D4">
        <w:t xml:space="preserve"> also wanted to</w:t>
      </w:r>
      <w:r w:rsidR="00A3054C">
        <w:t xml:space="preserve"> move away from the ‘acted’ film present in</w:t>
      </w:r>
      <w:r w:rsidR="006044D4">
        <w:t xml:space="preserve"> Hollywood. To do this, he</w:t>
      </w:r>
      <w:r w:rsidR="00E62B4F">
        <w:t xml:space="preserve"> shows the camera and cameraman in </w:t>
      </w:r>
      <w:r w:rsidR="006044D4">
        <w:t xml:space="preserve">the film to demonstrate the work involved in creating a film </w:t>
      </w:r>
      <w:r w:rsidR="00E62B4F">
        <w:t>(</w:t>
      </w:r>
      <w:proofErr w:type="spellStart"/>
      <w:r w:rsidR="00E62B4F">
        <w:t>Barrance</w:t>
      </w:r>
      <w:proofErr w:type="spellEnd"/>
      <w:r w:rsidR="00E62B4F">
        <w:t xml:space="preserve">). </w:t>
      </w:r>
    </w:p>
    <w:p w14:paraId="1EE332AC" w14:textId="38540DF4" w:rsidR="00326376" w:rsidRDefault="00E62B4F">
      <w:pPr>
        <w:rPr>
          <w:noProof/>
        </w:rPr>
      </w:pPr>
      <w:r>
        <w:t xml:space="preserve">Ironically, contemporary Hollywood films use montage, but for a different purpose. Today’s films use montage to </w:t>
      </w:r>
      <w:r w:rsidR="00F14F25">
        <w:t>summarize</w:t>
      </w:r>
      <w:r>
        <w:t xml:space="preserve"> events which happen over </w:t>
      </w:r>
      <w:proofErr w:type="gramStart"/>
      <w:r>
        <w:t>a large time</w:t>
      </w:r>
      <w:proofErr w:type="gramEnd"/>
      <w:r>
        <w:t xml:space="preserve"> scale</w:t>
      </w:r>
      <w:r w:rsidR="00F14F25">
        <w:t>. We need only look at Disney and Pixar’s “Up”</w:t>
      </w:r>
      <w:r w:rsidR="00356003">
        <w:t xml:space="preserve"> and </w:t>
      </w:r>
      <w:proofErr w:type="spellStart"/>
      <w:r w:rsidR="00356003">
        <w:t>Chartoff</w:t>
      </w:r>
      <w:proofErr w:type="spellEnd"/>
      <w:r w:rsidR="00356003">
        <w:t>-Winkler</w:t>
      </w:r>
      <w:r w:rsidR="00F14F25">
        <w:t xml:space="preserve">’s </w:t>
      </w:r>
      <w:r w:rsidR="00356003">
        <w:t>“Rocky I</w:t>
      </w:r>
      <w:r w:rsidR="00F14F25">
        <w:t xml:space="preserve">” as examples of this. In Disney’s “Up”, montage is used to portray Carl and Ellie’s married life which happens before the storyline begins. Using shots from </w:t>
      </w:r>
      <w:proofErr w:type="gramStart"/>
      <w:r w:rsidR="00F14F25">
        <w:t>different stages</w:t>
      </w:r>
      <w:proofErr w:type="gramEnd"/>
      <w:r w:rsidR="00F14F25">
        <w:t xml:space="preserve"> of the life cycle like their marriage and travelling together, their long relationship is summed up in a matter of minutes</w:t>
      </w:r>
      <w:r w:rsidR="00356003">
        <w:t xml:space="preserve"> (see Figure 1</w:t>
      </w:r>
      <w:r w:rsidR="00A7383E">
        <w:t>a and 1b</w:t>
      </w:r>
      <w:r w:rsidR="00356003">
        <w:t>)</w:t>
      </w:r>
      <w:r w:rsidR="00F14F25">
        <w:t>.</w:t>
      </w:r>
    </w:p>
    <w:p w14:paraId="0D1BA5E9" w14:textId="77777777" w:rsidR="00326376" w:rsidRDefault="00C9713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187960</wp:posOffset>
            </wp:positionV>
            <wp:extent cx="1950720" cy="1219200"/>
            <wp:effectExtent l="19050" t="19050" r="11430" b="19050"/>
            <wp:wrapNone/>
            <wp:docPr id="2" name="Picture 2" descr="http://68.media.tumblr.com/tumblr_l0gsbhahqf1qaqyqo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8.media.tumblr.com/tumblr_l0gsbhahqf1qaqyqoo1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19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8A2AC" w14:textId="77777777" w:rsidR="00E62B4F" w:rsidRPr="002F1DF8" w:rsidRDefault="00E62B4F"/>
    <w:p w14:paraId="5E45A82E" w14:textId="77777777" w:rsidR="00326376" w:rsidRDefault="0032637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208C8E">
            <wp:simplePos x="0" y="0"/>
            <wp:positionH relativeFrom="column">
              <wp:posOffset>275590</wp:posOffset>
            </wp:positionH>
            <wp:positionV relativeFrom="paragraph">
              <wp:posOffset>-394335</wp:posOffset>
            </wp:positionV>
            <wp:extent cx="2207260" cy="1226820"/>
            <wp:effectExtent l="19050" t="19050" r="21590" b="11430"/>
            <wp:wrapTight wrapText="bothSides">
              <wp:wrapPolygon edited="0">
                <wp:start x="-186" y="-335"/>
                <wp:lineTo x="-186" y="21466"/>
                <wp:lineTo x="21625" y="21466"/>
                <wp:lineTo x="21625" y="-335"/>
                <wp:lineTo x="-186" y="-335"/>
              </wp:wrapPolygon>
            </wp:wrapTight>
            <wp:docPr id="1" name="Picture 1" descr="Image result for up ellie and c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 ellie and ca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2268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1C4C1" w14:textId="77777777" w:rsidR="00326376" w:rsidRPr="00326376" w:rsidRDefault="00326376" w:rsidP="00326376"/>
    <w:p w14:paraId="28F5E400" w14:textId="77777777" w:rsidR="00326376" w:rsidRPr="00326376" w:rsidRDefault="00326376" w:rsidP="00326376"/>
    <w:p w14:paraId="7C389D34" w14:textId="77777777" w:rsidR="00326376" w:rsidRPr="00326376" w:rsidRDefault="00326376" w:rsidP="00326376"/>
    <w:p w14:paraId="22F3BF7D" w14:textId="2B2835DA" w:rsidR="00326376" w:rsidRDefault="00D76918" w:rsidP="00326376">
      <w:r>
        <w:t>Figure</w:t>
      </w:r>
      <w:r w:rsidR="00E24421">
        <w:t>s</w:t>
      </w:r>
      <w:r>
        <w:t xml:space="preserve"> 1</w:t>
      </w:r>
      <w:r w:rsidR="00E24421">
        <w:t>a</w:t>
      </w:r>
      <w:r w:rsidR="00A7383E">
        <w:t>)</w:t>
      </w:r>
      <w:r w:rsidR="00E24421">
        <w:t xml:space="preserve"> and </w:t>
      </w:r>
      <w:r w:rsidR="00A7383E">
        <w:t>1</w:t>
      </w:r>
      <w:r w:rsidR="00E24421">
        <w:t>b</w:t>
      </w:r>
      <w:r w:rsidR="00A7383E">
        <w:t>)</w:t>
      </w:r>
      <w:r>
        <w:t xml:space="preserve">- images from a montage in Disney Pixar’s “UP” </w:t>
      </w:r>
    </w:p>
    <w:p w14:paraId="31958964" w14:textId="734885E2" w:rsidR="00E24421" w:rsidRDefault="00E24421" w:rsidP="00326376">
      <w:pPr>
        <w:rPr>
          <w:sz w:val="18"/>
        </w:rPr>
      </w:pPr>
      <w:r w:rsidRPr="00A7383E">
        <w:rPr>
          <w:sz w:val="18"/>
        </w:rPr>
        <w:t xml:space="preserve">Sources: </w:t>
      </w:r>
      <w:r w:rsidR="00A7383E">
        <w:rPr>
          <w:sz w:val="18"/>
        </w:rPr>
        <w:t>1</w:t>
      </w:r>
      <w:r w:rsidRPr="00A7383E">
        <w:rPr>
          <w:sz w:val="18"/>
        </w:rPr>
        <w:t>a)</w:t>
      </w:r>
      <w:r w:rsidR="00E77B15" w:rsidRPr="00A7383E">
        <w:rPr>
          <w:sz w:val="18"/>
        </w:rPr>
        <w:t xml:space="preserve"> </w:t>
      </w:r>
      <w:proofErr w:type="spellStart"/>
      <w:r w:rsidR="00A7383E" w:rsidRPr="00A7383E">
        <w:rPr>
          <w:sz w:val="18"/>
        </w:rPr>
        <w:t>Siden</w:t>
      </w:r>
      <w:proofErr w:type="spellEnd"/>
      <w:r w:rsidR="00A7383E" w:rsidRPr="00A7383E">
        <w:rPr>
          <w:sz w:val="18"/>
        </w:rPr>
        <w:t>, Hannah E;</w:t>
      </w:r>
      <w:r w:rsidR="00020891" w:rsidRPr="00A7383E">
        <w:rPr>
          <w:sz w:val="18"/>
        </w:rPr>
        <w:t xml:space="preserve"> “10 Things Carl </w:t>
      </w:r>
      <w:proofErr w:type="gramStart"/>
      <w:r w:rsidR="00020891" w:rsidRPr="00A7383E">
        <w:rPr>
          <w:sz w:val="18"/>
        </w:rPr>
        <w:t>And</w:t>
      </w:r>
      <w:proofErr w:type="gramEnd"/>
      <w:r w:rsidR="00020891" w:rsidRPr="00A7383E">
        <w:rPr>
          <w:sz w:val="18"/>
        </w:rPr>
        <w:t xml:space="preserve"> Ellie’s Marriage Taught Us”</w:t>
      </w:r>
      <w:r w:rsidR="00A7383E" w:rsidRPr="00A7383E">
        <w:rPr>
          <w:sz w:val="18"/>
        </w:rPr>
        <w:t>;</w:t>
      </w:r>
      <w:r w:rsidR="00020891" w:rsidRPr="00A7383E">
        <w:rPr>
          <w:sz w:val="18"/>
        </w:rPr>
        <w:t xml:space="preserve"> Theodysseyonline</w:t>
      </w:r>
      <w:r w:rsidR="00E77B15" w:rsidRPr="00A7383E">
        <w:rPr>
          <w:sz w:val="18"/>
        </w:rPr>
        <w:t>.</w:t>
      </w:r>
      <w:r w:rsidR="00A7383E" w:rsidRPr="00A7383E">
        <w:rPr>
          <w:sz w:val="18"/>
        </w:rPr>
        <w:t>com,</w:t>
      </w:r>
      <w:r w:rsidR="00E77B15" w:rsidRPr="00A7383E">
        <w:rPr>
          <w:sz w:val="18"/>
        </w:rPr>
        <w:t xml:space="preserve"> </w:t>
      </w:r>
      <w:r w:rsidR="00020891" w:rsidRPr="00A7383E">
        <w:rPr>
          <w:sz w:val="18"/>
        </w:rPr>
        <w:t>21 Sept</w:t>
      </w:r>
      <w:r w:rsidR="00A7383E">
        <w:rPr>
          <w:sz w:val="18"/>
        </w:rPr>
        <w:t>.</w:t>
      </w:r>
      <w:r w:rsidR="00020891" w:rsidRPr="00A7383E">
        <w:rPr>
          <w:sz w:val="18"/>
        </w:rPr>
        <w:t xml:space="preserve"> 2017,</w:t>
      </w:r>
      <w:r w:rsidRPr="00A7383E">
        <w:rPr>
          <w:sz w:val="18"/>
        </w:rPr>
        <w:t xml:space="preserve"> </w:t>
      </w:r>
      <w:r w:rsidR="00A7383E" w:rsidRPr="00A7383E">
        <w:rPr>
          <w:sz w:val="18"/>
        </w:rPr>
        <w:t>https://www.theodysseyonline.com/10-things-carl-and-ellies-marriage-taught-us</w:t>
      </w:r>
    </w:p>
    <w:p w14:paraId="5B22FFA7" w14:textId="404524AA" w:rsidR="00A7383E" w:rsidRPr="00A7383E" w:rsidRDefault="00A7383E" w:rsidP="00326376">
      <w:pPr>
        <w:rPr>
          <w:sz w:val="18"/>
        </w:rPr>
      </w:pPr>
      <w:r>
        <w:rPr>
          <w:sz w:val="18"/>
        </w:rPr>
        <w:t xml:space="preserve">1b) </w:t>
      </w:r>
      <w:r w:rsidRPr="00A7383E">
        <w:rPr>
          <w:sz w:val="14"/>
        </w:rPr>
        <w:t>“</w:t>
      </w:r>
      <w:r w:rsidRPr="00A7383E">
        <w:rPr>
          <w:sz w:val="18"/>
        </w:rPr>
        <w:t xml:space="preserve">Ellie And Carl's Wedding”; Youtube.com; 20 Sept. 2017, </w:t>
      </w:r>
      <w:r w:rsidRPr="00A7383E">
        <w:rPr>
          <w:sz w:val="18"/>
        </w:rPr>
        <w:t>https://www.youtube.com/watch?v=M5oB3l1pFF0.</w:t>
      </w:r>
    </w:p>
    <w:p w14:paraId="7C05F1F4" w14:textId="17ECA9BC" w:rsidR="00326376" w:rsidRDefault="00326376" w:rsidP="00326376">
      <w:r>
        <w:t>Similarly, “Rock</w:t>
      </w:r>
      <w:r w:rsidR="00537E50">
        <w:t>y I” uses montage to display</w:t>
      </w:r>
      <w:r>
        <w:t xml:space="preserve"> Rocky Balboa’s training to become a professional boxer. Using film shots of Rocky doing a variety of activities in different environments indicates that his training is a progression over time</w:t>
      </w:r>
      <w:r w:rsidR="00D76918">
        <w:t xml:space="preserve"> (Figure 2</w:t>
      </w:r>
      <w:r w:rsidR="00A7383E">
        <w:t>a and 2b</w:t>
      </w:r>
      <w:r w:rsidR="00D76918">
        <w:t>)</w:t>
      </w:r>
      <w:r>
        <w:t xml:space="preserve">.  </w:t>
      </w:r>
    </w:p>
    <w:p w14:paraId="0B200BCA" w14:textId="77777777" w:rsidR="00D76918" w:rsidRDefault="00D76918" w:rsidP="0032637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26670</wp:posOffset>
            </wp:positionV>
            <wp:extent cx="24257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4" y="21447"/>
                <wp:lineTo x="213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k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26670</wp:posOffset>
            </wp:positionV>
            <wp:extent cx="2054807" cy="1335405"/>
            <wp:effectExtent l="19050" t="19050" r="22225" b="17145"/>
            <wp:wrapTight wrapText="bothSides">
              <wp:wrapPolygon edited="0">
                <wp:start x="-200" y="-308"/>
                <wp:lineTo x="-200" y="21569"/>
                <wp:lineTo x="21633" y="21569"/>
                <wp:lineTo x="21633" y="-308"/>
                <wp:lineTo x="-200" y="-30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07" cy="13354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0F875" w14:textId="77777777" w:rsidR="00D76918" w:rsidRPr="00D76918" w:rsidRDefault="00D76918" w:rsidP="00D76918"/>
    <w:p w14:paraId="73F8838E" w14:textId="77777777" w:rsidR="00D76918" w:rsidRPr="00D76918" w:rsidRDefault="00D76918" w:rsidP="00D76918"/>
    <w:p w14:paraId="1FDBE3BC" w14:textId="77777777" w:rsidR="00D76918" w:rsidRPr="00D76918" w:rsidRDefault="00D76918" w:rsidP="00D76918"/>
    <w:p w14:paraId="51BC7498" w14:textId="77777777" w:rsidR="00D76918" w:rsidRDefault="00D76918" w:rsidP="00D76918"/>
    <w:p w14:paraId="45D1C821" w14:textId="77777777" w:rsidR="00554CFD" w:rsidRPr="00554CFD" w:rsidRDefault="00554CFD" w:rsidP="00D76918">
      <w:pPr>
        <w:rPr>
          <w:sz w:val="6"/>
        </w:rPr>
      </w:pPr>
    </w:p>
    <w:p w14:paraId="1BF77CD2" w14:textId="379C6773" w:rsidR="00CC48D5" w:rsidRDefault="00CC48D5" w:rsidP="00D76918">
      <w:pPr>
        <w:tabs>
          <w:tab w:val="left" w:pos="1670"/>
        </w:tabs>
      </w:pPr>
      <w:r>
        <w:t>Figure 2</w:t>
      </w:r>
      <w:r w:rsidR="00A7383E">
        <w:t>a and 2b</w:t>
      </w:r>
      <w:r>
        <w:t>- A montage of images visualizing Rocky’s training process</w:t>
      </w:r>
    </w:p>
    <w:p w14:paraId="1F5405BC" w14:textId="0E45CE13" w:rsidR="00537E50" w:rsidRDefault="00A7383E" w:rsidP="00A7383E">
      <w:pPr>
        <w:tabs>
          <w:tab w:val="left" w:pos="1670"/>
        </w:tabs>
        <w:rPr>
          <w:sz w:val="18"/>
        </w:rPr>
      </w:pPr>
      <w:r w:rsidRPr="00A7383E">
        <w:rPr>
          <w:sz w:val="18"/>
        </w:rPr>
        <w:t>Sources:</w:t>
      </w:r>
      <w:r w:rsidR="00537E50">
        <w:rPr>
          <w:sz w:val="18"/>
        </w:rPr>
        <w:t xml:space="preserve"> 2a) “</w:t>
      </w:r>
      <w:r w:rsidR="00537E50" w:rsidRPr="00537E50">
        <w:rPr>
          <w:sz w:val="18"/>
        </w:rPr>
        <w:t xml:space="preserve">Action Star Workout: Train Like Rocky </w:t>
      </w:r>
      <w:proofErr w:type="gramStart"/>
      <w:r w:rsidR="00537E50" w:rsidRPr="00537E50">
        <w:rPr>
          <w:sz w:val="18"/>
        </w:rPr>
        <w:t>And</w:t>
      </w:r>
      <w:proofErr w:type="gramEnd"/>
      <w:r w:rsidR="00537E50" w:rsidRPr="00537E50">
        <w:rPr>
          <w:sz w:val="18"/>
        </w:rPr>
        <w:t xml:space="preserve"> Achieve A World-Class Physique!</w:t>
      </w:r>
      <w:r w:rsidR="00537E50">
        <w:rPr>
          <w:sz w:val="18"/>
        </w:rPr>
        <w:t>” Bodybuilding.com, 20</w:t>
      </w:r>
      <w:r w:rsidR="00537E50">
        <w:rPr>
          <w:sz w:val="18"/>
          <w:vertAlign w:val="superscript"/>
        </w:rPr>
        <w:t xml:space="preserve"> </w:t>
      </w:r>
      <w:r w:rsidR="00537E50">
        <w:rPr>
          <w:sz w:val="18"/>
        </w:rPr>
        <w:t xml:space="preserve">Sept. 2017, </w:t>
      </w:r>
      <w:r w:rsidR="00537E50" w:rsidRPr="00537E50">
        <w:rPr>
          <w:sz w:val="18"/>
        </w:rPr>
        <w:t>https://www.bodybuilding.com/fun/rocky_workout.htm</w:t>
      </w:r>
    </w:p>
    <w:p w14:paraId="06396A84" w14:textId="1FDA4730" w:rsidR="00A7383E" w:rsidRPr="00537E50" w:rsidRDefault="00A7383E" w:rsidP="00D76918">
      <w:pPr>
        <w:tabs>
          <w:tab w:val="left" w:pos="1670"/>
        </w:tabs>
        <w:rPr>
          <w:sz w:val="18"/>
        </w:rPr>
      </w:pPr>
      <w:r w:rsidRPr="00A7383E">
        <w:rPr>
          <w:sz w:val="18"/>
        </w:rPr>
        <w:t xml:space="preserve"> </w:t>
      </w:r>
      <w:r w:rsidR="00537E50">
        <w:rPr>
          <w:sz w:val="18"/>
        </w:rPr>
        <w:t>2b</w:t>
      </w:r>
      <w:r w:rsidRPr="00A7383E">
        <w:rPr>
          <w:sz w:val="18"/>
        </w:rPr>
        <w:t xml:space="preserve">) </w:t>
      </w:r>
      <w:r w:rsidR="000A67FF" w:rsidRPr="000A67FF">
        <w:rPr>
          <w:sz w:val="14"/>
        </w:rPr>
        <w:t>“</w:t>
      </w:r>
      <w:r w:rsidR="000A67FF" w:rsidRPr="000A67FF">
        <w:rPr>
          <w:sz w:val="18"/>
        </w:rPr>
        <w:t>Better than the Real Thing: Training Montages”; Modestmovie.wordpress.com, 20 Sept. 2017, https://modestmovie.wordpress.com/tag/rocky/</w:t>
      </w:r>
    </w:p>
    <w:p w14:paraId="007C4E2C" w14:textId="77777777" w:rsidR="00A64984" w:rsidRDefault="00CC48D5" w:rsidP="00D76918">
      <w:pPr>
        <w:tabs>
          <w:tab w:val="left" w:pos="1670"/>
        </w:tabs>
      </w:pPr>
      <w:r>
        <w:t xml:space="preserve">A </w:t>
      </w:r>
      <w:r w:rsidR="00554CFD">
        <w:t>‘j</w:t>
      </w:r>
      <w:r>
        <w:t>ump cut</w:t>
      </w:r>
      <w:r w:rsidR="00C97131">
        <w:t>’ is</w:t>
      </w:r>
      <w:r>
        <w:t xml:space="preserve"> </w:t>
      </w:r>
      <w:proofErr w:type="gramStart"/>
      <w:r>
        <w:t xml:space="preserve">similar </w:t>
      </w:r>
      <w:r w:rsidR="00C97131">
        <w:t>to</w:t>
      </w:r>
      <w:proofErr w:type="gramEnd"/>
      <w:r w:rsidR="00C97131">
        <w:t xml:space="preserve"> </w:t>
      </w:r>
      <w:r>
        <w:t>montage</w:t>
      </w:r>
      <w:r w:rsidR="00C97131">
        <w:t xml:space="preserve"> in that it</w:t>
      </w:r>
      <w:r>
        <w:t xml:space="preserve"> creates the effect of advancing time in the film. </w:t>
      </w:r>
      <w:r w:rsidR="00C97131">
        <w:t xml:space="preserve">However, jump cuts are not to be confused with montage. </w:t>
      </w:r>
      <w:r>
        <w:t xml:space="preserve">Jump </w:t>
      </w:r>
      <w:r w:rsidR="00C97131">
        <w:t>cuts</w:t>
      </w:r>
      <w:r>
        <w:t xml:space="preserve"> involve moving the subject slightly and taking another shot. </w:t>
      </w:r>
      <w:r w:rsidR="00554CFD">
        <w:t xml:space="preserve">This results in a more abrupt movement through time rather than the </w:t>
      </w:r>
      <w:proofErr w:type="gramStart"/>
      <w:r w:rsidR="00554CFD">
        <w:t>large time</w:t>
      </w:r>
      <w:proofErr w:type="gramEnd"/>
      <w:r w:rsidR="00554CFD">
        <w:t xml:space="preserve"> scale seen in montage. </w:t>
      </w:r>
      <w:r w:rsidR="00C97131">
        <w:t>‘C</w:t>
      </w:r>
      <w:r w:rsidR="00554CFD">
        <w:t>ross-cutting’</w:t>
      </w:r>
      <w:r w:rsidR="00C97131">
        <w:t xml:space="preserve">, </w:t>
      </w:r>
      <w:r w:rsidR="00554CFD">
        <w:t>which is when cameras cut away from one action to another</w:t>
      </w:r>
      <w:r w:rsidR="00C97131">
        <w:t>, is also distinct from montage.</w:t>
      </w:r>
      <w:r w:rsidR="00554CFD">
        <w:t xml:space="preserve"> This creates the appearance of an action occurring at the same time, whilst montage creates the effect of events happening over a long duration.</w:t>
      </w:r>
      <w:r w:rsidR="00A64984">
        <w:t xml:space="preserve"> </w:t>
      </w:r>
    </w:p>
    <w:p w14:paraId="3BCFA535" w14:textId="13E9C45F" w:rsidR="00CC48D5" w:rsidRDefault="00A64984" w:rsidP="00D76918">
      <w:pPr>
        <w:tabs>
          <w:tab w:val="left" w:pos="1670"/>
        </w:tabs>
      </w:pPr>
      <w:r>
        <w:t>Thus, montage has historically been used differently than it is used today and there are a variety of film editing techniques to visualize time. Montage has evolved into an effective tool for filmmakers to present an</w:t>
      </w:r>
      <w:r w:rsidR="00C97131">
        <w:t xml:space="preserve"> idea in the contemporary cinematic world.</w:t>
      </w:r>
    </w:p>
    <w:p w14:paraId="0A1F3261" w14:textId="77777777" w:rsidR="00537E50" w:rsidRDefault="00537E50" w:rsidP="00D76918">
      <w:pPr>
        <w:tabs>
          <w:tab w:val="left" w:pos="1670"/>
        </w:tabs>
      </w:pPr>
    </w:p>
    <w:p w14:paraId="2801B713" w14:textId="77777777" w:rsidR="005C393A" w:rsidRPr="005C393A" w:rsidRDefault="005C393A" w:rsidP="005C393A">
      <w:pPr>
        <w:tabs>
          <w:tab w:val="left" w:pos="1670"/>
        </w:tabs>
        <w:rPr>
          <w:b/>
          <w:u w:val="single"/>
        </w:rPr>
      </w:pPr>
      <w:r>
        <w:rPr>
          <w:b/>
          <w:u w:val="single"/>
        </w:rPr>
        <w:lastRenderedPageBreak/>
        <w:t>Works Cited</w:t>
      </w:r>
    </w:p>
    <w:p w14:paraId="07F017BF" w14:textId="442C44EB" w:rsidR="005C393A" w:rsidRDefault="005C393A" w:rsidP="005C393A">
      <w:pPr>
        <w:tabs>
          <w:tab w:val="left" w:pos="1670"/>
        </w:tabs>
      </w:pPr>
      <w:proofErr w:type="spellStart"/>
      <w:r>
        <w:t>Barrance</w:t>
      </w:r>
      <w:proofErr w:type="spellEnd"/>
      <w:r>
        <w:t xml:space="preserve">, Tom. "Soviet Montage: How </w:t>
      </w:r>
      <w:proofErr w:type="gramStart"/>
      <w:r>
        <w:t>The</w:t>
      </w:r>
      <w:proofErr w:type="gramEnd"/>
      <w:r>
        <w:t xml:space="preserve"> Russian Revolution Changed Film - Learn About Film." Learn about film. </w:t>
      </w:r>
      <w:proofErr w:type="spellStart"/>
      <w:r>
        <w:t>N.p</w:t>
      </w:r>
      <w:proofErr w:type="spellEnd"/>
      <w:r>
        <w:t>., 2017. Web. 17 Sept. 2017.</w:t>
      </w:r>
    </w:p>
    <w:p w14:paraId="20CBABB1" w14:textId="77777777" w:rsidR="005C393A" w:rsidRDefault="005C393A" w:rsidP="005C393A">
      <w:pPr>
        <w:tabs>
          <w:tab w:val="left" w:pos="1670"/>
        </w:tabs>
      </w:pPr>
      <w:proofErr w:type="spellStart"/>
      <w:r>
        <w:t>Lannon</w:t>
      </w:r>
      <w:proofErr w:type="spellEnd"/>
      <w:r>
        <w:t xml:space="preserve">, John M, and Laura J </w:t>
      </w:r>
      <w:proofErr w:type="spellStart"/>
      <w:r>
        <w:t>Gurak</w:t>
      </w:r>
      <w:proofErr w:type="spellEnd"/>
      <w:r>
        <w:t>. Technical Communication. 14th ed. Essex: Pearson Education Limited, 2016. Print.</w:t>
      </w:r>
    </w:p>
    <w:p w14:paraId="40866CB5" w14:textId="77777777" w:rsidR="005C393A" w:rsidRDefault="005C393A" w:rsidP="005C393A">
      <w:pPr>
        <w:tabs>
          <w:tab w:val="left" w:pos="1670"/>
        </w:tabs>
      </w:pPr>
      <w:r>
        <w:t xml:space="preserve">"Montage | Origin </w:t>
      </w:r>
      <w:proofErr w:type="gramStart"/>
      <w:r>
        <w:t>And</w:t>
      </w:r>
      <w:proofErr w:type="gramEnd"/>
      <w:r>
        <w:t xml:space="preserve"> History Of Montage By Online Etymology Dictionary." Etymonline.com. </w:t>
      </w:r>
      <w:proofErr w:type="spellStart"/>
      <w:r>
        <w:t>N.p</w:t>
      </w:r>
      <w:proofErr w:type="spellEnd"/>
      <w:r>
        <w:t>., 2017. Web. 20 Sept. 2017.</w:t>
      </w:r>
    </w:p>
    <w:p w14:paraId="7B78C56C" w14:textId="77777777" w:rsidR="00E61759" w:rsidRDefault="00E61759" w:rsidP="00D76918">
      <w:pPr>
        <w:tabs>
          <w:tab w:val="left" w:pos="1670"/>
        </w:tabs>
      </w:pPr>
    </w:p>
    <w:p w14:paraId="633AB02D" w14:textId="77777777" w:rsidR="00554CFD" w:rsidRPr="00D76918" w:rsidRDefault="00554CFD" w:rsidP="00D76918">
      <w:pPr>
        <w:tabs>
          <w:tab w:val="left" w:pos="1670"/>
        </w:tabs>
      </w:pPr>
    </w:p>
    <w:sectPr w:rsidR="00554CFD" w:rsidRPr="00D7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C"/>
    <w:rsid w:val="00020891"/>
    <w:rsid w:val="000260EE"/>
    <w:rsid w:val="000A67FF"/>
    <w:rsid w:val="002F1DF8"/>
    <w:rsid w:val="00326376"/>
    <w:rsid w:val="00356003"/>
    <w:rsid w:val="004927D7"/>
    <w:rsid w:val="005245C8"/>
    <w:rsid w:val="00537E50"/>
    <w:rsid w:val="00554CFD"/>
    <w:rsid w:val="005C0CD0"/>
    <w:rsid w:val="005C393A"/>
    <w:rsid w:val="006044D4"/>
    <w:rsid w:val="007B04F5"/>
    <w:rsid w:val="008468ED"/>
    <w:rsid w:val="009F0557"/>
    <w:rsid w:val="00A1628C"/>
    <w:rsid w:val="00A3054C"/>
    <w:rsid w:val="00A64984"/>
    <w:rsid w:val="00A7383E"/>
    <w:rsid w:val="00A919FC"/>
    <w:rsid w:val="00B10E3C"/>
    <w:rsid w:val="00BA1882"/>
    <w:rsid w:val="00C40F50"/>
    <w:rsid w:val="00C97131"/>
    <w:rsid w:val="00CC48D5"/>
    <w:rsid w:val="00D316C8"/>
    <w:rsid w:val="00D76918"/>
    <w:rsid w:val="00DA32F1"/>
    <w:rsid w:val="00E16975"/>
    <w:rsid w:val="00E24421"/>
    <w:rsid w:val="00E61759"/>
    <w:rsid w:val="00E62B4F"/>
    <w:rsid w:val="00E77B15"/>
    <w:rsid w:val="00EE70E3"/>
    <w:rsid w:val="00F14F25"/>
    <w:rsid w:val="00FB1EBC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67B0"/>
  <w15:chartTrackingRefBased/>
  <w15:docId w15:val="{BDA92CFD-06B7-45D1-A8BF-3F12BE59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Gillespie</dc:creator>
  <cp:keywords/>
  <dc:description/>
  <cp:lastModifiedBy>Meredith Gillespie</cp:lastModifiedBy>
  <cp:revision>2</cp:revision>
  <dcterms:created xsi:type="dcterms:W3CDTF">2017-09-30T04:02:00Z</dcterms:created>
  <dcterms:modified xsi:type="dcterms:W3CDTF">2017-09-30T04:02:00Z</dcterms:modified>
</cp:coreProperties>
</file>