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E6" w:rsidRPr="00527434" w:rsidRDefault="00864AE6" w:rsidP="00864AE6">
      <w:pPr>
        <w:rPr>
          <w:rFonts w:eastAsia="Malgun Gothic"/>
          <w:b/>
          <w:sz w:val="24"/>
          <w:lang w:eastAsia="ko-KR"/>
        </w:rPr>
      </w:pPr>
      <w:r w:rsidRPr="00527434">
        <w:rPr>
          <w:rFonts w:eastAsia="Malgun Gothic"/>
          <w:b/>
          <w:sz w:val="24"/>
          <w:lang w:eastAsia="ko-KR"/>
        </w:rPr>
        <w:t>Newton’s Three Laws of Motion</w:t>
      </w:r>
      <w:r>
        <w:rPr>
          <w:rFonts w:eastAsia="Malgun Gothic"/>
          <w:b/>
          <w:sz w:val="24"/>
          <w:lang w:eastAsia="ko-KR"/>
        </w:rPr>
        <w:t xml:space="preserve"> Personal Worksheet</w:t>
      </w:r>
      <w:r>
        <w:rPr>
          <w:rFonts w:eastAsia="Malgun Gothic"/>
          <w:b/>
          <w:sz w:val="24"/>
          <w:lang w:eastAsia="ko-KR"/>
        </w:rPr>
        <w:tab/>
      </w:r>
      <w:r>
        <w:rPr>
          <w:rFonts w:eastAsia="Malgun Gothic"/>
          <w:b/>
          <w:sz w:val="24"/>
          <w:lang w:eastAsia="ko-KR"/>
        </w:rPr>
        <w:tab/>
        <w:t>Name: _________________</w:t>
      </w:r>
    </w:p>
    <w:p w:rsidR="00864AE6" w:rsidRPr="0025353F" w:rsidRDefault="00864AE6" w:rsidP="00864AE6">
      <w:pPr>
        <w:rPr>
          <w:rFonts w:eastAsia="Malgun Gothic"/>
          <w:lang w:eastAsia="ko-KR"/>
        </w:rPr>
      </w:pPr>
      <w:r w:rsidRPr="0025353F">
        <w:rPr>
          <w:rFonts w:eastAsia="Malgun Gothic"/>
          <w:lang w:eastAsia="ko-KR"/>
        </w:rPr>
        <w:t>Review:</w:t>
      </w:r>
    </w:p>
    <w:p w:rsidR="00864AE6" w:rsidRPr="0025353F" w:rsidRDefault="00864AE6" w:rsidP="00864AE6">
      <w:pPr>
        <w:pStyle w:val="ListParagraph"/>
        <w:numPr>
          <w:ilvl w:val="0"/>
          <w:numId w:val="1"/>
        </w:numPr>
      </w:pPr>
      <w:r w:rsidRPr="0025353F">
        <w:t xml:space="preserve">Newton’s first law of motion: </w:t>
      </w:r>
      <w:r>
        <w:t>Objects in motion stay</w:t>
      </w:r>
      <w:r w:rsidRPr="0025353F">
        <w:t xml:space="preserve"> in motion and</w:t>
      </w:r>
      <w:r>
        <w:t xml:space="preserve"> objects at rest stay</w:t>
      </w:r>
      <w:r w:rsidRPr="0025353F">
        <w:t xml:space="preserve"> at rest unless acted upon by an unbalanced force</w:t>
      </w:r>
      <w:r>
        <w:t>.</w:t>
      </w:r>
    </w:p>
    <w:p w:rsidR="00864AE6" w:rsidRPr="0025353F" w:rsidRDefault="00864AE6" w:rsidP="00864AE6">
      <w:pPr>
        <w:pStyle w:val="ListParagraph"/>
        <w:numPr>
          <w:ilvl w:val="0"/>
          <w:numId w:val="1"/>
        </w:numPr>
      </w:pPr>
      <w:r w:rsidRPr="0025353F">
        <w:t>Newton’s second law of motion: The more force, the more acceleration</w:t>
      </w:r>
      <w:r>
        <w:t>. T</w:t>
      </w:r>
      <w:r w:rsidRPr="0025353F">
        <w:t>he greater the mass the greater the force needed</w:t>
      </w:r>
      <w:r>
        <w:t>.</w:t>
      </w:r>
    </w:p>
    <w:p w:rsidR="00864AE6" w:rsidRPr="0025353F" w:rsidRDefault="00864AE6" w:rsidP="00864AE6">
      <w:pPr>
        <w:pStyle w:val="ListParagraph"/>
        <w:numPr>
          <w:ilvl w:val="0"/>
          <w:numId w:val="1"/>
        </w:numPr>
      </w:pPr>
      <w:r w:rsidRPr="0025353F">
        <w:t>Newton’s third law of motion: Every force has an equal and opposite reaction force</w:t>
      </w:r>
      <w:r>
        <w:t>.</w:t>
      </w:r>
    </w:p>
    <w:p w:rsidR="00864AE6" w:rsidRPr="0025353F" w:rsidRDefault="00864AE6" w:rsidP="00864AE6">
      <w:pPr>
        <w:rPr>
          <w:rFonts w:eastAsia="Malgun Gothic"/>
          <w:lang w:eastAsia="ko-KR"/>
        </w:rPr>
      </w:pPr>
      <w:r w:rsidRPr="0025353F">
        <w:rPr>
          <w:rFonts w:eastAsia="Malgun Gothic"/>
          <w:lang w:eastAsia="ko-KR"/>
        </w:rPr>
        <w:t xml:space="preserve">Scientists make reflections after doing an experiment to improve on their results. </w:t>
      </w:r>
      <w:r w:rsidRPr="0025353F">
        <w:rPr>
          <w:rFonts w:eastAsia="Malgun Gothic" w:hint="eastAsia"/>
          <w:lang w:eastAsia="ko-KR"/>
        </w:rPr>
        <w:t>What can you</w:t>
      </w:r>
      <w:r w:rsidRPr="0025353F">
        <w:rPr>
          <w:rFonts w:eastAsia="Malgun Gothic"/>
          <w:lang w:eastAsia="ko-KR"/>
        </w:rPr>
        <w:t>r group</w:t>
      </w:r>
      <w:r w:rsidRPr="0025353F">
        <w:rPr>
          <w:rFonts w:eastAsia="Malgun Gothic" w:hint="eastAsia"/>
          <w:lang w:eastAsia="ko-KR"/>
        </w:rPr>
        <w:t xml:space="preserve"> do differently next time to make the car go even further? </w:t>
      </w:r>
      <w:r w:rsidRPr="0025353F">
        <w:rPr>
          <w:rFonts w:eastAsia="Malgun Gothic"/>
          <w:lang w:eastAsia="ko-KR"/>
        </w:rPr>
        <w:t>Explain below using your knowledge of the three laws of motion.</w:t>
      </w:r>
    </w:p>
    <w:p w:rsidR="000D6CCA" w:rsidRPr="00864AE6" w:rsidRDefault="000D6CCA" w:rsidP="00864AE6">
      <w:bookmarkStart w:id="0" w:name="_GoBack"/>
      <w:bookmarkEnd w:id="0"/>
    </w:p>
    <w:sectPr w:rsidR="000D6CCA" w:rsidRPr="00864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57095"/>
    <w:multiLevelType w:val="hybridMultilevel"/>
    <w:tmpl w:val="33AE2024"/>
    <w:lvl w:ilvl="0" w:tplc="9182B09E">
      <w:start w:val="1"/>
      <w:numFmt w:val="decimal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E6"/>
    <w:rsid w:val="000D6CCA"/>
    <w:rsid w:val="0086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AE6"/>
    <w:rPr>
      <w:lang w:val="en-CA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AE6"/>
    <w:pPr>
      <w:spacing w:after="0" w:line="240" w:lineRule="auto"/>
    </w:pPr>
    <w:rPr>
      <w:lang w:val="en-CA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4A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AE6"/>
    <w:rPr>
      <w:lang w:val="en-CA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AE6"/>
    <w:pPr>
      <w:spacing w:after="0" w:line="240" w:lineRule="auto"/>
    </w:pPr>
    <w:rPr>
      <w:lang w:val="en-CA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4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Joyce</cp:lastModifiedBy>
  <cp:revision>1</cp:revision>
  <dcterms:created xsi:type="dcterms:W3CDTF">2016-04-27T03:39:00Z</dcterms:created>
  <dcterms:modified xsi:type="dcterms:W3CDTF">2016-04-27T03:40:00Z</dcterms:modified>
</cp:coreProperties>
</file>