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36"/>
        <w:ind w:left="2226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4.48pt;margin-top:-43.488537pt;width:92.2pt;height:92.4pt;mso-position-horizontal-relative:page;mso-position-vertical-relative:paragraph;z-index:0" coordorigin="1090,-870" coordsize="1844,1848">
            <v:group style="position:absolute;left:1145;top:-815;width:1733;height:1738" coordorigin="1145,-815" coordsize="1733,1738">
              <v:shape style="position:absolute;left:1145;top:-815;width:1733;height:1738" coordorigin="1145,-815" coordsize="1733,1738" path="m2009,-815l1920,-807,1836,-798,1754,-776,1670,-743,1598,-709,1526,-666,1462,-615,1399,-560,1339,-498,1289,-433,1250,-361,1212,-284,1183,-205,1162,-123,1145,-35,1145,143,1162,232,1183,313,1212,393,1250,469,1289,541,1339,609,1399,669,1462,724,1526,774,1598,817,1670,856,1754,885,1836,906,1920,918,2009,923,2098,918,2186,906,2268,885,2347,856,2424,817,2496,774,2561,724,2623,669,2678,609,2729,541,2772,469,2810,393,2839,313,2861,232,2873,143,2878,54,2873,-35,2861,-123,2839,-205,2810,-284,2772,-361,2729,-433,2678,-498,2623,-560,2561,-615,2496,-666,2424,-709,2347,-743,2268,-776,2186,-798,2098,-807,2009,-815xe" filled="true" fillcolor="#00a0c5" stroked="false">
                <v:path arrowok="t"/>
                <v:fill type="solid"/>
              </v:shape>
            </v:group>
            <v:group style="position:absolute;left:1090;top:-870;width:1844;height:1848" coordorigin="1090,-870" coordsize="1844,1848">
              <v:shape style="position:absolute;left:1090;top:-870;width:1844;height:1848" coordorigin="1090,-870" coordsize="1844,1848" path="m2009,-870l1915,-865,1826,-848,1738,-824,1654,-798,1572,-759,1493,-709,1421,-659,1356,-599,1301,-531,1246,-459,1200,-383,1162,-306,1128,-222,1106,-133,1090,-39,1090,148,1106,241,1128,330,1162,414,1200,491,1246,568,1301,640,1356,707,1421,767,1493,817,1572,868,1654,906,1738,933,1826,957,1915,973,2009,978,2102,973,2196,957,2285,933,2369,906,2450,868,2530,817,2594,767,2662,707,2722,640,2777,568,2822,491,2861,414,2894,330,2916,241,2928,148,2933,54,2928,-39,2916,-133,2894,-222,2861,-306,2822,-383,2777,-459,2722,-531,2662,-599,2594,-659,2530,-709,2450,-759,2369,-798,2285,-824,2196,-848,2102,-865,2009,-870xe" filled="true" fillcolor="#000000" stroked="false">
                <v:path arrowok="t"/>
                <v:fill type="solid"/>
              </v:shape>
            </v:group>
            <v:group style="position:absolute;left:1145;top:-815;width:1733;height:1738" coordorigin="1145,-815" coordsize="1733,1738">
              <v:shape style="position:absolute;left:1145;top:-815;width:1733;height:1738" coordorigin="1145,-815" coordsize="1733,1738" path="m2009,-815l1920,-807,1836,-798,1754,-776,1670,-743,1598,-709,1526,-666,1462,-615,1399,-560,1339,-498,1289,-433,1250,-361,1212,-284,1183,-205,1162,-123,1145,-35,1145,143,1162,232,1183,313,1212,393,1250,469,1289,541,1339,609,1399,669,1462,724,1526,774,1598,817,1670,856,1754,885,1836,906,1920,918,2009,923,2098,918,2186,906,2268,885,2347,856,2424,817,2496,774,2561,724,2623,669,2678,609,2729,541,2772,469,2810,393,2839,313,2861,232,2873,143,2878,54,2873,-35,2861,-123,2839,-205,2810,-284,2772,-361,2729,-433,2678,-498,2623,-560,2561,-615,2496,-666,2424,-709,2347,-743,2268,-776,2186,-798,2098,-807,2009,-815xe" filled="true" fillcolor="#683a99" stroked="false">
                <v:path arrowok="t"/>
                <v:fill type="solid"/>
              </v:shape>
            </v:group>
            <v:group style="position:absolute;left:1190;top:-764;width:1642;height:1642" coordorigin="1190,-764" coordsize="1642,1642">
              <v:shape style="position:absolute;left:1190;top:-764;width:1642;height:1642" coordorigin="1190,-764" coordsize="1642,1642" path="m2035,601l1992,601,2014,877,2035,60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081,597l1949,597,1949,873,1992,601,2081,601,2081,59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081,601l2035,601,2081,873,2081,60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124,592l1903,592,1882,868,1949,597,2124,597,2124,592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124,597l2081,597,2148,868,2124,59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170,580l1860,580,1814,851,1903,592,2172,592,2170,580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172,592l2124,592,2213,851,2172,592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208,563l1814,563,1750,834,1860,580,2212,580,2208,563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212,580l2170,580,2275,834,2212,580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251,546l1776,546,1687,805,1814,563,2257,563,2251,546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257,563l2208,563,2340,805,2257,563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290,525l1738,525,1627,779,1776,546,2299,546,2290,525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299,546l2251,546,2402,779,2299,546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330,503l1699,503,1572,745,1738,525,2342,525,2330,503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342,525l2290,525,2458,745,2342,525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362,474l1666,474,1517,707,1699,503,2380,503,2362,47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380,503l2330,503,2513,707,2380,503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395,448l1632,448,1462,664,1666,474,2415,474,2395,44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415,474l2362,474,2561,664,2415,47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429,414l1598,414,1416,618,1632,448,2459,448,2429,41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459,448l2395,448,2611,618,2459,44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458,381l1572,381,1373,568,1598,414,2493,414,2458,38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493,414l2429,414,2657,568,2493,41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479,342l1543,342,1334,513,1572,381,2528,381,2479,342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528,381l2458,381,2695,513,2528,38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501,304l1526,304,1294,453,1543,342,2560,342,2501,30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560,342l2479,342,2729,453,2560,342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522,258l1505,258,1267,397,1526,304,2600,304,2522,25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600,304l2501,304,2760,397,2600,30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534,220l1488,220,1238,330,1505,258,2623,258,2534,220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623,258l2522,258,2789,330,2623,25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546,177l1478,177,1222,270,1488,220,2666,220,2546,17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666,220l2534,220,2806,270,2666,220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556,131l1471,131,1207,203,1478,177,2725,177,2556,13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725,177l2546,177,2822,203,2725,17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200,-61l1466,-1,1195,4,1466,42,1190,71,1466,88,1195,138,1471,131,2793,131,2561,88,2832,71,2561,42,2832,4,2556,-1,2751,-44,1471,-44,1200,-6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793,131l2556,131,2832,138,2793,13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212,-128l1471,-44,2551,-44,2695,-90,1483,-90,1212,-12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827,-61l2551,-44,2751,-44,2827,-6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229,-195l1483,-90,2539,-90,2643,-133,1500,-133,1229,-195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815,-128l2539,-90,2695,-90,2815,-12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250,-255l1500,-133,2530,-133,2606,-171,1517,-171,1250,-255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794,-195l2530,-133,2643,-133,2794,-195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279,-315l1517,-171,2513,-171,2579,-212,1534,-212,1279,-315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772,-255l2513,-171,2606,-171,2772,-255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310,-378l1534,-212,2489,-212,2541,-251,1560,-251,1310,-37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746,-315l2489,-212,2579,-212,2746,-315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349,-433l1560,-251,2467,-251,2512,-289,1582,-289,1349,-433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712,-378l2467,-251,2541,-251,2712,-37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394,-483l1582,-289,2441,-289,2474,-323,1615,-323,1394,-483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678,-433l2441,-289,2512,-289,2678,-433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438,-531l1615,-323,2412,-323,2441,-356,1644,-356,1438,-53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633,-483l2412,-323,2474,-323,2633,-483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488,-577l1644,-356,2378,-356,2398,-383,1682,-383,1488,-57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590,-531l2378,-356,2441,-356,2590,-531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543,-620l1682,-383,2347,-383,2360,-404,1716,-404,1543,-620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539,-577l2347,-383,2398,-383,2539,-57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598,-654l1716,-404,2306,-404,2317,-426,1754,-426,1598,-65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484,-620l2306,-404,2360,-404,2484,-620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654,-687l1754,-426,2268,-426,2277,-450,1798,-450,1654,-68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429,-654l2268,-426,2317,-426,2429,-65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721,-714l1798,-450,2230,-450,2234,-467,1836,-467,1721,-71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369,-687l2230,-450,2277,-450,2369,-68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781,-738l1836,-467,2191,-467,2193,-476,1882,-476,1781,-73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306,-714l2191,-467,2234,-467,2306,-71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848,-747l1882,-476,2148,-476,2149,-488,1925,-488,1848,-74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246,-738l2148,-476,2193,-476,2246,-738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915,-759l1925,-488,2102,-488,2103,-493,1970,-493,1915,-759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179,-747l2102,-488,2149,-488,2179,-747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1980,-764l1970,-493,2014,-493,1980,-76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047,-764l2014,-493,2059,-493,2047,-764xe" filled="true" fillcolor="#8f65af" stroked="false">
                <v:path arrowok="t"/>
                <v:fill type="solid"/>
              </v:shape>
              <v:shape style="position:absolute;left:1190;top:-764;width:1642;height:1642" coordorigin="1190,-764" coordsize="1642,1642" path="m2114,-759l2059,-493,2103,-493,2114,-759xe" filled="true" fillcolor="#8f65af" stroked="false">
                <v:path arrowok="t"/>
                <v:fill type="solid"/>
              </v:shape>
            </v:group>
            <v:group style="position:absolute;left:1565;top:-356;width:860;height:852" coordorigin="1565,-356" coordsize="860,852">
              <v:shape style="position:absolute;left:1565;top:-356;width:860;height:852" coordorigin="1565,-356" coordsize="860,852" path="m1565,496l2424,496,2424,-356,1565,-356,1565,496xe" filled="true" fillcolor="#ffffff" stroked="false">
                <v:path arrowok="t"/>
                <v:fill type="solid"/>
              </v:shape>
            </v:group>
            <v:group style="position:absolute;left:1598;top:-323;width:792;height:788" coordorigin="1598,-323" coordsize="792,788">
              <v:shape style="position:absolute;left:1598;top:-323;width:792;height:788" coordorigin="1598,-323" coordsize="792,788" path="m2390,-323l1598,-323,1598,465,2390,465,2390,-323xe" filled="true" fillcolor="#000000" stroked="false">
                <v:path arrowok="t"/>
                <v:fill type="solid"/>
              </v:shape>
            </v:group>
            <v:group style="position:absolute;left:1644;top:-277;width:704;height:696" coordorigin="1644,-277" coordsize="704,696">
              <v:shape style="position:absolute;left:1644;top:-277;width:704;height:696" coordorigin="1644,-277" coordsize="704,696" path="m2347,-277l2347,419,1644,419,1644,-277,2347,-277xe" filled="true" fillcolor="#ffffff" stroked="false">
                <v:path arrowok="t"/>
                <v:fill type="solid"/>
              </v:shape>
            </v:group>
            <v:group style="position:absolute;left:1764;top:-277;width:584;height:636" coordorigin="1764,-277" coordsize="584,636">
              <v:shape style="position:absolute;left:1764;top:-277;width:584;height:636" coordorigin="1764,-277" coordsize="584,636" path="m1898,-140l1764,4,2148,359,2320,37,2090,37,1898,-140xe" filled="true" fillcolor="#d1d1d1" stroked="false">
                <v:path arrowok="t"/>
                <v:fill type="solid"/>
              </v:shape>
              <v:shape style="position:absolute;left:1764;top:-277;width:584;height:636" coordorigin="1764,-277" coordsize="584,636" path="m2347,-277l2258,-277,2090,37,2320,37,2347,-13,2347,-277xe" filled="true" fillcolor="#d1d1d1" stroked="false">
                <v:path arrowok="t"/>
                <v:fill type="solid"/>
              </v:shape>
            </v:group>
            <v:group style="position:absolute;left:1771;top:-560;width:725;height:843" coordorigin="1771,-560" coordsize="725,843">
              <v:shape style="position:absolute;left:1771;top:-560;width:725;height:843" coordorigin="1771,-560" coordsize="725,843" path="m1843,-85l1771,-1,2081,282,2174,105,2047,105,1843,-85xe" filled="true" fillcolor="#000000" stroked="false">
                <v:path arrowok="t"/>
                <v:fill type="solid"/>
              </v:shape>
              <v:shape style="position:absolute;left:1771;top:-560;width:725;height:843" coordorigin="1771,-560" coordsize="725,843" path="m2395,-560l2047,105,2174,105,2496,-510,2395,-560xe" filled="true" fillcolor="#000000" stroked="false">
                <v:path arrowok="t"/>
                <v:fill type="solid"/>
              </v:shape>
            </v:group>
            <v:group style="position:absolute;left:1704;top:-620;width:848;height:972" coordorigin="1704,-620" coordsize="848,972">
              <v:shape style="position:absolute;left:1704;top:-620;width:848;height:972" coordorigin="1704,-620" coordsize="848,972" path="m1843,-145l1704,-1,2090,352,2258,33,2035,33,1843,-145xe" filled="true" fillcolor="#000000" stroked="false">
                <v:path arrowok="t"/>
                <v:fill type="solid"/>
              </v:shape>
              <v:shape style="position:absolute;left:1704;top:-620;width:848;height:972" coordorigin="1704,-620" coordsize="848,972" path="m2374,-620l2357,-582,2035,33,2258,33,2551,-527,2374,-620xe" filled="true" fillcolor="#000000" stroked="false">
                <v:path arrowok="t"/>
                <v:fill type="solid"/>
              </v:shape>
            </v:group>
            <v:group style="position:absolute;left:1771;top:-560;width:725;height:843" coordorigin="1771,-560" coordsize="725,843">
              <v:shape style="position:absolute;left:1771;top:-560;width:725;height:843" coordorigin="1771,-560" coordsize="725,843" path="m1843,-85l1771,-1,2081,282,2174,105,2047,105,1843,-85xe" filled="true" fillcolor="#ff0000" stroked="false">
                <v:path arrowok="t"/>
                <v:fill type="solid"/>
              </v:shape>
              <v:shape style="position:absolute;left:1771;top:-560;width:725;height:843" coordorigin="1771,-560" coordsize="725,843" path="m2395,-560l2047,105,2174,105,2496,-510,2395,-560xe" filled="true" fillcolor="#ff0000" stroked="false">
                <v:path arrowok="t"/>
                <v:fill type="solid"/>
              </v:shape>
            </v:group>
            <v:group style="position:absolute;left:1771;top:-560;width:725;height:699" coordorigin="1771,-560" coordsize="725,699">
              <v:shape style="position:absolute;left:1771;top:-560;width:725;height:699" coordorigin="1771,-560" coordsize="725,699" path="m1879,-51l1848,-51,2052,138,2070,105,2047,105,1879,-51xe" filled="true" fillcolor="#fc593b" stroked="false">
                <v:path arrowok="t"/>
                <v:fill type="solid"/>
              </v:shape>
              <v:shape style="position:absolute;left:1771;top:-560;width:725;height:699" coordorigin="1771,-560" coordsize="725,699" path="m2395,-560l2047,105,2070,105,2402,-527,2462,-527,2395,-560xe" filled="true" fillcolor="#fc593b" stroked="false">
                <v:path arrowok="t"/>
                <v:fill type="solid"/>
              </v:shape>
              <v:shape style="position:absolute;left:1771;top:-560;width:725;height:699" coordorigin="1771,-560" coordsize="725,699" path="m1843,-85l1771,-1,1788,16,1848,-51,1879,-51,1843,-85xe" filled="true" fillcolor="#fc593b" stroked="false">
                <v:path arrowok="t"/>
                <v:fill type="solid"/>
              </v:shape>
              <v:shape style="position:absolute;left:1771;top:-560;width:725;height:699" coordorigin="1771,-560" coordsize="725,699" path="m2462,-527l2402,-527,2479,-483,2496,-510,2462,-527xe" filled="true" fillcolor="#fc593b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85"/>
          <w:sz w:val="48"/>
        </w:rPr>
        <w:t>Revision Checklist for</w:t>
      </w:r>
      <w:r>
        <w:rPr>
          <w:rFonts w:ascii="Arial"/>
          <w:b/>
          <w:spacing w:val="7"/>
          <w:w w:val="85"/>
          <w:sz w:val="48"/>
        </w:rPr>
        <w:t> </w:t>
      </w:r>
      <w:r>
        <w:rPr>
          <w:rFonts w:ascii="Arial"/>
          <w:b/>
          <w:w w:val="85"/>
          <w:sz w:val="48"/>
        </w:rPr>
        <w:t>Essays</w:t>
      </w:r>
      <w:r>
        <w:rPr>
          <w:rFonts w:ascii="Arial"/>
          <w:sz w:val="4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49"/>
          <w:szCs w:val="49"/>
        </w:rPr>
      </w:pP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>
          <w:w w:val="85"/>
          <w:u w:val="none"/>
        </w:rPr>
        <w:t>Writing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experts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generally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agree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that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while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details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such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as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grammar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punctuation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are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important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in</w:t>
      </w:r>
      <w:r>
        <w:rPr>
          <w:w w:val="83"/>
          <w:u w:val="none"/>
        </w:rPr>
        <w:t> </w:t>
      </w:r>
      <w:r>
        <w:rPr>
          <w:w w:val="90"/>
          <w:u w:val="none"/>
        </w:rPr>
        <w:t>papers,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they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are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far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less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important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than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solid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organization,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fresh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writing,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and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creative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content.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w w:val="79"/>
          <w:u w:val="none"/>
        </w:rPr>
        <w:t> </w:t>
      </w:r>
      <w:r>
        <w:rPr>
          <w:w w:val="85"/>
          <w:u w:val="none"/>
        </w:rPr>
        <w:t>following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guidelines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give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students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an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essay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checklist.</w:t>
      </w:r>
      <w:r>
        <w:rPr>
          <w:u w:val="none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71"/>
        </w:rPr>
      </w:r>
      <w:r>
        <w:rPr>
          <w:w w:val="95"/>
          <w:u w:val="single" w:color="000000"/>
        </w:rPr>
        <w:t>Organization</w:t>
      </w:r>
      <w:r>
        <w:rPr>
          <w:w w:val="95"/>
        </w:rPr>
      </w:r>
      <w:r>
        <w:rPr>
          <w:b w:val="0"/>
        </w:rPr>
      </w:r>
    </w:p>
    <w:p>
      <w:pPr>
        <w:pStyle w:val="BodyText"/>
        <w:spacing w:line="240" w:lineRule="auto"/>
        <w:ind w:left="460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90"/>
          <w:u w:val="none"/>
        </w:rPr>
        <w:t>Is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there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an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informative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and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clear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title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that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applies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to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content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within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paper?</w:t>
      </w:r>
      <w:r>
        <w:rPr>
          <w:u w:val="none"/>
        </w:rPr>
      </w:r>
    </w:p>
    <w:p>
      <w:pPr>
        <w:pStyle w:val="BodyText"/>
        <w:spacing w:line="275" w:lineRule="exact"/>
        <w:ind w:left="460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there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a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clear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introduction,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body,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conclusion?</w:t>
      </w:r>
      <w:r>
        <w:rPr>
          <w:u w:val="none"/>
        </w:rPr>
      </w:r>
    </w:p>
    <w:p>
      <w:pPr>
        <w:pStyle w:val="BodyText"/>
        <w:spacing w:line="240" w:lineRule="auto"/>
        <w:ind w:left="639" w:right="0" w:hanging="18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90"/>
          <w:u w:val="none"/>
        </w:rPr>
        <w:t>Does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introduction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provide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sufficient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background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for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reader?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Are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"who,"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"where,"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"why,"</w:t>
      </w:r>
      <w:r>
        <w:rPr>
          <w:w w:val="114"/>
          <w:u w:val="none"/>
        </w:rPr>
        <w:t> </w:t>
      </w:r>
      <w:r>
        <w:rPr>
          <w:w w:val="85"/>
          <w:u w:val="none"/>
        </w:rPr>
        <w:t>"what," and "how" questions</w:t>
      </w:r>
      <w:r>
        <w:rPr>
          <w:spacing w:val="19"/>
          <w:w w:val="85"/>
          <w:u w:val="none"/>
        </w:rPr>
        <w:t> </w:t>
      </w:r>
      <w:r>
        <w:rPr>
          <w:w w:val="85"/>
          <w:u w:val="none"/>
        </w:rPr>
        <w:t>addressed?</w:t>
      </w:r>
      <w:r>
        <w:rPr>
          <w:u w:val="none"/>
        </w:rPr>
      </w:r>
    </w:p>
    <w:p>
      <w:pPr>
        <w:pStyle w:val="BodyText"/>
        <w:spacing w:line="272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there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a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thesis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sentence?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Is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purpose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of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essay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clear?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Does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essay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move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from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general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to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specific?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there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good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transitions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between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related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ideas?</w:t>
      </w:r>
      <w:r>
        <w:rPr>
          <w:u w:val="none"/>
        </w:rPr>
      </w:r>
    </w:p>
    <w:p>
      <w:pPr>
        <w:pStyle w:val="BodyText"/>
        <w:spacing w:line="240" w:lineRule="auto"/>
        <w:ind w:left="639" w:right="0" w:hanging="18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overall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organization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murky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or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clean?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In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other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words,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does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avoid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introducing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new</w:t>
      </w:r>
      <w:r>
        <w:rPr>
          <w:w w:val="89"/>
          <w:u w:val="none"/>
        </w:rPr>
        <w:t> </w:t>
      </w:r>
      <w:r>
        <w:rPr>
          <w:w w:val="90"/>
          <w:u w:val="none"/>
        </w:rPr>
        <w:t>material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in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conclusion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or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switching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subjects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in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middle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of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a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paragraph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in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body?</w:t>
      </w:r>
      <w:r>
        <w:rPr>
          <w:u w:val="none"/>
        </w:rPr>
      </w:r>
    </w:p>
    <w:p>
      <w:pPr>
        <w:pStyle w:val="BodyText"/>
        <w:spacing w:line="274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Does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every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paragraph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address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subject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matter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of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thesis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in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some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way?</w:t>
      </w:r>
      <w:r>
        <w:rPr>
          <w:u w:val="none"/>
        </w:rPr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74"/>
        </w:rPr>
      </w:r>
      <w:r>
        <w:rPr>
          <w:w w:val="85"/>
          <w:u w:val="single" w:color="000000"/>
        </w:rPr>
        <w:t>Content</w:t>
      </w:r>
      <w:r>
        <w:rPr>
          <w:spacing w:val="-29"/>
          <w:w w:val="85"/>
          <w:u w:val="single" w:color="000000"/>
        </w:rPr>
        <w:t> </w:t>
      </w:r>
      <w:r>
        <w:rPr>
          <w:w w:val="85"/>
          <w:u w:val="single" w:color="000000"/>
        </w:rPr>
        <w:t>and</w:t>
      </w:r>
      <w:r>
        <w:rPr>
          <w:spacing w:val="-30"/>
          <w:w w:val="85"/>
          <w:u w:val="single" w:color="000000"/>
        </w:rPr>
        <w:t> </w:t>
      </w:r>
      <w:r>
        <w:rPr>
          <w:w w:val="85"/>
          <w:u w:val="single" w:color="000000"/>
        </w:rPr>
        <w:t>Style</w:t>
      </w:r>
      <w:r>
        <w:rPr>
          <w:w w:val="85"/>
        </w:rPr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Does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essay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show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that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has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a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knowledge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of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audience?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20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length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appropriate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adequate?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90"/>
          <w:u w:val="none"/>
        </w:rPr>
        <w:t>Has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writer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used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sufficient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examples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and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detail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to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make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his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or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her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points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clearly?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Has</w:t>
      </w:r>
      <w:r>
        <w:rPr>
          <w:spacing w:val="-30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31"/>
          <w:w w:val="85"/>
          <w:u w:val="none"/>
        </w:rPr>
        <w:t> </w:t>
      </w:r>
      <w:r>
        <w:rPr>
          <w:w w:val="85"/>
          <w:u w:val="none"/>
        </w:rPr>
        <w:t>assignment</w:t>
      </w:r>
      <w:r>
        <w:rPr>
          <w:spacing w:val="-30"/>
          <w:w w:val="85"/>
          <w:u w:val="none"/>
        </w:rPr>
        <w:t> </w:t>
      </w:r>
      <w:r>
        <w:rPr>
          <w:w w:val="85"/>
          <w:u w:val="none"/>
        </w:rPr>
        <w:t>been</w:t>
      </w:r>
      <w:r>
        <w:rPr>
          <w:spacing w:val="-31"/>
          <w:w w:val="85"/>
          <w:u w:val="none"/>
        </w:rPr>
        <w:t> </w:t>
      </w:r>
      <w:r>
        <w:rPr>
          <w:w w:val="85"/>
          <w:u w:val="none"/>
        </w:rPr>
        <w:t>addressed?</w:t>
      </w:r>
      <w:r>
        <w:rPr>
          <w:u w:val="none"/>
        </w:rPr>
      </w:r>
    </w:p>
    <w:p>
      <w:pPr>
        <w:pStyle w:val="BodyText"/>
        <w:spacing w:line="274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tone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of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essay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appropriate?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Has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avoided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insulting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reader?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tone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of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essay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professional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appropriate?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language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convincing,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clear,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concise?</w:t>
      </w:r>
      <w:r>
        <w:rPr>
          <w:u w:val="none"/>
        </w:rPr>
      </w: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Has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used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fresh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language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a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creative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approach?</w:t>
      </w:r>
      <w:r>
        <w:rPr>
          <w:u w:val="none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76"/>
        </w:rPr>
      </w:r>
      <w:r>
        <w:rPr>
          <w:w w:val="80"/>
          <w:u w:val="single" w:color="000000"/>
        </w:rPr>
        <w:t>Research and</w:t>
      </w:r>
      <w:r>
        <w:rPr>
          <w:spacing w:val="50"/>
          <w:w w:val="80"/>
          <w:u w:val="single" w:color="000000"/>
        </w:rPr>
        <w:t> </w:t>
      </w:r>
      <w:r>
        <w:rPr>
          <w:w w:val="80"/>
          <w:u w:val="single" w:color="000000"/>
        </w:rPr>
        <w:t>Sources</w:t>
      </w:r>
      <w:r>
        <w:rPr>
          <w:w w:val="80"/>
        </w:rPr>
      </w:r>
      <w:r>
        <w:rPr>
          <w:b w:val="0"/>
        </w:rPr>
      </w:r>
    </w:p>
    <w:p>
      <w:pPr>
        <w:pStyle w:val="BodyText"/>
        <w:spacing w:line="275" w:lineRule="exact" w:before="2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all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sources</w:t>
      </w:r>
      <w:r>
        <w:rPr>
          <w:spacing w:val="-20"/>
          <w:w w:val="85"/>
          <w:u w:val="none"/>
        </w:rPr>
        <w:t> </w:t>
      </w:r>
      <w:r>
        <w:rPr>
          <w:w w:val="85"/>
          <w:u w:val="none"/>
        </w:rPr>
        <w:t>credible?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20"/>
          <w:w w:val="85"/>
          <w:u w:val="none"/>
        </w:rPr>
        <w:t> </w:t>
      </w:r>
      <w:r>
        <w:rPr>
          <w:w w:val="85"/>
          <w:u w:val="none"/>
        </w:rPr>
        <w:t>research</w:t>
      </w:r>
      <w:r>
        <w:rPr>
          <w:spacing w:val="-20"/>
          <w:w w:val="85"/>
          <w:u w:val="none"/>
        </w:rPr>
        <w:t> </w:t>
      </w:r>
      <w:r>
        <w:rPr>
          <w:w w:val="85"/>
          <w:u w:val="none"/>
        </w:rPr>
        <w:t>accurate,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unbiased,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20"/>
          <w:w w:val="85"/>
          <w:u w:val="none"/>
        </w:rPr>
        <w:t> </w:t>
      </w:r>
      <w:r>
        <w:rPr>
          <w:w w:val="85"/>
          <w:u w:val="none"/>
        </w:rPr>
        <w:t>complete?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Has the writer fully interpreted the</w:t>
      </w:r>
      <w:r>
        <w:rPr>
          <w:spacing w:val="-40"/>
          <w:w w:val="85"/>
          <w:u w:val="none"/>
        </w:rPr>
        <w:t> </w:t>
      </w:r>
      <w:r>
        <w:rPr>
          <w:w w:val="85"/>
          <w:u w:val="none"/>
        </w:rPr>
        <w:t>findings?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Has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commented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on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each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source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used?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analysis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based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on</w:t>
      </w:r>
      <w:r>
        <w:rPr>
          <w:spacing w:val="-20"/>
          <w:w w:val="85"/>
          <w:u w:val="none"/>
        </w:rPr>
        <w:t> </w:t>
      </w:r>
      <w:r>
        <w:rPr>
          <w:w w:val="85"/>
          <w:u w:val="none"/>
        </w:rPr>
        <w:t>hard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evidence?</w:t>
      </w:r>
      <w:r>
        <w:rPr>
          <w:u w:val="none"/>
        </w:rPr>
      </w:r>
    </w:p>
    <w:p>
      <w:pPr>
        <w:pStyle w:val="BodyText"/>
        <w:spacing w:line="274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analysis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free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of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faulty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reasoning?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documentation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in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Works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Cited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page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body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of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essay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correct?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Have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all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quotations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been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checked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against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original?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all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quotations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introduced?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Is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flow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of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essay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seamless?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90"/>
          <w:u w:val="none"/>
        </w:rPr>
        <w:t>Are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all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long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quotations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set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off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from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text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using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block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quotes?</w:t>
      </w:r>
      <w:r>
        <w:rPr>
          <w:u w:val="none"/>
        </w:rPr>
      </w:r>
    </w:p>
    <w:p>
      <w:pPr>
        <w:pStyle w:val="BodyText"/>
        <w:spacing w:line="274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If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material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was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paraphrased,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are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sources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still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mentioned?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If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necessary,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are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limitations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clearly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spelled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out?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If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included,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are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recommendations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based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on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accurate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interpretations?</w:t>
      </w:r>
      <w:r>
        <w:rPr>
          <w:u w:val="none"/>
        </w:rPr>
      </w:r>
    </w:p>
    <w:p>
      <w:pPr>
        <w:pStyle w:val="BodyText"/>
        <w:spacing w:line="275" w:lineRule="exact"/>
        <w:ind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Have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all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facts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been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checked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for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accuracy?</w:t>
      </w:r>
      <w:r>
        <w:rPr>
          <w:u w:val="none"/>
        </w:rPr>
      </w:r>
    </w:p>
    <w:p>
      <w:pPr>
        <w:spacing w:after="0" w:line="275" w:lineRule="exact"/>
        <w:jc w:val="left"/>
        <w:sectPr>
          <w:type w:val="continuous"/>
          <w:pgSz w:w="12240" w:h="15840"/>
          <w:pgMar w:top="460" w:bottom="280" w:left="980" w:right="1580"/>
        </w:sectPr>
      </w:pPr>
    </w:p>
    <w:p>
      <w:pPr>
        <w:pStyle w:val="BodyText"/>
        <w:spacing w:line="275" w:lineRule="exact" w:before="38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Have</w:t>
      </w:r>
      <w:r>
        <w:rPr>
          <w:spacing w:val="-23"/>
          <w:w w:val="85"/>
          <w:u w:val="none"/>
        </w:rPr>
        <w:t> </w:t>
      </w:r>
      <w:r>
        <w:rPr>
          <w:w w:val="85"/>
          <w:u w:val="none"/>
        </w:rPr>
        <w:t>any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potentially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libelous</w:t>
      </w:r>
      <w:r>
        <w:rPr>
          <w:spacing w:val="-22"/>
          <w:w w:val="85"/>
          <w:u w:val="none"/>
        </w:rPr>
        <w:t> </w:t>
      </w:r>
      <w:r>
        <w:rPr>
          <w:w w:val="85"/>
          <w:u w:val="none"/>
        </w:rPr>
        <w:t>statements</w:t>
      </w:r>
      <w:r>
        <w:rPr>
          <w:spacing w:val="-22"/>
          <w:w w:val="85"/>
          <w:u w:val="none"/>
        </w:rPr>
        <w:t> </w:t>
      </w:r>
      <w:r>
        <w:rPr>
          <w:w w:val="85"/>
          <w:u w:val="none"/>
        </w:rPr>
        <w:t>been</w:t>
      </w:r>
      <w:r>
        <w:rPr>
          <w:spacing w:val="-23"/>
          <w:w w:val="85"/>
          <w:u w:val="none"/>
        </w:rPr>
        <w:t> </w:t>
      </w:r>
      <w:r>
        <w:rPr>
          <w:w w:val="85"/>
          <w:u w:val="none"/>
        </w:rPr>
        <w:t>eliminated?</w:t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Does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paper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adhere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to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MLA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or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APA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format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both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within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text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in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Works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Cited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page?</w:t>
      </w:r>
      <w:r>
        <w:rPr>
          <w:u w:val="none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9" w:right="0"/>
        <w:jc w:val="left"/>
        <w:rPr>
          <w:u w:val="none"/>
        </w:rPr>
      </w:pPr>
      <w:r>
        <w:rPr>
          <w:w w:val="71"/>
          <w:u w:val="none"/>
        </w:rPr>
      </w:r>
      <w:r>
        <w:rPr>
          <w:w w:val="95"/>
          <w:u w:val="single" w:color="000000"/>
        </w:rPr>
        <w:t>Proofreading</w:t>
      </w:r>
      <w:r>
        <w:rPr>
          <w:w w:val="95"/>
          <w:u w:val="none"/>
        </w:rPr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Has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checked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grammar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punctuation?</w:t>
      </w:r>
      <w:r>
        <w:rPr>
          <w:u w:val="none"/>
        </w:rPr>
      </w:r>
    </w:p>
    <w:p>
      <w:pPr>
        <w:pStyle w:val="BodyText"/>
        <w:spacing w:line="274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Has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spell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checked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essay?</w:t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90"/>
          <w:u w:val="none"/>
        </w:rPr>
        <w:t>Has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writer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checked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for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his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or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her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particular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pattern</w:t>
      </w:r>
      <w:r>
        <w:rPr>
          <w:spacing w:val="-38"/>
          <w:w w:val="90"/>
          <w:u w:val="none"/>
        </w:rPr>
        <w:t> </w:t>
      </w:r>
      <w:r>
        <w:rPr>
          <w:w w:val="90"/>
          <w:u w:val="none"/>
        </w:rPr>
        <w:t>of</w:t>
      </w:r>
      <w:r>
        <w:rPr>
          <w:spacing w:val="-37"/>
          <w:w w:val="90"/>
          <w:u w:val="none"/>
        </w:rPr>
        <w:t> </w:t>
      </w:r>
      <w:r>
        <w:rPr>
          <w:w w:val="90"/>
          <w:u w:val="none"/>
        </w:rPr>
        <w:t>error?</w:t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page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numbers</w:t>
      </w:r>
      <w:r>
        <w:rPr>
          <w:spacing w:val="-17"/>
          <w:w w:val="85"/>
          <w:u w:val="none"/>
        </w:rPr>
        <w:t> </w:t>
      </w:r>
      <w:r>
        <w:rPr>
          <w:w w:val="85"/>
          <w:u w:val="none"/>
        </w:rPr>
        <w:t>correct?</w:t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 the title capitalized</w:t>
      </w:r>
      <w:r>
        <w:rPr>
          <w:spacing w:val="-35"/>
          <w:w w:val="85"/>
          <w:u w:val="none"/>
        </w:rPr>
        <w:t> </w:t>
      </w:r>
      <w:r>
        <w:rPr>
          <w:w w:val="85"/>
          <w:u w:val="none"/>
        </w:rPr>
        <w:t>correctly?</w:t>
      </w:r>
      <w:r>
        <w:rPr>
          <w:u w:val="none"/>
        </w:rPr>
      </w:r>
    </w:p>
    <w:p>
      <w:pPr>
        <w:pStyle w:val="BodyText"/>
        <w:spacing w:line="240" w:lineRule="auto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90"/>
          <w:u w:val="none"/>
        </w:rPr>
        <w:t>Has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writer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used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correct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margin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and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font?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19" w:right="0"/>
        <w:jc w:val="left"/>
        <w:rPr>
          <w:b w:val="0"/>
          <w:bCs w:val="0"/>
        </w:rPr>
      </w:pPr>
      <w:r>
        <w:rPr>
          <w:w w:val="77"/>
        </w:rPr>
      </w:r>
      <w:r>
        <w:rPr>
          <w:w w:val="80"/>
          <w:u w:val="single" w:color="000000"/>
        </w:rPr>
        <w:t>SPECIFIC</w:t>
      </w:r>
      <w:r>
        <w:rPr>
          <w:spacing w:val="-34"/>
          <w:w w:val="80"/>
          <w:u w:val="single" w:color="000000"/>
        </w:rPr>
        <w:t> </w:t>
      </w:r>
      <w:r>
        <w:rPr>
          <w:w w:val="80"/>
          <w:u w:val="single" w:color="000000"/>
        </w:rPr>
        <w:t>TYPES</w:t>
      </w:r>
      <w:r>
        <w:rPr>
          <w:spacing w:val="-35"/>
          <w:w w:val="80"/>
          <w:u w:val="single" w:color="000000"/>
        </w:rPr>
        <w:t> </w:t>
      </w:r>
      <w:r>
        <w:rPr>
          <w:w w:val="80"/>
          <w:u w:val="single" w:color="000000"/>
        </w:rPr>
        <w:t>OF</w:t>
      </w:r>
      <w:r>
        <w:rPr>
          <w:spacing w:val="-35"/>
          <w:w w:val="80"/>
          <w:u w:val="single" w:color="000000"/>
        </w:rPr>
        <w:t> </w:t>
      </w:r>
      <w:r>
        <w:rPr>
          <w:w w:val="80"/>
          <w:u w:val="single" w:color="000000"/>
        </w:rPr>
        <w:t>PAPERS</w:t>
      </w:r>
      <w:r>
        <w:rPr>
          <w:w w:val="80"/>
        </w:rPr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75" w:lineRule="exact" w:before="66"/>
        <w:ind w:left="120" w:right="0"/>
        <w:jc w:val="left"/>
        <w:rPr>
          <w:u w:val="none"/>
        </w:rPr>
      </w:pPr>
      <w:r>
        <w:rPr>
          <w:w w:val="79"/>
          <w:u w:val="none"/>
        </w:rPr>
      </w:r>
      <w:r>
        <w:rPr>
          <w:w w:val="85"/>
          <w:u w:val="single" w:color="000000"/>
        </w:rPr>
        <w:t>Lab</w:t>
      </w:r>
      <w:r>
        <w:rPr>
          <w:spacing w:val="-29"/>
          <w:w w:val="85"/>
          <w:u w:val="single" w:color="000000"/>
        </w:rPr>
        <w:t> </w:t>
      </w:r>
      <w:r>
        <w:rPr>
          <w:w w:val="85"/>
          <w:u w:val="single" w:color="000000"/>
        </w:rPr>
        <w:t>Reports</w:t>
      </w:r>
      <w:r>
        <w:rPr>
          <w:spacing w:val="-28"/>
          <w:w w:val="85"/>
          <w:u w:val="single" w:color="000000"/>
        </w:rPr>
        <w:t> </w:t>
      </w:r>
      <w:r>
        <w:rPr>
          <w:w w:val="85"/>
          <w:u w:val="single" w:color="000000"/>
        </w:rPr>
        <w:t>and</w:t>
      </w:r>
      <w:r>
        <w:rPr>
          <w:spacing w:val="-29"/>
          <w:w w:val="85"/>
          <w:u w:val="single" w:color="000000"/>
        </w:rPr>
        <w:t> </w:t>
      </w:r>
      <w:r>
        <w:rPr>
          <w:w w:val="85"/>
          <w:u w:val="single" w:color="000000"/>
        </w:rPr>
        <w:t>Scientific</w:t>
      </w:r>
      <w:r>
        <w:rPr>
          <w:spacing w:val="-28"/>
          <w:w w:val="85"/>
          <w:u w:val="single" w:color="000000"/>
        </w:rPr>
        <w:t> </w:t>
      </w:r>
      <w:r>
        <w:rPr>
          <w:w w:val="85"/>
          <w:u w:val="single" w:color="000000"/>
        </w:rPr>
        <w:t>Papers</w:t>
      </w:r>
      <w:r>
        <w:rPr>
          <w:w w:val="85"/>
          <w:u w:val="none"/>
        </w:rPr>
      </w:r>
      <w:r>
        <w:rPr>
          <w:u w:val="none"/>
        </w:rPr>
      </w:r>
    </w:p>
    <w:p>
      <w:pPr>
        <w:pStyle w:val="BodyText"/>
        <w:spacing w:line="237" w:lineRule="auto" w:before="1"/>
        <w:ind w:left="300" w:right="0" w:hanging="18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appropriate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headings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subheadings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included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in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proper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order?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A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typical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scientific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paper</w:t>
      </w:r>
      <w:r>
        <w:rPr>
          <w:w w:val="88"/>
          <w:u w:val="none"/>
        </w:rPr>
        <w:t> </w:t>
      </w:r>
      <w:r>
        <w:rPr>
          <w:w w:val="90"/>
          <w:u w:val="none"/>
        </w:rPr>
        <w:t>has:</w:t>
      </w:r>
      <w:r>
        <w:rPr>
          <w:spacing w:val="-34"/>
          <w:w w:val="90"/>
          <w:u w:val="none"/>
        </w:rPr>
        <w:t> </w:t>
      </w:r>
      <w:r>
        <w:rPr>
          <w:w w:val="90"/>
          <w:u w:val="none"/>
        </w:rPr>
        <w:t>title</w:t>
      </w:r>
      <w:r>
        <w:rPr>
          <w:spacing w:val="-33"/>
          <w:w w:val="90"/>
          <w:u w:val="none"/>
        </w:rPr>
        <w:t> </w:t>
      </w:r>
      <w:r>
        <w:rPr>
          <w:w w:val="90"/>
          <w:u w:val="none"/>
        </w:rPr>
        <w:t>page,</w:t>
      </w:r>
      <w:r>
        <w:rPr>
          <w:spacing w:val="-34"/>
          <w:w w:val="90"/>
          <w:u w:val="none"/>
        </w:rPr>
        <w:t> </w:t>
      </w:r>
      <w:r>
        <w:rPr>
          <w:w w:val="90"/>
          <w:u w:val="none"/>
        </w:rPr>
        <w:t>table</w:t>
      </w:r>
      <w:r>
        <w:rPr>
          <w:spacing w:val="-33"/>
          <w:w w:val="90"/>
          <w:u w:val="none"/>
        </w:rPr>
        <w:t> </w:t>
      </w:r>
      <w:r>
        <w:rPr>
          <w:w w:val="90"/>
          <w:u w:val="none"/>
        </w:rPr>
        <w:t>of</w:t>
      </w:r>
      <w:r>
        <w:rPr>
          <w:spacing w:val="-34"/>
          <w:w w:val="90"/>
          <w:u w:val="none"/>
        </w:rPr>
        <w:t> </w:t>
      </w:r>
      <w:r>
        <w:rPr>
          <w:w w:val="90"/>
          <w:u w:val="none"/>
        </w:rPr>
        <w:t>contents,</w:t>
      </w:r>
      <w:r>
        <w:rPr>
          <w:spacing w:val="-34"/>
          <w:w w:val="90"/>
          <w:u w:val="none"/>
        </w:rPr>
        <w:t> </w:t>
      </w:r>
      <w:r>
        <w:rPr>
          <w:w w:val="90"/>
          <w:u w:val="none"/>
        </w:rPr>
        <w:t>abstract,</w:t>
      </w:r>
      <w:r>
        <w:rPr>
          <w:spacing w:val="-34"/>
          <w:w w:val="90"/>
          <w:u w:val="none"/>
        </w:rPr>
        <w:t> </w:t>
      </w:r>
      <w:r>
        <w:rPr>
          <w:w w:val="90"/>
          <w:u w:val="none"/>
        </w:rPr>
        <w:t>introduction,</w:t>
      </w:r>
      <w:r>
        <w:rPr>
          <w:spacing w:val="-34"/>
          <w:w w:val="90"/>
          <w:u w:val="none"/>
        </w:rPr>
        <w:t> </w:t>
      </w:r>
      <w:r>
        <w:rPr>
          <w:w w:val="90"/>
          <w:u w:val="none"/>
        </w:rPr>
        <w:t>body</w:t>
      </w:r>
      <w:r>
        <w:rPr>
          <w:spacing w:val="-33"/>
          <w:w w:val="90"/>
          <w:u w:val="none"/>
        </w:rPr>
        <w:t> </w:t>
      </w:r>
      <w:r>
        <w:rPr>
          <w:w w:val="90"/>
          <w:u w:val="none"/>
        </w:rPr>
        <w:t>(with</w:t>
      </w:r>
      <w:r>
        <w:rPr>
          <w:spacing w:val="-34"/>
          <w:w w:val="90"/>
          <w:u w:val="none"/>
        </w:rPr>
        <w:t> </w:t>
      </w:r>
      <w:r>
        <w:rPr>
          <w:w w:val="90"/>
          <w:u w:val="none"/>
        </w:rPr>
        <w:t>subsections),</w:t>
      </w:r>
      <w:r>
        <w:rPr>
          <w:spacing w:val="-34"/>
          <w:w w:val="90"/>
          <w:u w:val="none"/>
        </w:rPr>
        <w:t> </w:t>
      </w:r>
      <w:r>
        <w:rPr>
          <w:w w:val="90"/>
          <w:u w:val="none"/>
        </w:rPr>
        <w:t>conclusions,</w:t>
      </w:r>
      <w:r>
        <w:rPr>
          <w:spacing w:val="-34"/>
          <w:w w:val="90"/>
          <w:u w:val="none"/>
        </w:rPr>
        <w:t> </w:t>
      </w:r>
      <w:r>
        <w:rPr>
          <w:w w:val="90"/>
          <w:u w:val="none"/>
        </w:rPr>
        <w:t>and</w:t>
      </w:r>
      <w:r>
        <w:rPr>
          <w:w w:val="83"/>
          <w:u w:val="none"/>
        </w:rPr>
        <w:t> </w:t>
      </w:r>
      <w:r>
        <w:rPr>
          <w:w w:val="85"/>
          <w:u w:val="none"/>
        </w:rPr>
        <w:t>appendix.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A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typical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lab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report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includes: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title,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abstract,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introduction,</w:t>
      </w:r>
      <w:r>
        <w:rPr>
          <w:spacing w:val="-7"/>
          <w:w w:val="85"/>
          <w:u w:val="none"/>
        </w:rPr>
        <w:t> </w:t>
      </w:r>
      <w:r>
        <w:rPr>
          <w:w w:val="85"/>
          <w:u w:val="none"/>
        </w:rPr>
        <w:t>methods,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results,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discussion,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w w:val="83"/>
          <w:u w:val="none"/>
        </w:rPr>
        <w:t> </w:t>
      </w:r>
      <w:r>
        <w:rPr>
          <w:w w:val="95"/>
          <w:u w:val="none"/>
        </w:rPr>
        <w:t>references.</w:t>
      </w:r>
      <w:r>
        <w:rPr>
          <w:u w:val="none"/>
        </w:rPr>
      </w:r>
    </w:p>
    <w:p>
      <w:pPr>
        <w:pStyle w:val="BodyText"/>
        <w:spacing w:line="274" w:lineRule="exact" w:before="6"/>
        <w:ind w:left="299" w:right="0" w:hanging="18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Does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use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passive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voice,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which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is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correct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convention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in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science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papers?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For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example:</w:t>
      </w:r>
      <w:r>
        <w:rPr>
          <w:w w:val="86"/>
          <w:u w:val="none"/>
        </w:rPr>
        <w:t> </w:t>
      </w:r>
      <w:r>
        <w:rPr>
          <w:w w:val="85"/>
          <w:u w:val="none"/>
        </w:rPr>
        <w:t>“Solution A was</w:t>
      </w:r>
      <w:r>
        <w:rPr>
          <w:spacing w:val="8"/>
          <w:w w:val="85"/>
          <w:u w:val="none"/>
        </w:rPr>
        <w:t> </w:t>
      </w:r>
      <w:r>
        <w:rPr>
          <w:w w:val="85"/>
          <w:u w:val="none"/>
        </w:rPr>
        <w:t>centripetal.”</w:t>
      </w:r>
      <w:r>
        <w:rPr>
          <w:u w:val="none"/>
        </w:rPr>
      </w:r>
    </w:p>
    <w:p>
      <w:pPr>
        <w:pStyle w:val="BodyText"/>
        <w:spacing w:line="274" w:lineRule="exact" w:before="2"/>
        <w:ind w:left="299" w:right="0" w:hanging="18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Does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shy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away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from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using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anything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other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than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factual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language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(no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entertaining</w:t>
      </w:r>
      <w:r>
        <w:rPr>
          <w:w w:val="83"/>
          <w:u w:val="none"/>
        </w:rPr>
        <w:t> </w:t>
      </w:r>
      <w:r>
        <w:rPr>
          <w:w w:val="95"/>
          <w:u w:val="none"/>
        </w:rPr>
        <w:t>anecdotes)?</w:t>
      </w:r>
      <w:r>
        <w:rPr>
          <w:u w:val="none"/>
        </w:rPr>
      </w:r>
    </w:p>
    <w:p>
      <w:pPr>
        <w:pStyle w:val="BodyText"/>
        <w:spacing w:line="270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25"/>
          <w:w w:val="85"/>
          <w:u w:val="none"/>
        </w:rPr>
        <w:t> </w:t>
      </w:r>
      <w:r>
        <w:rPr>
          <w:w w:val="85"/>
          <w:u w:val="none"/>
        </w:rPr>
        <w:t>sentences</w:t>
      </w:r>
      <w:r>
        <w:rPr>
          <w:spacing w:val="-24"/>
          <w:w w:val="85"/>
          <w:u w:val="none"/>
        </w:rPr>
        <w:t> </w:t>
      </w:r>
      <w:r>
        <w:rPr>
          <w:w w:val="85"/>
          <w:u w:val="none"/>
        </w:rPr>
        <w:t>short</w:t>
      </w:r>
      <w:r>
        <w:rPr>
          <w:spacing w:val="-24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24"/>
          <w:w w:val="85"/>
          <w:u w:val="none"/>
        </w:rPr>
        <w:t> </w:t>
      </w:r>
      <w:r>
        <w:rPr>
          <w:w w:val="85"/>
          <w:u w:val="none"/>
        </w:rPr>
        <w:t>concise?</w:t>
      </w:r>
      <w:r>
        <w:rPr>
          <w:u w:val="none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9" w:right="0"/>
        <w:jc w:val="left"/>
        <w:rPr>
          <w:u w:val="none"/>
        </w:rPr>
      </w:pPr>
      <w:r>
        <w:rPr>
          <w:w w:val="74"/>
          <w:u w:val="none"/>
        </w:rPr>
      </w:r>
      <w:r>
        <w:rPr>
          <w:w w:val="80"/>
          <w:u w:val="single" w:color="000000"/>
        </w:rPr>
        <w:t>Argument</w:t>
      </w:r>
      <w:r>
        <w:rPr>
          <w:spacing w:val="31"/>
          <w:w w:val="80"/>
          <w:u w:val="single" w:color="000000"/>
        </w:rPr>
        <w:t> </w:t>
      </w:r>
      <w:r>
        <w:rPr>
          <w:w w:val="80"/>
          <w:u w:val="single" w:color="000000"/>
        </w:rPr>
        <w:t>Papers</w:t>
      </w:r>
      <w:r>
        <w:rPr>
          <w:w w:val="80"/>
          <w:u w:val="none"/>
        </w:rPr>
      </w:r>
      <w:r>
        <w:rPr>
          <w:u w:val="none"/>
        </w:rPr>
      </w:r>
    </w:p>
    <w:p>
      <w:pPr>
        <w:pStyle w:val="BodyText"/>
        <w:tabs>
          <w:tab w:pos="412" w:val="left" w:leader="none"/>
        </w:tabs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w w:val="85"/>
          <w:u w:val="none"/>
        </w:rPr>
        <w:t>Is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claim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or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proposition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clearly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stated?</w:t>
      </w:r>
      <w:r>
        <w:rPr>
          <w:u w:val="none"/>
        </w:rPr>
      </w:r>
    </w:p>
    <w:p>
      <w:pPr>
        <w:pStyle w:val="BodyText"/>
        <w:spacing w:line="274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24"/>
          <w:w w:val="85"/>
          <w:u w:val="none"/>
        </w:rPr>
        <w:t> </w:t>
      </w:r>
      <w:r>
        <w:rPr>
          <w:w w:val="85"/>
          <w:u w:val="none"/>
        </w:rPr>
        <w:t>all</w:t>
      </w:r>
      <w:r>
        <w:rPr>
          <w:spacing w:val="-22"/>
          <w:w w:val="85"/>
          <w:u w:val="none"/>
        </w:rPr>
        <w:t> </w:t>
      </w:r>
      <w:r>
        <w:rPr>
          <w:w w:val="85"/>
          <w:u w:val="none"/>
        </w:rPr>
        <w:t>assertions</w:t>
      </w:r>
      <w:r>
        <w:rPr>
          <w:spacing w:val="-23"/>
          <w:w w:val="85"/>
          <w:u w:val="none"/>
        </w:rPr>
        <w:t> </w:t>
      </w:r>
      <w:r>
        <w:rPr>
          <w:w w:val="85"/>
          <w:u w:val="none"/>
        </w:rPr>
        <w:t>supported</w:t>
      </w:r>
      <w:r>
        <w:rPr>
          <w:spacing w:val="-24"/>
          <w:w w:val="85"/>
          <w:u w:val="none"/>
        </w:rPr>
        <w:t> </w:t>
      </w:r>
      <w:r>
        <w:rPr>
          <w:w w:val="85"/>
          <w:u w:val="none"/>
        </w:rPr>
        <w:t>by</w:t>
      </w:r>
      <w:r>
        <w:rPr>
          <w:spacing w:val="-22"/>
          <w:w w:val="85"/>
          <w:u w:val="none"/>
        </w:rPr>
        <w:t> </w:t>
      </w:r>
      <w:r>
        <w:rPr>
          <w:w w:val="85"/>
          <w:u w:val="none"/>
        </w:rPr>
        <w:t>evidence?</w:t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evidence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–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facts,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interpretations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of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facts,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opinions—appropriate?</w:t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20"/>
          <w:w w:val="85"/>
          <w:u w:val="none"/>
        </w:rPr>
        <w:t> </w:t>
      </w:r>
      <w:r>
        <w:rPr>
          <w:w w:val="85"/>
          <w:u w:val="none"/>
        </w:rPr>
        <w:t>evidence’s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arrangement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logical?</w:t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21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22"/>
          <w:w w:val="85"/>
          <w:u w:val="none"/>
        </w:rPr>
        <w:t> </w:t>
      </w:r>
      <w:r>
        <w:rPr>
          <w:w w:val="85"/>
          <w:u w:val="none"/>
        </w:rPr>
        <w:t>evidence</w:t>
      </w:r>
      <w:r>
        <w:rPr>
          <w:spacing w:val="-22"/>
          <w:w w:val="85"/>
          <w:u w:val="none"/>
        </w:rPr>
        <w:t> </w:t>
      </w:r>
      <w:r>
        <w:rPr>
          <w:w w:val="85"/>
          <w:u w:val="none"/>
        </w:rPr>
        <w:t>carefully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documented?</w:t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Is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reasoning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sound,</w:t>
      </w:r>
      <w:r>
        <w:rPr>
          <w:spacing w:val="-14"/>
          <w:w w:val="85"/>
          <w:u w:val="none"/>
        </w:rPr>
        <w:t> </w:t>
      </w:r>
      <w:r>
        <w:rPr>
          <w:w w:val="85"/>
          <w:u w:val="none"/>
        </w:rPr>
        <w:t>avoiding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all</w:t>
      </w:r>
      <w:r>
        <w:rPr>
          <w:spacing w:val="-15"/>
          <w:w w:val="85"/>
          <w:u w:val="none"/>
        </w:rPr>
        <w:t> </w:t>
      </w:r>
      <w:r>
        <w:rPr>
          <w:w w:val="85"/>
          <w:u w:val="none"/>
        </w:rPr>
        <w:t>logical</w:t>
      </w:r>
      <w:r>
        <w:rPr>
          <w:spacing w:val="-16"/>
          <w:w w:val="85"/>
          <w:u w:val="none"/>
        </w:rPr>
        <w:t> </w:t>
      </w:r>
      <w:r>
        <w:rPr>
          <w:w w:val="85"/>
          <w:u w:val="none"/>
        </w:rPr>
        <w:t>fallacies?</w:t>
      </w:r>
      <w:r>
        <w:rPr>
          <w:u w:val="none"/>
        </w:rPr>
      </w:r>
    </w:p>
    <w:p>
      <w:pPr>
        <w:pStyle w:val="BodyText"/>
        <w:spacing w:line="274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controversial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or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ambiguous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terms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defined?</w:t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24"/>
          <w:w w:val="85"/>
          <w:u w:val="none"/>
        </w:rPr>
        <w:t> </w:t>
      </w:r>
      <w:r>
        <w:rPr>
          <w:w w:val="85"/>
          <w:u w:val="none"/>
        </w:rPr>
        <w:t>opposing</w:t>
      </w:r>
      <w:r>
        <w:rPr>
          <w:spacing w:val="-23"/>
          <w:w w:val="85"/>
          <w:u w:val="none"/>
        </w:rPr>
        <w:t> </w:t>
      </w:r>
      <w:r>
        <w:rPr>
          <w:w w:val="85"/>
          <w:u w:val="none"/>
        </w:rPr>
        <w:t>arguments</w:t>
      </w:r>
      <w:r>
        <w:rPr>
          <w:spacing w:val="-24"/>
          <w:w w:val="85"/>
          <w:u w:val="none"/>
        </w:rPr>
        <w:t> </w:t>
      </w:r>
      <w:r>
        <w:rPr>
          <w:w w:val="85"/>
          <w:u w:val="none"/>
        </w:rPr>
        <w:t>considered</w:t>
      </w:r>
      <w:r>
        <w:rPr>
          <w:spacing w:val="-23"/>
          <w:w w:val="85"/>
          <w:u w:val="none"/>
        </w:rPr>
        <w:t> </w:t>
      </w:r>
      <w:r>
        <w:rPr>
          <w:w w:val="85"/>
          <w:u w:val="none"/>
        </w:rPr>
        <w:t>and</w:t>
      </w:r>
      <w:r>
        <w:rPr>
          <w:spacing w:val="-24"/>
          <w:w w:val="85"/>
          <w:u w:val="none"/>
        </w:rPr>
        <w:t> </w:t>
      </w:r>
      <w:r>
        <w:rPr>
          <w:w w:val="85"/>
          <w:u w:val="none"/>
        </w:rPr>
        <w:t>refuted?</w:t>
      </w:r>
      <w:r>
        <w:rPr>
          <w:u w:val="none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9" w:right="0"/>
        <w:jc w:val="left"/>
        <w:rPr>
          <w:u w:val="none"/>
        </w:rPr>
      </w:pPr>
      <w:r>
        <w:rPr>
          <w:w w:val="79"/>
          <w:u w:val="none"/>
        </w:rPr>
      </w:r>
      <w:r>
        <w:rPr>
          <w:w w:val="80"/>
          <w:u w:val="single" w:color="000000"/>
        </w:rPr>
        <w:t>Literature</w:t>
      </w:r>
      <w:r>
        <w:rPr>
          <w:spacing w:val="41"/>
          <w:w w:val="80"/>
          <w:u w:val="single" w:color="000000"/>
        </w:rPr>
        <w:t> </w:t>
      </w:r>
      <w:r>
        <w:rPr>
          <w:w w:val="80"/>
          <w:u w:val="single" w:color="000000"/>
        </w:rPr>
        <w:t>Papers</w:t>
      </w:r>
      <w:r>
        <w:rPr>
          <w:w w:val="80"/>
          <w:u w:val="none"/>
        </w:rPr>
      </w:r>
      <w:r>
        <w:rPr>
          <w:u w:val="none"/>
        </w:rPr>
      </w:r>
    </w:p>
    <w:p>
      <w:pPr>
        <w:pStyle w:val="BodyText"/>
        <w:spacing w:line="275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Does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use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examples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from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text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to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support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their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own</w:t>
      </w:r>
      <w:r>
        <w:rPr>
          <w:spacing w:val="-9"/>
          <w:w w:val="85"/>
          <w:u w:val="none"/>
        </w:rPr>
        <w:t> </w:t>
      </w:r>
      <w:r>
        <w:rPr>
          <w:w w:val="85"/>
          <w:u w:val="none"/>
        </w:rPr>
        <w:t>interpretation?</w:t>
      </w:r>
      <w:r>
        <w:rPr>
          <w:u w:val="none"/>
        </w:rPr>
      </w:r>
    </w:p>
    <w:p>
      <w:pPr>
        <w:pStyle w:val="BodyText"/>
        <w:spacing w:line="274" w:lineRule="exact"/>
        <w:ind w:left="119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90"/>
          <w:u w:val="none"/>
        </w:rPr>
        <w:t>Has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42"/>
          <w:w w:val="90"/>
          <w:u w:val="none"/>
        </w:rPr>
        <w:t> </w:t>
      </w:r>
      <w:r>
        <w:rPr>
          <w:w w:val="90"/>
          <w:u w:val="none"/>
        </w:rPr>
        <w:t>writer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avoided</w:t>
      </w:r>
      <w:r>
        <w:rPr>
          <w:spacing w:val="-42"/>
          <w:w w:val="90"/>
          <w:u w:val="none"/>
        </w:rPr>
        <w:t> </w:t>
      </w:r>
      <w:r>
        <w:rPr>
          <w:w w:val="90"/>
          <w:u w:val="none"/>
        </w:rPr>
        <w:t>a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simple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plot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summary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as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42"/>
          <w:w w:val="90"/>
          <w:u w:val="none"/>
        </w:rPr>
        <w:t> </w:t>
      </w:r>
      <w:r>
        <w:rPr>
          <w:w w:val="90"/>
          <w:u w:val="none"/>
        </w:rPr>
        <w:t>basis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of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their</w:t>
      </w:r>
      <w:r>
        <w:rPr>
          <w:spacing w:val="-41"/>
          <w:w w:val="90"/>
          <w:u w:val="none"/>
        </w:rPr>
        <w:t> </w:t>
      </w:r>
      <w:r>
        <w:rPr>
          <w:w w:val="90"/>
          <w:u w:val="none"/>
        </w:rPr>
        <w:t>essay?</w:t>
      </w:r>
      <w:r>
        <w:rPr>
          <w:u w:val="none"/>
        </w:rPr>
      </w:r>
    </w:p>
    <w:p>
      <w:pPr>
        <w:pStyle w:val="BodyText"/>
        <w:spacing w:line="240" w:lineRule="auto"/>
        <w:ind w:left="300" w:right="0" w:hanging="18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90"/>
          <w:u w:val="none"/>
        </w:rPr>
        <w:t>Are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parts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of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a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work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clearly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and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accurately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indicated?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Writers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must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refer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to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sections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or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parts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by</w:t>
      </w:r>
      <w:r>
        <w:rPr>
          <w:spacing w:val="-39"/>
          <w:w w:val="90"/>
          <w:u w:val="none"/>
        </w:rPr>
        <w:t> </w:t>
      </w:r>
      <w:r>
        <w:rPr>
          <w:w w:val="90"/>
          <w:u w:val="none"/>
        </w:rPr>
        <w:t>saying</w:t>
      </w:r>
      <w:r>
        <w:rPr>
          <w:w w:val="83"/>
          <w:u w:val="none"/>
        </w:rPr>
        <w:t> </w:t>
      </w:r>
      <w:r>
        <w:rPr>
          <w:w w:val="90"/>
          <w:u w:val="none"/>
        </w:rPr>
        <w:t>“the</w:t>
      </w:r>
      <w:r>
        <w:rPr>
          <w:spacing w:val="-23"/>
          <w:w w:val="90"/>
          <w:u w:val="none"/>
        </w:rPr>
        <w:t> </w:t>
      </w:r>
      <w:r>
        <w:rPr>
          <w:w w:val="90"/>
          <w:u w:val="none"/>
        </w:rPr>
        <w:t>scene</w:t>
      </w:r>
      <w:r>
        <w:rPr>
          <w:spacing w:val="-23"/>
          <w:w w:val="90"/>
          <w:u w:val="none"/>
        </w:rPr>
        <w:t> </w:t>
      </w:r>
      <w:r>
        <w:rPr>
          <w:w w:val="90"/>
          <w:u w:val="none"/>
        </w:rPr>
        <w:t>where…”</w:t>
      </w:r>
      <w:r>
        <w:rPr>
          <w:spacing w:val="-22"/>
          <w:w w:val="90"/>
          <w:u w:val="none"/>
        </w:rPr>
        <w:t> </w:t>
      </w:r>
      <w:r>
        <w:rPr>
          <w:w w:val="90"/>
          <w:u w:val="none"/>
        </w:rPr>
        <w:t>or</w:t>
      </w:r>
      <w:r>
        <w:rPr>
          <w:spacing w:val="-22"/>
          <w:w w:val="90"/>
          <w:u w:val="none"/>
        </w:rPr>
        <w:t> </w:t>
      </w:r>
      <w:r>
        <w:rPr>
          <w:w w:val="90"/>
          <w:u w:val="none"/>
        </w:rPr>
        <w:t>“at</w:t>
      </w:r>
      <w:r>
        <w:rPr>
          <w:spacing w:val="-22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23"/>
          <w:w w:val="90"/>
          <w:u w:val="none"/>
        </w:rPr>
        <w:t> </w:t>
      </w:r>
      <w:r>
        <w:rPr>
          <w:w w:val="90"/>
          <w:u w:val="none"/>
        </w:rPr>
        <w:t>end</w:t>
      </w:r>
      <w:r>
        <w:rPr>
          <w:spacing w:val="-23"/>
          <w:w w:val="90"/>
          <w:u w:val="none"/>
        </w:rPr>
        <w:t> </w:t>
      </w:r>
      <w:r>
        <w:rPr>
          <w:w w:val="90"/>
          <w:u w:val="none"/>
        </w:rPr>
        <w:t>of</w:t>
      </w:r>
      <w:r>
        <w:rPr>
          <w:spacing w:val="-22"/>
          <w:w w:val="90"/>
          <w:u w:val="none"/>
        </w:rPr>
        <w:t> </w:t>
      </w:r>
      <w:r>
        <w:rPr>
          <w:w w:val="90"/>
          <w:u w:val="none"/>
        </w:rPr>
        <w:t>Chapter</w:t>
      </w:r>
      <w:r>
        <w:rPr>
          <w:spacing w:val="-22"/>
          <w:w w:val="90"/>
          <w:u w:val="none"/>
        </w:rPr>
        <w:t> </w:t>
      </w:r>
      <w:r>
        <w:rPr>
          <w:w w:val="90"/>
          <w:u w:val="none"/>
        </w:rPr>
        <w:t>1.”</w:t>
      </w:r>
      <w:r>
        <w:rPr>
          <w:u w:val="none"/>
        </w:rPr>
      </w:r>
    </w:p>
    <w:p>
      <w:pPr>
        <w:pStyle w:val="BodyText"/>
        <w:spacing w:line="274" w:lineRule="exact"/>
        <w:ind w:left="120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Does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writer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use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present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tense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to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describe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events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from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the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story?</w:t>
      </w:r>
      <w:r>
        <w:rPr>
          <w:u w:val="none"/>
        </w:rPr>
      </w:r>
    </w:p>
    <w:p>
      <w:pPr>
        <w:pStyle w:val="BodyText"/>
        <w:spacing w:line="275" w:lineRule="exact"/>
        <w:ind w:left="120" w:right="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85"/>
          <w:u w:val="none"/>
        </w:rPr>
        <w:t>Are</w:t>
      </w:r>
      <w:r>
        <w:rPr>
          <w:spacing w:val="-19"/>
          <w:w w:val="85"/>
          <w:u w:val="none"/>
        </w:rPr>
        <w:t> </w:t>
      </w:r>
      <w:r>
        <w:rPr>
          <w:w w:val="85"/>
          <w:u w:val="none"/>
        </w:rPr>
        <w:t>titles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properly</w:t>
      </w:r>
      <w:r>
        <w:rPr>
          <w:spacing w:val="-18"/>
          <w:w w:val="85"/>
          <w:u w:val="none"/>
        </w:rPr>
        <w:t> </w:t>
      </w:r>
      <w:r>
        <w:rPr>
          <w:w w:val="85"/>
          <w:u w:val="none"/>
        </w:rPr>
        <w:t>punctuated?</w:t>
      </w:r>
      <w:r>
        <w:rPr>
          <w:u w:val="none"/>
        </w:rPr>
      </w:r>
    </w:p>
    <w:p>
      <w:pPr>
        <w:pStyle w:val="BodyText"/>
        <w:spacing w:line="274" w:lineRule="exact" w:before="4"/>
        <w:ind w:left="300" w:right="0" w:hanging="180"/>
        <w:jc w:val="left"/>
        <w:rPr>
          <w:u w:val="none"/>
        </w:rPr>
      </w:pPr>
      <w:r>
        <w:rPr>
          <w:w w:val="86"/>
          <w:u w:val="none"/>
        </w:rPr>
      </w:r>
      <w:r>
        <w:rPr>
          <w:w w:val="86"/>
          <w:u w:val="single" w:color="000000"/>
        </w:rPr>
        <w:t> </w:t>
      </w:r>
      <w:r>
        <w:rPr>
          <w:u w:val="single" w:color="000000"/>
        </w:rPr>
        <w:t>  </w:t>
      </w:r>
      <w:r>
        <w:rPr>
          <w:spacing w:val="-18"/>
          <w:u w:val="single" w:color="000000"/>
        </w:rPr>
        <w:t> </w:t>
      </w:r>
      <w:r>
        <w:rPr>
          <w:spacing w:val="-18"/>
          <w:u w:val="none"/>
        </w:rPr>
      </w:r>
      <w:r>
        <w:rPr>
          <w:w w:val="90"/>
          <w:u w:val="none"/>
        </w:rPr>
        <w:t>Has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writer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referred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to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author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properly,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initially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using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full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name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then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subsequently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using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the</w:t>
      </w:r>
      <w:r>
        <w:rPr>
          <w:spacing w:val="-40"/>
          <w:w w:val="90"/>
          <w:u w:val="none"/>
        </w:rPr>
        <w:t> </w:t>
      </w:r>
      <w:r>
        <w:rPr>
          <w:w w:val="90"/>
          <w:u w:val="none"/>
        </w:rPr>
        <w:t>last</w:t>
      </w:r>
      <w:r>
        <w:rPr>
          <w:w w:val="92"/>
          <w:u w:val="none"/>
        </w:rPr>
        <w:t> </w:t>
      </w:r>
      <w:r>
        <w:rPr>
          <w:w w:val="95"/>
          <w:u w:val="none"/>
        </w:rPr>
        <w:t>name?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528" w:lineRule="exact"/>
        <w:ind w:left="39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drawing>
          <wp:inline distT="0" distB="0" distL="0" distR="0">
            <wp:extent cx="1130807" cy="3352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7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167" w:lineRule="exact"/>
        <w:ind w:left="3840" w:right="0" w:firstLine="0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position w:val="-2"/>
          <w:sz w:val="16"/>
          <w:szCs w:val="16"/>
        </w:rPr>
        <w:drawing>
          <wp:inline distT="0" distB="0" distL="0" distR="0">
            <wp:extent cx="1181165" cy="10629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65" cy="10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"/>
          <w:sz w:val="16"/>
          <w:szCs w:val="16"/>
        </w:rPr>
      </w:r>
    </w:p>
    <w:sectPr>
      <w:pgSz w:w="12240" w:h="15840"/>
      <w:pgMar w:top="1400" w:bottom="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9"/>
    </w:pPr>
    <w:rPr>
      <w:rFonts w:ascii="Arial" w:hAnsi="Arial" w:eastAsia="Arial"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ind w:left="459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\376\377\000C\000S\000S\000C</dc:creator>
  <dc:title>\376\377\000R\000e\000v\000i\000s\000i\000o\000n\000 \000C\000h\000e\000c\000k\000l\000i\000s\000t\000 \000f\000o\000r\000 \000E\000s\000s\000a\000y\000s\000 \000T\000i\000p\000 \000S\000h\000e\000e\000t</dc:title>
  <dcterms:created xsi:type="dcterms:W3CDTF">2015-02-09T17:15:52Z</dcterms:created>
  <dcterms:modified xsi:type="dcterms:W3CDTF">2015-02-09T17:15:52Z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2007-06-16T00:00:00Z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2015-02-09T00:00:00Z</vt:filetime>
  </property>
</Properties>
</file>