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B5F06" w14:textId="25D0563C" w:rsidR="00695BCC" w:rsidRPr="006345A8" w:rsidRDefault="007744AD" w:rsidP="00695BCC">
      <w:pPr>
        <w:spacing w:after="0"/>
        <w:jc w:val="center"/>
        <w:rPr>
          <w:rFonts w:ascii="Times New Roman" w:hAnsi="Times New Roman"/>
          <w:b/>
          <w:sz w:val="28"/>
          <w:szCs w:val="28"/>
        </w:rPr>
      </w:pPr>
      <w:proofErr w:type="spellStart"/>
      <w:r>
        <w:rPr>
          <w:rFonts w:ascii="Times New Roman" w:hAnsi="Times New Roman"/>
          <w:b/>
          <w:sz w:val="28"/>
          <w:szCs w:val="28"/>
        </w:rPr>
        <w:t>EDCP</w:t>
      </w:r>
      <w:proofErr w:type="spellEnd"/>
      <w:r>
        <w:rPr>
          <w:rFonts w:ascii="Times New Roman" w:hAnsi="Times New Roman"/>
          <w:b/>
          <w:sz w:val="28"/>
          <w:szCs w:val="28"/>
        </w:rPr>
        <w:t xml:space="preserve"> 510</w:t>
      </w:r>
      <w:r w:rsidR="00695BCC">
        <w:rPr>
          <w:rFonts w:ascii="Times New Roman" w:hAnsi="Times New Roman"/>
          <w:b/>
          <w:sz w:val="28"/>
          <w:szCs w:val="28"/>
        </w:rPr>
        <w:t xml:space="preserve">: </w:t>
      </w:r>
      <w:r w:rsidR="003B29B0">
        <w:rPr>
          <w:rFonts w:ascii="Times New Roman" w:hAnsi="Times New Roman"/>
          <w:b/>
          <w:sz w:val="28"/>
          <w:szCs w:val="28"/>
        </w:rPr>
        <w:t>Research 2.0</w:t>
      </w:r>
    </w:p>
    <w:p w14:paraId="0D293875" w14:textId="66DC204F" w:rsidR="00695BCC" w:rsidRPr="006345A8" w:rsidRDefault="003B29B0" w:rsidP="00695BCC">
      <w:pPr>
        <w:spacing w:after="0"/>
        <w:jc w:val="center"/>
        <w:rPr>
          <w:rFonts w:ascii="Times New Roman" w:hAnsi="Times New Roman"/>
          <w:b/>
          <w:sz w:val="28"/>
          <w:szCs w:val="28"/>
        </w:rPr>
      </w:pPr>
      <w:proofErr w:type="spellStart"/>
      <w:r>
        <w:rPr>
          <w:rFonts w:ascii="Times New Roman" w:hAnsi="Times New Roman"/>
          <w:b/>
          <w:sz w:val="28"/>
          <w:szCs w:val="28"/>
        </w:rPr>
        <w:t>Researchware</w:t>
      </w:r>
      <w:proofErr w:type="spellEnd"/>
      <w:r w:rsidRPr="006345A8">
        <w:rPr>
          <w:rFonts w:ascii="Times New Roman" w:hAnsi="Times New Roman"/>
          <w:b/>
          <w:sz w:val="28"/>
          <w:szCs w:val="28"/>
        </w:rPr>
        <w:t xml:space="preserve"> </w:t>
      </w:r>
      <w:r w:rsidR="00695BCC" w:rsidRPr="006345A8">
        <w:rPr>
          <w:rFonts w:ascii="Times New Roman" w:hAnsi="Times New Roman"/>
          <w:b/>
          <w:sz w:val="28"/>
          <w:szCs w:val="28"/>
        </w:rPr>
        <w:t>Activities</w:t>
      </w:r>
    </w:p>
    <w:p w14:paraId="01679ABA" w14:textId="4E32F3F6" w:rsidR="001D4CA8" w:rsidRDefault="000E116D" w:rsidP="00695BCC">
      <w:pPr>
        <w:spacing w:after="0"/>
        <w:jc w:val="center"/>
        <w:rPr>
          <w:rFonts w:ascii="Times New Roman" w:hAnsi="Times New Roman"/>
          <w:sz w:val="20"/>
        </w:rPr>
      </w:pPr>
      <w:r>
        <w:rPr>
          <w:rFonts w:ascii="Times New Roman" w:hAnsi="Times New Roman"/>
          <w:b/>
          <w:sz w:val="28"/>
        </w:rPr>
        <w:br/>
      </w:r>
      <w:r w:rsidRPr="00695BCC">
        <w:rPr>
          <w:rFonts w:ascii="Times New Roman" w:hAnsi="Times New Roman"/>
        </w:rPr>
        <w:t>Stephen Petrina</w:t>
      </w:r>
    </w:p>
    <w:p w14:paraId="36B5BE0E" w14:textId="77777777" w:rsidR="00900DCD" w:rsidRDefault="00900DCD" w:rsidP="00D77D20">
      <w:pPr>
        <w:spacing w:after="0"/>
        <w:rPr>
          <w:rFonts w:ascii="Times New Roman" w:hAnsi="Times New Roman" w:cs="Times New Roman"/>
          <w:sz w:val="22"/>
          <w:szCs w:val="22"/>
        </w:rPr>
      </w:pPr>
    </w:p>
    <w:p w14:paraId="16F6E0EA" w14:textId="6B9013D9" w:rsidR="009A7FD7" w:rsidRPr="00900DCD" w:rsidRDefault="00900DCD" w:rsidP="00D77D20">
      <w:pPr>
        <w:spacing w:after="0"/>
        <w:rPr>
          <w:rFonts w:ascii="Times New Roman" w:hAnsi="Times New Roman" w:cs="Times New Roman"/>
          <w:sz w:val="22"/>
          <w:szCs w:val="22"/>
        </w:rPr>
      </w:pPr>
      <w:r w:rsidRPr="00900DCD">
        <w:rPr>
          <w:rFonts w:ascii="Times New Roman" w:hAnsi="Times New Roman" w:cs="Times New Roman"/>
          <w:sz w:val="22"/>
          <w:szCs w:val="22"/>
        </w:rPr>
        <w:t xml:space="preserve">One of the more profound iterations on research over the past decade is versioning research 2.0. Yet what is research 2.0? Is it merely that the means of dissemination and translation from basic research to application have changed with new media and technologies? Does research 2.0 mean that we now have research media and technologies that our more senior mentors did not have? Does it mean that we now have open access to a myriad of publications from which we may learn and to which we may contribute? Does it mean that </w:t>
      </w:r>
      <w:proofErr w:type="spellStart"/>
      <w:r w:rsidRPr="00900DCD">
        <w:rPr>
          <w:rFonts w:ascii="Times New Roman" w:hAnsi="Times New Roman" w:cs="Times New Roman"/>
          <w:sz w:val="22"/>
          <w:szCs w:val="22"/>
        </w:rPr>
        <w:t>googling</w:t>
      </w:r>
      <w:proofErr w:type="spellEnd"/>
      <w:r w:rsidRPr="00900DCD">
        <w:rPr>
          <w:rFonts w:ascii="Times New Roman" w:hAnsi="Times New Roman" w:cs="Times New Roman"/>
          <w:sz w:val="22"/>
          <w:szCs w:val="22"/>
        </w:rPr>
        <w:t xml:space="preserve"> and tweeting is research? Or is it something much deeper?</w:t>
      </w:r>
    </w:p>
    <w:p w14:paraId="11564C31" w14:textId="77777777" w:rsidR="00900DCD" w:rsidRPr="00900DCD" w:rsidRDefault="00900DCD" w:rsidP="00D77D20">
      <w:pPr>
        <w:spacing w:after="0"/>
        <w:rPr>
          <w:rFonts w:ascii="Times New Roman" w:hAnsi="Times New Roman" w:cs="Times New Roman"/>
          <w:sz w:val="22"/>
          <w:szCs w:val="22"/>
        </w:rPr>
      </w:pPr>
    </w:p>
    <w:p w14:paraId="5FA5198B" w14:textId="5DE17884" w:rsidR="00DE689B" w:rsidRDefault="002B7422" w:rsidP="00DE689B">
      <w:pPr>
        <w:rPr>
          <w:rFonts w:ascii="Times New Roman" w:hAnsi="Times New Roman" w:cs="Times New Roman"/>
          <w:sz w:val="22"/>
          <w:szCs w:val="22"/>
        </w:rPr>
      </w:pPr>
      <w:r w:rsidRPr="00900DCD">
        <w:rPr>
          <w:rFonts w:ascii="Times New Roman" w:hAnsi="Times New Roman" w:cs="Times New Roman"/>
          <w:sz w:val="22"/>
          <w:szCs w:val="22"/>
        </w:rPr>
        <w:t>E</w:t>
      </w:r>
      <w:r w:rsidR="001916F9" w:rsidRPr="00900DCD">
        <w:rPr>
          <w:rFonts w:ascii="Times New Roman" w:hAnsi="Times New Roman" w:cs="Times New Roman"/>
          <w:sz w:val="22"/>
          <w:szCs w:val="22"/>
        </w:rPr>
        <w:t>thnographic</w:t>
      </w:r>
      <w:r w:rsidR="001916F9" w:rsidRPr="002D7399">
        <w:rPr>
          <w:rFonts w:ascii="Times New Roman" w:hAnsi="Times New Roman" w:cs="Times New Roman"/>
          <w:sz w:val="22"/>
          <w:szCs w:val="22"/>
        </w:rPr>
        <w:t xml:space="preserve"> data analysis (</w:t>
      </w:r>
      <w:proofErr w:type="spellStart"/>
      <w:r w:rsidR="001916F9" w:rsidRPr="002D7399">
        <w:rPr>
          <w:rFonts w:ascii="Times New Roman" w:hAnsi="Times New Roman" w:cs="Times New Roman"/>
          <w:sz w:val="22"/>
          <w:szCs w:val="22"/>
        </w:rPr>
        <w:t>EDA</w:t>
      </w:r>
      <w:proofErr w:type="spellEnd"/>
      <w:r w:rsidR="001916F9" w:rsidRPr="002D7399">
        <w:rPr>
          <w:rFonts w:ascii="Times New Roman" w:hAnsi="Times New Roman" w:cs="Times New Roman"/>
          <w:sz w:val="22"/>
          <w:szCs w:val="22"/>
        </w:rPr>
        <w:t>), a form of qualitative data analysis (</w:t>
      </w:r>
      <w:proofErr w:type="spellStart"/>
      <w:r w:rsidR="001916F9" w:rsidRPr="002D7399">
        <w:rPr>
          <w:rFonts w:ascii="Times New Roman" w:hAnsi="Times New Roman" w:cs="Times New Roman"/>
          <w:sz w:val="22"/>
          <w:szCs w:val="22"/>
        </w:rPr>
        <w:t>QDA</w:t>
      </w:r>
      <w:proofErr w:type="spellEnd"/>
      <w:r w:rsidR="001916F9" w:rsidRPr="002D7399">
        <w:rPr>
          <w:rFonts w:ascii="Times New Roman" w:hAnsi="Times New Roman" w:cs="Times New Roman"/>
          <w:sz w:val="22"/>
          <w:szCs w:val="22"/>
        </w:rPr>
        <w:t>)</w:t>
      </w:r>
      <w:r w:rsidR="00900DCD">
        <w:rPr>
          <w:rFonts w:ascii="Times New Roman" w:hAnsi="Times New Roman" w:cs="Times New Roman"/>
          <w:sz w:val="22"/>
          <w:szCs w:val="22"/>
        </w:rPr>
        <w:t xml:space="preserve">, is effectively afforded or supported by various research applications or </w:t>
      </w:r>
      <w:proofErr w:type="spellStart"/>
      <w:r w:rsidR="00900DCD">
        <w:rPr>
          <w:rFonts w:ascii="Times New Roman" w:hAnsi="Times New Roman" w:cs="Times New Roman"/>
          <w:sz w:val="22"/>
          <w:szCs w:val="22"/>
        </w:rPr>
        <w:t>researchware</w:t>
      </w:r>
      <w:proofErr w:type="spellEnd"/>
      <w:r w:rsidR="009743CD" w:rsidRPr="002D7399">
        <w:rPr>
          <w:rFonts w:ascii="Times New Roman" w:hAnsi="Times New Roman" w:cs="Times New Roman"/>
          <w:sz w:val="22"/>
          <w:szCs w:val="22"/>
        </w:rPr>
        <w:t xml:space="preserve">. </w:t>
      </w:r>
      <w:r w:rsidR="00BF49EF">
        <w:rPr>
          <w:rFonts w:ascii="Times New Roman" w:hAnsi="Times New Roman" w:cs="Times New Roman"/>
          <w:sz w:val="22"/>
          <w:szCs w:val="22"/>
        </w:rPr>
        <w:t xml:space="preserve">Methodologists date the beginnings of </w:t>
      </w:r>
      <w:proofErr w:type="spellStart"/>
      <w:r w:rsidR="00A9547A">
        <w:rPr>
          <w:rFonts w:ascii="Times New Roman" w:hAnsi="Times New Roman" w:cs="Times New Roman"/>
          <w:sz w:val="22"/>
          <w:szCs w:val="22"/>
        </w:rPr>
        <w:t>QDA</w:t>
      </w:r>
      <w:proofErr w:type="spellEnd"/>
      <w:r w:rsidR="00A9547A">
        <w:rPr>
          <w:rFonts w:ascii="Times New Roman" w:hAnsi="Times New Roman" w:cs="Times New Roman"/>
          <w:sz w:val="22"/>
          <w:szCs w:val="22"/>
        </w:rPr>
        <w:t xml:space="preserve"> </w:t>
      </w:r>
      <w:proofErr w:type="spellStart"/>
      <w:r w:rsidR="00BF49EF">
        <w:rPr>
          <w:rFonts w:ascii="Times New Roman" w:hAnsi="Times New Roman" w:cs="Times New Roman"/>
          <w:sz w:val="22"/>
          <w:szCs w:val="22"/>
        </w:rPr>
        <w:t>researchware</w:t>
      </w:r>
      <w:proofErr w:type="spellEnd"/>
      <w:r w:rsidR="00BF49EF">
        <w:rPr>
          <w:rFonts w:ascii="Times New Roman" w:hAnsi="Times New Roman" w:cs="Times New Roman"/>
          <w:sz w:val="22"/>
          <w:szCs w:val="22"/>
        </w:rPr>
        <w:t xml:space="preserve"> to</w:t>
      </w:r>
      <w:r w:rsidR="00BF49EF" w:rsidRPr="00BF49EF">
        <w:rPr>
          <w:rFonts w:ascii="Times New Roman" w:hAnsi="Times New Roman" w:cs="Times New Roman"/>
          <w:sz w:val="22"/>
          <w:szCs w:val="22"/>
        </w:rPr>
        <w:t xml:space="preserve"> </w:t>
      </w:r>
      <w:proofErr w:type="spellStart"/>
      <w:r w:rsidR="00BF49EF" w:rsidRPr="00BF49EF">
        <w:rPr>
          <w:rFonts w:ascii="Times New Roman" w:hAnsi="Times New Roman" w:cs="Times New Roman"/>
          <w:sz w:val="22"/>
          <w:szCs w:val="22"/>
        </w:rPr>
        <w:t>NUD</w:t>
      </w:r>
      <w:proofErr w:type="spellEnd"/>
      <w:r w:rsidR="00BF49EF" w:rsidRPr="00BF49EF">
        <w:rPr>
          <w:rFonts w:ascii="Times New Roman" w:hAnsi="Times New Roman" w:cs="Times New Roman"/>
          <w:sz w:val="22"/>
          <w:szCs w:val="22"/>
        </w:rPr>
        <w:t>*</w:t>
      </w:r>
      <w:proofErr w:type="spellStart"/>
      <w:r w:rsidR="00BF49EF" w:rsidRPr="00BF49EF">
        <w:rPr>
          <w:rFonts w:ascii="Times New Roman" w:hAnsi="Times New Roman" w:cs="Times New Roman"/>
          <w:sz w:val="22"/>
          <w:szCs w:val="22"/>
        </w:rPr>
        <w:t>IST</w:t>
      </w:r>
      <w:proofErr w:type="spellEnd"/>
      <w:r w:rsidR="00BF49EF">
        <w:rPr>
          <w:rFonts w:ascii="Times New Roman" w:hAnsi="Times New Roman" w:cs="Times New Roman"/>
          <w:sz w:val="22"/>
          <w:szCs w:val="22"/>
        </w:rPr>
        <w:t xml:space="preserve"> </w:t>
      </w:r>
      <w:r w:rsidR="00BF49EF" w:rsidRPr="00BF49EF">
        <w:rPr>
          <w:rFonts w:ascii="Times New Roman" w:hAnsi="Times New Roman" w:cs="Times New Roman"/>
          <w:sz w:val="22"/>
          <w:szCs w:val="22"/>
        </w:rPr>
        <w:t>(Unstructured Data In</w:t>
      </w:r>
      <w:r w:rsidR="00BF49EF">
        <w:rPr>
          <w:rFonts w:ascii="Times New Roman" w:hAnsi="Times New Roman" w:cs="Times New Roman"/>
          <w:sz w:val="22"/>
          <w:szCs w:val="22"/>
        </w:rPr>
        <w:t>dexing Searching and Theorizing</w:t>
      </w:r>
      <w:r w:rsidR="00BF49EF" w:rsidRPr="00BF49EF">
        <w:rPr>
          <w:rFonts w:ascii="Times New Roman" w:hAnsi="Times New Roman" w:cs="Times New Roman"/>
          <w:sz w:val="22"/>
          <w:szCs w:val="22"/>
        </w:rPr>
        <w:t xml:space="preserve">), which was designed for </w:t>
      </w:r>
      <w:proofErr w:type="spellStart"/>
      <w:r w:rsidR="00BF49EF">
        <w:rPr>
          <w:rFonts w:ascii="Times New Roman" w:hAnsi="Times New Roman" w:cs="Times New Roman"/>
          <w:sz w:val="22"/>
          <w:szCs w:val="22"/>
        </w:rPr>
        <w:t>QDA</w:t>
      </w:r>
      <w:proofErr w:type="spellEnd"/>
      <w:r w:rsidR="00BF49EF" w:rsidRPr="00BF49EF">
        <w:rPr>
          <w:rFonts w:ascii="Times New Roman" w:hAnsi="Times New Roman" w:cs="Times New Roman"/>
          <w:sz w:val="22"/>
          <w:szCs w:val="22"/>
        </w:rPr>
        <w:t xml:space="preserve"> in </w:t>
      </w:r>
      <w:r w:rsidR="00BF49EF">
        <w:rPr>
          <w:rFonts w:ascii="Times New Roman" w:hAnsi="Times New Roman" w:cs="Times New Roman"/>
          <w:sz w:val="22"/>
          <w:szCs w:val="22"/>
        </w:rPr>
        <w:t xml:space="preserve">the </w:t>
      </w:r>
      <w:r w:rsidR="00BF49EF" w:rsidRPr="00BF49EF">
        <w:rPr>
          <w:rFonts w:ascii="Times New Roman" w:hAnsi="Times New Roman" w:cs="Times New Roman"/>
          <w:sz w:val="22"/>
          <w:szCs w:val="22"/>
        </w:rPr>
        <w:t xml:space="preserve">1980’s. </w:t>
      </w:r>
      <w:r w:rsidR="00BF49EF">
        <w:rPr>
          <w:rFonts w:ascii="Times New Roman" w:hAnsi="Times New Roman" w:cs="Times New Roman"/>
          <w:sz w:val="22"/>
          <w:szCs w:val="22"/>
        </w:rPr>
        <w:t xml:space="preserve">Popular applications, such as </w:t>
      </w:r>
      <w:proofErr w:type="spellStart"/>
      <w:r w:rsidR="00BF49EF" w:rsidRPr="00BF49EF">
        <w:rPr>
          <w:rFonts w:ascii="Times New Roman" w:hAnsi="Times New Roman" w:cs="Times New Roman"/>
          <w:sz w:val="22"/>
          <w:szCs w:val="22"/>
        </w:rPr>
        <w:t>NVivo</w:t>
      </w:r>
      <w:proofErr w:type="spellEnd"/>
      <w:r w:rsidR="00BF49EF" w:rsidRPr="00BF49EF">
        <w:rPr>
          <w:rFonts w:ascii="Times New Roman" w:hAnsi="Times New Roman" w:cs="Times New Roman"/>
          <w:sz w:val="22"/>
          <w:szCs w:val="22"/>
        </w:rPr>
        <w:t xml:space="preserve">, </w:t>
      </w:r>
      <w:r w:rsidR="00CD2596">
        <w:rPr>
          <w:rFonts w:ascii="Times New Roman" w:hAnsi="Times New Roman" w:cs="Times New Roman"/>
          <w:sz w:val="22"/>
          <w:szCs w:val="22"/>
        </w:rPr>
        <w:t>were</w:t>
      </w:r>
      <w:r w:rsidR="00BF49EF">
        <w:rPr>
          <w:rFonts w:ascii="Times New Roman" w:hAnsi="Times New Roman" w:cs="Times New Roman"/>
          <w:sz w:val="22"/>
          <w:szCs w:val="22"/>
        </w:rPr>
        <w:t xml:space="preserve"> developed from</w:t>
      </w:r>
      <w:r w:rsidR="00BF49EF" w:rsidRPr="00BF49EF">
        <w:rPr>
          <w:rFonts w:ascii="Times New Roman" w:hAnsi="Times New Roman" w:cs="Times New Roman"/>
          <w:sz w:val="22"/>
          <w:szCs w:val="22"/>
        </w:rPr>
        <w:t xml:space="preserve"> </w:t>
      </w:r>
      <w:proofErr w:type="spellStart"/>
      <w:r w:rsidR="00BF49EF" w:rsidRPr="00BF49EF">
        <w:rPr>
          <w:rFonts w:ascii="Times New Roman" w:hAnsi="Times New Roman" w:cs="Times New Roman"/>
          <w:sz w:val="22"/>
          <w:szCs w:val="22"/>
        </w:rPr>
        <w:t>NUD</w:t>
      </w:r>
      <w:proofErr w:type="spellEnd"/>
      <w:r w:rsidR="00BF49EF" w:rsidRPr="00BF49EF">
        <w:rPr>
          <w:rFonts w:ascii="Times New Roman" w:hAnsi="Times New Roman" w:cs="Times New Roman"/>
          <w:sz w:val="22"/>
          <w:szCs w:val="22"/>
        </w:rPr>
        <w:t>*</w:t>
      </w:r>
      <w:proofErr w:type="spellStart"/>
      <w:r w:rsidR="00BF49EF" w:rsidRPr="00BF49EF">
        <w:rPr>
          <w:rFonts w:ascii="Times New Roman" w:hAnsi="Times New Roman" w:cs="Times New Roman"/>
          <w:sz w:val="22"/>
          <w:szCs w:val="22"/>
        </w:rPr>
        <w:t>IST</w:t>
      </w:r>
      <w:proofErr w:type="spellEnd"/>
      <w:r w:rsidR="00BF49EF" w:rsidRPr="00BF49EF">
        <w:rPr>
          <w:rFonts w:ascii="Times New Roman" w:hAnsi="Times New Roman" w:cs="Times New Roman"/>
          <w:sz w:val="22"/>
          <w:szCs w:val="22"/>
        </w:rPr>
        <w:t xml:space="preserve">. </w:t>
      </w:r>
      <w:r w:rsidR="00750399">
        <w:rPr>
          <w:rFonts w:ascii="Times New Roman" w:hAnsi="Times New Roman" w:cs="Times New Roman"/>
          <w:sz w:val="22"/>
          <w:szCs w:val="22"/>
        </w:rPr>
        <w:t xml:space="preserve">Currently, </w:t>
      </w:r>
      <w:proofErr w:type="spellStart"/>
      <w:r w:rsidR="00750399" w:rsidRPr="00750399">
        <w:rPr>
          <w:rFonts w:ascii="Times New Roman" w:hAnsi="Times New Roman" w:cs="Times New Roman"/>
          <w:sz w:val="22"/>
          <w:szCs w:val="22"/>
        </w:rPr>
        <w:t>Atlas.ti</w:t>
      </w:r>
      <w:proofErr w:type="spellEnd"/>
      <w:r w:rsidR="00750399">
        <w:rPr>
          <w:rFonts w:ascii="Times New Roman" w:hAnsi="Times New Roman" w:cs="Times New Roman"/>
          <w:sz w:val="22"/>
          <w:szCs w:val="22"/>
        </w:rPr>
        <w:t xml:space="preserve">, </w:t>
      </w:r>
      <w:proofErr w:type="spellStart"/>
      <w:r w:rsidR="00750399">
        <w:rPr>
          <w:rFonts w:ascii="Times New Roman" w:hAnsi="Times New Roman" w:cs="Times New Roman"/>
          <w:sz w:val="22"/>
          <w:szCs w:val="22"/>
        </w:rPr>
        <w:t>HyperResearch</w:t>
      </w:r>
      <w:proofErr w:type="spellEnd"/>
      <w:r w:rsidR="00750399">
        <w:rPr>
          <w:rFonts w:ascii="Times New Roman" w:hAnsi="Times New Roman" w:cs="Times New Roman"/>
          <w:sz w:val="22"/>
          <w:szCs w:val="22"/>
        </w:rPr>
        <w:t xml:space="preserve">, </w:t>
      </w:r>
      <w:r w:rsidR="00750399" w:rsidRPr="00750399">
        <w:rPr>
          <w:rFonts w:ascii="Times New Roman" w:hAnsi="Times New Roman" w:cs="Times New Roman"/>
          <w:sz w:val="22"/>
          <w:szCs w:val="22"/>
        </w:rPr>
        <w:t xml:space="preserve">Max </w:t>
      </w:r>
      <w:proofErr w:type="spellStart"/>
      <w:r w:rsidR="00750399" w:rsidRPr="00750399">
        <w:rPr>
          <w:rFonts w:ascii="Times New Roman" w:hAnsi="Times New Roman" w:cs="Times New Roman"/>
          <w:sz w:val="22"/>
          <w:szCs w:val="22"/>
        </w:rPr>
        <w:t>QDA</w:t>
      </w:r>
      <w:proofErr w:type="spellEnd"/>
      <w:r w:rsidR="00750399">
        <w:rPr>
          <w:rFonts w:ascii="Times New Roman" w:hAnsi="Times New Roman" w:cs="Times New Roman"/>
          <w:sz w:val="22"/>
          <w:szCs w:val="22"/>
        </w:rPr>
        <w:t xml:space="preserve">, </w:t>
      </w:r>
      <w:proofErr w:type="spellStart"/>
      <w:r w:rsidR="00750399">
        <w:rPr>
          <w:rFonts w:ascii="Times New Roman" w:hAnsi="Times New Roman" w:cs="Times New Roman"/>
          <w:sz w:val="22"/>
          <w:szCs w:val="22"/>
        </w:rPr>
        <w:t>NVivo</w:t>
      </w:r>
      <w:proofErr w:type="spellEnd"/>
      <w:r w:rsidR="00750399">
        <w:rPr>
          <w:rFonts w:ascii="Times New Roman" w:hAnsi="Times New Roman" w:cs="Times New Roman"/>
          <w:sz w:val="22"/>
          <w:szCs w:val="22"/>
        </w:rPr>
        <w:t xml:space="preserve">, and </w:t>
      </w:r>
      <w:proofErr w:type="spellStart"/>
      <w:r w:rsidR="00750399">
        <w:rPr>
          <w:rFonts w:ascii="Times New Roman" w:hAnsi="Times New Roman" w:cs="Times New Roman"/>
          <w:sz w:val="22"/>
          <w:szCs w:val="22"/>
        </w:rPr>
        <w:t>Transana</w:t>
      </w:r>
      <w:proofErr w:type="spellEnd"/>
      <w:r w:rsidR="00750399">
        <w:rPr>
          <w:rFonts w:ascii="Times New Roman" w:hAnsi="Times New Roman" w:cs="Times New Roman"/>
          <w:sz w:val="22"/>
          <w:szCs w:val="22"/>
        </w:rPr>
        <w:t xml:space="preserve"> are among the most accessible and popular desktop </w:t>
      </w:r>
      <w:proofErr w:type="spellStart"/>
      <w:r w:rsidR="00750399">
        <w:rPr>
          <w:rFonts w:ascii="Times New Roman" w:hAnsi="Times New Roman" w:cs="Times New Roman"/>
          <w:sz w:val="22"/>
          <w:szCs w:val="22"/>
        </w:rPr>
        <w:t>QDA</w:t>
      </w:r>
      <w:proofErr w:type="spellEnd"/>
      <w:r w:rsidR="00750399">
        <w:rPr>
          <w:rFonts w:ascii="Times New Roman" w:hAnsi="Times New Roman" w:cs="Times New Roman"/>
          <w:sz w:val="22"/>
          <w:szCs w:val="22"/>
        </w:rPr>
        <w:t xml:space="preserve"> applications.</w:t>
      </w:r>
      <w:r w:rsidR="000C6497">
        <w:rPr>
          <w:rFonts w:ascii="Times New Roman" w:hAnsi="Times New Roman" w:cs="Times New Roman"/>
          <w:sz w:val="22"/>
          <w:szCs w:val="22"/>
        </w:rPr>
        <w:t xml:space="preserve"> Licenses </w:t>
      </w:r>
      <w:r w:rsidR="00CD2596">
        <w:rPr>
          <w:rFonts w:ascii="Times New Roman" w:hAnsi="Times New Roman" w:cs="Times New Roman"/>
          <w:sz w:val="22"/>
          <w:szCs w:val="22"/>
        </w:rPr>
        <w:t xml:space="preserve">and capabilities </w:t>
      </w:r>
      <w:r w:rsidR="000C6497">
        <w:rPr>
          <w:rFonts w:ascii="Times New Roman" w:hAnsi="Times New Roman" w:cs="Times New Roman"/>
          <w:sz w:val="22"/>
          <w:szCs w:val="22"/>
        </w:rPr>
        <w:t>are comparable across all five.</w:t>
      </w:r>
      <w:r w:rsidR="004B106D">
        <w:rPr>
          <w:rFonts w:ascii="Times New Roman" w:hAnsi="Times New Roman" w:cs="Times New Roman"/>
          <w:sz w:val="22"/>
          <w:szCs w:val="22"/>
        </w:rPr>
        <w:t xml:space="preserve"> Some server-based apps, such as Saturate, are elegant in their simplicity. </w:t>
      </w:r>
      <w:r w:rsidR="00D86826">
        <w:rPr>
          <w:rFonts w:ascii="Times New Roman" w:hAnsi="Times New Roman" w:cs="Times New Roman"/>
          <w:sz w:val="22"/>
          <w:szCs w:val="22"/>
        </w:rPr>
        <w:t xml:space="preserve">The purpose of this activity is to test and develop </w:t>
      </w:r>
      <w:r w:rsidR="00A9547A">
        <w:rPr>
          <w:rFonts w:ascii="Times New Roman" w:hAnsi="Times New Roman" w:cs="Times New Roman"/>
          <w:sz w:val="22"/>
          <w:szCs w:val="22"/>
        </w:rPr>
        <w:t>a facility</w:t>
      </w:r>
      <w:r w:rsidR="00D86826">
        <w:rPr>
          <w:rFonts w:ascii="Times New Roman" w:hAnsi="Times New Roman" w:cs="Times New Roman"/>
          <w:sz w:val="22"/>
          <w:szCs w:val="22"/>
        </w:rPr>
        <w:t xml:space="preserve"> </w:t>
      </w:r>
      <w:r w:rsidR="00F23C8B">
        <w:rPr>
          <w:rFonts w:ascii="Times New Roman" w:hAnsi="Times New Roman" w:cs="Times New Roman"/>
          <w:sz w:val="22"/>
          <w:szCs w:val="22"/>
        </w:rPr>
        <w:t>in</w:t>
      </w:r>
      <w:r w:rsidR="00D86826">
        <w:rPr>
          <w:rFonts w:ascii="Times New Roman" w:hAnsi="Times New Roman" w:cs="Times New Roman"/>
          <w:sz w:val="22"/>
          <w:szCs w:val="22"/>
        </w:rPr>
        <w:t xml:space="preserve"> the use of </w:t>
      </w:r>
      <w:proofErr w:type="spellStart"/>
      <w:r w:rsidR="00D86826">
        <w:rPr>
          <w:rFonts w:ascii="Times New Roman" w:hAnsi="Times New Roman" w:cs="Times New Roman"/>
          <w:sz w:val="22"/>
          <w:szCs w:val="22"/>
        </w:rPr>
        <w:t>HyperResearch</w:t>
      </w:r>
      <w:proofErr w:type="spellEnd"/>
      <w:r w:rsidR="00D86826">
        <w:rPr>
          <w:rFonts w:ascii="Times New Roman" w:hAnsi="Times New Roman" w:cs="Times New Roman"/>
          <w:sz w:val="22"/>
          <w:szCs w:val="22"/>
        </w:rPr>
        <w:t>.</w:t>
      </w:r>
    </w:p>
    <w:p w14:paraId="5A675431" w14:textId="4AF25335" w:rsidR="00817A4C" w:rsidRPr="009A7FD7" w:rsidRDefault="00DE689B" w:rsidP="00DE689B">
      <w:pPr>
        <w:rPr>
          <w:rFonts w:ascii="Times New Roman" w:hAnsi="Times New Roman" w:cs="Times New Roman"/>
        </w:rPr>
      </w:pPr>
      <w:proofErr w:type="spellStart"/>
      <w:r>
        <w:rPr>
          <w:rFonts w:ascii="Times New Roman" w:hAnsi="Times New Roman"/>
          <w:b/>
          <w:sz w:val="28"/>
        </w:rPr>
        <w:t>Researchware</w:t>
      </w:r>
      <w:proofErr w:type="spellEnd"/>
    </w:p>
    <w:p w14:paraId="6CC39C10" w14:textId="17240970" w:rsidR="007F5D02" w:rsidRPr="00C7431B" w:rsidRDefault="007F5D02" w:rsidP="007F5D02">
      <w:pPr>
        <w:spacing w:after="0"/>
        <w:rPr>
          <w:rFonts w:ascii="Times New Roman" w:hAnsi="Times New Roman" w:cs="Times New Roman"/>
          <w:b/>
          <w:sz w:val="22"/>
          <w:szCs w:val="22"/>
        </w:rPr>
      </w:pPr>
      <w:r w:rsidRPr="00C7431B">
        <w:rPr>
          <w:rFonts w:ascii="Times New Roman" w:hAnsi="Times New Roman" w:cs="Times New Roman"/>
          <w:b/>
          <w:sz w:val="22"/>
          <w:szCs w:val="22"/>
        </w:rPr>
        <w:t>Activity</w:t>
      </w:r>
    </w:p>
    <w:p w14:paraId="4FEF5B64" w14:textId="38B07016" w:rsidR="00945D07" w:rsidRPr="00C7431B" w:rsidRDefault="0084311D" w:rsidP="00AD3986">
      <w:pPr>
        <w:pStyle w:val="ListParagraph"/>
        <w:numPr>
          <w:ilvl w:val="0"/>
          <w:numId w:val="8"/>
        </w:numPr>
        <w:spacing w:after="0"/>
        <w:ind w:right="-720"/>
        <w:rPr>
          <w:rFonts w:ascii="Times New Roman" w:hAnsi="Times New Roman" w:cs="Times New Roman"/>
          <w:sz w:val="22"/>
          <w:szCs w:val="22"/>
        </w:rPr>
      </w:pPr>
      <w:r w:rsidRPr="00C7431B">
        <w:rPr>
          <w:rFonts w:ascii="Times New Roman" w:hAnsi="Times New Roman" w:cs="Times New Roman"/>
          <w:sz w:val="22"/>
          <w:szCs w:val="22"/>
        </w:rPr>
        <w:t xml:space="preserve">In the </w:t>
      </w:r>
      <w:r w:rsidR="00AD3986">
        <w:rPr>
          <w:rFonts w:ascii="Times New Roman" w:hAnsi="Times New Roman" w:cs="Times New Roman"/>
          <w:sz w:val="22"/>
          <w:szCs w:val="22"/>
        </w:rPr>
        <w:t>first assignment</w:t>
      </w:r>
      <w:r w:rsidRPr="00C7431B">
        <w:rPr>
          <w:rFonts w:ascii="Times New Roman" w:hAnsi="Times New Roman" w:cs="Times New Roman"/>
          <w:sz w:val="22"/>
          <w:szCs w:val="22"/>
        </w:rPr>
        <w:t>, you worked</w:t>
      </w:r>
      <w:r w:rsidR="00945D07" w:rsidRPr="00C7431B">
        <w:rPr>
          <w:rFonts w:ascii="Times New Roman" w:hAnsi="Times New Roman" w:cs="Times New Roman"/>
          <w:sz w:val="22"/>
          <w:szCs w:val="22"/>
        </w:rPr>
        <w:t xml:space="preserve"> on a </w:t>
      </w:r>
      <w:r w:rsidR="00AD3986">
        <w:rPr>
          <w:rFonts w:ascii="Times New Roman" w:hAnsi="Times New Roman" w:cs="Times New Roman"/>
          <w:sz w:val="22"/>
          <w:szCs w:val="22"/>
        </w:rPr>
        <w:t xml:space="preserve">video ethnography and </w:t>
      </w:r>
      <w:proofErr w:type="spellStart"/>
      <w:r w:rsidR="00AD3986">
        <w:rPr>
          <w:rFonts w:ascii="Times New Roman" w:hAnsi="Times New Roman" w:cs="Times New Roman"/>
          <w:sz w:val="22"/>
          <w:szCs w:val="22"/>
        </w:rPr>
        <w:t>QDA</w:t>
      </w:r>
      <w:proofErr w:type="spellEnd"/>
      <w:r w:rsidR="00AD3986">
        <w:rPr>
          <w:rFonts w:ascii="Times New Roman" w:hAnsi="Times New Roman" w:cs="Times New Roman"/>
          <w:sz w:val="22"/>
          <w:szCs w:val="22"/>
        </w:rPr>
        <w:t xml:space="preserve"> </w:t>
      </w:r>
      <w:r w:rsidR="008A5554">
        <w:rPr>
          <w:rFonts w:ascii="Times New Roman" w:hAnsi="Times New Roman" w:cs="Times New Roman"/>
          <w:sz w:val="22"/>
          <w:szCs w:val="22"/>
        </w:rPr>
        <w:t xml:space="preserve">10x6x600 </w:t>
      </w:r>
      <w:r w:rsidR="00AD3986">
        <w:rPr>
          <w:rFonts w:ascii="Times New Roman" w:hAnsi="Times New Roman" w:cs="Times New Roman"/>
          <w:sz w:val="22"/>
          <w:szCs w:val="22"/>
        </w:rPr>
        <w:t>challenge</w:t>
      </w:r>
      <w:r w:rsidR="00945D07" w:rsidRPr="00C7431B">
        <w:rPr>
          <w:rFonts w:ascii="Times New Roman" w:hAnsi="Times New Roman" w:cs="Times New Roman"/>
          <w:sz w:val="22"/>
          <w:szCs w:val="22"/>
        </w:rPr>
        <w:t>.</w:t>
      </w:r>
      <w:r w:rsidR="00AD3986">
        <w:rPr>
          <w:rFonts w:ascii="Times New Roman" w:hAnsi="Times New Roman" w:cs="Times New Roman"/>
          <w:sz w:val="22"/>
          <w:szCs w:val="22"/>
        </w:rPr>
        <w:t xml:space="preserve"> This required a process of coding, categorizing, writing, reporting, and presenting.</w:t>
      </w:r>
    </w:p>
    <w:p w14:paraId="64C264F8" w14:textId="7CB45406" w:rsidR="002F48D0" w:rsidRPr="00C7431B" w:rsidRDefault="008A5554" w:rsidP="002F48D0">
      <w:pPr>
        <w:pStyle w:val="ListParagraph"/>
        <w:numPr>
          <w:ilvl w:val="1"/>
          <w:numId w:val="8"/>
        </w:numPr>
        <w:spacing w:after="0"/>
        <w:ind w:right="-720"/>
        <w:rPr>
          <w:rFonts w:ascii="Times New Roman" w:hAnsi="Times New Roman" w:cs="Times New Roman"/>
          <w:sz w:val="22"/>
          <w:szCs w:val="22"/>
        </w:rPr>
      </w:pPr>
      <w:r>
        <w:rPr>
          <w:rFonts w:ascii="Times New Roman" w:hAnsi="Times New Roman" w:cs="Times New Roman"/>
          <w:sz w:val="22"/>
          <w:szCs w:val="22"/>
        </w:rPr>
        <w:t xml:space="preserve">Work from your dataset and analysis from this assignment to develop a facility in the use of </w:t>
      </w:r>
      <w:proofErr w:type="spellStart"/>
      <w:r>
        <w:rPr>
          <w:rFonts w:ascii="Times New Roman" w:hAnsi="Times New Roman" w:cs="Times New Roman"/>
          <w:sz w:val="22"/>
          <w:szCs w:val="22"/>
        </w:rPr>
        <w:t>HyperResearch</w:t>
      </w:r>
      <w:proofErr w:type="spellEnd"/>
      <w:r>
        <w:rPr>
          <w:rFonts w:ascii="Times New Roman" w:hAnsi="Times New Roman" w:cs="Times New Roman"/>
          <w:sz w:val="22"/>
          <w:szCs w:val="22"/>
        </w:rPr>
        <w:t>.</w:t>
      </w:r>
    </w:p>
    <w:p w14:paraId="14F1A088" w14:textId="5FEC239E" w:rsidR="002F48D0" w:rsidRPr="00C7431B" w:rsidRDefault="008A5554" w:rsidP="00945D07">
      <w:pPr>
        <w:pStyle w:val="ListParagraph"/>
        <w:numPr>
          <w:ilvl w:val="2"/>
          <w:numId w:val="8"/>
        </w:numPr>
        <w:spacing w:after="0"/>
        <w:ind w:right="-720"/>
        <w:rPr>
          <w:rFonts w:ascii="Times New Roman" w:hAnsi="Times New Roman" w:cs="Times New Roman"/>
          <w:sz w:val="22"/>
          <w:szCs w:val="22"/>
        </w:rPr>
      </w:pPr>
      <w:r>
        <w:rPr>
          <w:rFonts w:ascii="Times New Roman" w:hAnsi="Times New Roman" w:cs="Times New Roman"/>
          <w:sz w:val="22"/>
          <w:szCs w:val="22"/>
        </w:rPr>
        <w:t xml:space="preserve">Download and install </w:t>
      </w:r>
      <w:proofErr w:type="spellStart"/>
      <w:r>
        <w:rPr>
          <w:rFonts w:ascii="Times New Roman" w:hAnsi="Times New Roman" w:cs="Times New Roman"/>
          <w:sz w:val="22"/>
          <w:szCs w:val="22"/>
        </w:rPr>
        <w:t>HyperResearch</w:t>
      </w:r>
      <w:proofErr w:type="spellEnd"/>
      <w:r>
        <w:rPr>
          <w:rFonts w:ascii="Times New Roman" w:hAnsi="Times New Roman" w:cs="Times New Roman"/>
          <w:sz w:val="22"/>
          <w:szCs w:val="22"/>
        </w:rPr>
        <w:t xml:space="preserve"> </w:t>
      </w:r>
      <w:hyperlink r:id="rId8" w:history="1">
        <w:r w:rsidRPr="007E05AC">
          <w:rPr>
            <w:rStyle w:val="Hyperlink"/>
            <w:rFonts w:ascii="Times New Roman" w:hAnsi="Times New Roman" w:cs="Times New Roman"/>
            <w:sz w:val="22"/>
            <w:szCs w:val="22"/>
          </w:rPr>
          <w:t>http://www.researchware.com/downloads/downloads-hyperresearch.html?tqr</w:t>
        </w:r>
      </w:hyperlink>
      <w:r>
        <w:rPr>
          <w:rFonts w:ascii="Times New Roman" w:hAnsi="Times New Roman" w:cs="Times New Roman"/>
          <w:sz w:val="22"/>
          <w:szCs w:val="22"/>
        </w:rPr>
        <w:t xml:space="preserve"> </w:t>
      </w:r>
    </w:p>
    <w:p w14:paraId="63F8DCB6" w14:textId="6EA37C7B" w:rsidR="00827686" w:rsidRDefault="008A5554" w:rsidP="00827686">
      <w:pPr>
        <w:pStyle w:val="ListParagraph"/>
        <w:numPr>
          <w:ilvl w:val="3"/>
          <w:numId w:val="8"/>
        </w:numPr>
        <w:spacing w:after="0"/>
        <w:ind w:right="-720"/>
        <w:rPr>
          <w:rFonts w:ascii="Times New Roman" w:hAnsi="Times New Roman" w:cs="Times New Roman"/>
          <w:sz w:val="22"/>
          <w:szCs w:val="22"/>
        </w:rPr>
      </w:pPr>
      <w:r>
        <w:rPr>
          <w:rFonts w:ascii="Times New Roman" w:hAnsi="Times New Roman" w:cs="Times New Roman"/>
          <w:sz w:val="22"/>
          <w:szCs w:val="22"/>
        </w:rPr>
        <w:t xml:space="preserve">The Limited Edition of </w:t>
      </w:r>
      <w:proofErr w:type="spellStart"/>
      <w:r>
        <w:rPr>
          <w:rFonts w:ascii="Times New Roman" w:hAnsi="Times New Roman" w:cs="Times New Roman"/>
          <w:sz w:val="22"/>
          <w:szCs w:val="22"/>
        </w:rPr>
        <w:t>HyperResearch</w:t>
      </w:r>
      <w:proofErr w:type="spellEnd"/>
      <w:r>
        <w:rPr>
          <w:rFonts w:ascii="Times New Roman" w:hAnsi="Times New Roman" w:cs="Times New Roman"/>
          <w:sz w:val="22"/>
          <w:szCs w:val="22"/>
        </w:rPr>
        <w:t xml:space="preserve"> is </w:t>
      </w:r>
      <w:proofErr w:type="gramStart"/>
      <w:r>
        <w:rPr>
          <w:rFonts w:ascii="Times New Roman" w:hAnsi="Times New Roman" w:cs="Times New Roman"/>
          <w:sz w:val="22"/>
          <w:szCs w:val="22"/>
        </w:rPr>
        <w:t>a learning</w:t>
      </w:r>
      <w:proofErr w:type="gramEnd"/>
      <w:r>
        <w:rPr>
          <w:rFonts w:ascii="Times New Roman" w:hAnsi="Times New Roman" w:cs="Times New Roman"/>
          <w:sz w:val="22"/>
          <w:szCs w:val="22"/>
        </w:rPr>
        <w:t xml:space="preserve"> or teaching edition with </w:t>
      </w:r>
      <w:r w:rsidR="003D1F5B">
        <w:rPr>
          <w:rFonts w:ascii="Times New Roman" w:hAnsi="Times New Roman" w:cs="Times New Roman"/>
          <w:sz w:val="22"/>
          <w:szCs w:val="22"/>
        </w:rPr>
        <w:t>functionality</w:t>
      </w:r>
      <w:r>
        <w:rPr>
          <w:rFonts w:ascii="Times New Roman" w:hAnsi="Times New Roman" w:cs="Times New Roman"/>
          <w:sz w:val="22"/>
          <w:szCs w:val="22"/>
        </w:rPr>
        <w:t xml:space="preserve"> retained</w:t>
      </w:r>
      <w:r w:rsidR="003D1F5B">
        <w:rPr>
          <w:rFonts w:ascii="Times New Roman" w:hAnsi="Times New Roman" w:cs="Times New Roman"/>
          <w:sz w:val="22"/>
          <w:szCs w:val="22"/>
        </w:rPr>
        <w:t>, albeit limited</w:t>
      </w:r>
      <w:r w:rsidR="00827686">
        <w:rPr>
          <w:rFonts w:ascii="Times New Roman" w:hAnsi="Times New Roman" w:cs="Times New Roman"/>
          <w:sz w:val="22"/>
          <w:szCs w:val="22"/>
        </w:rPr>
        <w:t>.</w:t>
      </w:r>
    </w:p>
    <w:p w14:paraId="306DD9D7" w14:textId="0B8A755C" w:rsidR="00827686" w:rsidRPr="00827686" w:rsidRDefault="00827686" w:rsidP="00827686">
      <w:pPr>
        <w:pStyle w:val="ListParagraph"/>
        <w:numPr>
          <w:ilvl w:val="3"/>
          <w:numId w:val="8"/>
        </w:numPr>
        <w:spacing w:after="0"/>
        <w:ind w:right="-720"/>
        <w:rPr>
          <w:rFonts w:ascii="Times New Roman" w:hAnsi="Times New Roman" w:cs="Times New Roman"/>
          <w:sz w:val="22"/>
          <w:szCs w:val="22"/>
        </w:rPr>
      </w:pPr>
      <w:r>
        <w:rPr>
          <w:rFonts w:ascii="Times New Roman" w:hAnsi="Times New Roman" w:cs="Times New Roman"/>
          <w:sz w:val="22"/>
          <w:szCs w:val="22"/>
        </w:rPr>
        <w:t xml:space="preserve">Both the User Guide and Tutorials are quite helpful </w:t>
      </w:r>
      <w:hyperlink r:id="rId9" w:history="1">
        <w:r w:rsidRPr="007E05AC">
          <w:rPr>
            <w:rStyle w:val="Hyperlink"/>
            <w:rFonts w:ascii="Times New Roman" w:hAnsi="Times New Roman" w:cs="Times New Roman"/>
            <w:sz w:val="22"/>
            <w:szCs w:val="22"/>
          </w:rPr>
          <w:t>http://www.researchware.com/products/hyperresearch/tutorials.html</w:t>
        </w:r>
      </w:hyperlink>
      <w:r>
        <w:rPr>
          <w:rFonts w:ascii="Times New Roman" w:hAnsi="Times New Roman" w:cs="Times New Roman"/>
          <w:sz w:val="22"/>
          <w:szCs w:val="22"/>
        </w:rPr>
        <w:t xml:space="preserve"> </w:t>
      </w:r>
    </w:p>
    <w:p w14:paraId="7A84D287" w14:textId="087816BD" w:rsidR="00B34A0C" w:rsidRDefault="008A5554" w:rsidP="00B34A0C">
      <w:pPr>
        <w:pStyle w:val="ListParagraph"/>
        <w:numPr>
          <w:ilvl w:val="3"/>
          <w:numId w:val="8"/>
        </w:numPr>
        <w:spacing w:after="0"/>
        <w:ind w:right="-720"/>
        <w:rPr>
          <w:rFonts w:ascii="Times New Roman" w:hAnsi="Times New Roman" w:cs="Times New Roman"/>
          <w:sz w:val="22"/>
          <w:szCs w:val="22"/>
        </w:rPr>
      </w:pPr>
      <w:proofErr w:type="spellStart"/>
      <w:r>
        <w:rPr>
          <w:rFonts w:ascii="Times New Roman" w:hAnsi="Times New Roman" w:cs="Times New Roman"/>
          <w:sz w:val="22"/>
          <w:szCs w:val="22"/>
        </w:rPr>
        <w:t>HyperTranscribe</w:t>
      </w:r>
      <w:proofErr w:type="spellEnd"/>
      <w:r>
        <w:rPr>
          <w:rFonts w:ascii="Times New Roman" w:hAnsi="Times New Roman" w:cs="Times New Roman"/>
          <w:sz w:val="22"/>
          <w:szCs w:val="22"/>
        </w:rPr>
        <w:t xml:space="preserve"> works in tandem with </w:t>
      </w:r>
      <w:proofErr w:type="spellStart"/>
      <w:r>
        <w:rPr>
          <w:rFonts w:ascii="Times New Roman" w:hAnsi="Times New Roman" w:cs="Times New Roman"/>
          <w:sz w:val="22"/>
          <w:szCs w:val="22"/>
        </w:rPr>
        <w:t>HyperResearch</w:t>
      </w:r>
      <w:proofErr w:type="spellEnd"/>
      <w:r>
        <w:rPr>
          <w:rFonts w:ascii="Times New Roman" w:hAnsi="Times New Roman" w:cs="Times New Roman"/>
          <w:sz w:val="22"/>
          <w:szCs w:val="22"/>
        </w:rPr>
        <w:t xml:space="preserve"> but the demo version is too limited </w:t>
      </w:r>
      <w:hyperlink r:id="rId10" w:history="1">
        <w:r w:rsidRPr="007E05AC">
          <w:rPr>
            <w:rStyle w:val="Hyperlink"/>
            <w:rFonts w:ascii="Times New Roman" w:hAnsi="Times New Roman" w:cs="Times New Roman"/>
            <w:sz w:val="22"/>
            <w:szCs w:val="22"/>
          </w:rPr>
          <w:t>http://www.researchware.com/index.php?option=com_content&amp;view=article&amp;id=10:ht-downloads&amp;catid=3&amp;Itemid=105</w:t>
        </w:r>
      </w:hyperlink>
      <w:r>
        <w:rPr>
          <w:rFonts w:ascii="Times New Roman" w:hAnsi="Times New Roman" w:cs="Times New Roman"/>
          <w:sz w:val="22"/>
          <w:szCs w:val="22"/>
        </w:rPr>
        <w:t xml:space="preserve"> </w:t>
      </w:r>
    </w:p>
    <w:p w14:paraId="020CFD2C" w14:textId="77777777" w:rsidR="008A5554" w:rsidRPr="00C7431B" w:rsidRDefault="008A5554" w:rsidP="00B34A0C">
      <w:pPr>
        <w:pStyle w:val="ListParagraph"/>
        <w:numPr>
          <w:ilvl w:val="3"/>
          <w:numId w:val="8"/>
        </w:numPr>
        <w:spacing w:after="0"/>
        <w:ind w:right="-720"/>
        <w:rPr>
          <w:rFonts w:ascii="Times New Roman" w:hAnsi="Times New Roman" w:cs="Times New Roman"/>
          <w:sz w:val="22"/>
          <w:szCs w:val="22"/>
        </w:rPr>
      </w:pPr>
    </w:p>
    <w:p w14:paraId="6B54A628" w14:textId="6A3F5951" w:rsidR="009F3E46" w:rsidRPr="002E205E" w:rsidRDefault="002E205E" w:rsidP="002E205E">
      <w:pPr>
        <w:pStyle w:val="ListParagraph"/>
        <w:numPr>
          <w:ilvl w:val="0"/>
          <w:numId w:val="8"/>
        </w:numPr>
        <w:spacing w:after="0"/>
        <w:ind w:right="-720"/>
        <w:rPr>
          <w:rFonts w:ascii="Times New Roman" w:hAnsi="Times New Roman" w:cs="Times New Roman"/>
          <w:sz w:val="22"/>
          <w:szCs w:val="22"/>
        </w:rPr>
      </w:pPr>
      <w:r>
        <w:rPr>
          <w:rFonts w:ascii="Times New Roman" w:hAnsi="Times New Roman" w:cs="Times New Roman"/>
          <w:sz w:val="22"/>
          <w:szCs w:val="22"/>
        </w:rPr>
        <w:t xml:space="preserve">Ultimately, the challenge is to use </w:t>
      </w:r>
      <w:proofErr w:type="spellStart"/>
      <w:r>
        <w:rPr>
          <w:rFonts w:ascii="Times New Roman" w:hAnsi="Times New Roman" w:cs="Times New Roman"/>
          <w:sz w:val="22"/>
          <w:szCs w:val="22"/>
        </w:rPr>
        <w:t>QDA</w:t>
      </w:r>
      <w:bookmarkStart w:id="0" w:name="_GoBack"/>
      <w:bookmarkEnd w:id="0"/>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researchware</w:t>
      </w:r>
      <w:proofErr w:type="spellEnd"/>
      <w:r>
        <w:rPr>
          <w:rFonts w:ascii="Times New Roman" w:hAnsi="Times New Roman" w:cs="Times New Roman"/>
          <w:sz w:val="22"/>
          <w:szCs w:val="22"/>
        </w:rPr>
        <w:t xml:space="preserve"> for the 300x12x1200 assignment</w:t>
      </w:r>
      <w:r w:rsidR="00B34A0C">
        <w:rPr>
          <w:rFonts w:ascii="Times New Roman" w:hAnsi="Times New Roman" w:cs="Times New Roman"/>
          <w:sz w:val="22"/>
          <w:szCs w:val="22"/>
        </w:rPr>
        <w:t>.</w:t>
      </w:r>
    </w:p>
    <w:sectPr w:rsidR="009F3E46" w:rsidRPr="002E205E" w:rsidSect="004E7C6D">
      <w:footerReference w:type="even" r:id="rId11"/>
      <w:footerReference w:type="default" r:id="rId12"/>
      <w:headerReference w:type="first" r:id="rId13"/>
      <w:pgSz w:w="12240" w:h="15840"/>
      <w:pgMar w:top="1440" w:right="1440" w:bottom="1440" w:left="1440" w:header="706" w:footer="70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399D7" w14:textId="77777777" w:rsidR="0084311D" w:rsidRDefault="0084311D">
      <w:pPr>
        <w:spacing w:after="0"/>
      </w:pPr>
      <w:r>
        <w:separator/>
      </w:r>
    </w:p>
  </w:endnote>
  <w:endnote w:type="continuationSeparator" w:id="0">
    <w:p w14:paraId="3578C4F4" w14:textId="77777777" w:rsidR="0084311D" w:rsidRDefault="008431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News Gothic Std">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4692D" w14:textId="77777777" w:rsidR="0084311D" w:rsidRDefault="0084311D" w:rsidP="007F5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503EC" w14:textId="77777777" w:rsidR="0084311D" w:rsidRDefault="0084311D" w:rsidP="007F5D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EBF50" w14:textId="77777777" w:rsidR="0084311D" w:rsidRDefault="0084311D" w:rsidP="007F5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5ECF">
      <w:rPr>
        <w:rStyle w:val="PageNumber"/>
        <w:noProof/>
      </w:rPr>
      <w:t>2</w:t>
    </w:r>
    <w:r>
      <w:rPr>
        <w:rStyle w:val="PageNumber"/>
      </w:rPr>
      <w:fldChar w:fldCharType="end"/>
    </w:r>
  </w:p>
  <w:p w14:paraId="21305C39" w14:textId="77777777" w:rsidR="0084311D" w:rsidRDefault="0084311D" w:rsidP="007F5D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A4B27" w14:textId="77777777" w:rsidR="0084311D" w:rsidRDefault="0084311D">
      <w:pPr>
        <w:spacing w:after="0"/>
      </w:pPr>
      <w:r>
        <w:separator/>
      </w:r>
    </w:p>
  </w:footnote>
  <w:footnote w:type="continuationSeparator" w:id="0">
    <w:p w14:paraId="1D555CB7" w14:textId="77777777" w:rsidR="0084311D" w:rsidRDefault="0084311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FBA04" w14:textId="77777777" w:rsidR="0084311D" w:rsidRDefault="0084311D" w:rsidP="00695BCC">
    <w:pPr>
      <w:pStyle w:val="Header"/>
      <w:jc w:val="right"/>
    </w:pPr>
    <w:r>
      <w:rPr>
        <w:rFonts w:ascii="Times New Roman" w:hAnsi="Times New Roman"/>
        <w:b/>
        <w:noProof/>
        <w:sz w:val="36"/>
      </w:rPr>
      <w:drawing>
        <wp:inline distT="0" distB="0" distL="0" distR="0" wp14:anchorId="202E21F6" wp14:editId="24D9A73F">
          <wp:extent cx="5486400" cy="670560"/>
          <wp:effectExtent l="0" t="0" r="0" b="0"/>
          <wp:docPr id="1" name="Picture 1" descr="Macintosh HD:Users:stephenpetrina:Earth Shattering-Office:UBC:Logos:UBC:uvw1_k_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petrina:Earth Shattering-Office:UBC:Logos:UBC:uvw1_k_f.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D274A"/>
    <w:multiLevelType w:val="hybridMultilevel"/>
    <w:tmpl w:val="1A3E2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F59045A"/>
    <w:multiLevelType w:val="multilevel"/>
    <w:tmpl w:val="CFBE5C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08853E3"/>
    <w:multiLevelType w:val="hybridMultilevel"/>
    <w:tmpl w:val="08E69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373DD7"/>
    <w:multiLevelType w:val="hybridMultilevel"/>
    <w:tmpl w:val="2CDE897A"/>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6944E2"/>
    <w:multiLevelType w:val="hybridMultilevel"/>
    <w:tmpl w:val="BBE0F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602901"/>
    <w:multiLevelType w:val="hybridMultilevel"/>
    <w:tmpl w:val="D39457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CC7C2B"/>
    <w:multiLevelType w:val="hybridMultilevel"/>
    <w:tmpl w:val="80048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DC16F1"/>
    <w:multiLevelType w:val="hybridMultilevel"/>
    <w:tmpl w:val="E9E0E3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6B1CDC"/>
    <w:multiLevelType w:val="hybridMultilevel"/>
    <w:tmpl w:val="CFBE5C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E52DA0"/>
    <w:multiLevelType w:val="hybridMultilevel"/>
    <w:tmpl w:val="FC1C69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845F22"/>
    <w:multiLevelType w:val="hybridMultilevel"/>
    <w:tmpl w:val="C0F61AC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C0254A"/>
    <w:multiLevelType w:val="hybridMultilevel"/>
    <w:tmpl w:val="633EA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3"/>
  </w:num>
  <w:num w:numId="4">
    <w:abstractNumId w:val="7"/>
  </w:num>
  <w:num w:numId="5">
    <w:abstractNumId w:val="4"/>
  </w:num>
  <w:num w:numId="6">
    <w:abstractNumId w:val="6"/>
  </w:num>
  <w:num w:numId="7">
    <w:abstractNumId w:val="0"/>
  </w:num>
  <w:num w:numId="8">
    <w:abstractNumId w:val="8"/>
  </w:num>
  <w:num w:numId="9">
    <w:abstractNumId w:val="5"/>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34524"/>
    <w:rsid w:val="00027B1D"/>
    <w:rsid w:val="00050ABB"/>
    <w:rsid w:val="000856FE"/>
    <w:rsid w:val="000B5E9A"/>
    <w:rsid w:val="000C6497"/>
    <w:rsid w:val="000E116D"/>
    <w:rsid w:val="001257DD"/>
    <w:rsid w:val="00146012"/>
    <w:rsid w:val="00151BCD"/>
    <w:rsid w:val="001916F9"/>
    <w:rsid w:val="0019573A"/>
    <w:rsid w:val="001B25C6"/>
    <w:rsid w:val="001D4CA8"/>
    <w:rsid w:val="00231D78"/>
    <w:rsid w:val="00283605"/>
    <w:rsid w:val="002A7E03"/>
    <w:rsid w:val="002B7422"/>
    <w:rsid w:val="002C2DA1"/>
    <w:rsid w:val="002D7399"/>
    <w:rsid w:val="002E205E"/>
    <w:rsid w:val="002F48D0"/>
    <w:rsid w:val="0032509B"/>
    <w:rsid w:val="003470E5"/>
    <w:rsid w:val="00355DC7"/>
    <w:rsid w:val="00364282"/>
    <w:rsid w:val="003B29B0"/>
    <w:rsid w:val="003D1F5B"/>
    <w:rsid w:val="003F5A2B"/>
    <w:rsid w:val="00431154"/>
    <w:rsid w:val="00434524"/>
    <w:rsid w:val="0048538F"/>
    <w:rsid w:val="004B106D"/>
    <w:rsid w:val="004C61F4"/>
    <w:rsid w:val="004E7C6D"/>
    <w:rsid w:val="00535A60"/>
    <w:rsid w:val="00545843"/>
    <w:rsid w:val="00547462"/>
    <w:rsid w:val="00572BBF"/>
    <w:rsid w:val="005B5ECF"/>
    <w:rsid w:val="00635CE8"/>
    <w:rsid w:val="006416CC"/>
    <w:rsid w:val="00683488"/>
    <w:rsid w:val="00695BCC"/>
    <w:rsid w:val="006A3532"/>
    <w:rsid w:val="006D77D7"/>
    <w:rsid w:val="007445A7"/>
    <w:rsid w:val="0074758A"/>
    <w:rsid w:val="00750399"/>
    <w:rsid w:val="007744AD"/>
    <w:rsid w:val="007C7622"/>
    <w:rsid w:val="007F5D02"/>
    <w:rsid w:val="00817A4C"/>
    <w:rsid w:val="00827686"/>
    <w:rsid w:val="0084311D"/>
    <w:rsid w:val="008658BB"/>
    <w:rsid w:val="008A5554"/>
    <w:rsid w:val="008D6BFD"/>
    <w:rsid w:val="00900DCD"/>
    <w:rsid w:val="00917BAA"/>
    <w:rsid w:val="00945D07"/>
    <w:rsid w:val="009743CD"/>
    <w:rsid w:val="009A7FD7"/>
    <w:rsid w:val="009B2DF6"/>
    <w:rsid w:val="009B3EDC"/>
    <w:rsid w:val="009F3E46"/>
    <w:rsid w:val="00A37FA2"/>
    <w:rsid w:val="00A9547A"/>
    <w:rsid w:val="00AD3986"/>
    <w:rsid w:val="00AF5E83"/>
    <w:rsid w:val="00B34A0C"/>
    <w:rsid w:val="00B83A98"/>
    <w:rsid w:val="00B85858"/>
    <w:rsid w:val="00BA198D"/>
    <w:rsid w:val="00BC4BAD"/>
    <w:rsid w:val="00BD258A"/>
    <w:rsid w:val="00BF49EF"/>
    <w:rsid w:val="00C64763"/>
    <w:rsid w:val="00C7431B"/>
    <w:rsid w:val="00C80F59"/>
    <w:rsid w:val="00CA38CD"/>
    <w:rsid w:val="00CA671D"/>
    <w:rsid w:val="00CA6B30"/>
    <w:rsid w:val="00CC77A4"/>
    <w:rsid w:val="00CD2596"/>
    <w:rsid w:val="00D27A4B"/>
    <w:rsid w:val="00D553D3"/>
    <w:rsid w:val="00D77D20"/>
    <w:rsid w:val="00D86826"/>
    <w:rsid w:val="00DC1D7B"/>
    <w:rsid w:val="00DE689B"/>
    <w:rsid w:val="00E4354D"/>
    <w:rsid w:val="00E53C18"/>
    <w:rsid w:val="00F23C8B"/>
    <w:rsid w:val="00F24A49"/>
    <w:rsid w:val="00FD49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D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Normal"/>
    <w:autoRedefine/>
    <w:qFormat/>
    <w:rsid w:val="008B4E96"/>
  </w:style>
  <w:style w:type="table" w:styleId="TableGrid">
    <w:name w:val="Table Grid"/>
    <w:basedOn w:val="TableNormal"/>
    <w:uiPriority w:val="59"/>
    <w:rsid w:val="001D4CA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0E116D"/>
    <w:pPr>
      <w:spacing w:after="0"/>
      <w:ind w:right="-29"/>
      <w:jc w:val="right"/>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0E116D"/>
    <w:rPr>
      <w:rFonts w:ascii="Times New Roman" w:eastAsia="Times New Roman" w:hAnsi="Times New Roman" w:cs="Times New Roman"/>
      <w:sz w:val="28"/>
      <w:szCs w:val="20"/>
    </w:rPr>
  </w:style>
  <w:style w:type="paragraph" w:styleId="EndnoteText">
    <w:name w:val="endnote text"/>
    <w:basedOn w:val="Normal"/>
    <w:link w:val="EndnoteTextChar"/>
    <w:uiPriority w:val="99"/>
    <w:unhideWhenUsed/>
    <w:rsid w:val="000E116D"/>
    <w:pPr>
      <w:spacing w:after="0"/>
    </w:pPr>
  </w:style>
  <w:style w:type="character" w:customStyle="1" w:styleId="EndnoteTextChar">
    <w:name w:val="Endnote Text Char"/>
    <w:basedOn w:val="DefaultParagraphFont"/>
    <w:link w:val="EndnoteText"/>
    <w:uiPriority w:val="99"/>
    <w:rsid w:val="000E116D"/>
  </w:style>
  <w:style w:type="character" w:styleId="EndnoteReference">
    <w:name w:val="endnote reference"/>
    <w:basedOn w:val="DefaultParagraphFont"/>
    <w:uiPriority w:val="99"/>
    <w:semiHidden/>
    <w:unhideWhenUsed/>
    <w:rsid w:val="000E116D"/>
    <w:rPr>
      <w:vertAlign w:val="superscript"/>
    </w:rPr>
  </w:style>
  <w:style w:type="paragraph" w:styleId="ListParagraph">
    <w:name w:val="List Paragraph"/>
    <w:basedOn w:val="Normal"/>
    <w:uiPriority w:val="34"/>
    <w:qFormat/>
    <w:rsid w:val="001257DD"/>
    <w:pPr>
      <w:ind w:left="720"/>
      <w:contextualSpacing/>
    </w:pPr>
  </w:style>
  <w:style w:type="paragraph" w:styleId="Header">
    <w:name w:val="header"/>
    <w:basedOn w:val="Normal"/>
    <w:link w:val="HeaderChar"/>
    <w:uiPriority w:val="99"/>
    <w:unhideWhenUsed/>
    <w:rsid w:val="00695BCC"/>
    <w:pPr>
      <w:tabs>
        <w:tab w:val="center" w:pos="4320"/>
        <w:tab w:val="right" w:pos="8640"/>
      </w:tabs>
      <w:spacing w:after="0"/>
    </w:pPr>
  </w:style>
  <w:style w:type="character" w:customStyle="1" w:styleId="HeaderChar">
    <w:name w:val="Header Char"/>
    <w:basedOn w:val="DefaultParagraphFont"/>
    <w:link w:val="Header"/>
    <w:uiPriority w:val="99"/>
    <w:rsid w:val="00695BCC"/>
  </w:style>
  <w:style w:type="paragraph" w:styleId="Footer">
    <w:name w:val="footer"/>
    <w:basedOn w:val="Normal"/>
    <w:link w:val="FooterChar"/>
    <w:uiPriority w:val="99"/>
    <w:unhideWhenUsed/>
    <w:rsid w:val="00695BCC"/>
    <w:pPr>
      <w:tabs>
        <w:tab w:val="center" w:pos="4320"/>
        <w:tab w:val="right" w:pos="8640"/>
      </w:tabs>
      <w:spacing w:after="0"/>
    </w:pPr>
  </w:style>
  <w:style w:type="character" w:customStyle="1" w:styleId="FooterChar">
    <w:name w:val="Footer Char"/>
    <w:basedOn w:val="DefaultParagraphFont"/>
    <w:link w:val="Footer"/>
    <w:uiPriority w:val="99"/>
    <w:rsid w:val="00695BCC"/>
  </w:style>
  <w:style w:type="paragraph" w:styleId="BalloonText">
    <w:name w:val="Balloon Text"/>
    <w:basedOn w:val="Normal"/>
    <w:link w:val="BalloonTextChar"/>
    <w:uiPriority w:val="99"/>
    <w:semiHidden/>
    <w:unhideWhenUsed/>
    <w:rsid w:val="00695BC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BCC"/>
    <w:rPr>
      <w:rFonts w:ascii="Lucida Grande" w:hAnsi="Lucida Grande" w:cs="Lucida Grande"/>
      <w:sz w:val="18"/>
      <w:szCs w:val="18"/>
    </w:rPr>
  </w:style>
  <w:style w:type="paragraph" w:customStyle="1" w:styleId="CM2">
    <w:name w:val="CM2"/>
    <w:basedOn w:val="Normal"/>
    <w:next w:val="Normal"/>
    <w:uiPriority w:val="99"/>
    <w:rsid w:val="00917BAA"/>
    <w:pPr>
      <w:widowControl w:val="0"/>
      <w:autoSpaceDE w:val="0"/>
      <w:autoSpaceDN w:val="0"/>
      <w:adjustRightInd w:val="0"/>
      <w:spacing w:after="0" w:line="260" w:lineRule="atLeast"/>
    </w:pPr>
    <w:rPr>
      <w:rFonts w:ascii="News Gothic Std" w:eastAsia="Times New Roman" w:hAnsi="News Gothic Std" w:cs="Times New Roman"/>
    </w:rPr>
  </w:style>
  <w:style w:type="character" w:styleId="PageNumber">
    <w:name w:val="page number"/>
    <w:basedOn w:val="DefaultParagraphFont"/>
    <w:uiPriority w:val="99"/>
    <w:semiHidden/>
    <w:unhideWhenUsed/>
    <w:rsid w:val="007F5D02"/>
  </w:style>
  <w:style w:type="character" w:styleId="Hyperlink">
    <w:name w:val="Hyperlink"/>
    <w:basedOn w:val="DefaultParagraphFont"/>
    <w:uiPriority w:val="99"/>
    <w:unhideWhenUsed/>
    <w:rsid w:val="008A55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searchware.com/downloads/downloads-hyperresearch.html?tqr" TargetMode="External"/><Relationship Id="rId9" Type="http://schemas.openxmlformats.org/officeDocument/2006/relationships/hyperlink" Target="http://www.researchware.com/products/hyperresearch/tutorials.html" TargetMode="External"/><Relationship Id="rId10" Type="http://schemas.openxmlformats.org/officeDocument/2006/relationships/hyperlink" Target="http://www.researchware.com/index.php?option=com_content&amp;view=article&amp;id=10:ht-downloads&amp;catid=3&amp;Itemid=1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392</Words>
  <Characters>2235</Characters>
  <Application>Microsoft Macintosh Word</Application>
  <DocSecurity>0</DocSecurity>
  <Lines>18</Lines>
  <Paragraphs>5</Paragraphs>
  <ScaleCrop>false</ScaleCrop>
  <Company>UBC</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dc:creator>
  <cp:keywords/>
  <cp:lastModifiedBy>Stephen Petrina</cp:lastModifiedBy>
  <cp:revision>84</cp:revision>
  <dcterms:created xsi:type="dcterms:W3CDTF">2010-05-14T16:54:00Z</dcterms:created>
  <dcterms:modified xsi:type="dcterms:W3CDTF">2016-10-24T21:49:00Z</dcterms:modified>
</cp:coreProperties>
</file>