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46E10" w14:textId="77777777" w:rsidR="00FE632D" w:rsidRPr="00AA00BA" w:rsidRDefault="00FE632D" w:rsidP="00FE632D">
      <w:pPr>
        <w:rPr>
          <w:sz w:val="24"/>
          <w:szCs w:val="24"/>
        </w:rPr>
      </w:pPr>
      <w:r w:rsidRPr="00AA00BA">
        <w:rPr>
          <w:sz w:val="24"/>
          <w:szCs w:val="24"/>
        </w:rPr>
        <w:t>PHIL 489</w:t>
      </w:r>
    </w:p>
    <w:p w14:paraId="384F4A7B" w14:textId="77777777" w:rsidR="00A27BE2" w:rsidRPr="00AA00BA" w:rsidRDefault="006330E1" w:rsidP="00FE632D">
      <w:pPr>
        <w:rPr>
          <w:sz w:val="24"/>
          <w:szCs w:val="24"/>
        </w:rPr>
      </w:pPr>
      <w:r w:rsidRPr="00AA00BA">
        <w:rPr>
          <w:sz w:val="24"/>
          <w:szCs w:val="24"/>
        </w:rPr>
        <w:t>Wed</w:t>
      </w:r>
      <w:r w:rsidR="008F34B6" w:rsidRPr="00AA00BA">
        <w:rPr>
          <w:sz w:val="24"/>
          <w:szCs w:val="24"/>
        </w:rPr>
        <w:t xml:space="preserve"> </w:t>
      </w:r>
      <w:r w:rsidR="00C74E0F" w:rsidRPr="00AA00BA">
        <w:rPr>
          <w:sz w:val="24"/>
          <w:szCs w:val="24"/>
        </w:rPr>
        <w:t>4</w:t>
      </w:r>
      <w:r w:rsidRPr="00AA00BA">
        <w:rPr>
          <w:sz w:val="24"/>
          <w:szCs w:val="24"/>
        </w:rPr>
        <w:t>-7pm</w:t>
      </w:r>
      <w:r w:rsidR="00A27BE2" w:rsidRPr="00AA00BA">
        <w:rPr>
          <w:sz w:val="24"/>
          <w:szCs w:val="24"/>
        </w:rPr>
        <w:t>, BUCH D14</w:t>
      </w:r>
    </w:p>
    <w:p w14:paraId="54E93576" w14:textId="77777777" w:rsidR="00FE632D" w:rsidRPr="00AA00BA" w:rsidRDefault="00FE632D" w:rsidP="00FE632D">
      <w:pPr>
        <w:rPr>
          <w:b/>
          <w:sz w:val="24"/>
          <w:szCs w:val="24"/>
        </w:rPr>
      </w:pPr>
      <w:r w:rsidRPr="00AA00BA">
        <w:rPr>
          <w:b/>
          <w:sz w:val="24"/>
          <w:szCs w:val="24"/>
        </w:rPr>
        <w:t>Existential Literature</w:t>
      </w:r>
    </w:p>
    <w:p w14:paraId="11B4D579" w14:textId="77777777" w:rsidR="00E03D89" w:rsidRPr="00AA00BA" w:rsidRDefault="00E03D89" w:rsidP="00FE632D">
      <w:pPr>
        <w:rPr>
          <w:sz w:val="24"/>
          <w:szCs w:val="24"/>
        </w:rPr>
      </w:pPr>
      <w:r w:rsidRPr="00AA00BA">
        <w:rPr>
          <w:i/>
          <w:sz w:val="24"/>
          <w:szCs w:val="24"/>
        </w:rPr>
        <w:t>A close study of philosophy as literature in the existentialist tradition</w:t>
      </w:r>
    </w:p>
    <w:p w14:paraId="616E421F" w14:textId="77777777" w:rsidR="00FE632D" w:rsidRPr="00697FD9" w:rsidRDefault="00FE632D" w:rsidP="00FE632D">
      <w:pPr>
        <w:rPr>
          <w:sz w:val="24"/>
          <w:szCs w:val="24"/>
          <w:lang w:val="fr-CA"/>
        </w:rPr>
      </w:pPr>
      <w:r w:rsidRPr="00AA00BA">
        <w:rPr>
          <w:sz w:val="24"/>
          <w:szCs w:val="24"/>
          <w:lang w:val="fr-CA"/>
        </w:rPr>
        <w:t xml:space="preserve">SDS </w:t>
      </w:r>
      <w:proofErr w:type="spellStart"/>
      <w:r w:rsidRPr="00AA00BA">
        <w:rPr>
          <w:sz w:val="24"/>
          <w:szCs w:val="24"/>
          <w:lang w:val="fr-CA"/>
        </w:rPr>
        <w:t>Coordinator</w:t>
      </w:r>
      <w:proofErr w:type="spellEnd"/>
      <w:r w:rsidRPr="00AA00BA">
        <w:rPr>
          <w:sz w:val="24"/>
          <w:szCs w:val="24"/>
          <w:lang w:val="fr-CA"/>
        </w:rPr>
        <w:t>: Etienne Lombard</w:t>
      </w:r>
    </w:p>
    <w:p w14:paraId="5DEB7DD2" w14:textId="77777777" w:rsidR="00FE632D" w:rsidRPr="00AA00BA" w:rsidRDefault="00FE632D" w:rsidP="00FE632D">
      <w:pPr>
        <w:rPr>
          <w:sz w:val="24"/>
          <w:szCs w:val="24"/>
          <w:lang w:val="fr-CA"/>
        </w:rPr>
      </w:pPr>
      <w:r w:rsidRPr="00AA00BA">
        <w:rPr>
          <w:sz w:val="24"/>
          <w:szCs w:val="24"/>
          <w:lang w:val="fr-CA"/>
        </w:rPr>
        <w:t>Email: Lomb0059@d.umn.edu</w:t>
      </w:r>
      <w:r w:rsidRPr="00AA00BA">
        <w:rPr>
          <w:sz w:val="24"/>
          <w:szCs w:val="24"/>
          <w:lang w:val="fr-CA"/>
        </w:rPr>
        <w:tab/>
      </w:r>
      <w:r w:rsidRPr="00AA00BA">
        <w:rPr>
          <w:sz w:val="24"/>
          <w:szCs w:val="24"/>
          <w:lang w:val="fr-CA"/>
        </w:rPr>
        <w:tab/>
      </w:r>
      <w:r w:rsidRPr="00AA00BA">
        <w:rPr>
          <w:sz w:val="24"/>
          <w:szCs w:val="24"/>
          <w:lang w:val="fr-CA"/>
        </w:rPr>
        <w:tab/>
      </w:r>
      <w:r w:rsidRPr="00AA00BA">
        <w:rPr>
          <w:sz w:val="24"/>
          <w:szCs w:val="24"/>
          <w:lang w:val="fr-CA"/>
        </w:rPr>
        <w:tab/>
      </w:r>
      <w:r w:rsidRPr="00AA00BA">
        <w:rPr>
          <w:sz w:val="24"/>
          <w:szCs w:val="24"/>
          <w:lang w:val="fr-CA"/>
        </w:rPr>
        <w:tab/>
        <w:t>Phone #:</w:t>
      </w:r>
      <w:r w:rsidR="002547A3">
        <w:rPr>
          <w:sz w:val="24"/>
          <w:szCs w:val="24"/>
          <w:lang w:val="fr-CA"/>
        </w:rPr>
        <w:t xml:space="preserve"> </w:t>
      </w:r>
      <w:r w:rsidRPr="00AA00BA">
        <w:rPr>
          <w:sz w:val="24"/>
          <w:szCs w:val="24"/>
          <w:lang w:val="fr-CA"/>
        </w:rPr>
        <w:t>604-355-0824</w:t>
      </w:r>
    </w:p>
    <w:p w14:paraId="2E46C3F9" w14:textId="77777777" w:rsidR="00FE632D" w:rsidRPr="00AA00BA" w:rsidRDefault="00FE632D" w:rsidP="00FE632D">
      <w:pPr>
        <w:rPr>
          <w:sz w:val="24"/>
          <w:szCs w:val="24"/>
        </w:rPr>
      </w:pPr>
      <w:r w:rsidRPr="00AA00BA">
        <w:rPr>
          <w:sz w:val="24"/>
          <w:szCs w:val="24"/>
        </w:rPr>
        <w:t xml:space="preserve">Faculty Sponsor: </w:t>
      </w:r>
      <w:r w:rsidR="0042658A" w:rsidRPr="00AA00BA">
        <w:rPr>
          <w:sz w:val="24"/>
          <w:szCs w:val="24"/>
        </w:rPr>
        <w:t>Barbara Weber</w:t>
      </w:r>
      <w:r w:rsidRPr="00AA00BA">
        <w:rPr>
          <w:sz w:val="24"/>
          <w:szCs w:val="24"/>
        </w:rPr>
        <w:t xml:space="preserve"> </w:t>
      </w:r>
    </w:p>
    <w:p w14:paraId="6BD8E366" w14:textId="77777777" w:rsidR="00FE632D" w:rsidRPr="00AA00BA" w:rsidRDefault="00FE632D" w:rsidP="00FE632D">
      <w:pPr>
        <w:rPr>
          <w:color w:val="auto"/>
          <w:sz w:val="24"/>
          <w:szCs w:val="24"/>
          <w:shd w:val="clear" w:color="auto" w:fill="FFFFFF"/>
        </w:rPr>
      </w:pPr>
      <w:r w:rsidRPr="00AA00BA">
        <w:rPr>
          <w:sz w:val="24"/>
          <w:szCs w:val="24"/>
        </w:rPr>
        <w:t xml:space="preserve">Email: </w:t>
      </w:r>
      <w:hyperlink r:id="rId4" w:history="1">
        <w:r w:rsidR="007F2F50" w:rsidRPr="00AA00BA">
          <w:rPr>
            <w:rStyle w:val="Hyperlink"/>
            <w:sz w:val="24"/>
            <w:szCs w:val="24"/>
            <w:shd w:val="clear" w:color="auto" w:fill="FFFFFF"/>
          </w:rPr>
          <w:t>barweber@mail.ubc.ca</w:t>
        </w:r>
      </w:hyperlink>
    </w:p>
    <w:p w14:paraId="7A98A5E1" w14:textId="77777777" w:rsidR="007F2F50" w:rsidRPr="00AA00BA" w:rsidRDefault="007F2F50" w:rsidP="00FE632D">
      <w:pPr>
        <w:rPr>
          <w:sz w:val="24"/>
          <w:szCs w:val="24"/>
        </w:rPr>
      </w:pPr>
    </w:p>
    <w:p w14:paraId="4D20A33F" w14:textId="77777777" w:rsidR="00FE632D" w:rsidRPr="00AA00BA" w:rsidRDefault="00FE632D" w:rsidP="00FE632D">
      <w:pPr>
        <w:rPr>
          <w:sz w:val="24"/>
          <w:szCs w:val="24"/>
        </w:rPr>
      </w:pPr>
      <w:r w:rsidRPr="00AA00BA">
        <w:rPr>
          <w:b/>
          <w:sz w:val="24"/>
          <w:szCs w:val="24"/>
        </w:rPr>
        <w:t>Course Description</w:t>
      </w:r>
    </w:p>
    <w:p w14:paraId="78238120" w14:textId="77777777" w:rsidR="00FE632D" w:rsidRPr="00AA00BA" w:rsidRDefault="00FE632D" w:rsidP="00FE632D">
      <w:pPr>
        <w:rPr>
          <w:sz w:val="24"/>
          <w:szCs w:val="24"/>
        </w:rPr>
      </w:pPr>
      <w:r w:rsidRPr="00AA00BA">
        <w:rPr>
          <w:sz w:val="24"/>
          <w:szCs w:val="24"/>
        </w:rPr>
        <w:tab/>
      </w:r>
      <w:r w:rsidR="00895AC2" w:rsidRPr="00AA00BA">
        <w:rPr>
          <w:sz w:val="24"/>
          <w:szCs w:val="24"/>
        </w:rPr>
        <w:t xml:space="preserve">This course seeks to problematize the idea that Philosophy is somehow disconnected from the larger context of life, that the existence of </w:t>
      </w:r>
      <w:r w:rsidR="009704F2">
        <w:rPr>
          <w:sz w:val="24"/>
          <w:szCs w:val="24"/>
        </w:rPr>
        <w:t>the p</w:t>
      </w:r>
      <w:r w:rsidR="00895AC2" w:rsidRPr="00AA00BA">
        <w:rPr>
          <w:sz w:val="24"/>
          <w:szCs w:val="24"/>
        </w:rPr>
        <w:t xml:space="preserve">hilosophy somehow excludes the desires </w:t>
      </w:r>
      <w:r w:rsidR="00697FD9">
        <w:rPr>
          <w:sz w:val="24"/>
          <w:szCs w:val="24"/>
        </w:rPr>
        <w:t xml:space="preserve">and internal life </w:t>
      </w:r>
      <w:r w:rsidR="00895AC2" w:rsidRPr="00AA00BA">
        <w:rPr>
          <w:sz w:val="24"/>
          <w:szCs w:val="24"/>
        </w:rPr>
        <w:t>of the “philosopher”</w:t>
      </w:r>
      <w:r w:rsidR="00D85D36" w:rsidRPr="00AA00BA">
        <w:rPr>
          <w:sz w:val="24"/>
          <w:szCs w:val="24"/>
        </w:rPr>
        <w:t>. We will look at how</w:t>
      </w:r>
      <w:r w:rsidR="009704F2">
        <w:rPr>
          <w:sz w:val="24"/>
          <w:szCs w:val="24"/>
        </w:rPr>
        <w:t xml:space="preserve"> the intentions of a philosophy or philosopher are rooted in more than just the philosophical conversation of the time, but </w:t>
      </w:r>
      <w:r w:rsidR="00697FD9">
        <w:rPr>
          <w:sz w:val="24"/>
          <w:szCs w:val="24"/>
        </w:rPr>
        <w:t xml:space="preserve">possibly </w:t>
      </w:r>
      <w:r w:rsidR="009704F2">
        <w:rPr>
          <w:sz w:val="24"/>
          <w:szCs w:val="24"/>
        </w:rPr>
        <w:t>the artistic and literary as well</w:t>
      </w:r>
      <w:r w:rsidR="00D85D36" w:rsidRPr="00AA00BA">
        <w:rPr>
          <w:sz w:val="24"/>
          <w:szCs w:val="24"/>
        </w:rPr>
        <w:t>. Specifically, we</w:t>
      </w:r>
      <w:r w:rsidR="00A5460A" w:rsidRPr="00AA00BA">
        <w:rPr>
          <w:sz w:val="24"/>
          <w:szCs w:val="24"/>
        </w:rPr>
        <w:t xml:space="preserve"> will look at</w:t>
      </w:r>
      <w:r w:rsidR="00D85D36" w:rsidRPr="00AA00BA">
        <w:rPr>
          <w:sz w:val="24"/>
          <w:szCs w:val="24"/>
        </w:rPr>
        <w:t xml:space="preserve"> </w:t>
      </w:r>
      <w:r w:rsidR="00A5460A" w:rsidRPr="00AA00BA">
        <w:rPr>
          <w:sz w:val="24"/>
          <w:szCs w:val="24"/>
        </w:rPr>
        <w:t>the literary and</w:t>
      </w:r>
      <w:r w:rsidR="00D85D36" w:rsidRPr="00AA00BA">
        <w:rPr>
          <w:sz w:val="24"/>
          <w:szCs w:val="24"/>
        </w:rPr>
        <w:t xml:space="preserve"> philosophical tradition of Existentialism</w:t>
      </w:r>
      <w:r w:rsidR="00A5460A" w:rsidRPr="00AA00BA">
        <w:rPr>
          <w:sz w:val="24"/>
          <w:szCs w:val="24"/>
        </w:rPr>
        <w:t>. A reason for this is that</w:t>
      </w:r>
      <w:r w:rsidR="00D85D36" w:rsidRPr="00AA00BA">
        <w:rPr>
          <w:sz w:val="24"/>
          <w:szCs w:val="24"/>
        </w:rPr>
        <w:t xml:space="preserve"> many of its philosophers of note are themselves distinguished authors.</w:t>
      </w:r>
      <w:r w:rsidR="00A5460A" w:rsidRPr="00AA00BA">
        <w:rPr>
          <w:sz w:val="24"/>
          <w:szCs w:val="24"/>
        </w:rPr>
        <w:t xml:space="preserve"> The literary Existentialism and philosophical Existentialism seem to be in a tightly bound relationship.</w:t>
      </w:r>
      <w:r w:rsidR="00D85D36" w:rsidRPr="00AA00BA">
        <w:rPr>
          <w:sz w:val="24"/>
          <w:szCs w:val="24"/>
        </w:rPr>
        <w:t xml:space="preserve"> </w:t>
      </w:r>
      <w:r w:rsidR="00A5460A" w:rsidRPr="00AA00BA">
        <w:rPr>
          <w:sz w:val="24"/>
          <w:szCs w:val="24"/>
        </w:rPr>
        <w:t>It seems as if the literary works of this tradition have philosophical developments embedded in them. Also,</w:t>
      </w:r>
      <w:r w:rsidR="007F2F50" w:rsidRPr="00AA00BA">
        <w:rPr>
          <w:sz w:val="24"/>
          <w:szCs w:val="24"/>
        </w:rPr>
        <w:t xml:space="preserve"> the</w:t>
      </w:r>
      <w:r w:rsidR="00A5460A" w:rsidRPr="00AA00BA">
        <w:rPr>
          <w:sz w:val="24"/>
          <w:szCs w:val="24"/>
        </w:rPr>
        <w:t xml:space="preserve"> </w:t>
      </w:r>
      <w:r w:rsidR="007F2F50" w:rsidRPr="00AA00BA">
        <w:rPr>
          <w:sz w:val="24"/>
          <w:szCs w:val="24"/>
        </w:rPr>
        <w:t>philosophical works in this tradition make constant reference to literature, if not themselves indulging in literary methods. By looking at seminal</w:t>
      </w:r>
      <w:r w:rsidR="00A5460A" w:rsidRPr="00AA00BA">
        <w:rPr>
          <w:sz w:val="24"/>
          <w:szCs w:val="24"/>
        </w:rPr>
        <w:t xml:space="preserve"> </w:t>
      </w:r>
      <w:r w:rsidR="00D85D36" w:rsidRPr="00AA00BA">
        <w:rPr>
          <w:sz w:val="24"/>
          <w:szCs w:val="24"/>
        </w:rPr>
        <w:t>literary works, we may have the chance to discover anew</w:t>
      </w:r>
      <w:r w:rsidR="00A5460A" w:rsidRPr="00AA00BA">
        <w:rPr>
          <w:sz w:val="24"/>
          <w:szCs w:val="24"/>
        </w:rPr>
        <w:t xml:space="preserve"> the ideas that captivated this philosophical tradition. </w:t>
      </w:r>
      <w:r w:rsidR="00900324">
        <w:rPr>
          <w:sz w:val="24"/>
          <w:szCs w:val="24"/>
        </w:rPr>
        <w:t>Through our research, w</w:t>
      </w:r>
      <w:r w:rsidR="007F2F50" w:rsidRPr="00AA00BA">
        <w:rPr>
          <w:sz w:val="24"/>
          <w:szCs w:val="24"/>
        </w:rPr>
        <w:t>e may even be able to make some claim</w:t>
      </w:r>
      <w:r w:rsidR="00DD152F">
        <w:rPr>
          <w:sz w:val="24"/>
          <w:szCs w:val="24"/>
        </w:rPr>
        <w:t>s</w:t>
      </w:r>
      <w:r w:rsidR="007F2F50" w:rsidRPr="00AA00BA">
        <w:rPr>
          <w:sz w:val="24"/>
          <w:szCs w:val="24"/>
        </w:rPr>
        <w:t xml:space="preserve"> as to the foundations which inspire the creation of novel philosophy.</w:t>
      </w:r>
    </w:p>
    <w:p w14:paraId="051D8F48" w14:textId="77777777" w:rsidR="007F2F50" w:rsidRPr="00AA00BA" w:rsidRDefault="007F2F50" w:rsidP="00FE632D">
      <w:pPr>
        <w:rPr>
          <w:sz w:val="24"/>
          <w:szCs w:val="24"/>
        </w:rPr>
      </w:pPr>
    </w:p>
    <w:p w14:paraId="5A0E6AF0" w14:textId="77777777" w:rsidR="00FE632D" w:rsidRPr="00AA00BA" w:rsidRDefault="00FE632D" w:rsidP="00FE632D">
      <w:pPr>
        <w:rPr>
          <w:b/>
          <w:sz w:val="24"/>
          <w:szCs w:val="24"/>
        </w:rPr>
      </w:pPr>
      <w:r w:rsidRPr="00AA00BA">
        <w:rPr>
          <w:b/>
          <w:sz w:val="24"/>
          <w:szCs w:val="24"/>
        </w:rPr>
        <w:t xml:space="preserve">Course Prerequisites </w:t>
      </w:r>
    </w:p>
    <w:p w14:paraId="76295259" w14:textId="77777777" w:rsidR="007F2F50" w:rsidRPr="00AA00BA" w:rsidRDefault="007F2F50" w:rsidP="00FE632D">
      <w:pPr>
        <w:ind w:firstLine="720"/>
        <w:rPr>
          <w:color w:val="222222"/>
          <w:sz w:val="24"/>
          <w:szCs w:val="24"/>
          <w:shd w:val="clear" w:color="auto" w:fill="FFFFFF"/>
        </w:rPr>
      </w:pPr>
      <w:r w:rsidRPr="00AA00BA">
        <w:rPr>
          <w:color w:val="222222"/>
          <w:sz w:val="24"/>
          <w:szCs w:val="24"/>
          <w:shd w:val="clear" w:color="auto" w:fill="FFFFFF"/>
        </w:rPr>
        <w:t>Students require 3 credits of PHIL at the 200 level or above; or 3 upper level literature credits with any literature department.</w:t>
      </w:r>
    </w:p>
    <w:p w14:paraId="2A492661" w14:textId="77777777" w:rsidR="007F2F50" w:rsidRPr="00AA00BA" w:rsidRDefault="007F2F50" w:rsidP="00FE632D">
      <w:pPr>
        <w:ind w:firstLine="720"/>
        <w:rPr>
          <w:sz w:val="24"/>
          <w:szCs w:val="24"/>
        </w:rPr>
      </w:pPr>
    </w:p>
    <w:p w14:paraId="53522F6E" w14:textId="77777777" w:rsidR="00FE632D" w:rsidRPr="00AA00BA" w:rsidRDefault="00FE632D" w:rsidP="00FE632D">
      <w:pPr>
        <w:rPr>
          <w:sz w:val="24"/>
          <w:szCs w:val="24"/>
        </w:rPr>
      </w:pPr>
      <w:r w:rsidRPr="00AA00BA">
        <w:rPr>
          <w:b/>
          <w:sz w:val="24"/>
          <w:szCs w:val="24"/>
        </w:rPr>
        <w:t>Course Requirements</w:t>
      </w:r>
    </w:p>
    <w:p w14:paraId="12F260C9" w14:textId="77777777" w:rsidR="00FE632D" w:rsidRDefault="00FE632D" w:rsidP="00FE632D">
      <w:pPr>
        <w:ind w:firstLine="720"/>
        <w:rPr>
          <w:sz w:val="24"/>
          <w:szCs w:val="24"/>
        </w:rPr>
      </w:pPr>
      <w:r w:rsidRPr="00AA00BA">
        <w:rPr>
          <w:sz w:val="24"/>
          <w:szCs w:val="24"/>
        </w:rPr>
        <w:t xml:space="preserve">All grading will be done by peers. Each assignment will be graded by three other participants and you will receive the average grade of the three. </w:t>
      </w:r>
    </w:p>
    <w:p w14:paraId="7777BFFB" w14:textId="77777777" w:rsidR="00AA00BA" w:rsidRPr="00AA00BA" w:rsidRDefault="00AA00BA" w:rsidP="00FE632D">
      <w:pPr>
        <w:ind w:firstLine="720"/>
        <w:rPr>
          <w:sz w:val="24"/>
          <w:szCs w:val="24"/>
        </w:rPr>
      </w:pPr>
    </w:p>
    <w:p w14:paraId="480CEC88" w14:textId="77777777" w:rsidR="00FE632D" w:rsidRPr="00AA00BA" w:rsidRDefault="00FE632D" w:rsidP="00FE632D">
      <w:pPr>
        <w:rPr>
          <w:i/>
          <w:sz w:val="24"/>
          <w:szCs w:val="24"/>
          <w:u w:val="single"/>
        </w:rPr>
      </w:pPr>
      <w:r w:rsidRPr="00AA00BA">
        <w:rPr>
          <w:i/>
          <w:sz w:val="24"/>
          <w:szCs w:val="24"/>
          <w:u w:val="single"/>
        </w:rPr>
        <w:t xml:space="preserve">Grading: </w:t>
      </w:r>
    </w:p>
    <w:p w14:paraId="32DAEA0F" w14:textId="77777777" w:rsidR="00E03D89" w:rsidRPr="00AA00BA" w:rsidRDefault="00E03D89" w:rsidP="00FE632D">
      <w:pPr>
        <w:rPr>
          <w:sz w:val="24"/>
          <w:szCs w:val="24"/>
        </w:rPr>
      </w:pPr>
      <w:r w:rsidRPr="00AA00BA">
        <w:rPr>
          <w:sz w:val="24"/>
          <w:szCs w:val="24"/>
        </w:rPr>
        <w:t xml:space="preserve">Participation 10% </w:t>
      </w:r>
    </w:p>
    <w:p w14:paraId="13521453" w14:textId="77777777" w:rsidR="00E03D89" w:rsidRPr="00AA00BA" w:rsidRDefault="00A27BE2" w:rsidP="00FE632D">
      <w:pPr>
        <w:rPr>
          <w:sz w:val="24"/>
          <w:szCs w:val="24"/>
        </w:rPr>
      </w:pPr>
      <w:r w:rsidRPr="00AA00BA">
        <w:rPr>
          <w:sz w:val="24"/>
          <w:szCs w:val="24"/>
        </w:rPr>
        <w:t>Creative</w:t>
      </w:r>
      <w:r w:rsidR="00E03D89" w:rsidRPr="00AA00BA">
        <w:rPr>
          <w:sz w:val="24"/>
          <w:szCs w:val="24"/>
        </w:rPr>
        <w:t xml:space="preserve"> Project 15%</w:t>
      </w:r>
    </w:p>
    <w:p w14:paraId="4EE26395" w14:textId="77777777" w:rsidR="00E03D89" w:rsidRPr="00AA00BA" w:rsidRDefault="00E03D89" w:rsidP="00FE632D">
      <w:pPr>
        <w:rPr>
          <w:sz w:val="24"/>
          <w:szCs w:val="24"/>
        </w:rPr>
      </w:pPr>
      <w:r w:rsidRPr="00AA00BA">
        <w:rPr>
          <w:sz w:val="24"/>
          <w:szCs w:val="24"/>
        </w:rPr>
        <w:t>Presentation 35%</w:t>
      </w:r>
    </w:p>
    <w:p w14:paraId="5E132424" w14:textId="77777777" w:rsidR="00FE632D" w:rsidRPr="00AA00BA" w:rsidRDefault="00FE632D" w:rsidP="00FE632D">
      <w:pPr>
        <w:rPr>
          <w:sz w:val="24"/>
          <w:szCs w:val="24"/>
        </w:rPr>
      </w:pPr>
      <w:r w:rsidRPr="00AA00BA">
        <w:rPr>
          <w:sz w:val="24"/>
          <w:szCs w:val="24"/>
        </w:rPr>
        <w:t>Final Paper: 40%</w:t>
      </w:r>
    </w:p>
    <w:p w14:paraId="1F5E7131" w14:textId="77777777" w:rsidR="00DD152F" w:rsidRPr="00697FD9" w:rsidRDefault="00697FD9" w:rsidP="00FE632D">
      <w:pPr>
        <w:rPr>
          <w:i/>
          <w:sz w:val="24"/>
          <w:szCs w:val="24"/>
        </w:rPr>
      </w:pPr>
      <w:r w:rsidRPr="00697FD9">
        <w:rPr>
          <w:i/>
          <w:sz w:val="24"/>
          <w:szCs w:val="24"/>
        </w:rPr>
        <w:t>(Extreme lack of attend</w:t>
      </w:r>
      <w:r>
        <w:rPr>
          <w:i/>
          <w:sz w:val="24"/>
          <w:szCs w:val="24"/>
        </w:rPr>
        <w:t>ance will be subject to a review)</w:t>
      </w:r>
    </w:p>
    <w:p w14:paraId="05291ECD" w14:textId="77777777" w:rsidR="001A4D80" w:rsidRPr="00AA00BA" w:rsidRDefault="00FE632D" w:rsidP="00FE632D">
      <w:pPr>
        <w:rPr>
          <w:i/>
          <w:sz w:val="24"/>
          <w:szCs w:val="24"/>
          <w:u w:val="single"/>
        </w:rPr>
      </w:pPr>
      <w:r w:rsidRPr="00AA00BA">
        <w:rPr>
          <w:i/>
          <w:sz w:val="24"/>
          <w:szCs w:val="24"/>
          <w:u w:val="single"/>
        </w:rPr>
        <w:lastRenderedPageBreak/>
        <w:t>Participation:</w:t>
      </w:r>
    </w:p>
    <w:p w14:paraId="158F4237" w14:textId="77777777" w:rsidR="00FE632D" w:rsidRPr="00AA00BA" w:rsidRDefault="00DD152F" w:rsidP="00FE632D">
      <w:pPr>
        <w:ind w:firstLine="720"/>
        <w:rPr>
          <w:sz w:val="24"/>
          <w:szCs w:val="24"/>
        </w:rPr>
      </w:pPr>
      <w:r>
        <w:rPr>
          <w:sz w:val="24"/>
          <w:szCs w:val="24"/>
        </w:rPr>
        <w:t xml:space="preserve">The participation grade is divided into four. Three quarters of the grade will come from doing all three required peer grading </w:t>
      </w:r>
      <w:r w:rsidR="00697FD9">
        <w:rPr>
          <w:sz w:val="24"/>
          <w:szCs w:val="24"/>
        </w:rPr>
        <w:t>opportunities</w:t>
      </w:r>
      <w:r>
        <w:rPr>
          <w:sz w:val="24"/>
          <w:szCs w:val="24"/>
        </w:rPr>
        <w:t>.</w:t>
      </w:r>
      <w:r w:rsidR="0035493E">
        <w:rPr>
          <w:sz w:val="24"/>
          <w:szCs w:val="24"/>
        </w:rPr>
        <w:t xml:space="preserve"> The last quarter will come from</w:t>
      </w:r>
      <w:r w:rsidR="0092194B">
        <w:rPr>
          <w:sz w:val="24"/>
          <w:szCs w:val="24"/>
        </w:rPr>
        <w:t xml:space="preserve"> perfect attendance. (extraordinary circumstances excluded). </w:t>
      </w:r>
    </w:p>
    <w:p w14:paraId="33EC041C" w14:textId="77777777" w:rsidR="001A4D80" w:rsidRPr="00AA00BA" w:rsidRDefault="001A4D80" w:rsidP="0092194B">
      <w:pPr>
        <w:rPr>
          <w:sz w:val="24"/>
          <w:szCs w:val="24"/>
        </w:rPr>
      </w:pPr>
    </w:p>
    <w:p w14:paraId="00666EA2" w14:textId="77777777" w:rsidR="00FE632D" w:rsidRPr="00AA00BA" w:rsidRDefault="00FE632D" w:rsidP="00FE632D">
      <w:pPr>
        <w:rPr>
          <w:i/>
          <w:sz w:val="24"/>
          <w:szCs w:val="24"/>
          <w:u w:val="single"/>
        </w:rPr>
      </w:pPr>
      <w:r w:rsidRPr="00AA00BA">
        <w:rPr>
          <w:i/>
          <w:sz w:val="24"/>
          <w:szCs w:val="24"/>
          <w:u w:val="single"/>
        </w:rPr>
        <w:t>Creative Project:</w:t>
      </w:r>
    </w:p>
    <w:p w14:paraId="74AEE2C3" w14:textId="77777777" w:rsidR="00FE632D" w:rsidRPr="00AA00BA" w:rsidRDefault="00FE632D" w:rsidP="00FE632D">
      <w:pPr>
        <w:ind w:firstLine="720"/>
        <w:rPr>
          <w:sz w:val="24"/>
          <w:szCs w:val="24"/>
        </w:rPr>
      </w:pPr>
      <w:r w:rsidRPr="00AA00BA">
        <w:rPr>
          <w:sz w:val="24"/>
          <w:szCs w:val="24"/>
        </w:rPr>
        <w:t>Each participant will create a short-story of any length to engage with major existential themes.</w:t>
      </w:r>
      <w:r w:rsidR="0035493E">
        <w:rPr>
          <w:sz w:val="24"/>
          <w:szCs w:val="24"/>
        </w:rPr>
        <w:t xml:space="preserve"> Each participant will be given a work to interpret</w:t>
      </w:r>
      <w:r w:rsidR="0092194B">
        <w:rPr>
          <w:sz w:val="24"/>
          <w:szCs w:val="24"/>
        </w:rPr>
        <w:t>,</w:t>
      </w:r>
      <w:r w:rsidR="0035493E">
        <w:rPr>
          <w:sz w:val="24"/>
          <w:szCs w:val="24"/>
        </w:rPr>
        <w:t xml:space="preserve"> and be ready to present their creative project on the day of that presentation. </w:t>
      </w:r>
      <w:r w:rsidRPr="00AA00BA">
        <w:rPr>
          <w:sz w:val="24"/>
          <w:szCs w:val="24"/>
        </w:rPr>
        <w:t xml:space="preserve">Suggested themes are available, but the point of this assignment is to find your own theme based on interpretations of the readings done </w:t>
      </w:r>
      <w:r w:rsidR="0035493E">
        <w:rPr>
          <w:sz w:val="24"/>
          <w:szCs w:val="24"/>
        </w:rPr>
        <w:t xml:space="preserve">before class, </w:t>
      </w:r>
      <w:r w:rsidRPr="00AA00BA">
        <w:rPr>
          <w:sz w:val="24"/>
          <w:szCs w:val="24"/>
        </w:rPr>
        <w:t>then develop it in some narrative, be it in poetry, short-story, or otherwise. Alternative art-projects will be reviewed and accepted upon requests. Such projects could include</w:t>
      </w:r>
      <w:r w:rsidR="0092194B">
        <w:rPr>
          <w:sz w:val="24"/>
          <w:szCs w:val="24"/>
        </w:rPr>
        <w:t>,</w:t>
      </w:r>
      <w:r w:rsidRPr="00AA00BA">
        <w:rPr>
          <w:sz w:val="24"/>
          <w:szCs w:val="24"/>
        </w:rPr>
        <w:t xml:space="preserve"> but are not limited to</w:t>
      </w:r>
      <w:r w:rsidR="0092194B">
        <w:rPr>
          <w:sz w:val="24"/>
          <w:szCs w:val="24"/>
        </w:rPr>
        <w:t>,</w:t>
      </w:r>
      <w:r w:rsidRPr="00AA00BA">
        <w:rPr>
          <w:sz w:val="24"/>
          <w:szCs w:val="24"/>
        </w:rPr>
        <w:t xml:space="preserve"> film or painting. </w:t>
      </w:r>
    </w:p>
    <w:p w14:paraId="743E4F98" w14:textId="77777777" w:rsidR="001A4D80" w:rsidRPr="00AA00BA" w:rsidRDefault="001A4D80" w:rsidP="00FE632D">
      <w:pPr>
        <w:ind w:firstLine="720"/>
        <w:rPr>
          <w:sz w:val="24"/>
          <w:szCs w:val="24"/>
        </w:rPr>
      </w:pPr>
    </w:p>
    <w:p w14:paraId="15807315" w14:textId="77777777" w:rsidR="00FE632D" w:rsidRPr="00AA00BA" w:rsidRDefault="00FE632D" w:rsidP="00FE632D">
      <w:pPr>
        <w:rPr>
          <w:i/>
          <w:sz w:val="24"/>
          <w:szCs w:val="24"/>
          <w:u w:val="single"/>
        </w:rPr>
      </w:pPr>
      <w:r w:rsidRPr="00AA00BA">
        <w:rPr>
          <w:i/>
          <w:sz w:val="24"/>
          <w:szCs w:val="24"/>
          <w:u w:val="single"/>
        </w:rPr>
        <w:t>Presentation:</w:t>
      </w:r>
    </w:p>
    <w:p w14:paraId="7BCB9FA7" w14:textId="77777777" w:rsidR="00FE632D" w:rsidRPr="00AA00BA" w:rsidRDefault="00FE632D" w:rsidP="00FE632D">
      <w:pPr>
        <w:ind w:firstLine="720"/>
        <w:rPr>
          <w:sz w:val="24"/>
          <w:szCs w:val="24"/>
        </w:rPr>
      </w:pPr>
      <w:r w:rsidRPr="00AA00BA">
        <w:rPr>
          <w:sz w:val="24"/>
          <w:szCs w:val="24"/>
        </w:rPr>
        <w:t>Each participant needs to choose a major work from the course sc</w:t>
      </w:r>
      <w:r w:rsidR="0092194B">
        <w:rPr>
          <w:sz w:val="24"/>
          <w:szCs w:val="24"/>
        </w:rPr>
        <w:t>hedule and present that work in-</w:t>
      </w:r>
      <w:r w:rsidRPr="00AA00BA">
        <w:rPr>
          <w:sz w:val="24"/>
          <w:szCs w:val="24"/>
        </w:rPr>
        <w:t xml:space="preserve">class in accordance with </w:t>
      </w:r>
      <w:r w:rsidR="0035493E" w:rsidRPr="00AA00BA">
        <w:rPr>
          <w:sz w:val="24"/>
          <w:szCs w:val="24"/>
        </w:rPr>
        <w:t>a major philosophical theme</w:t>
      </w:r>
      <w:r w:rsidRPr="00AA00BA">
        <w:rPr>
          <w:sz w:val="24"/>
          <w:szCs w:val="24"/>
        </w:rPr>
        <w:t xml:space="preserve"> in Existentialism</w:t>
      </w:r>
      <w:r w:rsidR="0035493E">
        <w:rPr>
          <w:sz w:val="24"/>
          <w:szCs w:val="24"/>
        </w:rPr>
        <w:t>.</w:t>
      </w:r>
      <w:r w:rsidR="001A4D80" w:rsidRPr="00AA00BA">
        <w:rPr>
          <w:sz w:val="24"/>
          <w:szCs w:val="24"/>
        </w:rPr>
        <w:t xml:space="preserve"> </w:t>
      </w:r>
      <w:r w:rsidR="0035493E">
        <w:rPr>
          <w:sz w:val="24"/>
          <w:szCs w:val="24"/>
        </w:rPr>
        <w:t>A</w:t>
      </w:r>
      <w:r w:rsidR="001A4D80" w:rsidRPr="00AA00BA">
        <w:rPr>
          <w:sz w:val="24"/>
          <w:szCs w:val="24"/>
        </w:rPr>
        <w:t xml:space="preserve"> specific research question i</w:t>
      </w:r>
      <w:r w:rsidR="0035493E">
        <w:rPr>
          <w:sz w:val="24"/>
          <w:szCs w:val="24"/>
        </w:rPr>
        <w:t>s required</w:t>
      </w:r>
      <w:r w:rsidRPr="00AA00BA">
        <w:rPr>
          <w:sz w:val="24"/>
          <w:szCs w:val="24"/>
        </w:rPr>
        <w:t>. Major themes include</w:t>
      </w:r>
      <w:r w:rsidR="0035493E">
        <w:rPr>
          <w:sz w:val="24"/>
          <w:szCs w:val="24"/>
        </w:rPr>
        <w:t xml:space="preserve"> such things as</w:t>
      </w:r>
      <w:r w:rsidRPr="00AA00BA">
        <w:rPr>
          <w:sz w:val="24"/>
          <w:szCs w:val="24"/>
        </w:rPr>
        <w:t xml:space="preserve"> the self-other relationship, alienation, the struggle for meaning, the individual, nothingness, </w:t>
      </w:r>
      <w:r w:rsidR="00E03D89" w:rsidRPr="00AA00BA">
        <w:rPr>
          <w:sz w:val="24"/>
          <w:szCs w:val="24"/>
        </w:rPr>
        <w:t xml:space="preserve">and </w:t>
      </w:r>
      <w:r w:rsidRPr="00AA00BA">
        <w:rPr>
          <w:sz w:val="24"/>
          <w:szCs w:val="24"/>
        </w:rPr>
        <w:t>freed</w:t>
      </w:r>
      <w:r w:rsidR="0092194B">
        <w:rPr>
          <w:sz w:val="24"/>
          <w:szCs w:val="24"/>
        </w:rPr>
        <w:t xml:space="preserve">om. Other themes are encouraged, </w:t>
      </w:r>
      <w:r w:rsidRPr="00AA00BA">
        <w:rPr>
          <w:sz w:val="24"/>
          <w:szCs w:val="24"/>
        </w:rPr>
        <w:t xml:space="preserve">as they have a firm grounding in </w:t>
      </w:r>
      <w:r w:rsidR="001A4D80" w:rsidRPr="00AA00BA">
        <w:rPr>
          <w:sz w:val="24"/>
          <w:szCs w:val="24"/>
        </w:rPr>
        <w:t>E</w:t>
      </w:r>
      <w:r w:rsidRPr="00AA00BA">
        <w:rPr>
          <w:sz w:val="24"/>
          <w:szCs w:val="24"/>
        </w:rPr>
        <w:t xml:space="preserve">xistentialism as a tradition. </w:t>
      </w:r>
      <w:r w:rsidR="001A4D80" w:rsidRPr="00AA00BA">
        <w:rPr>
          <w:sz w:val="24"/>
          <w:szCs w:val="24"/>
        </w:rPr>
        <w:t xml:space="preserve">The presenter is </w:t>
      </w:r>
      <w:r w:rsidR="0035493E">
        <w:rPr>
          <w:sz w:val="24"/>
          <w:szCs w:val="24"/>
        </w:rPr>
        <w:t xml:space="preserve">also </w:t>
      </w:r>
      <w:r w:rsidR="001A4D80" w:rsidRPr="00AA00BA">
        <w:rPr>
          <w:sz w:val="24"/>
          <w:szCs w:val="24"/>
        </w:rPr>
        <w:t>required to include</w:t>
      </w:r>
      <w:r w:rsidR="0092194B">
        <w:rPr>
          <w:sz w:val="24"/>
          <w:szCs w:val="24"/>
        </w:rPr>
        <w:t xml:space="preserve"> at least</w:t>
      </w:r>
      <w:r w:rsidR="001A4D80" w:rsidRPr="00AA00BA">
        <w:rPr>
          <w:sz w:val="24"/>
          <w:szCs w:val="24"/>
        </w:rPr>
        <w:t xml:space="preserve"> one relevant philosophical and one relevant historical text. The presentation will achieve high marks if it shows adequate research </w:t>
      </w:r>
      <w:r w:rsidRPr="00AA00BA">
        <w:rPr>
          <w:sz w:val="24"/>
          <w:szCs w:val="24"/>
        </w:rPr>
        <w:t>and is able to make a detailed</w:t>
      </w:r>
      <w:r w:rsidR="00A27BE2" w:rsidRPr="00AA00BA">
        <w:rPr>
          <w:sz w:val="24"/>
          <w:szCs w:val="24"/>
        </w:rPr>
        <w:t xml:space="preserve"> and critical </w:t>
      </w:r>
      <w:r w:rsidRPr="00AA00BA">
        <w:rPr>
          <w:sz w:val="24"/>
          <w:szCs w:val="24"/>
        </w:rPr>
        <w:t xml:space="preserve">argument as to the core ideas displayed in the </w:t>
      </w:r>
      <w:r w:rsidR="00A27BE2" w:rsidRPr="00AA00BA">
        <w:rPr>
          <w:sz w:val="24"/>
          <w:szCs w:val="24"/>
        </w:rPr>
        <w:t>literary work based on that research.</w:t>
      </w:r>
    </w:p>
    <w:p w14:paraId="4DB8BE42" w14:textId="77777777" w:rsidR="00FE632D" w:rsidRPr="00AA00BA" w:rsidRDefault="00FE632D" w:rsidP="00FE632D">
      <w:pPr>
        <w:ind w:firstLine="720"/>
        <w:rPr>
          <w:sz w:val="24"/>
          <w:szCs w:val="24"/>
        </w:rPr>
      </w:pPr>
      <w:r w:rsidRPr="00AA00BA">
        <w:rPr>
          <w:sz w:val="24"/>
          <w:szCs w:val="24"/>
        </w:rPr>
        <w:t xml:space="preserve">The presentation can be done by one person or groups of two. Each presentation will be graded for playing a significant role in the following class discussion. The participant is required </w:t>
      </w:r>
      <w:r w:rsidR="001A4D80" w:rsidRPr="00AA00BA">
        <w:rPr>
          <w:sz w:val="24"/>
          <w:szCs w:val="24"/>
        </w:rPr>
        <w:t>to give</w:t>
      </w:r>
      <w:r w:rsidRPr="00AA00BA">
        <w:rPr>
          <w:sz w:val="24"/>
          <w:szCs w:val="24"/>
        </w:rPr>
        <w:t xml:space="preserve"> selected reading</w:t>
      </w:r>
      <w:r w:rsidR="0035493E">
        <w:rPr>
          <w:sz w:val="24"/>
          <w:szCs w:val="24"/>
        </w:rPr>
        <w:t>s</w:t>
      </w:r>
      <w:r w:rsidR="00697FD9">
        <w:rPr>
          <w:sz w:val="24"/>
          <w:szCs w:val="24"/>
        </w:rPr>
        <w:t xml:space="preserve"> on </w:t>
      </w:r>
      <w:r w:rsidR="00697FD9" w:rsidRPr="00697FD9">
        <w:rPr>
          <w:sz w:val="24"/>
          <w:szCs w:val="24"/>
        </w:rPr>
        <w:t>connect</w:t>
      </w:r>
      <w:r w:rsidRPr="00697FD9">
        <w:rPr>
          <w:sz w:val="24"/>
          <w:szCs w:val="24"/>
        </w:rPr>
        <w:t xml:space="preserve"> for the</w:t>
      </w:r>
      <w:r w:rsidR="001A4D80" w:rsidRPr="00697FD9">
        <w:rPr>
          <w:sz w:val="24"/>
          <w:szCs w:val="24"/>
        </w:rPr>
        <w:t>ir presentation a week ahead of time</w:t>
      </w:r>
      <w:r w:rsidR="008F5C15" w:rsidRPr="00697FD9">
        <w:rPr>
          <w:sz w:val="24"/>
          <w:szCs w:val="24"/>
        </w:rPr>
        <w:t>,</w:t>
      </w:r>
      <w:r w:rsidR="0035493E" w:rsidRPr="00697FD9">
        <w:rPr>
          <w:sz w:val="24"/>
          <w:szCs w:val="24"/>
        </w:rPr>
        <w:t xml:space="preserve"> the aptness of those readings will be graded as well.</w:t>
      </w:r>
      <w:r w:rsidR="00697FD9" w:rsidRPr="00697FD9">
        <w:rPr>
          <w:sz w:val="24"/>
          <w:szCs w:val="24"/>
        </w:rPr>
        <w:t xml:space="preserve"> (All posted material must agree with the “Fair Dealing Exception” in accord with copyright laws).</w:t>
      </w:r>
    </w:p>
    <w:p w14:paraId="4367B5BB" w14:textId="77777777" w:rsidR="001A4D80" w:rsidRPr="00AA00BA" w:rsidRDefault="001A4D80" w:rsidP="00FE632D">
      <w:pPr>
        <w:ind w:firstLine="720"/>
        <w:rPr>
          <w:sz w:val="24"/>
          <w:szCs w:val="24"/>
        </w:rPr>
      </w:pPr>
    </w:p>
    <w:p w14:paraId="7CB392E8" w14:textId="77777777" w:rsidR="00FE632D" w:rsidRPr="00AA00BA" w:rsidRDefault="00FE632D" w:rsidP="00FE632D">
      <w:pPr>
        <w:rPr>
          <w:i/>
          <w:sz w:val="24"/>
          <w:szCs w:val="24"/>
          <w:u w:val="single"/>
        </w:rPr>
      </w:pPr>
      <w:r w:rsidRPr="00AA00BA">
        <w:rPr>
          <w:i/>
          <w:sz w:val="24"/>
          <w:szCs w:val="24"/>
          <w:u w:val="single"/>
        </w:rPr>
        <w:t xml:space="preserve">Final Paper: </w:t>
      </w:r>
    </w:p>
    <w:p w14:paraId="1017D588" w14:textId="77777777" w:rsidR="00697FD9" w:rsidRDefault="00FE632D" w:rsidP="0092194B">
      <w:pPr>
        <w:ind w:firstLine="720"/>
        <w:rPr>
          <w:sz w:val="24"/>
          <w:szCs w:val="24"/>
        </w:rPr>
      </w:pPr>
      <w:r w:rsidRPr="00AA00BA">
        <w:rPr>
          <w:sz w:val="24"/>
          <w:szCs w:val="24"/>
        </w:rPr>
        <w:t xml:space="preserve">A final paper will be due for each participant by the </w:t>
      </w:r>
      <w:r w:rsidR="00303139">
        <w:rPr>
          <w:sz w:val="24"/>
          <w:szCs w:val="24"/>
        </w:rPr>
        <w:t xml:space="preserve">second to last </w:t>
      </w:r>
      <w:r w:rsidRPr="00AA00BA">
        <w:rPr>
          <w:sz w:val="24"/>
          <w:szCs w:val="24"/>
        </w:rPr>
        <w:t>class</w:t>
      </w:r>
      <w:r w:rsidR="0092194B">
        <w:rPr>
          <w:sz w:val="24"/>
          <w:szCs w:val="24"/>
        </w:rPr>
        <w:t>,</w:t>
      </w:r>
      <w:r w:rsidRPr="00AA00BA">
        <w:rPr>
          <w:sz w:val="24"/>
          <w:szCs w:val="24"/>
        </w:rPr>
        <w:t xml:space="preserve"> because we need to allow students time before the end of the semester to grade the work. The main goal of the final paper is to engage a presentation given in class on a line of argument. This argument may be in-favor or against either a proposition made by the speaker, or the general point of view given in the selected works. This means that the final paper may be written </w:t>
      </w:r>
      <w:r w:rsidR="002D1CED">
        <w:rPr>
          <w:sz w:val="24"/>
          <w:szCs w:val="24"/>
        </w:rPr>
        <w:t xml:space="preserve">primarily </w:t>
      </w:r>
      <w:r w:rsidRPr="00AA00BA">
        <w:rPr>
          <w:sz w:val="24"/>
          <w:szCs w:val="24"/>
        </w:rPr>
        <w:t xml:space="preserve">about either the presentation, the presented book, or the philosophical works related to the presented book. </w:t>
      </w:r>
    </w:p>
    <w:p w14:paraId="7D6770A2" w14:textId="77777777" w:rsidR="00AA00BA" w:rsidRPr="00241035" w:rsidRDefault="00FE632D" w:rsidP="00FE632D">
      <w:pPr>
        <w:rPr>
          <w:b/>
          <w:sz w:val="24"/>
          <w:szCs w:val="24"/>
        </w:rPr>
      </w:pPr>
      <w:r w:rsidRPr="00AA00BA">
        <w:rPr>
          <w:b/>
          <w:sz w:val="24"/>
          <w:szCs w:val="24"/>
        </w:rPr>
        <w:lastRenderedPageBreak/>
        <w:t xml:space="preserve">Course Schedule </w:t>
      </w:r>
    </w:p>
    <w:p w14:paraId="0458F9D5" w14:textId="77777777" w:rsidR="00FE632D" w:rsidRPr="00AA00BA" w:rsidRDefault="009939B5" w:rsidP="00FE632D">
      <w:pPr>
        <w:rPr>
          <w:sz w:val="24"/>
          <w:szCs w:val="24"/>
        </w:rPr>
      </w:pPr>
      <w:r w:rsidRPr="00241035">
        <w:rPr>
          <w:b/>
          <w:sz w:val="24"/>
          <w:szCs w:val="24"/>
        </w:rPr>
        <w:t>(1/3)</w:t>
      </w:r>
      <w:r w:rsidR="0001695A">
        <w:rPr>
          <w:b/>
          <w:sz w:val="24"/>
          <w:szCs w:val="24"/>
        </w:rPr>
        <w:t xml:space="preserve"> </w:t>
      </w:r>
      <w:r w:rsidR="00FE632D" w:rsidRPr="00AA00BA">
        <w:rPr>
          <w:i/>
          <w:sz w:val="24"/>
          <w:szCs w:val="24"/>
          <w:u w:val="single"/>
        </w:rPr>
        <w:t>Class 1</w:t>
      </w:r>
      <w:r w:rsidR="00FE632D" w:rsidRPr="00AA00BA">
        <w:rPr>
          <w:sz w:val="24"/>
          <w:szCs w:val="24"/>
        </w:rPr>
        <w:t>, Introduction, Syllabus:</w:t>
      </w:r>
    </w:p>
    <w:p w14:paraId="647500F9" w14:textId="77777777" w:rsidR="00FE632D" w:rsidRPr="00AA00BA" w:rsidRDefault="00FE632D" w:rsidP="00FE632D">
      <w:pPr>
        <w:rPr>
          <w:sz w:val="24"/>
          <w:szCs w:val="24"/>
        </w:rPr>
      </w:pPr>
      <w:r w:rsidRPr="00AA00BA">
        <w:rPr>
          <w:sz w:val="24"/>
          <w:szCs w:val="24"/>
        </w:rPr>
        <w:t>-Making a Map (Writing on the board what it is people think Existentialism is about in a word)</w:t>
      </w:r>
    </w:p>
    <w:p w14:paraId="77B32AD1" w14:textId="77777777" w:rsidR="00FE632D" w:rsidRPr="00AA00BA" w:rsidRDefault="00FE632D" w:rsidP="00FE632D">
      <w:pPr>
        <w:rPr>
          <w:sz w:val="24"/>
          <w:szCs w:val="24"/>
        </w:rPr>
      </w:pPr>
      <w:r w:rsidRPr="00AA00BA">
        <w:rPr>
          <w:sz w:val="24"/>
          <w:szCs w:val="24"/>
        </w:rPr>
        <w:t xml:space="preserve">-Introducing the existential crisis in history, and the juxtaposition of different historical examples; showing two examples in literature from different times. (Rip van Winkle and Howl) </w:t>
      </w:r>
    </w:p>
    <w:p w14:paraId="2F7E9661" w14:textId="77777777" w:rsidR="00FE632D" w:rsidRDefault="00FE632D" w:rsidP="00FE632D">
      <w:pPr>
        <w:rPr>
          <w:sz w:val="24"/>
          <w:szCs w:val="24"/>
        </w:rPr>
      </w:pPr>
      <w:r w:rsidRPr="00AA00BA">
        <w:rPr>
          <w:sz w:val="24"/>
          <w:szCs w:val="24"/>
        </w:rPr>
        <w:t>- Introducing myself and the syllabus</w:t>
      </w:r>
    </w:p>
    <w:p w14:paraId="265BC3DB" w14:textId="77777777" w:rsidR="00AA00BA" w:rsidRPr="00AA00BA" w:rsidRDefault="00AA00BA" w:rsidP="00FE632D">
      <w:pPr>
        <w:rPr>
          <w:sz w:val="24"/>
          <w:szCs w:val="24"/>
        </w:rPr>
      </w:pPr>
    </w:p>
    <w:p w14:paraId="29758060" w14:textId="77777777" w:rsidR="00FE632D" w:rsidRDefault="009939B5" w:rsidP="00FE632D">
      <w:pPr>
        <w:rPr>
          <w:sz w:val="24"/>
          <w:szCs w:val="24"/>
        </w:rPr>
      </w:pPr>
      <w:r w:rsidRPr="00241035">
        <w:rPr>
          <w:b/>
          <w:sz w:val="24"/>
          <w:szCs w:val="24"/>
        </w:rPr>
        <w:t>(1/10)</w:t>
      </w:r>
      <w:r w:rsidR="0001695A">
        <w:rPr>
          <w:b/>
          <w:sz w:val="24"/>
          <w:szCs w:val="24"/>
        </w:rPr>
        <w:t xml:space="preserve"> </w:t>
      </w:r>
      <w:r w:rsidR="00FE632D" w:rsidRPr="00AA00BA">
        <w:rPr>
          <w:i/>
          <w:sz w:val="24"/>
          <w:szCs w:val="24"/>
          <w:u w:val="single"/>
        </w:rPr>
        <w:t>Class 2</w:t>
      </w:r>
      <w:r w:rsidR="00FE632D" w:rsidRPr="00AA00BA">
        <w:rPr>
          <w:sz w:val="24"/>
          <w:szCs w:val="24"/>
        </w:rPr>
        <w:t>, The Groundwork Theory of Existentialism:</w:t>
      </w:r>
    </w:p>
    <w:p w14:paraId="1BCAB839" w14:textId="77777777" w:rsidR="00AA00BA" w:rsidRPr="00AA00BA" w:rsidRDefault="00AA00BA" w:rsidP="00FE632D">
      <w:pPr>
        <w:rPr>
          <w:sz w:val="24"/>
          <w:szCs w:val="24"/>
        </w:rPr>
      </w:pPr>
      <w:r>
        <w:rPr>
          <w:sz w:val="24"/>
          <w:szCs w:val="24"/>
        </w:rPr>
        <w:t>- Philosop</w:t>
      </w:r>
      <w:r w:rsidR="00697FD9">
        <w:rPr>
          <w:sz w:val="24"/>
          <w:szCs w:val="24"/>
        </w:rPr>
        <w:t>hical historical background of P</w:t>
      </w:r>
      <w:r>
        <w:rPr>
          <w:sz w:val="24"/>
          <w:szCs w:val="24"/>
        </w:rPr>
        <w:t xml:space="preserve">henomenology and Hegelian </w:t>
      </w:r>
      <w:r w:rsidR="00FC19F6">
        <w:rPr>
          <w:sz w:val="24"/>
          <w:szCs w:val="24"/>
        </w:rPr>
        <w:t>P</w:t>
      </w:r>
      <w:r>
        <w:rPr>
          <w:sz w:val="24"/>
          <w:szCs w:val="24"/>
        </w:rPr>
        <w:t>hilosophy</w:t>
      </w:r>
    </w:p>
    <w:p w14:paraId="4B0A11E9" w14:textId="77777777" w:rsidR="00FE632D" w:rsidRPr="00AA00BA" w:rsidRDefault="00AA00BA" w:rsidP="00FE632D">
      <w:pPr>
        <w:rPr>
          <w:sz w:val="24"/>
          <w:szCs w:val="24"/>
        </w:rPr>
      </w:pPr>
      <w:r>
        <w:rPr>
          <w:sz w:val="24"/>
          <w:szCs w:val="24"/>
        </w:rPr>
        <w:t xml:space="preserve">- </w:t>
      </w:r>
      <w:r w:rsidR="00F67BF9">
        <w:rPr>
          <w:sz w:val="24"/>
          <w:szCs w:val="24"/>
        </w:rPr>
        <w:t>S</w:t>
      </w:r>
      <w:r w:rsidR="00FE632D" w:rsidRPr="00AA00BA">
        <w:rPr>
          <w:sz w:val="24"/>
          <w:szCs w:val="24"/>
        </w:rPr>
        <w:t>elected passages from: (“Being &amp; Nothingness” -Jean P Sartre) (“Being &amp; Time” –Martin Heidegger)</w:t>
      </w:r>
    </w:p>
    <w:p w14:paraId="5C5E021E" w14:textId="77777777" w:rsidR="00FE632D" w:rsidRDefault="00FE632D" w:rsidP="008B57FD">
      <w:pPr>
        <w:rPr>
          <w:sz w:val="24"/>
          <w:szCs w:val="24"/>
        </w:rPr>
      </w:pPr>
      <w:r w:rsidRPr="00AA00BA">
        <w:rPr>
          <w:sz w:val="24"/>
          <w:szCs w:val="24"/>
        </w:rPr>
        <w:t>- In class reading of Hegel “Master Slave Dialectic” Followed by situations in existential literat</w:t>
      </w:r>
      <w:r w:rsidR="008B57FD">
        <w:rPr>
          <w:sz w:val="24"/>
          <w:szCs w:val="24"/>
        </w:rPr>
        <w:t>u</w:t>
      </w:r>
      <w:r w:rsidRPr="00AA00BA">
        <w:rPr>
          <w:sz w:val="24"/>
          <w:szCs w:val="24"/>
        </w:rPr>
        <w:t>re that correspond.</w:t>
      </w:r>
      <w:r w:rsidR="008B57FD">
        <w:rPr>
          <w:sz w:val="24"/>
          <w:szCs w:val="24"/>
        </w:rPr>
        <w:t xml:space="preserve"> (</w:t>
      </w:r>
      <w:r w:rsidRPr="00AA00BA">
        <w:rPr>
          <w:sz w:val="24"/>
          <w:szCs w:val="24"/>
        </w:rPr>
        <w:t>Radical Hegelianism</w:t>
      </w:r>
      <w:r w:rsidR="008B57FD">
        <w:rPr>
          <w:sz w:val="24"/>
          <w:szCs w:val="24"/>
        </w:rPr>
        <w:t>)</w:t>
      </w:r>
      <w:r w:rsidRPr="00AA00BA">
        <w:rPr>
          <w:sz w:val="24"/>
          <w:szCs w:val="24"/>
        </w:rPr>
        <w:t xml:space="preserve"> (Sartre, </w:t>
      </w:r>
      <w:r w:rsidR="00FC19F6">
        <w:rPr>
          <w:sz w:val="24"/>
          <w:szCs w:val="24"/>
        </w:rPr>
        <w:t xml:space="preserve">de </w:t>
      </w:r>
      <w:r w:rsidRPr="00AA00BA">
        <w:rPr>
          <w:sz w:val="24"/>
          <w:szCs w:val="24"/>
        </w:rPr>
        <w:t>Beauvoir)</w:t>
      </w:r>
    </w:p>
    <w:p w14:paraId="1D841703" w14:textId="77777777" w:rsidR="001A59E7" w:rsidRDefault="001A59E7" w:rsidP="00FE632D">
      <w:pPr>
        <w:rPr>
          <w:sz w:val="24"/>
          <w:szCs w:val="24"/>
        </w:rPr>
        <w:sectPr w:rsidR="001A59E7">
          <w:pgSz w:w="12240" w:h="15840"/>
          <w:pgMar w:top="1440" w:right="1440" w:bottom="1440" w:left="1440" w:header="0" w:footer="720" w:gutter="0"/>
          <w:pgNumType w:start="1"/>
          <w:cols w:space="720"/>
        </w:sectPr>
      </w:pPr>
    </w:p>
    <w:p w14:paraId="6F7386F5" w14:textId="77777777" w:rsidR="00AA00BA" w:rsidRDefault="00AA00BA" w:rsidP="00FE632D">
      <w:pPr>
        <w:rPr>
          <w:sz w:val="24"/>
          <w:szCs w:val="24"/>
        </w:rPr>
      </w:pPr>
    </w:p>
    <w:p w14:paraId="3E0D6009" w14:textId="77777777" w:rsidR="00AA00BA" w:rsidRPr="00AA00BA" w:rsidRDefault="00AA00BA" w:rsidP="00FE632D">
      <w:pPr>
        <w:rPr>
          <w:sz w:val="24"/>
          <w:szCs w:val="24"/>
        </w:rPr>
        <w:sectPr w:rsidR="00AA00BA" w:rsidRPr="00AA00BA" w:rsidSect="001A59E7">
          <w:type w:val="continuous"/>
          <w:pgSz w:w="12240" w:h="15840"/>
          <w:pgMar w:top="1440" w:right="1440" w:bottom="1440" w:left="1440" w:header="0" w:footer="720" w:gutter="0"/>
          <w:pgNumType w:start="1"/>
          <w:cols w:space="720"/>
        </w:sectPr>
      </w:pPr>
    </w:p>
    <w:p w14:paraId="222A1D00" w14:textId="77777777" w:rsidR="00FE632D" w:rsidRPr="00AA00BA" w:rsidRDefault="009939B5" w:rsidP="00FE632D">
      <w:pPr>
        <w:rPr>
          <w:sz w:val="24"/>
          <w:szCs w:val="24"/>
        </w:rPr>
      </w:pPr>
      <w:r w:rsidRPr="00D63B01">
        <w:rPr>
          <w:b/>
          <w:sz w:val="24"/>
          <w:szCs w:val="24"/>
        </w:rPr>
        <w:t>(1/17)</w:t>
      </w:r>
      <w:r w:rsidR="00FE632D" w:rsidRPr="00AA00BA">
        <w:rPr>
          <w:sz w:val="24"/>
          <w:szCs w:val="24"/>
        </w:rPr>
        <w:t>: Kierkegaard (</w:t>
      </w:r>
      <w:r w:rsidRPr="00241035">
        <w:rPr>
          <w:i/>
          <w:sz w:val="24"/>
          <w:szCs w:val="24"/>
        </w:rPr>
        <w:t xml:space="preserve">Sickness </w:t>
      </w:r>
      <w:r w:rsidR="00D63B01" w:rsidRPr="00241035">
        <w:rPr>
          <w:i/>
          <w:sz w:val="24"/>
          <w:szCs w:val="24"/>
        </w:rPr>
        <w:t>unto</w:t>
      </w:r>
      <w:r w:rsidRPr="00241035">
        <w:rPr>
          <w:i/>
          <w:sz w:val="24"/>
          <w:szCs w:val="24"/>
        </w:rPr>
        <w:t xml:space="preserve"> Death</w:t>
      </w:r>
      <w:r>
        <w:rPr>
          <w:sz w:val="24"/>
          <w:szCs w:val="24"/>
        </w:rPr>
        <w:t>)</w:t>
      </w:r>
      <w:r w:rsidR="00F67BF9">
        <w:rPr>
          <w:sz w:val="24"/>
          <w:szCs w:val="24"/>
        </w:rPr>
        <w:t xml:space="preserve"> (group class reading)</w:t>
      </w:r>
    </w:p>
    <w:p w14:paraId="44A759C6" w14:textId="1343BF71" w:rsidR="00FE632D" w:rsidRPr="00CD28B3" w:rsidRDefault="009939B5" w:rsidP="00AA00BA">
      <w:pPr>
        <w:rPr>
          <w:i/>
          <w:sz w:val="24"/>
          <w:szCs w:val="24"/>
        </w:rPr>
      </w:pPr>
      <w:r w:rsidRPr="00D63B01">
        <w:rPr>
          <w:b/>
          <w:sz w:val="24"/>
          <w:szCs w:val="24"/>
        </w:rPr>
        <w:t>(1/</w:t>
      </w:r>
      <w:r w:rsidR="00303139">
        <w:rPr>
          <w:b/>
          <w:sz w:val="24"/>
          <w:szCs w:val="24"/>
        </w:rPr>
        <w:t>24</w:t>
      </w:r>
      <w:r w:rsidRPr="00D63B01">
        <w:rPr>
          <w:b/>
          <w:sz w:val="24"/>
          <w:szCs w:val="24"/>
        </w:rPr>
        <w:t>)</w:t>
      </w:r>
      <w:r w:rsidR="00FE632D" w:rsidRPr="00AA00BA">
        <w:rPr>
          <w:sz w:val="24"/>
          <w:szCs w:val="24"/>
        </w:rPr>
        <w:t>: Dostoevsky</w:t>
      </w:r>
      <w:r w:rsidR="00CD28B3">
        <w:rPr>
          <w:sz w:val="24"/>
          <w:szCs w:val="24"/>
        </w:rPr>
        <w:t xml:space="preserve"> </w:t>
      </w:r>
      <w:r w:rsidR="00CD28B3">
        <w:rPr>
          <w:i/>
          <w:sz w:val="24"/>
          <w:szCs w:val="24"/>
        </w:rPr>
        <w:t xml:space="preserve">(The Double) </w:t>
      </w:r>
    </w:p>
    <w:p w14:paraId="632BD36D" w14:textId="4FF96AAA" w:rsidR="00303139" w:rsidRPr="00CD28B3" w:rsidRDefault="00303139" w:rsidP="00FE632D">
      <w:pPr>
        <w:rPr>
          <w:i/>
          <w:sz w:val="24"/>
          <w:szCs w:val="24"/>
        </w:rPr>
      </w:pPr>
      <w:r w:rsidRPr="00D63B01">
        <w:rPr>
          <w:b/>
          <w:sz w:val="24"/>
          <w:szCs w:val="24"/>
        </w:rPr>
        <w:t>(1/</w:t>
      </w:r>
      <w:r>
        <w:rPr>
          <w:b/>
          <w:sz w:val="24"/>
          <w:szCs w:val="24"/>
        </w:rPr>
        <w:t>31</w:t>
      </w:r>
      <w:r w:rsidRPr="00D63B01">
        <w:rPr>
          <w:b/>
          <w:sz w:val="24"/>
          <w:szCs w:val="24"/>
        </w:rPr>
        <w:t>)</w:t>
      </w:r>
      <w:r w:rsidRPr="00AA00BA">
        <w:rPr>
          <w:sz w:val="24"/>
          <w:szCs w:val="24"/>
        </w:rPr>
        <w:t xml:space="preserve">: </w:t>
      </w:r>
      <w:r w:rsidR="00CD28B3">
        <w:rPr>
          <w:sz w:val="24"/>
          <w:szCs w:val="24"/>
        </w:rPr>
        <w:t>Nietzsche (</w:t>
      </w:r>
      <w:r w:rsidR="00CD28B3">
        <w:rPr>
          <w:i/>
          <w:sz w:val="24"/>
          <w:szCs w:val="24"/>
        </w:rPr>
        <w:t xml:space="preserve">Thus </w:t>
      </w:r>
      <w:proofErr w:type="spellStart"/>
      <w:r w:rsidR="00CD28B3">
        <w:rPr>
          <w:i/>
          <w:sz w:val="24"/>
          <w:szCs w:val="24"/>
        </w:rPr>
        <w:t>Spake</w:t>
      </w:r>
      <w:proofErr w:type="spellEnd"/>
      <w:r w:rsidR="00CD28B3">
        <w:rPr>
          <w:i/>
          <w:sz w:val="24"/>
          <w:szCs w:val="24"/>
        </w:rPr>
        <w:t xml:space="preserve"> Zarathustra)</w:t>
      </w:r>
    </w:p>
    <w:p w14:paraId="235AD5EA" w14:textId="77777777" w:rsidR="00FE632D" w:rsidRPr="00AA00BA" w:rsidRDefault="009939B5" w:rsidP="00FE632D">
      <w:pPr>
        <w:rPr>
          <w:sz w:val="24"/>
          <w:szCs w:val="24"/>
        </w:rPr>
      </w:pPr>
      <w:r w:rsidRPr="00D63B01">
        <w:rPr>
          <w:b/>
          <w:sz w:val="24"/>
          <w:szCs w:val="24"/>
        </w:rPr>
        <w:t>(2/7</w:t>
      </w:r>
      <w:r w:rsidR="00D63B01">
        <w:rPr>
          <w:b/>
          <w:sz w:val="24"/>
          <w:szCs w:val="24"/>
        </w:rPr>
        <w:t>)</w:t>
      </w:r>
      <w:r w:rsidR="00FE632D" w:rsidRPr="00AA00BA">
        <w:rPr>
          <w:sz w:val="24"/>
          <w:szCs w:val="24"/>
        </w:rPr>
        <w:t>: Nietzsche (</w:t>
      </w:r>
      <w:r w:rsidR="00FE632D" w:rsidRPr="00241035">
        <w:rPr>
          <w:i/>
          <w:sz w:val="24"/>
          <w:szCs w:val="24"/>
        </w:rPr>
        <w:t>Thus Spoke Zarathustra</w:t>
      </w:r>
      <w:r w:rsidR="00FE632D" w:rsidRPr="00AA00BA">
        <w:rPr>
          <w:sz w:val="24"/>
          <w:szCs w:val="24"/>
        </w:rPr>
        <w:t xml:space="preserve">) </w:t>
      </w:r>
    </w:p>
    <w:p w14:paraId="6ECD3943" w14:textId="77777777" w:rsidR="00FE632D" w:rsidRPr="00AA00BA" w:rsidRDefault="009939B5" w:rsidP="00FE632D">
      <w:pPr>
        <w:rPr>
          <w:sz w:val="24"/>
          <w:szCs w:val="24"/>
        </w:rPr>
      </w:pPr>
      <w:r w:rsidRPr="00D63B01">
        <w:rPr>
          <w:b/>
          <w:sz w:val="24"/>
          <w:szCs w:val="24"/>
        </w:rPr>
        <w:t>(2/14)</w:t>
      </w:r>
      <w:r w:rsidR="00FE632D" w:rsidRPr="00AA00BA">
        <w:rPr>
          <w:sz w:val="24"/>
          <w:szCs w:val="24"/>
        </w:rPr>
        <w:t>: Herman Hesse (</w:t>
      </w:r>
      <w:r w:rsidR="00FE632D" w:rsidRPr="00241035">
        <w:rPr>
          <w:i/>
          <w:sz w:val="24"/>
          <w:szCs w:val="24"/>
        </w:rPr>
        <w:t>Steppenwolf</w:t>
      </w:r>
      <w:r w:rsidR="00FE632D" w:rsidRPr="00AA00BA">
        <w:rPr>
          <w:sz w:val="24"/>
          <w:szCs w:val="24"/>
        </w:rPr>
        <w:t>)</w:t>
      </w:r>
      <w:r w:rsidR="00D63B01">
        <w:rPr>
          <w:sz w:val="24"/>
          <w:szCs w:val="24"/>
        </w:rPr>
        <w:br/>
      </w:r>
      <w:r w:rsidRPr="00D63B01">
        <w:rPr>
          <w:b/>
          <w:sz w:val="24"/>
          <w:szCs w:val="24"/>
        </w:rPr>
        <w:t>(2/28)</w:t>
      </w:r>
      <w:r w:rsidR="00FE632D" w:rsidRPr="00AA00BA">
        <w:rPr>
          <w:sz w:val="24"/>
          <w:szCs w:val="24"/>
        </w:rPr>
        <w:t>: Simone de Beauvoir (</w:t>
      </w:r>
      <w:r w:rsidR="00FE632D" w:rsidRPr="00241035">
        <w:rPr>
          <w:i/>
          <w:sz w:val="24"/>
          <w:szCs w:val="24"/>
        </w:rPr>
        <w:t>She Came to Stay</w:t>
      </w:r>
      <w:r w:rsidR="00FE632D" w:rsidRPr="00AA00BA">
        <w:rPr>
          <w:sz w:val="24"/>
          <w:szCs w:val="24"/>
        </w:rPr>
        <w:t>)</w:t>
      </w:r>
    </w:p>
    <w:p w14:paraId="521AB593" w14:textId="77777777" w:rsidR="00FE632D" w:rsidRPr="00AA00BA" w:rsidRDefault="00D63B01" w:rsidP="00FE632D">
      <w:pPr>
        <w:rPr>
          <w:sz w:val="24"/>
          <w:szCs w:val="24"/>
          <w:lang w:val="en-CA"/>
        </w:rPr>
      </w:pPr>
      <w:r w:rsidRPr="00D63B01">
        <w:rPr>
          <w:b/>
          <w:sz w:val="24"/>
          <w:szCs w:val="24"/>
          <w:lang w:val="en-CA"/>
        </w:rPr>
        <w:t>(3/7)</w:t>
      </w:r>
      <w:r w:rsidR="00FE632D" w:rsidRPr="00AA00BA">
        <w:rPr>
          <w:sz w:val="24"/>
          <w:szCs w:val="24"/>
          <w:lang w:val="en-CA"/>
        </w:rPr>
        <w:t>: Jean Paul Sartre (</w:t>
      </w:r>
      <w:r w:rsidR="00FE632D" w:rsidRPr="00241035">
        <w:rPr>
          <w:i/>
          <w:sz w:val="24"/>
          <w:szCs w:val="24"/>
          <w:lang w:val="en-CA"/>
        </w:rPr>
        <w:t>Nausea</w:t>
      </w:r>
      <w:r w:rsidR="00FE632D" w:rsidRPr="00AA00BA">
        <w:rPr>
          <w:sz w:val="24"/>
          <w:szCs w:val="24"/>
          <w:lang w:val="en-CA"/>
        </w:rPr>
        <w:t>)</w:t>
      </w:r>
    </w:p>
    <w:p w14:paraId="65B4BA84" w14:textId="77777777" w:rsidR="00FE632D" w:rsidRPr="00AA00BA" w:rsidRDefault="00D63B01" w:rsidP="00FE632D">
      <w:pPr>
        <w:rPr>
          <w:sz w:val="24"/>
          <w:szCs w:val="24"/>
        </w:rPr>
      </w:pPr>
      <w:r w:rsidRPr="00D63B01">
        <w:rPr>
          <w:b/>
          <w:sz w:val="24"/>
          <w:szCs w:val="24"/>
        </w:rPr>
        <w:t>(3/14)</w:t>
      </w:r>
      <w:r w:rsidR="00FE632D" w:rsidRPr="00AA00BA">
        <w:rPr>
          <w:sz w:val="24"/>
          <w:szCs w:val="24"/>
        </w:rPr>
        <w:t>: Albert Camus (</w:t>
      </w:r>
      <w:r w:rsidR="00FE632D" w:rsidRPr="00241035">
        <w:rPr>
          <w:i/>
          <w:sz w:val="24"/>
          <w:szCs w:val="24"/>
        </w:rPr>
        <w:t>The Stranger</w:t>
      </w:r>
      <w:r w:rsidR="00FE632D" w:rsidRPr="00AA00BA">
        <w:rPr>
          <w:sz w:val="24"/>
          <w:szCs w:val="24"/>
        </w:rPr>
        <w:t>)</w:t>
      </w:r>
    </w:p>
    <w:p w14:paraId="61644C4B" w14:textId="77777777" w:rsidR="00FE632D" w:rsidRPr="00AA00BA" w:rsidRDefault="00D63B01" w:rsidP="00FE632D">
      <w:pPr>
        <w:rPr>
          <w:sz w:val="24"/>
          <w:szCs w:val="24"/>
        </w:rPr>
      </w:pPr>
      <w:r w:rsidRPr="00D63B01">
        <w:rPr>
          <w:b/>
          <w:sz w:val="24"/>
          <w:szCs w:val="24"/>
        </w:rPr>
        <w:t>(3/21)</w:t>
      </w:r>
      <w:r w:rsidR="00FE632D" w:rsidRPr="00AA00BA">
        <w:rPr>
          <w:sz w:val="24"/>
          <w:szCs w:val="24"/>
        </w:rPr>
        <w:t>: Ralph Ellison (</w:t>
      </w:r>
      <w:r w:rsidR="00FE632D" w:rsidRPr="00241035">
        <w:rPr>
          <w:i/>
          <w:sz w:val="24"/>
          <w:szCs w:val="24"/>
        </w:rPr>
        <w:t>Invisib</w:t>
      </w:r>
      <w:bookmarkStart w:id="0" w:name="_GoBack"/>
      <w:bookmarkEnd w:id="0"/>
      <w:r w:rsidR="00FE632D" w:rsidRPr="00241035">
        <w:rPr>
          <w:i/>
          <w:sz w:val="24"/>
          <w:szCs w:val="24"/>
        </w:rPr>
        <w:t>le man</w:t>
      </w:r>
      <w:r w:rsidR="00FE632D" w:rsidRPr="00AA00BA">
        <w:rPr>
          <w:sz w:val="24"/>
          <w:szCs w:val="24"/>
        </w:rPr>
        <w:t>)</w:t>
      </w:r>
    </w:p>
    <w:p w14:paraId="5FCFBA20" w14:textId="24DD19B8" w:rsidR="00FE632D" w:rsidRPr="00CD28B3" w:rsidRDefault="00D63B01" w:rsidP="00FE632D">
      <w:pPr>
        <w:rPr>
          <w:b/>
          <w:sz w:val="24"/>
          <w:szCs w:val="24"/>
        </w:rPr>
      </w:pPr>
      <w:r w:rsidRPr="00241035">
        <w:rPr>
          <w:b/>
          <w:sz w:val="24"/>
          <w:szCs w:val="24"/>
        </w:rPr>
        <w:t>(3/28)</w:t>
      </w:r>
      <w:r w:rsidR="00FE632D" w:rsidRPr="00AA00BA">
        <w:rPr>
          <w:sz w:val="24"/>
          <w:szCs w:val="24"/>
        </w:rPr>
        <w:t xml:space="preserve">: </w:t>
      </w:r>
      <w:r w:rsidR="00CD28B3">
        <w:rPr>
          <w:sz w:val="24"/>
          <w:szCs w:val="24"/>
        </w:rPr>
        <w:t xml:space="preserve">Franz Kafka </w:t>
      </w:r>
      <w:r w:rsidR="00CD28B3" w:rsidRPr="00CD28B3">
        <w:rPr>
          <w:i/>
          <w:sz w:val="24"/>
          <w:szCs w:val="24"/>
        </w:rPr>
        <w:t>(The Castle)</w:t>
      </w:r>
    </w:p>
    <w:p w14:paraId="3F245882" w14:textId="77777777" w:rsidR="00FE632D" w:rsidRDefault="00D63B01" w:rsidP="00FE632D">
      <w:pPr>
        <w:rPr>
          <w:sz w:val="24"/>
          <w:szCs w:val="24"/>
        </w:rPr>
      </w:pPr>
      <w:r w:rsidRPr="00241035">
        <w:rPr>
          <w:b/>
          <w:sz w:val="24"/>
          <w:szCs w:val="24"/>
        </w:rPr>
        <w:t>(4/4)</w:t>
      </w:r>
      <w:r w:rsidR="00FE632D" w:rsidRPr="00AA00BA">
        <w:rPr>
          <w:sz w:val="24"/>
          <w:szCs w:val="24"/>
        </w:rPr>
        <w:t>: Final Day of Grading/Mov</w:t>
      </w:r>
      <w:r w:rsidR="00F67BF9">
        <w:rPr>
          <w:sz w:val="24"/>
          <w:szCs w:val="24"/>
        </w:rPr>
        <w:t>ie</w:t>
      </w:r>
    </w:p>
    <w:p w14:paraId="706448DE" w14:textId="77777777" w:rsidR="00F67BF9" w:rsidRDefault="00F67BF9" w:rsidP="00FE632D">
      <w:pPr>
        <w:rPr>
          <w:rFonts w:ascii="Times New Roman" w:hAnsi="Times New Roman" w:cs="Times New Roman"/>
          <w:sz w:val="24"/>
          <w:szCs w:val="24"/>
        </w:rPr>
      </w:pPr>
    </w:p>
    <w:p w14:paraId="524C5E17" w14:textId="77777777" w:rsidR="00F67BF9" w:rsidRDefault="00F67BF9" w:rsidP="00FE632D">
      <w:pPr>
        <w:rPr>
          <w:rFonts w:ascii="Times New Roman" w:hAnsi="Times New Roman" w:cs="Times New Roman"/>
          <w:sz w:val="24"/>
          <w:szCs w:val="24"/>
        </w:rPr>
      </w:pPr>
    </w:p>
    <w:p w14:paraId="56C2727E" w14:textId="77777777" w:rsidR="00F67BF9" w:rsidRDefault="00F67BF9" w:rsidP="00F67BF9">
      <w:pPr>
        <w:sectPr w:rsidR="00F67BF9" w:rsidSect="00F67BF9">
          <w:type w:val="continuous"/>
          <w:pgSz w:w="12240" w:h="15840"/>
          <w:pgMar w:top="1440" w:right="1440" w:bottom="1440" w:left="1440" w:header="720" w:footer="720" w:gutter="0"/>
          <w:cols w:space="720"/>
          <w:docGrid w:linePitch="360"/>
        </w:sectPr>
      </w:pPr>
    </w:p>
    <w:p w14:paraId="7CAF3951" w14:textId="77777777" w:rsidR="00F67BF9" w:rsidRPr="00AA00BA" w:rsidRDefault="00F67BF9" w:rsidP="00F67BF9">
      <w:pPr>
        <w:ind w:firstLine="720"/>
        <w:rPr>
          <w:sz w:val="24"/>
          <w:szCs w:val="24"/>
        </w:rPr>
      </w:pPr>
      <w:r>
        <w:t>"If the book we are reading does not wake us, as with a fist hammering on our skulls, then why do we read it? Good God, we also would be happy if we had no books and such books that make us happy we could, if need be, write ourselves. What we must have are those books that come on us like ill fortune, like the death of one we love better than ourselves, like suicide. A book must be an ice axe to break the sea frozen inside us." - Kafka</w:t>
      </w:r>
    </w:p>
    <w:p w14:paraId="6936C7B1" w14:textId="77777777" w:rsidR="00F67BF9" w:rsidRPr="00AA00BA" w:rsidRDefault="00F67BF9" w:rsidP="00FE632D">
      <w:pPr>
        <w:rPr>
          <w:rFonts w:ascii="Times New Roman" w:hAnsi="Times New Roman" w:cs="Times New Roman"/>
          <w:sz w:val="24"/>
          <w:szCs w:val="24"/>
        </w:rPr>
        <w:sectPr w:rsidR="00F67BF9" w:rsidRPr="00AA00BA" w:rsidSect="001A59E7">
          <w:type w:val="continuous"/>
          <w:pgSz w:w="12240" w:h="15840"/>
          <w:pgMar w:top="1440" w:right="1440" w:bottom="1440" w:left="1440" w:header="0" w:footer="720" w:gutter="0"/>
          <w:pgNumType w:start="1"/>
          <w:cols w:space="720"/>
        </w:sectPr>
      </w:pPr>
    </w:p>
    <w:p w14:paraId="7597C776" w14:textId="77777777" w:rsidR="00F41AA5" w:rsidRPr="00AA00BA" w:rsidRDefault="00E663FB">
      <w:pPr>
        <w:rPr>
          <w:sz w:val="24"/>
          <w:szCs w:val="24"/>
        </w:rPr>
      </w:pPr>
    </w:p>
    <w:sectPr w:rsidR="00F41AA5" w:rsidRPr="00AA00BA" w:rsidSect="001A59E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fr-CA" w:vendorID="64" w:dllVersion="6" w:nlCheck="1" w:checkStyle="0"/>
  <w:activeWritingStyle w:appName="MSWord" w:lang="fr-CA"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32D"/>
    <w:rsid w:val="0001695A"/>
    <w:rsid w:val="000824E0"/>
    <w:rsid w:val="00112244"/>
    <w:rsid w:val="00172BC0"/>
    <w:rsid w:val="001A4D80"/>
    <w:rsid w:val="001A59E7"/>
    <w:rsid w:val="00226299"/>
    <w:rsid w:val="00241035"/>
    <w:rsid w:val="002547A3"/>
    <w:rsid w:val="00291969"/>
    <w:rsid w:val="002D1CED"/>
    <w:rsid w:val="00303139"/>
    <w:rsid w:val="003138A0"/>
    <w:rsid w:val="0035493E"/>
    <w:rsid w:val="00374D71"/>
    <w:rsid w:val="0039706C"/>
    <w:rsid w:val="003F2FAF"/>
    <w:rsid w:val="0042658A"/>
    <w:rsid w:val="00433659"/>
    <w:rsid w:val="006330E1"/>
    <w:rsid w:val="0066772E"/>
    <w:rsid w:val="00697FD9"/>
    <w:rsid w:val="00714A46"/>
    <w:rsid w:val="007F2F50"/>
    <w:rsid w:val="00895AC2"/>
    <w:rsid w:val="008B57FD"/>
    <w:rsid w:val="008F34B6"/>
    <w:rsid w:val="008F5C15"/>
    <w:rsid w:val="00900324"/>
    <w:rsid w:val="009172FD"/>
    <w:rsid w:val="0092194B"/>
    <w:rsid w:val="00955141"/>
    <w:rsid w:val="009704F2"/>
    <w:rsid w:val="00986894"/>
    <w:rsid w:val="009939B5"/>
    <w:rsid w:val="00A27BE2"/>
    <w:rsid w:val="00A5460A"/>
    <w:rsid w:val="00AA00BA"/>
    <w:rsid w:val="00B57F10"/>
    <w:rsid w:val="00B72460"/>
    <w:rsid w:val="00C74E0F"/>
    <w:rsid w:val="00CD28B3"/>
    <w:rsid w:val="00D63B01"/>
    <w:rsid w:val="00D85D36"/>
    <w:rsid w:val="00DD152F"/>
    <w:rsid w:val="00E03D89"/>
    <w:rsid w:val="00E663FB"/>
    <w:rsid w:val="00ED45F2"/>
    <w:rsid w:val="00EF16A9"/>
    <w:rsid w:val="00F67BF9"/>
    <w:rsid w:val="00FC19F6"/>
    <w:rsid w:val="00FE6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1FF3"/>
  <w15:chartTrackingRefBased/>
  <w15:docId w15:val="{13D89080-AB60-4DA9-8DF4-2DEC7F8A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E632D"/>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632D"/>
    <w:rPr>
      <w:color w:val="0563C1" w:themeColor="hyperlink"/>
      <w:u w:val="single"/>
    </w:rPr>
  </w:style>
  <w:style w:type="character" w:customStyle="1" w:styleId="UnresolvedMention1">
    <w:name w:val="Unresolved Mention1"/>
    <w:basedOn w:val="DefaultParagraphFont"/>
    <w:uiPriority w:val="99"/>
    <w:semiHidden/>
    <w:unhideWhenUsed/>
    <w:rsid w:val="007F2F50"/>
    <w:rPr>
      <w:color w:val="808080"/>
      <w:shd w:val="clear" w:color="auto" w:fill="E6E6E6"/>
    </w:rPr>
  </w:style>
  <w:style w:type="table" w:styleId="TableGrid">
    <w:name w:val="Table Grid"/>
    <w:basedOn w:val="TableNormal"/>
    <w:uiPriority w:val="39"/>
    <w:rsid w:val="00EF1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arweber@mail.u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dc:creator>
  <cp:keywords/>
  <dc:description/>
  <cp:lastModifiedBy>Etienne Lombard</cp:lastModifiedBy>
  <cp:revision>2</cp:revision>
  <dcterms:created xsi:type="dcterms:W3CDTF">2018-02-06T03:13:00Z</dcterms:created>
  <dcterms:modified xsi:type="dcterms:W3CDTF">2018-02-06T03:13:00Z</dcterms:modified>
</cp:coreProperties>
</file>