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9A" w:rsidRPr="00910941" w:rsidRDefault="0092119A">
      <w:pPr>
        <w:rPr>
          <w:rFonts w:ascii="Arial" w:hAnsi="Arial" w:cs="Arial"/>
        </w:rPr>
      </w:pPr>
    </w:p>
    <w:p w:rsidR="00664F20" w:rsidRPr="0068548B" w:rsidRDefault="009467EB" w:rsidP="0068548B">
      <w:pPr>
        <w:jc w:val="center"/>
        <w:rPr>
          <w:rFonts w:ascii="Comic Sans MS" w:hAnsi="Comic Sans MS"/>
          <w:b/>
          <w:sz w:val="28"/>
          <w:szCs w:val="28"/>
          <w:u w:val="single"/>
        </w:rPr>
      </w:pPr>
      <w:r>
        <w:rPr>
          <w:rFonts w:ascii="Comic Sans MS" w:hAnsi="Comic Sans MS"/>
          <w:b/>
          <w:sz w:val="28"/>
          <w:szCs w:val="28"/>
          <w:u w:val="single"/>
        </w:rPr>
        <w:t>Year Plan Aboriginal Language and Culture Activities</w:t>
      </w:r>
      <w:r w:rsidR="00664F20" w:rsidRPr="0068548B">
        <w:rPr>
          <w:rFonts w:ascii="Comic Sans MS" w:hAnsi="Comic Sans MS"/>
          <w:b/>
          <w:sz w:val="28"/>
          <w:szCs w:val="28"/>
          <w:u w:val="single"/>
        </w:rPr>
        <w:t xml:space="preserve">  </w:t>
      </w:r>
      <w:r w:rsidR="00DD71E5" w:rsidRPr="0068548B">
        <w:rPr>
          <w:rFonts w:ascii="Comic Sans MS" w:hAnsi="Comic Sans MS"/>
          <w:b/>
          <w:sz w:val="28"/>
          <w:szCs w:val="28"/>
          <w:u w:val="single"/>
        </w:rPr>
        <w:tab/>
      </w:r>
      <w:r w:rsidR="00DD71E5" w:rsidRPr="0068548B">
        <w:rPr>
          <w:rFonts w:ascii="Comic Sans MS" w:hAnsi="Comic Sans MS"/>
          <w:b/>
          <w:sz w:val="28"/>
          <w:szCs w:val="28"/>
          <w:u w:val="single"/>
        </w:rPr>
        <w:tab/>
      </w:r>
      <w:r w:rsidR="00664F20" w:rsidRPr="0068548B">
        <w:rPr>
          <w:rFonts w:ascii="Comic Sans MS" w:hAnsi="Comic Sans MS"/>
          <w:b/>
          <w:sz w:val="28"/>
          <w:szCs w:val="28"/>
          <w:u w:val="single"/>
        </w:rPr>
        <w:t xml:space="preserve">Lutsel </w:t>
      </w:r>
      <w:proofErr w:type="spellStart"/>
      <w:r w:rsidR="00664F20" w:rsidRPr="0068548B">
        <w:rPr>
          <w:rFonts w:ascii="Comic Sans MS" w:hAnsi="Comic Sans MS"/>
          <w:b/>
          <w:sz w:val="28"/>
          <w:szCs w:val="28"/>
          <w:u w:val="single"/>
        </w:rPr>
        <w:t>K’e</w:t>
      </w:r>
      <w:proofErr w:type="spellEnd"/>
      <w:r w:rsidR="00664F20" w:rsidRPr="0068548B">
        <w:rPr>
          <w:rFonts w:ascii="Comic Sans MS" w:hAnsi="Comic Sans MS"/>
          <w:b/>
          <w:sz w:val="28"/>
          <w:szCs w:val="28"/>
          <w:u w:val="single"/>
        </w:rPr>
        <w:t xml:space="preserve"> Dene School</w:t>
      </w:r>
      <w:r w:rsidR="009637C0">
        <w:rPr>
          <w:rFonts w:ascii="Comic Sans MS" w:hAnsi="Comic Sans MS"/>
          <w:b/>
          <w:sz w:val="28"/>
          <w:szCs w:val="28"/>
          <w:u w:val="single"/>
        </w:rPr>
        <w:t xml:space="preserve"> </w:t>
      </w:r>
      <w:r w:rsidR="00CC347B">
        <w:rPr>
          <w:rFonts w:ascii="Comic Sans MS" w:hAnsi="Comic Sans MS"/>
          <w:b/>
          <w:sz w:val="28"/>
          <w:szCs w:val="28"/>
          <w:u w:val="single"/>
        </w:rPr>
        <w:t>2012-2013</w:t>
      </w:r>
    </w:p>
    <w:p w:rsidR="00664F20" w:rsidRDefault="00664F20" w:rsidP="0068548B">
      <w:pPr>
        <w:ind w:firstLine="720"/>
        <w:rPr>
          <w:rFonts w:ascii="Comic Sans MS" w:hAnsi="Comic Sans MS"/>
          <w:b/>
          <w:sz w:val="20"/>
          <w:szCs w:val="20"/>
        </w:rPr>
      </w:pPr>
    </w:p>
    <w:p w:rsidR="00910941" w:rsidRDefault="00910941" w:rsidP="0068548B">
      <w:pPr>
        <w:ind w:firstLine="720"/>
        <w:rPr>
          <w:rFonts w:ascii="Comic Sans MS" w:hAnsi="Comic Sans MS"/>
          <w:b/>
          <w:sz w:val="20"/>
          <w:szCs w:val="20"/>
        </w:rPr>
      </w:pPr>
    </w:p>
    <w:p w:rsidR="00910941" w:rsidRDefault="00910941" w:rsidP="0068548B">
      <w:pPr>
        <w:ind w:firstLine="720"/>
        <w:rPr>
          <w:rFonts w:ascii="Comic Sans MS" w:hAnsi="Comic Sans MS"/>
          <w:b/>
          <w:sz w:val="20"/>
          <w:szCs w:val="20"/>
        </w:rPr>
      </w:pPr>
      <w:r>
        <w:rPr>
          <w:rFonts w:ascii="Comic Sans MS" w:hAnsi="Comic Sans MS"/>
          <w:b/>
          <w:sz w:val="20"/>
          <w:szCs w:val="20"/>
        </w:rPr>
        <w:t xml:space="preserve">Overall Course Objective: </w:t>
      </w:r>
      <w:r w:rsidR="009467EB">
        <w:rPr>
          <w:rFonts w:ascii="Comic Sans MS" w:hAnsi="Comic Sans MS"/>
          <w:b/>
          <w:sz w:val="20"/>
          <w:szCs w:val="20"/>
        </w:rPr>
        <w:t xml:space="preserve">Lutsel </w:t>
      </w:r>
      <w:proofErr w:type="spellStart"/>
      <w:r w:rsidR="009467EB">
        <w:rPr>
          <w:rFonts w:ascii="Comic Sans MS" w:hAnsi="Comic Sans MS"/>
          <w:b/>
          <w:sz w:val="20"/>
          <w:szCs w:val="20"/>
        </w:rPr>
        <w:t>K’e</w:t>
      </w:r>
      <w:proofErr w:type="spellEnd"/>
      <w:r w:rsidR="009467EB">
        <w:rPr>
          <w:rFonts w:ascii="Comic Sans MS" w:hAnsi="Comic Sans MS"/>
          <w:b/>
          <w:sz w:val="20"/>
          <w:szCs w:val="20"/>
        </w:rPr>
        <w:t xml:space="preserve"> School is working to integrate fully the aboriginal language and culture of the DENE community with the curriculum of the school to ensure that students are successful academically and also develop into mature, thoughtful and </w:t>
      </w:r>
      <w:r w:rsidR="00CC347B">
        <w:rPr>
          <w:rFonts w:ascii="Comic Sans MS" w:hAnsi="Comic Sans MS"/>
          <w:b/>
          <w:sz w:val="20"/>
          <w:szCs w:val="20"/>
        </w:rPr>
        <w:t>confident individuals</w:t>
      </w:r>
      <w:r w:rsidR="009467EB">
        <w:rPr>
          <w:rFonts w:ascii="Comic Sans MS" w:hAnsi="Comic Sans MS"/>
          <w:b/>
          <w:sz w:val="20"/>
          <w:szCs w:val="20"/>
        </w:rPr>
        <w:t xml:space="preserve"> who </w:t>
      </w:r>
      <w:r w:rsidR="00CC347B">
        <w:rPr>
          <w:rFonts w:ascii="Comic Sans MS" w:hAnsi="Comic Sans MS"/>
          <w:b/>
          <w:sz w:val="20"/>
          <w:szCs w:val="20"/>
        </w:rPr>
        <w:t>show</w:t>
      </w:r>
      <w:r w:rsidR="009467EB">
        <w:rPr>
          <w:rFonts w:ascii="Comic Sans MS" w:hAnsi="Comic Sans MS"/>
          <w:b/>
          <w:sz w:val="20"/>
          <w:szCs w:val="20"/>
        </w:rPr>
        <w:t xml:space="preserve"> </w:t>
      </w:r>
      <w:proofErr w:type="spellStart"/>
      <w:r w:rsidR="009467EB">
        <w:rPr>
          <w:rFonts w:ascii="Comic Sans MS" w:hAnsi="Comic Sans MS"/>
          <w:b/>
          <w:sz w:val="20"/>
          <w:szCs w:val="20"/>
        </w:rPr>
        <w:t>honour</w:t>
      </w:r>
      <w:proofErr w:type="spellEnd"/>
      <w:r w:rsidR="009467EB">
        <w:rPr>
          <w:rFonts w:ascii="Comic Sans MS" w:hAnsi="Comic Sans MS"/>
          <w:b/>
          <w:sz w:val="20"/>
          <w:szCs w:val="20"/>
        </w:rPr>
        <w:t xml:space="preserve"> </w:t>
      </w:r>
      <w:r w:rsidR="00CC347B">
        <w:rPr>
          <w:rFonts w:ascii="Comic Sans MS" w:hAnsi="Comic Sans MS"/>
          <w:b/>
          <w:sz w:val="20"/>
          <w:szCs w:val="20"/>
        </w:rPr>
        <w:t>and respect to</w:t>
      </w:r>
      <w:r w:rsidR="009467EB">
        <w:rPr>
          <w:rFonts w:ascii="Comic Sans MS" w:hAnsi="Comic Sans MS"/>
          <w:b/>
          <w:sz w:val="20"/>
          <w:szCs w:val="20"/>
        </w:rPr>
        <w:t xml:space="preserve"> their elders, traditions and language</w:t>
      </w:r>
      <w:r w:rsidR="00CC347B">
        <w:rPr>
          <w:rFonts w:ascii="Comic Sans MS" w:hAnsi="Comic Sans MS"/>
          <w:b/>
          <w:sz w:val="20"/>
          <w:szCs w:val="20"/>
        </w:rPr>
        <w:t>;</w:t>
      </w:r>
      <w:r w:rsidR="009467EB">
        <w:rPr>
          <w:rFonts w:ascii="Comic Sans MS" w:hAnsi="Comic Sans MS"/>
          <w:b/>
          <w:sz w:val="20"/>
          <w:szCs w:val="20"/>
        </w:rPr>
        <w:t xml:space="preserve"> and understand how they can </w:t>
      </w:r>
      <w:r w:rsidR="00CC347B">
        <w:rPr>
          <w:rFonts w:ascii="Comic Sans MS" w:hAnsi="Comic Sans MS"/>
          <w:b/>
          <w:sz w:val="20"/>
          <w:szCs w:val="20"/>
        </w:rPr>
        <w:t>contribute</w:t>
      </w:r>
      <w:r w:rsidR="009467EB">
        <w:rPr>
          <w:rFonts w:ascii="Comic Sans MS" w:hAnsi="Comic Sans MS"/>
          <w:b/>
          <w:sz w:val="20"/>
          <w:szCs w:val="20"/>
        </w:rPr>
        <w:t xml:space="preserve"> to the healthy growth of their families and community.</w:t>
      </w:r>
      <w:r w:rsidR="00E76DBC">
        <w:rPr>
          <w:rFonts w:ascii="Comic Sans MS" w:hAnsi="Comic Sans MS"/>
          <w:b/>
          <w:sz w:val="20"/>
          <w:szCs w:val="20"/>
        </w:rPr>
        <w:t xml:space="preserve"> </w:t>
      </w:r>
      <w:r w:rsidR="00CC347B">
        <w:rPr>
          <w:rFonts w:ascii="Comic Sans MS" w:hAnsi="Comic Sans MS"/>
          <w:b/>
          <w:sz w:val="20"/>
          <w:szCs w:val="20"/>
        </w:rPr>
        <w:t>The four</w:t>
      </w:r>
      <w:r w:rsidR="00E76DBC">
        <w:rPr>
          <w:rFonts w:ascii="Comic Sans MS" w:hAnsi="Comic Sans MS"/>
          <w:b/>
          <w:sz w:val="20"/>
          <w:szCs w:val="20"/>
        </w:rPr>
        <w:t xml:space="preserve"> themes –</w:t>
      </w:r>
      <w:r w:rsidR="00CC347B">
        <w:rPr>
          <w:rFonts w:ascii="Comic Sans MS" w:hAnsi="Comic Sans MS"/>
          <w:b/>
          <w:sz w:val="20"/>
          <w:szCs w:val="20"/>
        </w:rPr>
        <w:t xml:space="preserve"> Land, Self, People, Spiritual W</w:t>
      </w:r>
      <w:r w:rsidR="00E76DBC">
        <w:rPr>
          <w:rFonts w:ascii="Comic Sans MS" w:hAnsi="Comic Sans MS"/>
          <w:b/>
          <w:sz w:val="20"/>
          <w:szCs w:val="20"/>
        </w:rPr>
        <w:t>orld</w:t>
      </w:r>
      <w:r w:rsidR="00CC347B">
        <w:rPr>
          <w:rFonts w:ascii="Comic Sans MS" w:hAnsi="Comic Sans MS"/>
          <w:b/>
          <w:sz w:val="20"/>
          <w:szCs w:val="20"/>
        </w:rPr>
        <w:t xml:space="preserve"> found in the Dene </w:t>
      </w:r>
      <w:proofErr w:type="spellStart"/>
      <w:r w:rsidR="00CC347B">
        <w:rPr>
          <w:rFonts w:ascii="Comic Sans MS" w:hAnsi="Comic Sans MS"/>
          <w:b/>
          <w:sz w:val="20"/>
          <w:szCs w:val="20"/>
        </w:rPr>
        <w:t>Kede</w:t>
      </w:r>
      <w:proofErr w:type="spellEnd"/>
      <w:r w:rsidR="00CC347B">
        <w:rPr>
          <w:rFonts w:ascii="Comic Sans MS" w:hAnsi="Comic Sans MS"/>
          <w:b/>
          <w:sz w:val="20"/>
          <w:szCs w:val="20"/>
        </w:rPr>
        <w:t xml:space="preserve"> documents </w:t>
      </w:r>
      <w:r w:rsidR="004622BE">
        <w:rPr>
          <w:rFonts w:ascii="Comic Sans MS" w:hAnsi="Comic Sans MS"/>
          <w:b/>
          <w:sz w:val="20"/>
          <w:szCs w:val="20"/>
        </w:rPr>
        <w:t>are</w:t>
      </w:r>
      <w:r w:rsidR="00CC347B">
        <w:rPr>
          <w:rFonts w:ascii="Comic Sans MS" w:hAnsi="Comic Sans MS"/>
          <w:b/>
          <w:sz w:val="20"/>
          <w:szCs w:val="20"/>
        </w:rPr>
        <w:t xml:space="preserve"> used as a framework for planning.</w:t>
      </w:r>
    </w:p>
    <w:p w:rsidR="00910941" w:rsidRPr="007F32B9" w:rsidRDefault="00910941" w:rsidP="0068548B">
      <w:pPr>
        <w:ind w:firstLine="720"/>
        <w:rPr>
          <w:rFonts w:ascii="Comic Sans MS" w:hAnsi="Comic Sans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5844"/>
        <w:gridCol w:w="5917"/>
        <w:gridCol w:w="4320"/>
        <w:gridCol w:w="3708"/>
      </w:tblGrid>
      <w:tr w:rsidR="008873C8" w:rsidRPr="00BD44D1" w:rsidTr="00BD44D1">
        <w:tc>
          <w:tcPr>
            <w:tcW w:w="2027" w:type="dxa"/>
          </w:tcPr>
          <w:p w:rsidR="008873C8" w:rsidRPr="00BD44D1" w:rsidRDefault="009467EB">
            <w:pPr>
              <w:rPr>
                <w:rFonts w:ascii="Arial" w:hAnsi="Arial" w:cs="Arial"/>
                <w:b/>
                <w:sz w:val="20"/>
                <w:szCs w:val="20"/>
              </w:rPr>
            </w:pPr>
            <w:r w:rsidRPr="00BD44D1">
              <w:rPr>
                <w:rFonts w:ascii="Arial" w:hAnsi="Arial" w:cs="Arial"/>
                <w:b/>
                <w:sz w:val="20"/>
                <w:szCs w:val="20"/>
              </w:rPr>
              <w:t>Time Frame</w:t>
            </w:r>
            <w:r w:rsidR="008873C8" w:rsidRPr="00BD44D1">
              <w:rPr>
                <w:rFonts w:ascii="Arial" w:hAnsi="Arial" w:cs="Arial"/>
                <w:b/>
                <w:sz w:val="20"/>
                <w:szCs w:val="20"/>
              </w:rPr>
              <w:t xml:space="preserve"> </w:t>
            </w:r>
            <w:r w:rsidRPr="00BD44D1">
              <w:rPr>
                <w:rFonts w:ascii="Arial" w:hAnsi="Arial" w:cs="Arial"/>
                <w:b/>
                <w:sz w:val="20"/>
                <w:szCs w:val="20"/>
              </w:rPr>
              <w:t xml:space="preserve"> </w:t>
            </w:r>
          </w:p>
        </w:tc>
        <w:tc>
          <w:tcPr>
            <w:tcW w:w="5844" w:type="dxa"/>
          </w:tcPr>
          <w:p w:rsidR="008873C8" w:rsidRPr="00BD44D1" w:rsidRDefault="009467EB" w:rsidP="00664F20">
            <w:pPr>
              <w:rPr>
                <w:rFonts w:ascii="Arial" w:hAnsi="Arial" w:cs="Arial"/>
                <w:b/>
                <w:sz w:val="20"/>
                <w:szCs w:val="20"/>
              </w:rPr>
            </w:pPr>
            <w:r w:rsidRPr="00BD44D1">
              <w:rPr>
                <w:rFonts w:ascii="Arial" w:hAnsi="Arial" w:cs="Arial"/>
                <w:b/>
                <w:sz w:val="20"/>
                <w:szCs w:val="20"/>
              </w:rPr>
              <w:t xml:space="preserve">Themes &amp; </w:t>
            </w:r>
            <w:r w:rsidR="009637C0" w:rsidRPr="00BD44D1">
              <w:rPr>
                <w:rFonts w:ascii="Arial" w:hAnsi="Arial" w:cs="Arial"/>
                <w:b/>
                <w:sz w:val="20"/>
                <w:szCs w:val="20"/>
              </w:rPr>
              <w:t>Units</w:t>
            </w:r>
          </w:p>
        </w:tc>
        <w:tc>
          <w:tcPr>
            <w:tcW w:w="5917" w:type="dxa"/>
          </w:tcPr>
          <w:p w:rsidR="008873C8" w:rsidRPr="00BD44D1" w:rsidRDefault="008873C8">
            <w:pPr>
              <w:rPr>
                <w:rFonts w:ascii="Arial" w:hAnsi="Arial" w:cs="Arial"/>
                <w:b/>
                <w:sz w:val="20"/>
                <w:szCs w:val="20"/>
              </w:rPr>
            </w:pPr>
            <w:r w:rsidRPr="00BD44D1">
              <w:rPr>
                <w:rFonts w:ascii="Arial" w:hAnsi="Arial" w:cs="Arial"/>
                <w:b/>
                <w:sz w:val="20"/>
                <w:szCs w:val="20"/>
              </w:rPr>
              <w:t>Sample Activities</w:t>
            </w:r>
          </w:p>
        </w:tc>
        <w:tc>
          <w:tcPr>
            <w:tcW w:w="4320" w:type="dxa"/>
          </w:tcPr>
          <w:p w:rsidR="008873C8" w:rsidRPr="00BD44D1" w:rsidRDefault="008873C8">
            <w:pPr>
              <w:rPr>
                <w:rFonts w:ascii="Arial" w:hAnsi="Arial" w:cs="Arial"/>
                <w:b/>
                <w:sz w:val="20"/>
                <w:szCs w:val="20"/>
              </w:rPr>
            </w:pPr>
            <w:r w:rsidRPr="00BD44D1">
              <w:rPr>
                <w:rFonts w:ascii="Arial" w:hAnsi="Arial" w:cs="Arial"/>
                <w:b/>
                <w:sz w:val="20"/>
                <w:szCs w:val="20"/>
              </w:rPr>
              <w:t xml:space="preserve">Materials &amp; </w:t>
            </w:r>
            <w:r w:rsidR="009467EB" w:rsidRPr="00BD44D1">
              <w:rPr>
                <w:rFonts w:ascii="Arial" w:hAnsi="Arial" w:cs="Arial"/>
                <w:b/>
                <w:sz w:val="20"/>
                <w:szCs w:val="20"/>
              </w:rPr>
              <w:t>Res</w:t>
            </w:r>
            <w:r w:rsidRPr="00BD44D1">
              <w:rPr>
                <w:rFonts w:ascii="Arial" w:hAnsi="Arial" w:cs="Arial"/>
                <w:b/>
                <w:sz w:val="20"/>
                <w:szCs w:val="20"/>
              </w:rPr>
              <w:t>ources</w:t>
            </w:r>
          </w:p>
        </w:tc>
        <w:tc>
          <w:tcPr>
            <w:tcW w:w="3708" w:type="dxa"/>
          </w:tcPr>
          <w:p w:rsidR="008873C8" w:rsidRPr="00BD44D1" w:rsidRDefault="009467EB">
            <w:pPr>
              <w:rPr>
                <w:rFonts w:ascii="Arial" w:hAnsi="Arial" w:cs="Arial"/>
                <w:b/>
                <w:sz w:val="20"/>
                <w:szCs w:val="20"/>
              </w:rPr>
            </w:pPr>
            <w:r w:rsidRPr="00BD44D1">
              <w:rPr>
                <w:rFonts w:ascii="Arial" w:hAnsi="Arial" w:cs="Arial"/>
                <w:b/>
                <w:sz w:val="20"/>
                <w:szCs w:val="20"/>
              </w:rPr>
              <w:t xml:space="preserve">Assessment &amp; </w:t>
            </w:r>
            <w:r w:rsidR="008873C8" w:rsidRPr="00BD44D1">
              <w:rPr>
                <w:rFonts w:ascii="Arial" w:hAnsi="Arial" w:cs="Arial"/>
                <w:b/>
                <w:sz w:val="20"/>
                <w:szCs w:val="20"/>
              </w:rPr>
              <w:t>Evaluation</w:t>
            </w:r>
          </w:p>
        </w:tc>
      </w:tr>
      <w:tr w:rsidR="008873C8" w:rsidRPr="00BD44D1" w:rsidTr="00BD44D1">
        <w:tc>
          <w:tcPr>
            <w:tcW w:w="2027" w:type="dxa"/>
          </w:tcPr>
          <w:p w:rsidR="008873C8" w:rsidRPr="00BD44D1" w:rsidRDefault="008F353E">
            <w:pPr>
              <w:rPr>
                <w:rFonts w:ascii="Arial" w:hAnsi="Arial" w:cs="Arial"/>
                <w:b/>
                <w:sz w:val="20"/>
                <w:szCs w:val="20"/>
              </w:rPr>
            </w:pPr>
            <w:r w:rsidRPr="00BD44D1">
              <w:rPr>
                <w:rFonts w:ascii="Arial" w:hAnsi="Arial" w:cs="Arial"/>
                <w:b/>
                <w:sz w:val="20"/>
                <w:szCs w:val="20"/>
              </w:rPr>
              <w:t xml:space="preserve">September </w:t>
            </w:r>
          </w:p>
        </w:tc>
        <w:tc>
          <w:tcPr>
            <w:tcW w:w="5844" w:type="dxa"/>
          </w:tcPr>
          <w:p w:rsidR="008873C8" w:rsidRPr="00BD44D1" w:rsidRDefault="008873C8" w:rsidP="00664F20">
            <w:pPr>
              <w:rPr>
                <w:rFonts w:ascii="Arial" w:hAnsi="Arial" w:cs="Arial"/>
                <w:b/>
                <w:sz w:val="20"/>
                <w:szCs w:val="20"/>
                <w:u w:val="single"/>
              </w:rPr>
            </w:pPr>
          </w:p>
          <w:p w:rsidR="008873C8" w:rsidRPr="00BD44D1" w:rsidRDefault="009637C0" w:rsidP="00664F20">
            <w:pPr>
              <w:rPr>
                <w:rFonts w:ascii="Arial" w:hAnsi="Arial" w:cs="Arial"/>
                <w:b/>
                <w:sz w:val="20"/>
                <w:szCs w:val="20"/>
              </w:rPr>
            </w:pPr>
            <w:r w:rsidRPr="00BD44D1">
              <w:rPr>
                <w:rFonts w:ascii="Arial" w:hAnsi="Arial" w:cs="Arial"/>
                <w:b/>
                <w:sz w:val="20"/>
                <w:szCs w:val="20"/>
              </w:rPr>
              <w:t xml:space="preserve">Unit 1 – </w:t>
            </w:r>
            <w:r w:rsidR="008873C8" w:rsidRPr="00BD44D1">
              <w:rPr>
                <w:rFonts w:ascii="Arial" w:hAnsi="Arial" w:cs="Arial"/>
                <w:b/>
                <w:sz w:val="20"/>
                <w:szCs w:val="20"/>
              </w:rPr>
              <w:t xml:space="preserve"> </w:t>
            </w:r>
            <w:r w:rsidR="009467EB" w:rsidRPr="00BD44D1">
              <w:rPr>
                <w:rFonts w:ascii="Arial" w:hAnsi="Arial" w:cs="Arial"/>
                <w:b/>
                <w:sz w:val="20"/>
                <w:szCs w:val="20"/>
              </w:rPr>
              <w:t>FALL HARVEST</w:t>
            </w:r>
          </w:p>
          <w:p w:rsidR="008873C8" w:rsidRPr="00BD44D1" w:rsidRDefault="009467EB" w:rsidP="00BD44D1">
            <w:pPr>
              <w:numPr>
                <w:ilvl w:val="0"/>
                <w:numId w:val="1"/>
              </w:numPr>
              <w:rPr>
                <w:rFonts w:ascii="Arial" w:hAnsi="Arial" w:cs="Arial"/>
                <w:sz w:val="20"/>
                <w:szCs w:val="20"/>
              </w:rPr>
            </w:pPr>
            <w:r w:rsidRPr="00BD44D1">
              <w:rPr>
                <w:rFonts w:ascii="Arial" w:hAnsi="Arial" w:cs="Arial"/>
                <w:sz w:val="20"/>
                <w:szCs w:val="20"/>
              </w:rPr>
              <w:t>Harvesting berries</w:t>
            </w:r>
          </w:p>
          <w:p w:rsidR="008873C8" w:rsidRPr="00BD44D1" w:rsidRDefault="009467EB" w:rsidP="00BD44D1">
            <w:pPr>
              <w:numPr>
                <w:ilvl w:val="0"/>
                <w:numId w:val="1"/>
              </w:numPr>
              <w:rPr>
                <w:rFonts w:ascii="Arial" w:hAnsi="Arial" w:cs="Arial"/>
                <w:sz w:val="20"/>
                <w:szCs w:val="20"/>
              </w:rPr>
            </w:pPr>
            <w:r w:rsidRPr="00BD44D1">
              <w:rPr>
                <w:rFonts w:ascii="Arial" w:hAnsi="Arial" w:cs="Arial"/>
                <w:sz w:val="20"/>
                <w:szCs w:val="20"/>
              </w:rPr>
              <w:t>Fall Hunt</w:t>
            </w:r>
            <w:r w:rsidR="008873C8" w:rsidRPr="00BD44D1">
              <w:rPr>
                <w:rFonts w:ascii="Arial" w:hAnsi="Arial" w:cs="Arial"/>
                <w:sz w:val="20"/>
                <w:szCs w:val="20"/>
              </w:rPr>
              <w:t xml:space="preserve"> </w:t>
            </w:r>
          </w:p>
          <w:p w:rsidR="008873C8" w:rsidRPr="00BD44D1" w:rsidRDefault="009467EB" w:rsidP="00BD44D1">
            <w:pPr>
              <w:numPr>
                <w:ilvl w:val="0"/>
                <w:numId w:val="1"/>
              </w:numPr>
              <w:rPr>
                <w:rFonts w:ascii="Arial" w:hAnsi="Arial" w:cs="Arial"/>
                <w:sz w:val="20"/>
                <w:szCs w:val="20"/>
              </w:rPr>
            </w:pPr>
            <w:r w:rsidRPr="00BD44D1">
              <w:rPr>
                <w:rFonts w:ascii="Arial" w:hAnsi="Arial" w:cs="Arial"/>
                <w:sz w:val="20"/>
                <w:szCs w:val="20"/>
              </w:rPr>
              <w:t>Preparing and preserving foods traditionally</w:t>
            </w:r>
            <w:r w:rsidR="008873C8" w:rsidRPr="00BD44D1">
              <w:rPr>
                <w:rFonts w:ascii="Arial" w:hAnsi="Arial" w:cs="Arial"/>
                <w:sz w:val="20"/>
                <w:szCs w:val="20"/>
              </w:rPr>
              <w:t xml:space="preserve"> </w:t>
            </w:r>
          </w:p>
          <w:p w:rsidR="008873C8" w:rsidRPr="00BD44D1" w:rsidRDefault="00036C8D" w:rsidP="00BD44D1">
            <w:pPr>
              <w:numPr>
                <w:ilvl w:val="0"/>
                <w:numId w:val="1"/>
              </w:numPr>
              <w:rPr>
                <w:rFonts w:ascii="Arial" w:hAnsi="Arial" w:cs="Arial"/>
                <w:sz w:val="20"/>
                <w:szCs w:val="20"/>
              </w:rPr>
            </w:pPr>
            <w:r w:rsidRPr="00BD44D1">
              <w:rPr>
                <w:rFonts w:ascii="Arial" w:hAnsi="Arial" w:cs="Arial"/>
                <w:sz w:val="20"/>
                <w:szCs w:val="20"/>
              </w:rPr>
              <w:t>The</w:t>
            </w:r>
            <w:r w:rsidR="009467EB" w:rsidRPr="00BD44D1">
              <w:rPr>
                <w:rFonts w:ascii="Arial" w:hAnsi="Arial" w:cs="Arial"/>
                <w:sz w:val="20"/>
                <w:szCs w:val="20"/>
              </w:rPr>
              <w:t xml:space="preserve"> Caribou and Moose – habitat, diet, anatomy, systems, migration patterns, herds</w:t>
            </w:r>
          </w:p>
          <w:p w:rsidR="009467EB" w:rsidRPr="00BD44D1" w:rsidRDefault="009467EB" w:rsidP="00BD44D1">
            <w:pPr>
              <w:numPr>
                <w:ilvl w:val="0"/>
                <w:numId w:val="1"/>
              </w:numPr>
              <w:rPr>
                <w:rFonts w:ascii="Arial" w:hAnsi="Arial" w:cs="Arial"/>
                <w:sz w:val="20"/>
                <w:szCs w:val="20"/>
              </w:rPr>
            </w:pPr>
            <w:r w:rsidRPr="00BD44D1">
              <w:rPr>
                <w:rFonts w:ascii="Arial" w:hAnsi="Arial" w:cs="Arial"/>
                <w:sz w:val="20"/>
                <w:szCs w:val="20"/>
              </w:rPr>
              <w:t>Cleaning</w:t>
            </w:r>
            <w:r w:rsidR="00036C8D" w:rsidRPr="00BD44D1">
              <w:rPr>
                <w:rFonts w:ascii="Arial" w:hAnsi="Arial" w:cs="Arial"/>
                <w:sz w:val="20"/>
                <w:szCs w:val="20"/>
              </w:rPr>
              <w:t xml:space="preserve">, </w:t>
            </w:r>
            <w:r w:rsidRPr="00BD44D1">
              <w:rPr>
                <w:rFonts w:ascii="Arial" w:hAnsi="Arial" w:cs="Arial"/>
                <w:sz w:val="20"/>
                <w:szCs w:val="20"/>
              </w:rPr>
              <w:t>preparing</w:t>
            </w:r>
            <w:r w:rsidR="00036C8D" w:rsidRPr="00BD44D1">
              <w:rPr>
                <w:rFonts w:ascii="Arial" w:hAnsi="Arial" w:cs="Arial"/>
                <w:sz w:val="20"/>
                <w:szCs w:val="20"/>
              </w:rPr>
              <w:t xml:space="preserve">, preserving and storing, </w:t>
            </w:r>
            <w:r w:rsidRPr="00BD44D1">
              <w:rPr>
                <w:rFonts w:ascii="Arial" w:hAnsi="Arial" w:cs="Arial"/>
                <w:sz w:val="20"/>
                <w:szCs w:val="20"/>
              </w:rPr>
              <w:t xml:space="preserve"> the meat</w:t>
            </w:r>
          </w:p>
          <w:p w:rsidR="008873C8" w:rsidRPr="00BD44D1" w:rsidRDefault="009467EB" w:rsidP="00BD44D1">
            <w:pPr>
              <w:numPr>
                <w:ilvl w:val="0"/>
                <w:numId w:val="1"/>
              </w:numPr>
              <w:rPr>
                <w:rFonts w:ascii="Arial" w:hAnsi="Arial" w:cs="Arial"/>
                <w:sz w:val="20"/>
                <w:szCs w:val="20"/>
              </w:rPr>
            </w:pPr>
            <w:r w:rsidRPr="00BD44D1">
              <w:rPr>
                <w:rFonts w:ascii="Arial" w:hAnsi="Arial" w:cs="Arial"/>
                <w:sz w:val="20"/>
                <w:szCs w:val="20"/>
              </w:rPr>
              <w:t>Preparing fish</w:t>
            </w:r>
            <w:r w:rsidR="00373CD3" w:rsidRPr="00BD44D1">
              <w:rPr>
                <w:rFonts w:ascii="Arial" w:hAnsi="Arial" w:cs="Arial"/>
                <w:sz w:val="20"/>
                <w:szCs w:val="20"/>
              </w:rPr>
              <w:t xml:space="preserve"> </w:t>
            </w:r>
            <w:r w:rsidRPr="00BD44D1">
              <w:rPr>
                <w:rFonts w:ascii="Arial" w:hAnsi="Arial" w:cs="Arial"/>
                <w:sz w:val="20"/>
                <w:szCs w:val="20"/>
              </w:rPr>
              <w:t>nets, dry and smoked fish</w:t>
            </w:r>
          </w:p>
        </w:tc>
        <w:tc>
          <w:tcPr>
            <w:tcW w:w="5917" w:type="dxa"/>
          </w:tcPr>
          <w:p w:rsidR="008873C8" w:rsidRPr="00BD44D1" w:rsidRDefault="008873C8">
            <w:pPr>
              <w:rPr>
                <w:rFonts w:ascii="Arial" w:hAnsi="Arial" w:cs="Arial"/>
                <w:sz w:val="20"/>
                <w:szCs w:val="20"/>
              </w:rPr>
            </w:pPr>
          </w:p>
          <w:p w:rsidR="00373CD3" w:rsidRPr="00BD44D1" w:rsidRDefault="009467EB" w:rsidP="00373CD3">
            <w:pPr>
              <w:rPr>
                <w:rFonts w:ascii="Arial" w:hAnsi="Arial" w:cs="Arial"/>
                <w:sz w:val="20"/>
                <w:szCs w:val="20"/>
              </w:rPr>
            </w:pPr>
            <w:r w:rsidRPr="00BD44D1">
              <w:rPr>
                <w:rFonts w:ascii="Arial" w:hAnsi="Arial" w:cs="Arial"/>
                <w:sz w:val="20"/>
                <w:szCs w:val="20"/>
              </w:rPr>
              <w:t>Vocabulary of berry picking</w:t>
            </w:r>
          </w:p>
          <w:p w:rsidR="009467EB" w:rsidRPr="00BD44D1" w:rsidRDefault="009467EB" w:rsidP="00373CD3">
            <w:pPr>
              <w:rPr>
                <w:rFonts w:ascii="Arial" w:hAnsi="Arial" w:cs="Arial"/>
                <w:sz w:val="20"/>
                <w:szCs w:val="20"/>
              </w:rPr>
            </w:pPr>
            <w:r w:rsidRPr="00BD44D1">
              <w:rPr>
                <w:rFonts w:ascii="Arial" w:hAnsi="Arial" w:cs="Arial"/>
                <w:sz w:val="20"/>
                <w:szCs w:val="20"/>
              </w:rPr>
              <w:t>Medicinal plants</w:t>
            </w:r>
          </w:p>
          <w:p w:rsidR="00373CD3" w:rsidRPr="00BD44D1" w:rsidRDefault="00373CD3">
            <w:pPr>
              <w:rPr>
                <w:rFonts w:ascii="Arial" w:hAnsi="Arial" w:cs="Arial"/>
                <w:sz w:val="20"/>
                <w:szCs w:val="20"/>
              </w:rPr>
            </w:pPr>
            <w:r w:rsidRPr="00BD44D1">
              <w:rPr>
                <w:rFonts w:ascii="Arial" w:hAnsi="Arial" w:cs="Arial"/>
                <w:sz w:val="20"/>
                <w:szCs w:val="20"/>
              </w:rPr>
              <w:t>Read a short story</w:t>
            </w:r>
            <w:r w:rsidR="009467EB" w:rsidRPr="00BD44D1">
              <w:rPr>
                <w:rFonts w:ascii="Arial" w:hAnsi="Arial" w:cs="Arial"/>
                <w:sz w:val="20"/>
                <w:szCs w:val="20"/>
              </w:rPr>
              <w:t xml:space="preserve"> about berry picking or making jam</w:t>
            </w:r>
            <w:r w:rsidRPr="00BD44D1">
              <w:rPr>
                <w:rFonts w:ascii="Arial" w:hAnsi="Arial" w:cs="Arial"/>
                <w:sz w:val="20"/>
                <w:szCs w:val="20"/>
              </w:rPr>
              <w:t xml:space="preserve"> – main ideas, PPP, 5Ws for comprehension</w:t>
            </w:r>
          </w:p>
          <w:p w:rsidR="008873C8" w:rsidRPr="00BD44D1" w:rsidRDefault="009467EB">
            <w:pPr>
              <w:rPr>
                <w:rFonts w:ascii="Arial" w:hAnsi="Arial" w:cs="Arial"/>
                <w:sz w:val="20"/>
                <w:szCs w:val="20"/>
              </w:rPr>
            </w:pPr>
            <w:r w:rsidRPr="00BD44D1">
              <w:rPr>
                <w:rFonts w:ascii="Arial" w:hAnsi="Arial" w:cs="Arial"/>
                <w:sz w:val="20"/>
                <w:szCs w:val="20"/>
              </w:rPr>
              <w:t>Create a book on berry picking with pictures, how to make cranberry jam</w:t>
            </w:r>
            <w:r w:rsidR="00036C8D" w:rsidRPr="00BD44D1">
              <w:rPr>
                <w:rFonts w:ascii="Arial" w:hAnsi="Arial" w:cs="Arial"/>
                <w:sz w:val="20"/>
                <w:szCs w:val="20"/>
              </w:rPr>
              <w:t xml:space="preserve"> – English and Dene</w:t>
            </w:r>
          </w:p>
          <w:p w:rsidR="008873C8" w:rsidRPr="00BD44D1" w:rsidRDefault="008873C8">
            <w:pPr>
              <w:rPr>
                <w:rFonts w:ascii="Arial" w:hAnsi="Arial" w:cs="Arial"/>
                <w:sz w:val="20"/>
                <w:szCs w:val="20"/>
              </w:rPr>
            </w:pPr>
            <w:r w:rsidRPr="00BD44D1">
              <w:rPr>
                <w:rFonts w:ascii="Arial" w:hAnsi="Arial" w:cs="Arial"/>
                <w:sz w:val="20"/>
                <w:szCs w:val="20"/>
              </w:rPr>
              <w:t xml:space="preserve">View a Video – </w:t>
            </w:r>
            <w:r w:rsidR="009467EB" w:rsidRPr="00BD44D1">
              <w:rPr>
                <w:rFonts w:ascii="Arial" w:hAnsi="Arial" w:cs="Arial"/>
                <w:sz w:val="20"/>
                <w:szCs w:val="20"/>
              </w:rPr>
              <w:t>traditional foods</w:t>
            </w:r>
          </w:p>
          <w:p w:rsidR="008873C8" w:rsidRPr="00BD44D1" w:rsidRDefault="0068548B">
            <w:pPr>
              <w:rPr>
                <w:rFonts w:ascii="Arial" w:hAnsi="Arial" w:cs="Arial"/>
                <w:sz w:val="20"/>
                <w:szCs w:val="20"/>
              </w:rPr>
            </w:pPr>
            <w:r w:rsidRPr="00BD44D1">
              <w:rPr>
                <w:rFonts w:ascii="Arial" w:hAnsi="Arial" w:cs="Arial"/>
                <w:sz w:val="20"/>
                <w:szCs w:val="20"/>
              </w:rPr>
              <w:t>Northern News</w:t>
            </w:r>
            <w:r w:rsidR="009467EB" w:rsidRPr="00BD44D1">
              <w:rPr>
                <w:rFonts w:ascii="Arial" w:hAnsi="Arial" w:cs="Arial"/>
                <w:sz w:val="20"/>
                <w:szCs w:val="20"/>
              </w:rPr>
              <w:t xml:space="preserve"> – activities in other communities</w:t>
            </w:r>
          </w:p>
          <w:p w:rsidR="00036C8D" w:rsidRPr="00BD44D1" w:rsidRDefault="00036C8D">
            <w:pPr>
              <w:rPr>
                <w:rFonts w:ascii="Arial" w:hAnsi="Arial" w:cs="Arial"/>
                <w:sz w:val="20"/>
                <w:szCs w:val="20"/>
              </w:rPr>
            </w:pPr>
            <w:r w:rsidRPr="00BD44D1">
              <w:rPr>
                <w:rFonts w:ascii="Arial" w:hAnsi="Arial" w:cs="Arial"/>
                <w:sz w:val="20"/>
                <w:szCs w:val="20"/>
              </w:rPr>
              <w:t>Anatomy, diet, migration of animals – activities, maps, diagrams</w:t>
            </w:r>
          </w:p>
          <w:p w:rsidR="00036C8D" w:rsidRPr="00BD44D1" w:rsidRDefault="00036C8D">
            <w:pPr>
              <w:rPr>
                <w:rFonts w:ascii="Arial" w:hAnsi="Arial" w:cs="Arial"/>
                <w:sz w:val="20"/>
                <w:szCs w:val="20"/>
              </w:rPr>
            </w:pPr>
            <w:r w:rsidRPr="00BD44D1">
              <w:rPr>
                <w:rFonts w:ascii="Arial" w:hAnsi="Arial" w:cs="Arial"/>
                <w:sz w:val="20"/>
                <w:szCs w:val="20"/>
              </w:rPr>
              <w:t>Traditional stories around berries, fish, caribou &amp; moose</w:t>
            </w:r>
          </w:p>
        </w:tc>
        <w:tc>
          <w:tcPr>
            <w:tcW w:w="4320" w:type="dxa"/>
          </w:tcPr>
          <w:p w:rsidR="008873C8" w:rsidRPr="00BD44D1" w:rsidRDefault="008873C8">
            <w:pPr>
              <w:rPr>
                <w:rFonts w:ascii="Arial" w:hAnsi="Arial" w:cs="Arial"/>
                <w:sz w:val="20"/>
                <w:szCs w:val="20"/>
              </w:rPr>
            </w:pPr>
          </w:p>
          <w:p w:rsidR="008873C8" w:rsidRPr="00BD44D1" w:rsidRDefault="009467EB">
            <w:pPr>
              <w:rPr>
                <w:rFonts w:ascii="Arial" w:hAnsi="Arial" w:cs="Arial"/>
                <w:sz w:val="20"/>
                <w:szCs w:val="20"/>
              </w:rPr>
            </w:pPr>
            <w:r w:rsidRPr="00BD44D1">
              <w:rPr>
                <w:rFonts w:ascii="Arial" w:hAnsi="Arial" w:cs="Arial"/>
                <w:sz w:val="20"/>
                <w:szCs w:val="20"/>
              </w:rPr>
              <w:t xml:space="preserve">Dene </w:t>
            </w:r>
            <w:proofErr w:type="spellStart"/>
            <w:r w:rsidRPr="00BD44D1">
              <w:rPr>
                <w:rFonts w:ascii="Arial" w:hAnsi="Arial" w:cs="Arial"/>
                <w:sz w:val="20"/>
                <w:szCs w:val="20"/>
              </w:rPr>
              <w:t>Kede</w:t>
            </w:r>
            <w:proofErr w:type="spellEnd"/>
            <w:r w:rsidR="00442123" w:rsidRPr="00BD44D1">
              <w:rPr>
                <w:rFonts w:ascii="Arial" w:hAnsi="Arial" w:cs="Arial"/>
                <w:sz w:val="20"/>
                <w:szCs w:val="20"/>
              </w:rPr>
              <w:t xml:space="preserve"> K-6</w:t>
            </w:r>
          </w:p>
          <w:p w:rsidR="008873C8" w:rsidRPr="00BD44D1" w:rsidRDefault="009467EB">
            <w:pPr>
              <w:rPr>
                <w:rFonts w:ascii="Arial" w:hAnsi="Arial" w:cs="Arial"/>
                <w:sz w:val="20"/>
                <w:szCs w:val="20"/>
              </w:rPr>
            </w:pPr>
            <w:r w:rsidRPr="00BD44D1">
              <w:rPr>
                <w:rFonts w:ascii="Arial" w:hAnsi="Arial" w:cs="Arial"/>
                <w:sz w:val="20"/>
                <w:szCs w:val="20"/>
              </w:rPr>
              <w:t>Video – traditional foods</w:t>
            </w:r>
          </w:p>
          <w:p w:rsidR="008873C8" w:rsidRPr="00BD44D1" w:rsidRDefault="009467EB">
            <w:pPr>
              <w:rPr>
                <w:rFonts w:ascii="Arial" w:hAnsi="Arial" w:cs="Arial"/>
                <w:sz w:val="20"/>
                <w:szCs w:val="20"/>
              </w:rPr>
            </w:pPr>
            <w:r w:rsidRPr="00BD44D1">
              <w:rPr>
                <w:rFonts w:ascii="Arial" w:hAnsi="Arial" w:cs="Arial"/>
                <w:sz w:val="20"/>
                <w:szCs w:val="20"/>
              </w:rPr>
              <w:t>Video – habitat of the caribou</w:t>
            </w:r>
          </w:p>
          <w:p w:rsidR="008873C8" w:rsidRPr="00BD44D1" w:rsidRDefault="008873C8">
            <w:pPr>
              <w:rPr>
                <w:rFonts w:ascii="Arial" w:hAnsi="Arial" w:cs="Arial"/>
                <w:sz w:val="20"/>
                <w:szCs w:val="20"/>
              </w:rPr>
            </w:pPr>
            <w:r w:rsidRPr="00BD44D1">
              <w:rPr>
                <w:rFonts w:ascii="Arial" w:hAnsi="Arial" w:cs="Arial"/>
                <w:sz w:val="20"/>
                <w:szCs w:val="20"/>
              </w:rPr>
              <w:t>Various handouts to guide students’ response</w:t>
            </w:r>
          </w:p>
          <w:p w:rsidR="008873C8" w:rsidRPr="00BD44D1" w:rsidRDefault="00373CD3">
            <w:pPr>
              <w:rPr>
                <w:rFonts w:ascii="Arial" w:hAnsi="Arial" w:cs="Arial"/>
                <w:sz w:val="20"/>
                <w:szCs w:val="20"/>
              </w:rPr>
            </w:pPr>
            <w:r w:rsidRPr="00BD44D1">
              <w:rPr>
                <w:rFonts w:ascii="Arial" w:hAnsi="Arial" w:cs="Arial"/>
                <w:sz w:val="20"/>
                <w:szCs w:val="20"/>
              </w:rPr>
              <w:t>“</w:t>
            </w:r>
            <w:r w:rsidR="00036C8D" w:rsidRPr="00BD44D1">
              <w:rPr>
                <w:rFonts w:ascii="Arial" w:hAnsi="Arial" w:cs="Arial"/>
                <w:sz w:val="20"/>
                <w:szCs w:val="20"/>
              </w:rPr>
              <w:t xml:space="preserve">Wildlife – migration patterns of caribou, habitat, food </w:t>
            </w:r>
            <w:proofErr w:type="spellStart"/>
            <w:r w:rsidR="00036C8D" w:rsidRPr="00BD44D1">
              <w:rPr>
                <w:rFonts w:ascii="Arial" w:hAnsi="Arial" w:cs="Arial"/>
                <w:sz w:val="20"/>
                <w:szCs w:val="20"/>
              </w:rPr>
              <w:t>etc</w:t>
            </w:r>
            <w:proofErr w:type="spellEnd"/>
          </w:p>
          <w:p w:rsidR="00442123" w:rsidRPr="00BD44D1" w:rsidRDefault="00442123">
            <w:pPr>
              <w:rPr>
                <w:rFonts w:ascii="Arial" w:hAnsi="Arial" w:cs="Arial"/>
                <w:sz w:val="20"/>
                <w:szCs w:val="20"/>
              </w:rPr>
            </w:pPr>
            <w:r w:rsidRPr="00BD44D1">
              <w:rPr>
                <w:rFonts w:ascii="Arial" w:hAnsi="Arial" w:cs="Arial"/>
                <w:sz w:val="20"/>
                <w:szCs w:val="20"/>
              </w:rPr>
              <w:t>Maps of caribou herd migration</w:t>
            </w:r>
          </w:p>
          <w:p w:rsidR="00373CD3" w:rsidRPr="00BD44D1" w:rsidRDefault="00373CD3">
            <w:pPr>
              <w:rPr>
                <w:rFonts w:ascii="Arial" w:hAnsi="Arial" w:cs="Arial"/>
                <w:sz w:val="20"/>
                <w:szCs w:val="20"/>
              </w:rPr>
            </w:pPr>
            <w:r w:rsidRPr="00BD44D1">
              <w:rPr>
                <w:rFonts w:ascii="Arial" w:hAnsi="Arial" w:cs="Arial"/>
                <w:sz w:val="20"/>
                <w:szCs w:val="20"/>
              </w:rPr>
              <w:t>News Articles from New North</w:t>
            </w:r>
          </w:p>
          <w:p w:rsidR="00036C8D" w:rsidRPr="00BD44D1" w:rsidRDefault="00036C8D">
            <w:pPr>
              <w:rPr>
                <w:rFonts w:ascii="Arial" w:hAnsi="Arial" w:cs="Arial"/>
                <w:sz w:val="20"/>
                <w:szCs w:val="20"/>
              </w:rPr>
            </w:pPr>
            <w:r w:rsidRPr="00BD44D1">
              <w:rPr>
                <w:rFonts w:ascii="Arial" w:hAnsi="Arial" w:cs="Arial"/>
                <w:sz w:val="20"/>
                <w:szCs w:val="20"/>
              </w:rPr>
              <w:t>Elders – stories, old videos</w:t>
            </w:r>
          </w:p>
          <w:p w:rsidR="00851D50" w:rsidRPr="00BD44D1" w:rsidRDefault="00851D50">
            <w:pPr>
              <w:rPr>
                <w:rFonts w:ascii="Arial" w:hAnsi="Arial" w:cs="Arial"/>
                <w:sz w:val="20"/>
                <w:szCs w:val="20"/>
              </w:rPr>
            </w:pPr>
            <w:r w:rsidRPr="00BD44D1">
              <w:rPr>
                <w:rFonts w:ascii="Arial" w:hAnsi="Arial" w:cs="Arial"/>
                <w:sz w:val="20"/>
                <w:szCs w:val="20"/>
              </w:rPr>
              <w:t>Internet research on caribou herds</w:t>
            </w:r>
          </w:p>
        </w:tc>
        <w:tc>
          <w:tcPr>
            <w:tcW w:w="3708" w:type="dxa"/>
          </w:tcPr>
          <w:p w:rsidR="008873C8" w:rsidRPr="00BD44D1" w:rsidRDefault="008873C8">
            <w:pPr>
              <w:rPr>
                <w:rFonts w:ascii="Arial" w:hAnsi="Arial" w:cs="Arial"/>
                <w:sz w:val="20"/>
                <w:szCs w:val="20"/>
              </w:rPr>
            </w:pPr>
          </w:p>
          <w:p w:rsidR="008873C8" w:rsidRPr="00BD44D1" w:rsidRDefault="008873C8">
            <w:pPr>
              <w:rPr>
                <w:rFonts w:ascii="Arial" w:hAnsi="Arial" w:cs="Arial"/>
                <w:sz w:val="20"/>
                <w:szCs w:val="20"/>
              </w:rPr>
            </w:pPr>
            <w:r w:rsidRPr="00BD44D1">
              <w:rPr>
                <w:rFonts w:ascii="Arial" w:hAnsi="Arial" w:cs="Arial"/>
                <w:sz w:val="20"/>
                <w:szCs w:val="20"/>
              </w:rPr>
              <w:t>Video Handout Worksheet</w:t>
            </w:r>
          </w:p>
          <w:p w:rsidR="008873C8" w:rsidRPr="00BD44D1" w:rsidRDefault="008873C8">
            <w:pPr>
              <w:rPr>
                <w:rFonts w:ascii="Arial" w:hAnsi="Arial" w:cs="Arial"/>
                <w:sz w:val="20"/>
                <w:szCs w:val="20"/>
              </w:rPr>
            </w:pPr>
            <w:r w:rsidRPr="00BD44D1">
              <w:rPr>
                <w:rFonts w:ascii="Arial" w:hAnsi="Arial" w:cs="Arial"/>
                <w:sz w:val="20"/>
                <w:szCs w:val="20"/>
              </w:rPr>
              <w:t>Point form notes – Science text</w:t>
            </w:r>
          </w:p>
          <w:p w:rsidR="00373CD3" w:rsidRPr="00BD44D1" w:rsidRDefault="00373CD3">
            <w:pPr>
              <w:rPr>
                <w:rFonts w:ascii="Arial" w:hAnsi="Arial" w:cs="Arial"/>
                <w:sz w:val="20"/>
                <w:szCs w:val="20"/>
              </w:rPr>
            </w:pPr>
          </w:p>
          <w:p w:rsidR="00373CD3" w:rsidRPr="00BD44D1" w:rsidRDefault="00F9257E">
            <w:pPr>
              <w:rPr>
                <w:rFonts w:ascii="Arial" w:hAnsi="Arial" w:cs="Arial"/>
                <w:sz w:val="20"/>
                <w:szCs w:val="20"/>
              </w:rPr>
            </w:pPr>
            <w:r w:rsidRPr="00BD44D1">
              <w:rPr>
                <w:rFonts w:ascii="Arial" w:hAnsi="Arial" w:cs="Arial"/>
                <w:sz w:val="20"/>
                <w:szCs w:val="20"/>
              </w:rPr>
              <w:t>Create booklet</w:t>
            </w:r>
          </w:p>
          <w:p w:rsidR="008873C8" w:rsidRPr="00BD44D1" w:rsidRDefault="00373CD3">
            <w:pPr>
              <w:rPr>
                <w:rFonts w:ascii="Arial" w:hAnsi="Arial" w:cs="Arial"/>
                <w:sz w:val="20"/>
                <w:szCs w:val="20"/>
              </w:rPr>
            </w:pPr>
            <w:r w:rsidRPr="00BD44D1">
              <w:rPr>
                <w:rFonts w:ascii="Arial" w:hAnsi="Arial" w:cs="Arial"/>
                <w:sz w:val="20"/>
                <w:szCs w:val="20"/>
              </w:rPr>
              <w:t>Wo</w:t>
            </w:r>
            <w:r w:rsidR="008873C8" w:rsidRPr="00BD44D1">
              <w:rPr>
                <w:rFonts w:ascii="Arial" w:hAnsi="Arial" w:cs="Arial"/>
                <w:sz w:val="20"/>
                <w:szCs w:val="20"/>
              </w:rPr>
              <w:t>rk</w:t>
            </w:r>
            <w:r w:rsidR="00815525" w:rsidRPr="00BD44D1">
              <w:rPr>
                <w:rFonts w:ascii="Arial" w:hAnsi="Arial" w:cs="Arial"/>
                <w:sz w:val="20"/>
                <w:szCs w:val="20"/>
              </w:rPr>
              <w:t xml:space="preserve"> </w:t>
            </w:r>
            <w:r w:rsidR="008873C8" w:rsidRPr="00BD44D1">
              <w:rPr>
                <w:rFonts w:ascii="Arial" w:hAnsi="Arial" w:cs="Arial"/>
                <w:sz w:val="20"/>
                <w:szCs w:val="20"/>
              </w:rPr>
              <w:t>habits</w:t>
            </w:r>
            <w:r w:rsidR="00B476B0" w:rsidRPr="00BD44D1">
              <w:rPr>
                <w:rFonts w:ascii="Arial" w:hAnsi="Arial" w:cs="Arial"/>
                <w:sz w:val="20"/>
                <w:szCs w:val="20"/>
              </w:rPr>
              <w:t xml:space="preserve"> and effort</w:t>
            </w:r>
          </w:p>
          <w:p w:rsidR="00071BB9" w:rsidRPr="00BD44D1" w:rsidRDefault="00F9257E">
            <w:pPr>
              <w:rPr>
                <w:rFonts w:ascii="Arial" w:hAnsi="Arial" w:cs="Arial"/>
                <w:sz w:val="20"/>
                <w:szCs w:val="20"/>
              </w:rPr>
            </w:pPr>
            <w:r w:rsidRPr="00BD44D1">
              <w:rPr>
                <w:rFonts w:ascii="Arial" w:hAnsi="Arial" w:cs="Arial"/>
                <w:sz w:val="20"/>
                <w:szCs w:val="20"/>
              </w:rPr>
              <w:t>Performance –demonstrate skills</w:t>
            </w:r>
          </w:p>
          <w:p w:rsidR="00F9257E" w:rsidRPr="00BD44D1" w:rsidRDefault="00F9257E">
            <w:pPr>
              <w:rPr>
                <w:rFonts w:ascii="Arial" w:hAnsi="Arial" w:cs="Arial"/>
                <w:sz w:val="20"/>
                <w:szCs w:val="20"/>
              </w:rPr>
            </w:pPr>
            <w:r w:rsidRPr="00BD44D1">
              <w:rPr>
                <w:rFonts w:ascii="Arial" w:hAnsi="Arial" w:cs="Arial"/>
                <w:sz w:val="20"/>
                <w:szCs w:val="20"/>
              </w:rPr>
              <w:t>Language rubric on oral speaking skills</w:t>
            </w:r>
          </w:p>
          <w:p w:rsidR="008873C8" w:rsidRPr="00BD44D1" w:rsidRDefault="008873C8">
            <w:pPr>
              <w:rPr>
                <w:rFonts w:ascii="Arial" w:hAnsi="Arial" w:cs="Arial"/>
                <w:sz w:val="20"/>
                <w:szCs w:val="20"/>
              </w:rPr>
            </w:pPr>
          </w:p>
        </w:tc>
      </w:tr>
      <w:tr w:rsidR="008873C8" w:rsidRPr="00BD44D1" w:rsidTr="00CC347B">
        <w:trPr>
          <w:trHeight w:val="3227"/>
        </w:trPr>
        <w:tc>
          <w:tcPr>
            <w:tcW w:w="2027" w:type="dxa"/>
          </w:tcPr>
          <w:p w:rsidR="008873C8" w:rsidRPr="00BD44D1" w:rsidRDefault="009467EB">
            <w:pPr>
              <w:rPr>
                <w:rFonts w:ascii="Arial" w:hAnsi="Arial" w:cs="Arial"/>
                <w:b/>
                <w:sz w:val="20"/>
                <w:szCs w:val="20"/>
              </w:rPr>
            </w:pPr>
            <w:r w:rsidRPr="00BD44D1">
              <w:rPr>
                <w:rFonts w:ascii="Arial" w:hAnsi="Arial" w:cs="Arial"/>
                <w:b/>
                <w:sz w:val="20"/>
                <w:szCs w:val="20"/>
              </w:rPr>
              <w:t xml:space="preserve">October </w:t>
            </w:r>
          </w:p>
          <w:p w:rsidR="008873C8" w:rsidRPr="00BD44D1" w:rsidRDefault="008873C8">
            <w:pPr>
              <w:rPr>
                <w:rFonts w:ascii="Arial" w:hAnsi="Arial" w:cs="Arial"/>
                <w:b/>
                <w:sz w:val="20"/>
                <w:szCs w:val="20"/>
              </w:rPr>
            </w:pPr>
          </w:p>
        </w:tc>
        <w:tc>
          <w:tcPr>
            <w:tcW w:w="5844" w:type="dxa"/>
          </w:tcPr>
          <w:p w:rsidR="008873C8" w:rsidRPr="00BD44D1" w:rsidRDefault="008873C8" w:rsidP="00664F20">
            <w:pPr>
              <w:rPr>
                <w:rFonts w:ascii="Arial" w:hAnsi="Arial" w:cs="Arial"/>
                <w:b/>
                <w:sz w:val="20"/>
                <w:szCs w:val="20"/>
              </w:rPr>
            </w:pPr>
          </w:p>
          <w:p w:rsidR="008873C8" w:rsidRPr="00BD44D1" w:rsidRDefault="008873C8" w:rsidP="00664F20">
            <w:pPr>
              <w:rPr>
                <w:rFonts w:ascii="Arial" w:hAnsi="Arial" w:cs="Arial"/>
                <w:b/>
                <w:sz w:val="20"/>
                <w:szCs w:val="20"/>
              </w:rPr>
            </w:pPr>
            <w:r w:rsidRPr="00BD44D1">
              <w:rPr>
                <w:rFonts w:ascii="Arial" w:hAnsi="Arial" w:cs="Arial"/>
                <w:b/>
                <w:sz w:val="20"/>
                <w:szCs w:val="20"/>
              </w:rPr>
              <w:t xml:space="preserve">Unit 2 – </w:t>
            </w:r>
            <w:r w:rsidR="00A444A6" w:rsidRPr="00BD44D1">
              <w:rPr>
                <w:rFonts w:ascii="Arial" w:hAnsi="Arial" w:cs="Arial"/>
                <w:b/>
                <w:sz w:val="20"/>
                <w:szCs w:val="20"/>
              </w:rPr>
              <w:t>Fall Animals and Stories</w:t>
            </w:r>
          </w:p>
          <w:p w:rsidR="008873C8" w:rsidRPr="00BD44D1" w:rsidRDefault="0038155F" w:rsidP="00BD44D1">
            <w:pPr>
              <w:numPr>
                <w:ilvl w:val="0"/>
                <w:numId w:val="2"/>
              </w:numPr>
              <w:rPr>
                <w:rFonts w:ascii="Arial" w:hAnsi="Arial" w:cs="Arial"/>
                <w:sz w:val="20"/>
                <w:szCs w:val="20"/>
              </w:rPr>
            </w:pPr>
            <w:r w:rsidRPr="00BD44D1">
              <w:rPr>
                <w:rFonts w:ascii="Arial" w:hAnsi="Arial" w:cs="Arial"/>
                <w:sz w:val="20"/>
                <w:szCs w:val="20"/>
              </w:rPr>
              <w:t>Rabbits</w:t>
            </w:r>
            <w:r w:rsidR="00442123" w:rsidRPr="00BD44D1">
              <w:rPr>
                <w:rFonts w:ascii="Arial" w:hAnsi="Arial" w:cs="Arial"/>
                <w:sz w:val="20"/>
                <w:szCs w:val="20"/>
              </w:rPr>
              <w:t>, fox, wolf, moose</w:t>
            </w:r>
          </w:p>
          <w:p w:rsidR="008873C8" w:rsidRPr="00BD44D1" w:rsidRDefault="008873C8" w:rsidP="00BD44D1">
            <w:pPr>
              <w:numPr>
                <w:ilvl w:val="0"/>
                <w:numId w:val="2"/>
              </w:numPr>
              <w:rPr>
                <w:rFonts w:ascii="Arial" w:hAnsi="Arial" w:cs="Arial"/>
                <w:sz w:val="20"/>
                <w:szCs w:val="20"/>
              </w:rPr>
            </w:pPr>
            <w:r w:rsidRPr="00BD44D1">
              <w:rPr>
                <w:rFonts w:ascii="Arial" w:hAnsi="Arial" w:cs="Arial"/>
                <w:sz w:val="20"/>
                <w:szCs w:val="20"/>
              </w:rPr>
              <w:t>Writing Process: Writing a Legend</w:t>
            </w:r>
          </w:p>
          <w:p w:rsidR="00373CD3" w:rsidRPr="00BD44D1" w:rsidRDefault="008873C8" w:rsidP="00BD44D1">
            <w:pPr>
              <w:numPr>
                <w:ilvl w:val="0"/>
                <w:numId w:val="2"/>
              </w:numPr>
              <w:rPr>
                <w:rFonts w:ascii="Arial" w:hAnsi="Arial" w:cs="Arial"/>
                <w:sz w:val="20"/>
                <w:szCs w:val="20"/>
              </w:rPr>
            </w:pPr>
            <w:r w:rsidRPr="00BD44D1">
              <w:rPr>
                <w:rFonts w:ascii="Arial" w:hAnsi="Arial" w:cs="Arial"/>
                <w:sz w:val="20"/>
                <w:szCs w:val="20"/>
              </w:rPr>
              <w:t>Using descriptive Language</w:t>
            </w:r>
          </w:p>
          <w:p w:rsidR="008873C8" w:rsidRPr="00BD44D1" w:rsidRDefault="008873C8" w:rsidP="00BD44D1">
            <w:pPr>
              <w:numPr>
                <w:ilvl w:val="0"/>
                <w:numId w:val="2"/>
              </w:numPr>
              <w:rPr>
                <w:rFonts w:ascii="Arial" w:hAnsi="Arial" w:cs="Arial"/>
                <w:sz w:val="20"/>
                <w:szCs w:val="20"/>
              </w:rPr>
            </w:pPr>
            <w:r w:rsidRPr="00BD44D1">
              <w:rPr>
                <w:rFonts w:ascii="Arial" w:hAnsi="Arial" w:cs="Arial"/>
                <w:sz w:val="20"/>
                <w:szCs w:val="20"/>
              </w:rPr>
              <w:t>Writing for a Specific Purpose – audience, point of view</w:t>
            </w:r>
          </w:p>
          <w:p w:rsidR="008873C8" w:rsidRPr="00BD44D1" w:rsidRDefault="00FF72CC" w:rsidP="00BD44D1">
            <w:pPr>
              <w:numPr>
                <w:ilvl w:val="0"/>
                <w:numId w:val="2"/>
              </w:numPr>
              <w:rPr>
                <w:rFonts w:ascii="Arial" w:hAnsi="Arial" w:cs="Arial"/>
                <w:sz w:val="20"/>
                <w:szCs w:val="20"/>
              </w:rPr>
            </w:pPr>
            <w:r w:rsidRPr="00BD44D1">
              <w:rPr>
                <w:rFonts w:ascii="Arial" w:hAnsi="Arial" w:cs="Arial"/>
                <w:sz w:val="20"/>
                <w:szCs w:val="20"/>
              </w:rPr>
              <w:t>Prayer Songs  and drumming</w:t>
            </w:r>
          </w:p>
          <w:p w:rsidR="00FF72CC" w:rsidRPr="00BD44D1" w:rsidRDefault="00FF72CC" w:rsidP="00CC347B">
            <w:pPr>
              <w:ind w:left="1447"/>
              <w:rPr>
                <w:rFonts w:ascii="Arial" w:hAnsi="Arial" w:cs="Arial"/>
                <w:sz w:val="20"/>
                <w:szCs w:val="20"/>
              </w:rPr>
            </w:pPr>
          </w:p>
          <w:p w:rsidR="00EE5141" w:rsidRPr="00BD44D1" w:rsidRDefault="00EE5141" w:rsidP="00EE5141">
            <w:pPr>
              <w:rPr>
                <w:rFonts w:ascii="Arial" w:hAnsi="Arial" w:cs="Arial"/>
                <w:sz w:val="20"/>
                <w:szCs w:val="20"/>
              </w:rPr>
            </w:pPr>
          </w:p>
          <w:p w:rsidR="00EE5141" w:rsidRPr="00BD44D1" w:rsidRDefault="00EE5141" w:rsidP="00EE5141">
            <w:pPr>
              <w:rPr>
                <w:rFonts w:ascii="Arial" w:hAnsi="Arial" w:cs="Arial"/>
                <w:sz w:val="20"/>
                <w:szCs w:val="20"/>
              </w:rPr>
            </w:pPr>
          </w:p>
          <w:p w:rsidR="00EE5141" w:rsidRPr="00BD44D1" w:rsidRDefault="00EE5141" w:rsidP="00EE5141">
            <w:pPr>
              <w:rPr>
                <w:rFonts w:ascii="Arial" w:hAnsi="Arial" w:cs="Arial"/>
                <w:sz w:val="20"/>
                <w:szCs w:val="20"/>
              </w:rPr>
            </w:pPr>
          </w:p>
          <w:p w:rsidR="00EE5141" w:rsidRPr="00BD44D1" w:rsidRDefault="00EE5141" w:rsidP="00EE5141">
            <w:pPr>
              <w:rPr>
                <w:rFonts w:ascii="Arial" w:hAnsi="Arial" w:cs="Arial"/>
                <w:sz w:val="20"/>
                <w:szCs w:val="20"/>
              </w:rPr>
            </w:pPr>
          </w:p>
          <w:p w:rsidR="00EE5141" w:rsidRPr="00BD44D1" w:rsidRDefault="00EE5141" w:rsidP="00EE5141">
            <w:pPr>
              <w:rPr>
                <w:rFonts w:ascii="Arial" w:hAnsi="Arial" w:cs="Arial"/>
                <w:sz w:val="20"/>
                <w:szCs w:val="20"/>
              </w:rPr>
            </w:pPr>
          </w:p>
          <w:p w:rsidR="00EE5141" w:rsidRPr="00BD44D1" w:rsidRDefault="00EE5141" w:rsidP="00EE5141">
            <w:pPr>
              <w:rPr>
                <w:rFonts w:ascii="Arial" w:hAnsi="Arial" w:cs="Arial"/>
                <w:sz w:val="20"/>
                <w:szCs w:val="20"/>
              </w:rPr>
            </w:pPr>
          </w:p>
        </w:tc>
        <w:tc>
          <w:tcPr>
            <w:tcW w:w="5917" w:type="dxa"/>
          </w:tcPr>
          <w:p w:rsidR="008873C8" w:rsidRPr="00BD44D1" w:rsidRDefault="008873C8">
            <w:pPr>
              <w:rPr>
                <w:rFonts w:ascii="Arial" w:hAnsi="Arial" w:cs="Arial"/>
                <w:sz w:val="20"/>
                <w:szCs w:val="20"/>
              </w:rPr>
            </w:pPr>
          </w:p>
          <w:p w:rsidR="008873C8" w:rsidRPr="00BD44D1" w:rsidRDefault="008873C8">
            <w:pPr>
              <w:rPr>
                <w:rFonts w:ascii="Arial" w:hAnsi="Arial" w:cs="Arial"/>
                <w:sz w:val="20"/>
                <w:szCs w:val="20"/>
              </w:rPr>
            </w:pPr>
            <w:r w:rsidRPr="00BD44D1">
              <w:rPr>
                <w:rFonts w:ascii="Arial" w:hAnsi="Arial" w:cs="Arial"/>
                <w:sz w:val="20"/>
                <w:szCs w:val="20"/>
              </w:rPr>
              <w:t xml:space="preserve">Reading </w:t>
            </w:r>
            <w:r w:rsidR="0038155F" w:rsidRPr="00BD44D1">
              <w:rPr>
                <w:rFonts w:ascii="Arial" w:hAnsi="Arial" w:cs="Arial"/>
                <w:sz w:val="20"/>
                <w:szCs w:val="20"/>
              </w:rPr>
              <w:t>Rabbit Stories/</w:t>
            </w:r>
            <w:r w:rsidRPr="00BD44D1">
              <w:rPr>
                <w:rFonts w:ascii="Arial" w:hAnsi="Arial" w:cs="Arial"/>
                <w:sz w:val="20"/>
                <w:szCs w:val="20"/>
              </w:rPr>
              <w:t xml:space="preserve">Legends aloud in class </w:t>
            </w:r>
          </w:p>
          <w:p w:rsidR="008873C8" w:rsidRPr="00BD44D1" w:rsidRDefault="0038155F">
            <w:pPr>
              <w:rPr>
                <w:rFonts w:ascii="Arial" w:hAnsi="Arial" w:cs="Arial"/>
                <w:sz w:val="20"/>
                <w:szCs w:val="20"/>
              </w:rPr>
            </w:pPr>
            <w:r w:rsidRPr="00BD44D1">
              <w:rPr>
                <w:rFonts w:ascii="Arial" w:hAnsi="Arial" w:cs="Arial"/>
                <w:sz w:val="20"/>
                <w:szCs w:val="20"/>
              </w:rPr>
              <w:t>Learn language around rabbits, snaring and preparing rabbit food and fur</w:t>
            </w:r>
          </w:p>
          <w:p w:rsidR="008873C8" w:rsidRPr="00BD44D1" w:rsidRDefault="008873C8">
            <w:pPr>
              <w:rPr>
                <w:rFonts w:ascii="Arial" w:hAnsi="Arial" w:cs="Arial"/>
                <w:sz w:val="20"/>
                <w:szCs w:val="20"/>
              </w:rPr>
            </w:pPr>
            <w:r w:rsidRPr="00BD44D1">
              <w:rPr>
                <w:rFonts w:ascii="Arial" w:hAnsi="Arial" w:cs="Arial"/>
                <w:sz w:val="20"/>
                <w:szCs w:val="20"/>
              </w:rPr>
              <w:t>Students worksheet – identify themes and message of legend that they read</w:t>
            </w:r>
          </w:p>
          <w:p w:rsidR="0038155F" w:rsidRPr="00BD44D1" w:rsidRDefault="0038155F" w:rsidP="0038155F">
            <w:pPr>
              <w:rPr>
                <w:rFonts w:ascii="Arial" w:hAnsi="Arial" w:cs="Arial"/>
                <w:sz w:val="20"/>
                <w:szCs w:val="20"/>
              </w:rPr>
            </w:pPr>
            <w:r w:rsidRPr="00BD44D1">
              <w:rPr>
                <w:rFonts w:ascii="Arial" w:hAnsi="Arial" w:cs="Arial"/>
                <w:sz w:val="20"/>
                <w:szCs w:val="20"/>
              </w:rPr>
              <w:t>Writing Process: steps of the process</w:t>
            </w:r>
          </w:p>
          <w:p w:rsidR="008873C8" w:rsidRPr="00BD44D1" w:rsidRDefault="00373CD3">
            <w:pPr>
              <w:rPr>
                <w:rFonts w:ascii="Arial" w:hAnsi="Arial" w:cs="Arial"/>
                <w:sz w:val="20"/>
                <w:szCs w:val="20"/>
              </w:rPr>
            </w:pPr>
            <w:r w:rsidRPr="00BD44D1">
              <w:rPr>
                <w:rFonts w:ascii="Arial" w:hAnsi="Arial" w:cs="Arial"/>
                <w:sz w:val="20"/>
                <w:szCs w:val="20"/>
              </w:rPr>
              <w:t>W</w:t>
            </w:r>
            <w:r w:rsidR="008873C8" w:rsidRPr="00BD44D1">
              <w:rPr>
                <w:rFonts w:ascii="Arial" w:hAnsi="Arial" w:cs="Arial"/>
                <w:sz w:val="20"/>
                <w:szCs w:val="20"/>
              </w:rPr>
              <w:t xml:space="preserve">riting a good </w:t>
            </w:r>
            <w:r w:rsidR="0038155F" w:rsidRPr="00BD44D1">
              <w:rPr>
                <w:rFonts w:ascii="Arial" w:hAnsi="Arial" w:cs="Arial"/>
                <w:sz w:val="20"/>
                <w:szCs w:val="20"/>
              </w:rPr>
              <w:t>story</w:t>
            </w:r>
            <w:r w:rsidR="008873C8" w:rsidRPr="00BD44D1">
              <w:rPr>
                <w:rFonts w:ascii="Arial" w:hAnsi="Arial" w:cs="Arial"/>
                <w:sz w:val="20"/>
                <w:szCs w:val="20"/>
              </w:rPr>
              <w:t xml:space="preserve"> – </w:t>
            </w:r>
            <w:r w:rsidR="0038155F" w:rsidRPr="00BD44D1">
              <w:rPr>
                <w:rFonts w:ascii="Arial" w:hAnsi="Arial" w:cs="Arial"/>
                <w:sz w:val="20"/>
                <w:szCs w:val="20"/>
              </w:rPr>
              <w:t>how to snare a rabbit, Rabbit legends</w:t>
            </w:r>
          </w:p>
          <w:p w:rsidR="008873C8" w:rsidRPr="00BD44D1" w:rsidRDefault="008873C8">
            <w:pPr>
              <w:rPr>
                <w:rFonts w:ascii="Arial" w:hAnsi="Arial" w:cs="Arial"/>
                <w:sz w:val="20"/>
                <w:szCs w:val="20"/>
              </w:rPr>
            </w:pPr>
            <w:r w:rsidRPr="00BD44D1">
              <w:rPr>
                <w:rFonts w:ascii="Arial" w:hAnsi="Arial" w:cs="Arial"/>
                <w:sz w:val="20"/>
                <w:szCs w:val="20"/>
              </w:rPr>
              <w:t xml:space="preserve">Descriptive language –using </w:t>
            </w:r>
            <w:r w:rsidR="0038155F" w:rsidRPr="00BD44D1">
              <w:rPr>
                <w:rFonts w:ascii="Arial" w:hAnsi="Arial" w:cs="Arial"/>
                <w:sz w:val="20"/>
                <w:szCs w:val="20"/>
              </w:rPr>
              <w:t>adjectives</w:t>
            </w:r>
            <w:r w:rsidRPr="00BD44D1">
              <w:rPr>
                <w:rFonts w:ascii="Arial" w:hAnsi="Arial" w:cs="Arial"/>
                <w:sz w:val="20"/>
                <w:szCs w:val="20"/>
              </w:rPr>
              <w:t xml:space="preserve">, synonyms </w:t>
            </w:r>
          </w:p>
          <w:p w:rsidR="008873C8" w:rsidRPr="00BD44D1" w:rsidRDefault="00373CD3">
            <w:pPr>
              <w:rPr>
                <w:rFonts w:ascii="Arial" w:hAnsi="Arial" w:cs="Arial"/>
                <w:sz w:val="20"/>
                <w:szCs w:val="20"/>
              </w:rPr>
            </w:pPr>
            <w:r w:rsidRPr="00BD44D1">
              <w:rPr>
                <w:rFonts w:ascii="Arial" w:hAnsi="Arial" w:cs="Arial"/>
                <w:sz w:val="20"/>
                <w:szCs w:val="20"/>
              </w:rPr>
              <w:t>-Write L</w:t>
            </w:r>
            <w:r w:rsidR="008873C8" w:rsidRPr="00BD44D1">
              <w:rPr>
                <w:rFonts w:ascii="Arial" w:hAnsi="Arial" w:cs="Arial"/>
                <w:sz w:val="20"/>
                <w:szCs w:val="20"/>
              </w:rPr>
              <w:t xml:space="preserve">egend – </w:t>
            </w:r>
            <w:r w:rsidR="000369AF" w:rsidRPr="00BD44D1">
              <w:rPr>
                <w:rFonts w:ascii="Arial" w:hAnsi="Arial" w:cs="Arial"/>
                <w:sz w:val="20"/>
                <w:szCs w:val="20"/>
              </w:rPr>
              <w:t xml:space="preserve">illustrate with pictures, </w:t>
            </w:r>
            <w:r w:rsidR="008873C8" w:rsidRPr="00BD44D1">
              <w:rPr>
                <w:rFonts w:ascii="Arial" w:hAnsi="Arial" w:cs="Arial"/>
                <w:sz w:val="20"/>
                <w:szCs w:val="20"/>
              </w:rPr>
              <w:t>type up on computer, editing skills</w:t>
            </w:r>
          </w:p>
          <w:p w:rsidR="00F9257E" w:rsidRPr="00BD44D1" w:rsidRDefault="00F9257E">
            <w:pPr>
              <w:rPr>
                <w:rFonts w:ascii="Arial" w:hAnsi="Arial" w:cs="Arial"/>
                <w:sz w:val="20"/>
                <w:szCs w:val="20"/>
              </w:rPr>
            </w:pPr>
            <w:r w:rsidRPr="00BD44D1">
              <w:rPr>
                <w:rFonts w:ascii="Arial" w:hAnsi="Arial" w:cs="Arial"/>
                <w:sz w:val="20"/>
                <w:szCs w:val="20"/>
              </w:rPr>
              <w:t>Acrostic poems on rabbits</w:t>
            </w:r>
          </w:p>
          <w:p w:rsidR="0068548B" w:rsidRPr="00BD44D1" w:rsidRDefault="00442123" w:rsidP="00851D50">
            <w:pPr>
              <w:rPr>
                <w:rFonts w:ascii="Arial" w:hAnsi="Arial" w:cs="Arial"/>
                <w:sz w:val="20"/>
                <w:szCs w:val="20"/>
              </w:rPr>
            </w:pPr>
            <w:r w:rsidRPr="00BD44D1">
              <w:rPr>
                <w:rFonts w:ascii="Arial" w:hAnsi="Arial" w:cs="Arial"/>
                <w:sz w:val="20"/>
                <w:szCs w:val="20"/>
              </w:rPr>
              <w:t>Preparing the moose hide</w:t>
            </w:r>
          </w:p>
        </w:tc>
        <w:tc>
          <w:tcPr>
            <w:tcW w:w="4320" w:type="dxa"/>
          </w:tcPr>
          <w:p w:rsidR="008873C8" w:rsidRPr="00BD44D1" w:rsidRDefault="008873C8">
            <w:pPr>
              <w:rPr>
                <w:rFonts w:ascii="Arial" w:hAnsi="Arial" w:cs="Arial"/>
                <w:sz w:val="20"/>
                <w:szCs w:val="20"/>
              </w:rPr>
            </w:pPr>
          </w:p>
          <w:p w:rsidR="008873C8" w:rsidRPr="00BD44D1" w:rsidRDefault="008873C8">
            <w:pPr>
              <w:rPr>
                <w:rFonts w:ascii="Arial" w:hAnsi="Arial" w:cs="Arial"/>
                <w:sz w:val="20"/>
                <w:szCs w:val="20"/>
              </w:rPr>
            </w:pPr>
            <w:smartTag w:uri="urn:schemas-microsoft-com:office:smarttags" w:element="City">
              <w:smartTag w:uri="urn:schemas-microsoft-com:office:smarttags" w:element="place">
                <w:r w:rsidRPr="00BD44D1">
                  <w:rPr>
                    <w:rFonts w:ascii="Arial" w:hAnsi="Arial" w:cs="Arial"/>
                    <w:sz w:val="20"/>
                    <w:szCs w:val="20"/>
                  </w:rPr>
                  <w:t>Reading</w:t>
                </w:r>
              </w:smartTag>
            </w:smartTag>
            <w:r w:rsidRPr="00BD44D1">
              <w:rPr>
                <w:rFonts w:ascii="Arial" w:hAnsi="Arial" w:cs="Arial"/>
                <w:sz w:val="20"/>
                <w:szCs w:val="20"/>
              </w:rPr>
              <w:t xml:space="preserve"> Legends: </w:t>
            </w:r>
            <w:r w:rsidR="00851D50" w:rsidRPr="00BD44D1">
              <w:rPr>
                <w:rFonts w:ascii="Arial" w:hAnsi="Arial" w:cs="Arial"/>
                <w:sz w:val="20"/>
                <w:szCs w:val="20"/>
              </w:rPr>
              <w:t xml:space="preserve"> what is a legend?</w:t>
            </w:r>
          </w:p>
          <w:p w:rsidR="008873C8" w:rsidRPr="00BD44D1" w:rsidRDefault="00851D50">
            <w:pPr>
              <w:rPr>
                <w:rFonts w:ascii="Arial" w:hAnsi="Arial" w:cs="Arial"/>
                <w:sz w:val="20"/>
                <w:szCs w:val="20"/>
              </w:rPr>
            </w:pPr>
            <w:r w:rsidRPr="00BD44D1">
              <w:rPr>
                <w:rFonts w:ascii="Arial" w:hAnsi="Arial" w:cs="Arial"/>
                <w:sz w:val="20"/>
                <w:szCs w:val="20"/>
              </w:rPr>
              <w:t>Spoken language activities around trapping, animals, tracks</w:t>
            </w:r>
          </w:p>
          <w:p w:rsidR="00851D50" w:rsidRPr="00BD44D1" w:rsidRDefault="00851D50">
            <w:pPr>
              <w:rPr>
                <w:rFonts w:ascii="Arial" w:hAnsi="Arial" w:cs="Arial"/>
                <w:sz w:val="20"/>
                <w:szCs w:val="20"/>
              </w:rPr>
            </w:pPr>
            <w:r w:rsidRPr="00BD44D1">
              <w:rPr>
                <w:rFonts w:ascii="Arial" w:hAnsi="Arial" w:cs="Arial"/>
                <w:sz w:val="20"/>
                <w:szCs w:val="20"/>
              </w:rPr>
              <w:t xml:space="preserve"> Create a booklet on activities</w:t>
            </w:r>
          </w:p>
          <w:p w:rsidR="00851D50" w:rsidRPr="00BD44D1" w:rsidRDefault="00851D50">
            <w:pPr>
              <w:rPr>
                <w:rFonts w:ascii="Arial" w:hAnsi="Arial" w:cs="Arial"/>
                <w:sz w:val="20"/>
                <w:szCs w:val="20"/>
              </w:rPr>
            </w:pPr>
          </w:p>
          <w:p w:rsidR="008873C8" w:rsidRPr="00BD44D1" w:rsidRDefault="00851D50" w:rsidP="00851D50">
            <w:pPr>
              <w:rPr>
                <w:rFonts w:ascii="Arial" w:hAnsi="Arial" w:cs="Arial"/>
                <w:sz w:val="20"/>
                <w:szCs w:val="20"/>
              </w:rPr>
            </w:pPr>
            <w:r w:rsidRPr="00BD44D1">
              <w:rPr>
                <w:rFonts w:ascii="Arial" w:hAnsi="Arial" w:cs="Arial"/>
                <w:sz w:val="20"/>
                <w:szCs w:val="20"/>
              </w:rPr>
              <w:t>Elders, trappers tell stories</w:t>
            </w:r>
          </w:p>
          <w:p w:rsidR="000369AF" w:rsidRPr="00BD44D1" w:rsidRDefault="000369AF" w:rsidP="00851D50">
            <w:pPr>
              <w:rPr>
                <w:rFonts w:ascii="Arial" w:hAnsi="Arial" w:cs="Arial"/>
                <w:sz w:val="20"/>
                <w:szCs w:val="20"/>
              </w:rPr>
            </w:pPr>
            <w:r w:rsidRPr="00BD44D1">
              <w:rPr>
                <w:rFonts w:ascii="Arial" w:hAnsi="Arial" w:cs="Arial"/>
                <w:sz w:val="20"/>
                <w:szCs w:val="20"/>
              </w:rPr>
              <w:t>Computer, art supplies</w:t>
            </w:r>
          </w:p>
        </w:tc>
        <w:tc>
          <w:tcPr>
            <w:tcW w:w="3708" w:type="dxa"/>
          </w:tcPr>
          <w:p w:rsidR="008873C8" w:rsidRPr="00BD44D1" w:rsidRDefault="008873C8">
            <w:pPr>
              <w:rPr>
                <w:rFonts w:ascii="Arial" w:hAnsi="Arial" w:cs="Arial"/>
                <w:sz w:val="20"/>
                <w:szCs w:val="20"/>
              </w:rPr>
            </w:pPr>
          </w:p>
          <w:p w:rsidR="008873C8" w:rsidRPr="00BD44D1" w:rsidRDefault="00F9257E">
            <w:pPr>
              <w:rPr>
                <w:rFonts w:ascii="Arial" w:hAnsi="Arial" w:cs="Arial"/>
                <w:sz w:val="20"/>
                <w:szCs w:val="20"/>
              </w:rPr>
            </w:pPr>
            <w:r w:rsidRPr="00BD44D1">
              <w:rPr>
                <w:rFonts w:ascii="Arial" w:hAnsi="Arial" w:cs="Arial"/>
                <w:sz w:val="20"/>
                <w:szCs w:val="20"/>
              </w:rPr>
              <w:t>Spoken language rubric</w:t>
            </w:r>
          </w:p>
          <w:p w:rsidR="008873C8" w:rsidRPr="00BD44D1" w:rsidRDefault="000369AF">
            <w:pPr>
              <w:rPr>
                <w:rFonts w:ascii="Arial" w:hAnsi="Arial" w:cs="Arial"/>
                <w:sz w:val="20"/>
                <w:szCs w:val="20"/>
              </w:rPr>
            </w:pPr>
            <w:r w:rsidRPr="00BD44D1">
              <w:rPr>
                <w:rFonts w:ascii="Arial" w:hAnsi="Arial" w:cs="Arial"/>
                <w:sz w:val="20"/>
                <w:szCs w:val="20"/>
              </w:rPr>
              <w:t>Writing process checklist</w:t>
            </w:r>
          </w:p>
          <w:p w:rsidR="008873C8" w:rsidRPr="00BD44D1" w:rsidRDefault="008873C8">
            <w:pPr>
              <w:rPr>
                <w:rFonts w:ascii="Arial" w:hAnsi="Arial" w:cs="Arial"/>
                <w:sz w:val="20"/>
                <w:szCs w:val="20"/>
              </w:rPr>
            </w:pPr>
            <w:r w:rsidRPr="00BD44D1">
              <w:rPr>
                <w:rFonts w:ascii="Arial" w:hAnsi="Arial" w:cs="Arial"/>
                <w:sz w:val="20"/>
                <w:szCs w:val="20"/>
              </w:rPr>
              <w:t>Legend with title page complete – rubric template</w:t>
            </w:r>
          </w:p>
          <w:p w:rsidR="008873C8" w:rsidRPr="00BD44D1" w:rsidRDefault="008873C8">
            <w:pPr>
              <w:rPr>
                <w:rFonts w:ascii="Arial" w:hAnsi="Arial" w:cs="Arial"/>
                <w:sz w:val="20"/>
                <w:szCs w:val="20"/>
              </w:rPr>
            </w:pPr>
          </w:p>
          <w:p w:rsidR="008873C8" w:rsidRPr="00BD44D1" w:rsidRDefault="00F9257E">
            <w:pPr>
              <w:rPr>
                <w:rFonts w:ascii="Arial" w:hAnsi="Arial" w:cs="Arial"/>
                <w:sz w:val="20"/>
                <w:szCs w:val="20"/>
              </w:rPr>
            </w:pPr>
            <w:r w:rsidRPr="00BD44D1">
              <w:rPr>
                <w:rFonts w:ascii="Arial" w:hAnsi="Arial" w:cs="Arial"/>
                <w:sz w:val="20"/>
                <w:szCs w:val="20"/>
              </w:rPr>
              <w:t>Legend activities – themes, ideas, teachings?</w:t>
            </w:r>
          </w:p>
          <w:p w:rsidR="008873C8" w:rsidRPr="00BD44D1" w:rsidRDefault="008873C8">
            <w:pPr>
              <w:rPr>
                <w:rFonts w:ascii="Arial" w:hAnsi="Arial" w:cs="Arial"/>
                <w:sz w:val="20"/>
                <w:szCs w:val="20"/>
              </w:rPr>
            </w:pPr>
          </w:p>
          <w:p w:rsidR="008873C8" w:rsidRPr="00BD44D1" w:rsidRDefault="00B476B0">
            <w:pPr>
              <w:rPr>
                <w:rFonts w:ascii="Arial" w:hAnsi="Arial" w:cs="Arial"/>
                <w:sz w:val="20"/>
                <w:szCs w:val="20"/>
              </w:rPr>
            </w:pPr>
            <w:r w:rsidRPr="00BD44D1">
              <w:rPr>
                <w:rFonts w:ascii="Arial" w:hAnsi="Arial" w:cs="Arial"/>
                <w:sz w:val="20"/>
                <w:szCs w:val="20"/>
              </w:rPr>
              <w:t>Individual work habits, effort</w:t>
            </w:r>
          </w:p>
          <w:p w:rsidR="00071BB9" w:rsidRPr="00BD44D1" w:rsidRDefault="00071BB9">
            <w:pPr>
              <w:rPr>
                <w:rFonts w:ascii="Arial" w:hAnsi="Arial" w:cs="Arial"/>
                <w:sz w:val="20"/>
                <w:szCs w:val="20"/>
              </w:rPr>
            </w:pPr>
            <w:r w:rsidRPr="00BD44D1">
              <w:rPr>
                <w:rFonts w:ascii="Arial" w:hAnsi="Arial" w:cs="Arial"/>
                <w:sz w:val="20"/>
                <w:szCs w:val="20"/>
              </w:rPr>
              <w:t>Unit test</w:t>
            </w:r>
          </w:p>
        </w:tc>
      </w:tr>
      <w:tr w:rsidR="008873C8" w:rsidRPr="00BD44D1" w:rsidTr="00BD44D1">
        <w:tc>
          <w:tcPr>
            <w:tcW w:w="2027" w:type="dxa"/>
          </w:tcPr>
          <w:p w:rsidR="008873C8" w:rsidRPr="00BD44D1" w:rsidRDefault="0038155F">
            <w:pPr>
              <w:rPr>
                <w:rFonts w:ascii="Arial" w:hAnsi="Arial" w:cs="Arial"/>
                <w:b/>
                <w:sz w:val="20"/>
                <w:szCs w:val="20"/>
              </w:rPr>
            </w:pPr>
            <w:r w:rsidRPr="00BD44D1">
              <w:rPr>
                <w:rFonts w:ascii="Arial" w:hAnsi="Arial" w:cs="Arial"/>
                <w:b/>
                <w:sz w:val="20"/>
                <w:szCs w:val="20"/>
              </w:rPr>
              <w:t>November</w:t>
            </w:r>
          </w:p>
          <w:p w:rsidR="008873C8" w:rsidRPr="00BD44D1" w:rsidRDefault="008873C8">
            <w:pPr>
              <w:rPr>
                <w:rFonts w:ascii="Arial" w:hAnsi="Arial" w:cs="Arial"/>
                <w:b/>
                <w:sz w:val="20"/>
                <w:szCs w:val="20"/>
              </w:rPr>
            </w:pPr>
          </w:p>
        </w:tc>
        <w:tc>
          <w:tcPr>
            <w:tcW w:w="5844" w:type="dxa"/>
          </w:tcPr>
          <w:p w:rsidR="008873C8" w:rsidRPr="00BD44D1" w:rsidRDefault="008873C8" w:rsidP="00664F20">
            <w:pPr>
              <w:rPr>
                <w:rFonts w:ascii="Arial" w:hAnsi="Arial" w:cs="Arial"/>
                <w:b/>
                <w:sz w:val="20"/>
                <w:szCs w:val="20"/>
              </w:rPr>
            </w:pPr>
          </w:p>
          <w:p w:rsidR="008873C8" w:rsidRPr="00BD44D1" w:rsidRDefault="008873C8" w:rsidP="00664F20">
            <w:pPr>
              <w:rPr>
                <w:rFonts w:ascii="Arial" w:hAnsi="Arial" w:cs="Arial"/>
                <w:b/>
                <w:sz w:val="20"/>
                <w:szCs w:val="20"/>
              </w:rPr>
            </w:pPr>
            <w:r w:rsidRPr="00BD44D1">
              <w:rPr>
                <w:rFonts w:ascii="Arial" w:hAnsi="Arial" w:cs="Arial"/>
                <w:b/>
                <w:sz w:val="20"/>
                <w:szCs w:val="20"/>
              </w:rPr>
              <w:t xml:space="preserve">Unit 3 – </w:t>
            </w:r>
            <w:r w:rsidR="0038155F" w:rsidRPr="00BD44D1">
              <w:rPr>
                <w:rFonts w:ascii="Arial" w:hAnsi="Arial" w:cs="Arial"/>
                <w:b/>
                <w:sz w:val="20"/>
                <w:szCs w:val="20"/>
              </w:rPr>
              <w:t>Caribou Hunt/Trapping</w:t>
            </w:r>
          </w:p>
          <w:p w:rsidR="008873C8" w:rsidRPr="00BD44D1" w:rsidRDefault="0038155F" w:rsidP="00BD44D1">
            <w:pPr>
              <w:numPr>
                <w:ilvl w:val="0"/>
                <w:numId w:val="3"/>
              </w:numPr>
              <w:rPr>
                <w:rFonts w:ascii="Arial" w:hAnsi="Arial" w:cs="Arial"/>
                <w:sz w:val="20"/>
                <w:szCs w:val="20"/>
              </w:rPr>
            </w:pPr>
            <w:r w:rsidRPr="00BD44D1">
              <w:rPr>
                <w:rFonts w:ascii="Arial" w:hAnsi="Arial" w:cs="Arial"/>
                <w:sz w:val="20"/>
                <w:szCs w:val="20"/>
              </w:rPr>
              <w:t>Caribou hunt</w:t>
            </w:r>
          </w:p>
          <w:p w:rsidR="0038155F" w:rsidRPr="00BD44D1" w:rsidRDefault="0038155F" w:rsidP="00BD44D1">
            <w:pPr>
              <w:numPr>
                <w:ilvl w:val="0"/>
                <w:numId w:val="3"/>
              </w:numPr>
              <w:rPr>
                <w:rFonts w:ascii="Arial" w:hAnsi="Arial" w:cs="Arial"/>
                <w:sz w:val="20"/>
                <w:szCs w:val="20"/>
              </w:rPr>
            </w:pPr>
            <w:r w:rsidRPr="00BD44D1">
              <w:rPr>
                <w:rFonts w:ascii="Arial" w:hAnsi="Arial" w:cs="Arial"/>
                <w:sz w:val="20"/>
                <w:szCs w:val="20"/>
              </w:rPr>
              <w:t>Trapping – types, safety, regulations</w:t>
            </w:r>
          </w:p>
          <w:p w:rsidR="008873C8" w:rsidRPr="00BD44D1" w:rsidRDefault="0038155F" w:rsidP="00BD44D1">
            <w:pPr>
              <w:numPr>
                <w:ilvl w:val="0"/>
                <w:numId w:val="3"/>
              </w:numPr>
              <w:rPr>
                <w:rFonts w:ascii="Arial" w:hAnsi="Arial" w:cs="Arial"/>
                <w:sz w:val="20"/>
                <w:szCs w:val="20"/>
              </w:rPr>
            </w:pPr>
            <w:r w:rsidRPr="00BD44D1">
              <w:rPr>
                <w:rFonts w:ascii="Arial" w:hAnsi="Arial" w:cs="Arial"/>
                <w:sz w:val="20"/>
                <w:szCs w:val="20"/>
              </w:rPr>
              <w:t>Animals – marten, weasel, rabbit, wolverine</w:t>
            </w:r>
            <w:r w:rsidR="00442123" w:rsidRPr="00BD44D1">
              <w:rPr>
                <w:rFonts w:ascii="Arial" w:hAnsi="Arial" w:cs="Arial"/>
                <w:sz w:val="20"/>
                <w:szCs w:val="20"/>
              </w:rPr>
              <w:t>, fox</w:t>
            </w:r>
          </w:p>
          <w:p w:rsidR="008873C8" w:rsidRPr="00BD44D1" w:rsidRDefault="0038155F" w:rsidP="00BD44D1">
            <w:pPr>
              <w:numPr>
                <w:ilvl w:val="0"/>
                <w:numId w:val="3"/>
              </w:numPr>
              <w:rPr>
                <w:rFonts w:ascii="Arial" w:hAnsi="Arial" w:cs="Arial"/>
                <w:sz w:val="20"/>
                <w:szCs w:val="20"/>
              </w:rPr>
            </w:pPr>
            <w:r w:rsidRPr="00BD44D1">
              <w:rPr>
                <w:rFonts w:ascii="Arial" w:hAnsi="Arial" w:cs="Arial"/>
                <w:sz w:val="20"/>
                <w:szCs w:val="20"/>
              </w:rPr>
              <w:t>Biology of the animals, anatomy, habitat, houses, diet</w:t>
            </w:r>
          </w:p>
          <w:p w:rsidR="0038155F" w:rsidRPr="00BD44D1" w:rsidRDefault="0038155F" w:rsidP="00BD44D1">
            <w:pPr>
              <w:numPr>
                <w:ilvl w:val="0"/>
                <w:numId w:val="3"/>
              </w:numPr>
              <w:rPr>
                <w:rFonts w:ascii="Arial" w:hAnsi="Arial" w:cs="Arial"/>
                <w:sz w:val="20"/>
                <w:szCs w:val="20"/>
              </w:rPr>
            </w:pPr>
            <w:r w:rsidRPr="00BD44D1">
              <w:rPr>
                <w:rFonts w:ascii="Arial" w:hAnsi="Arial" w:cs="Arial"/>
                <w:sz w:val="20"/>
                <w:szCs w:val="20"/>
              </w:rPr>
              <w:t>Identifying tracks, good trapping areas</w:t>
            </w:r>
          </w:p>
          <w:p w:rsidR="008873C8" w:rsidRPr="00BD44D1" w:rsidRDefault="00851D50" w:rsidP="00BD44D1">
            <w:pPr>
              <w:numPr>
                <w:ilvl w:val="0"/>
                <w:numId w:val="3"/>
              </w:numPr>
              <w:rPr>
                <w:rFonts w:ascii="Arial" w:hAnsi="Arial" w:cs="Arial"/>
                <w:sz w:val="20"/>
                <w:szCs w:val="20"/>
              </w:rPr>
            </w:pPr>
            <w:r w:rsidRPr="00BD44D1">
              <w:rPr>
                <w:rFonts w:ascii="Arial" w:hAnsi="Arial" w:cs="Arial"/>
                <w:sz w:val="20"/>
                <w:szCs w:val="20"/>
              </w:rPr>
              <w:t xml:space="preserve">Traditional clothing </w:t>
            </w:r>
          </w:p>
          <w:p w:rsidR="00851D50" w:rsidRPr="00BD44D1" w:rsidRDefault="00851D50" w:rsidP="00BD44D1">
            <w:pPr>
              <w:numPr>
                <w:ilvl w:val="0"/>
                <w:numId w:val="3"/>
              </w:numPr>
              <w:rPr>
                <w:rFonts w:ascii="Arial" w:hAnsi="Arial" w:cs="Arial"/>
                <w:sz w:val="20"/>
                <w:szCs w:val="20"/>
              </w:rPr>
            </w:pPr>
            <w:r w:rsidRPr="00BD44D1">
              <w:rPr>
                <w:rFonts w:ascii="Arial" w:hAnsi="Arial" w:cs="Arial"/>
                <w:sz w:val="20"/>
                <w:szCs w:val="20"/>
              </w:rPr>
              <w:t>Fact &amp; Opinion – writing an opinion piece- persuasion and evidence</w:t>
            </w:r>
          </w:p>
          <w:p w:rsidR="008873C8" w:rsidRPr="00BD44D1" w:rsidRDefault="00B566D5" w:rsidP="00BD44D1">
            <w:pPr>
              <w:numPr>
                <w:ilvl w:val="0"/>
                <w:numId w:val="3"/>
              </w:numPr>
              <w:rPr>
                <w:rFonts w:ascii="Arial" w:hAnsi="Arial" w:cs="Arial"/>
                <w:sz w:val="20"/>
                <w:szCs w:val="20"/>
              </w:rPr>
            </w:pPr>
            <w:r w:rsidRPr="00BD44D1">
              <w:rPr>
                <w:rFonts w:ascii="Arial" w:hAnsi="Arial" w:cs="Arial"/>
                <w:sz w:val="20"/>
                <w:szCs w:val="20"/>
              </w:rPr>
              <w:t>Making Fire – Stories about the origin of fire</w:t>
            </w:r>
          </w:p>
        </w:tc>
        <w:tc>
          <w:tcPr>
            <w:tcW w:w="5917" w:type="dxa"/>
          </w:tcPr>
          <w:p w:rsidR="008873C8" w:rsidRPr="00BD44D1" w:rsidRDefault="008873C8">
            <w:pPr>
              <w:rPr>
                <w:rFonts w:ascii="Arial" w:hAnsi="Arial" w:cs="Arial"/>
                <w:sz w:val="20"/>
                <w:szCs w:val="20"/>
              </w:rPr>
            </w:pPr>
          </w:p>
          <w:p w:rsidR="008873C8" w:rsidRPr="00BD44D1" w:rsidRDefault="008873C8">
            <w:pPr>
              <w:rPr>
                <w:rFonts w:ascii="Arial" w:hAnsi="Arial" w:cs="Arial"/>
                <w:sz w:val="20"/>
                <w:szCs w:val="20"/>
              </w:rPr>
            </w:pPr>
            <w:r w:rsidRPr="00BD44D1">
              <w:rPr>
                <w:rFonts w:ascii="Arial" w:hAnsi="Arial" w:cs="Arial"/>
                <w:sz w:val="20"/>
                <w:szCs w:val="20"/>
              </w:rPr>
              <w:t>Reading Short Stories</w:t>
            </w:r>
            <w:r w:rsidR="00442123" w:rsidRPr="00BD44D1">
              <w:rPr>
                <w:rFonts w:ascii="Arial" w:hAnsi="Arial" w:cs="Arial"/>
                <w:sz w:val="20"/>
                <w:szCs w:val="20"/>
              </w:rPr>
              <w:t xml:space="preserve"> &amp; Legends</w:t>
            </w:r>
            <w:r w:rsidR="00851D50" w:rsidRPr="00BD44D1">
              <w:rPr>
                <w:rFonts w:ascii="Arial" w:hAnsi="Arial" w:cs="Arial"/>
                <w:sz w:val="20"/>
                <w:szCs w:val="20"/>
              </w:rPr>
              <w:t xml:space="preserve"> about these animals and traditional uses</w:t>
            </w:r>
          </w:p>
          <w:p w:rsidR="00851D50" w:rsidRPr="00BD44D1" w:rsidRDefault="00851D50">
            <w:pPr>
              <w:rPr>
                <w:rFonts w:ascii="Arial" w:hAnsi="Arial" w:cs="Arial"/>
                <w:sz w:val="20"/>
                <w:szCs w:val="20"/>
              </w:rPr>
            </w:pPr>
            <w:r w:rsidRPr="00BD44D1">
              <w:rPr>
                <w:rFonts w:ascii="Arial" w:hAnsi="Arial" w:cs="Arial"/>
                <w:sz w:val="20"/>
                <w:szCs w:val="20"/>
              </w:rPr>
              <w:t>Trap line activity</w:t>
            </w:r>
          </w:p>
          <w:p w:rsidR="00B37F7F" w:rsidRPr="00BD44D1" w:rsidRDefault="00B37F7F">
            <w:pPr>
              <w:rPr>
                <w:rFonts w:ascii="Arial" w:hAnsi="Arial" w:cs="Arial"/>
                <w:sz w:val="20"/>
                <w:szCs w:val="20"/>
              </w:rPr>
            </w:pPr>
            <w:r w:rsidRPr="00BD44D1">
              <w:rPr>
                <w:rFonts w:ascii="Arial" w:hAnsi="Arial" w:cs="Arial"/>
                <w:sz w:val="20"/>
                <w:szCs w:val="20"/>
              </w:rPr>
              <w:t>Preparing the caribou hide</w:t>
            </w:r>
          </w:p>
          <w:p w:rsidR="008873C8" w:rsidRPr="00BD44D1" w:rsidRDefault="00851D50">
            <w:pPr>
              <w:rPr>
                <w:rFonts w:ascii="Arial" w:hAnsi="Arial" w:cs="Arial"/>
                <w:sz w:val="20"/>
                <w:szCs w:val="20"/>
              </w:rPr>
            </w:pPr>
            <w:r w:rsidRPr="00BD44D1">
              <w:rPr>
                <w:rFonts w:ascii="Arial" w:hAnsi="Arial" w:cs="Arial"/>
                <w:sz w:val="20"/>
                <w:szCs w:val="20"/>
              </w:rPr>
              <w:t>Skinning animals, Preparing fur</w:t>
            </w:r>
          </w:p>
          <w:p w:rsidR="008873C8" w:rsidRPr="00BD44D1" w:rsidRDefault="00851D50">
            <w:pPr>
              <w:rPr>
                <w:rFonts w:ascii="Arial" w:hAnsi="Arial" w:cs="Arial"/>
                <w:sz w:val="20"/>
                <w:szCs w:val="20"/>
              </w:rPr>
            </w:pPr>
            <w:r w:rsidRPr="00BD44D1">
              <w:rPr>
                <w:rFonts w:ascii="Arial" w:hAnsi="Arial" w:cs="Arial"/>
                <w:sz w:val="20"/>
                <w:szCs w:val="20"/>
              </w:rPr>
              <w:t>Dissection of animal for anatomy and physiology lessons</w:t>
            </w:r>
          </w:p>
          <w:p w:rsidR="008873C8" w:rsidRPr="00BD44D1" w:rsidRDefault="00851D50">
            <w:pPr>
              <w:rPr>
                <w:rFonts w:ascii="Arial" w:hAnsi="Arial" w:cs="Arial"/>
                <w:sz w:val="20"/>
                <w:szCs w:val="20"/>
              </w:rPr>
            </w:pPr>
            <w:r w:rsidRPr="00BD44D1">
              <w:rPr>
                <w:rFonts w:ascii="Arial" w:hAnsi="Arial" w:cs="Arial"/>
                <w:sz w:val="20"/>
                <w:szCs w:val="20"/>
              </w:rPr>
              <w:t>Leather working, beading – traditional crafts</w:t>
            </w:r>
          </w:p>
          <w:p w:rsidR="008873C8" w:rsidRPr="00BD44D1" w:rsidRDefault="00851D50">
            <w:pPr>
              <w:rPr>
                <w:rFonts w:ascii="Arial" w:hAnsi="Arial" w:cs="Arial"/>
                <w:sz w:val="20"/>
                <w:szCs w:val="20"/>
              </w:rPr>
            </w:pPr>
            <w:r w:rsidRPr="00BD44D1">
              <w:rPr>
                <w:rFonts w:ascii="Arial" w:hAnsi="Arial" w:cs="Arial"/>
                <w:sz w:val="20"/>
                <w:szCs w:val="20"/>
              </w:rPr>
              <w:t>Trapper stories from Community elders/resource people</w:t>
            </w:r>
          </w:p>
          <w:p w:rsidR="008873C8" w:rsidRPr="00BD44D1" w:rsidRDefault="008873C8">
            <w:pPr>
              <w:rPr>
                <w:rFonts w:ascii="Arial" w:hAnsi="Arial" w:cs="Arial"/>
                <w:sz w:val="20"/>
                <w:szCs w:val="20"/>
              </w:rPr>
            </w:pPr>
            <w:r w:rsidRPr="00BD44D1">
              <w:rPr>
                <w:rFonts w:ascii="Arial" w:hAnsi="Arial" w:cs="Arial"/>
                <w:sz w:val="20"/>
                <w:szCs w:val="20"/>
              </w:rPr>
              <w:t>Write your own</w:t>
            </w:r>
            <w:r w:rsidR="00B476B0" w:rsidRPr="00BD44D1">
              <w:rPr>
                <w:rFonts w:ascii="Arial" w:hAnsi="Arial" w:cs="Arial"/>
                <w:sz w:val="20"/>
                <w:szCs w:val="20"/>
              </w:rPr>
              <w:t xml:space="preserve"> </w:t>
            </w:r>
            <w:r w:rsidRPr="00BD44D1">
              <w:rPr>
                <w:rFonts w:ascii="Arial" w:hAnsi="Arial" w:cs="Arial"/>
                <w:sz w:val="20"/>
                <w:szCs w:val="20"/>
              </w:rPr>
              <w:t>short story – Make a book, illustrate, cover and bind</w:t>
            </w:r>
            <w:r w:rsidR="00851D50" w:rsidRPr="00BD44D1">
              <w:rPr>
                <w:rFonts w:ascii="Arial" w:hAnsi="Arial" w:cs="Arial"/>
                <w:sz w:val="20"/>
                <w:szCs w:val="20"/>
              </w:rPr>
              <w:t xml:space="preserve"> – how this animal lives, how to trap this animal, how to prepare the fur of this animal</w:t>
            </w:r>
          </w:p>
          <w:p w:rsidR="00851D50" w:rsidRPr="00BD44D1" w:rsidRDefault="00851D50" w:rsidP="00851D50">
            <w:pPr>
              <w:rPr>
                <w:rFonts w:ascii="Arial" w:hAnsi="Arial" w:cs="Arial"/>
                <w:sz w:val="20"/>
                <w:szCs w:val="20"/>
              </w:rPr>
            </w:pPr>
            <w:r w:rsidRPr="00BD44D1">
              <w:rPr>
                <w:rFonts w:ascii="Arial" w:hAnsi="Arial" w:cs="Arial"/>
                <w:sz w:val="20"/>
                <w:szCs w:val="20"/>
              </w:rPr>
              <w:t>Writing an Opinion Piece: should people still trap animals? animal rights)</w:t>
            </w:r>
          </w:p>
          <w:p w:rsidR="00851D50" w:rsidRPr="00BD44D1" w:rsidRDefault="00851D50">
            <w:pPr>
              <w:rPr>
                <w:rFonts w:ascii="Arial" w:hAnsi="Arial" w:cs="Arial"/>
                <w:sz w:val="20"/>
                <w:szCs w:val="20"/>
              </w:rPr>
            </w:pPr>
          </w:p>
        </w:tc>
        <w:tc>
          <w:tcPr>
            <w:tcW w:w="4320" w:type="dxa"/>
          </w:tcPr>
          <w:p w:rsidR="008873C8" w:rsidRPr="00BD44D1" w:rsidRDefault="008873C8">
            <w:pPr>
              <w:rPr>
                <w:rFonts w:ascii="Arial" w:hAnsi="Arial" w:cs="Arial"/>
                <w:sz w:val="20"/>
                <w:szCs w:val="20"/>
              </w:rPr>
            </w:pPr>
          </w:p>
          <w:p w:rsidR="00B476B0" w:rsidRPr="00BD44D1" w:rsidRDefault="00B476B0">
            <w:pPr>
              <w:rPr>
                <w:rFonts w:ascii="Arial" w:hAnsi="Arial" w:cs="Arial"/>
                <w:sz w:val="20"/>
                <w:szCs w:val="20"/>
              </w:rPr>
            </w:pPr>
            <w:r w:rsidRPr="00BD44D1">
              <w:rPr>
                <w:rFonts w:ascii="Arial" w:hAnsi="Arial" w:cs="Arial"/>
                <w:sz w:val="20"/>
                <w:szCs w:val="20"/>
              </w:rPr>
              <w:t>Novels: Tracking Triple Seven, Julie and the Wolves</w:t>
            </w:r>
          </w:p>
          <w:p w:rsidR="001C2411" w:rsidRPr="00BD44D1" w:rsidRDefault="001C2411">
            <w:pPr>
              <w:rPr>
                <w:rFonts w:ascii="Arial" w:hAnsi="Arial" w:cs="Arial"/>
                <w:sz w:val="20"/>
                <w:szCs w:val="20"/>
              </w:rPr>
            </w:pPr>
            <w:r w:rsidRPr="00BD44D1">
              <w:rPr>
                <w:rFonts w:ascii="Arial" w:hAnsi="Arial" w:cs="Arial"/>
                <w:sz w:val="20"/>
                <w:szCs w:val="20"/>
              </w:rPr>
              <w:t>Raw hides, scrapers, stretching rack</w:t>
            </w:r>
          </w:p>
          <w:p w:rsidR="001C2411" w:rsidRPr="00BD44D1" w:rsidRDefault="001C2411">
            <w:pPr>
              <w:rPr>
                <w:rFonts w:ascii="Arial" w:hAnsi="Arial" w:cs="Arial"/>
                <w:sz w:val="20"/>
                <w:szCs w:val="20"/>
              </w:rPr>
            </w:pPr>
            <w:r w:rsidRPr="00BD44D1">
              <w:rPr>
                <w:rFonts w:ascii="Arial" w:hAnsi="Arial" w:cs="Arial"/>
                <w:sz w:val="20"/>
                <w:szCs w:val="20"/>
              </w:rPr>
              <w:t>Knives, stretchers</w:t>
            </w:r>
          </w:p>
          <w:p w:rsidR="001C2411" w:rsidRPr="00BD44D1" w:rsidRDefault="001C2411">
            <w:pPr>
              <w:rPr>
                <w:rFonts w:ascii="Arial" w:hAnsi="Arial" w:cs="Arial"/>
                <w:sz w:val="20"/>
                <w:szCs w:val="20"/>
              </w:rPr>
            </w:pPr>
            <w:r w:rsidRPr="00BD44D1">
              <w:rPr>
                <w:rFonts w:ascii="Arial" w:hAnsi="Arial" w:cs="Arial"/>
                <w:sz w:val="20"/>
                <w:szCs w:val="20"/>
              </w:rPr>
              <w:t>Hide, beads, beading needles</w:t>
            </w:r>
          </w:p>
          <w:p w:rsidR="001C2411" w:rsidRPr="00BD44D1" w:rsidRDefault="001C2411">
            <w:pPr>
              <w:rPr>
                <w:rFonts w:ascii="Arial" w:hAnsi="Arial" w:cs="Arial"/>
                <w:sz w:val="20"/>
                <w:szCs w:val="20"/>
              </w:rPr>
            </w:pPr>
            <w:r w:rsidRPr="00BD44D1">
              <w:rPr>
                <w:rFonts w:ascii="Arial" w:hAnsi="Arial" w:cs="Arial"/>
                <w:sz w:val="20"/>
                <w:szCs w:val="20"/>
              </w:rPr>
              <w:t>Community resource p</w:t>
            </w:r>
            <w:r w:rsidR="00442123" w:rsidRPr="00BD44D1">
              <w:rPr>
                <w:rFonts w:ascii="Arial" w:hAnsi="Arial" w:cs="Arial"/>
                <w:sz w:val="20"/>
                <w:szCs w:val="20"/>
              </w:rPr>
              <w:t>e</w:t>
            </w:r>
            <w:r w:rsidRPr="00BD44D1">
              <w:rPr>
                <w:rFonts w:ascii="Arial" w:hAnsi="Arial" w:cs="Arial"/>
                <w:sz w:val="20"/>
                <w:szCs w:val="20"/>
              </w:rPr>
              <w:t>ople</w:t>
            </w:r>
          </w:p>
        </w:tc>
        <w:tc>
          <w:tcPr>
            <w:tcW w:w="3708" w:type="dxa"/>
          </w:tcPr>
          <w:p w:rsidR="00F9257E" w:rsidRPr="00BD44D1" w:rsidRDefault="00F9257E" w:rsidP="00F9257E">
            <w:pPr>
              <w:rPr>
                <w:rFonts w:ascii="Arial" w:hAnsi="Arial" w:cs="Arial"/>
                <w:sz w:val="20"/>
                <w:szCs w:val="20"/>
              </w:rPr>
            </w:pPr>
          </w:p>
          <w:p w:rsidR="00F9257E" w:rsidRPr="00BD44D1" w:rsidRDefault="00F9257E" w:rsidP="00F9257E">
            <w:pPr>
              <w:rPr>
                <w:rFonts w:ascii="Arial" w:hAnsi="Arial" w:cs="Arial"/>
                <w:sz w:val="20"/>
                <w:szCs w:val="20"/>
              </w:rPr>
            </w:pPr>
            <w:r w:rsidRPr="00BD44D1">
              <w:rPr>
                <w:rFonts w:ascii="Arial" w:hAnsi="Arial" w:cs="Arial"/>
                <w:sz w:val="20"/>
                <w:szCs w:val="20"/>
              </w:rPr>
              <w:t>Writing process – opinion piece</w:t>
            </w:r>
          </w:p>
          <w:p w:rsidR="008873C8" w:rsidRPr="00BD44D1" w:rsidRDefault="008873C8">
            <w:pPr>
              <w:rPr>
                <w:rFonts w:ascii="Arial" w:hAnsi="Arial" w:cs="Arial"/>
                <w:sz w:val="20"/>
                <w:szCs w:val="20"/>
              </w:rPr>
            </w:pPr>
          </w:p>
          <w:p w:rsidR="00F9257E" w:rsidRPr="00BD44D1" w:rsidRDefault="00F9257E" w:rsidP="00F9257E">
            <w:pPr>
              <w:rPr>
                <w:rFonts w:ascii="Arial" w:hAnsi="Arial" w:cs="Arial"/>
                <w:sz w:val="20"/>
                <w:szCs w:val="20"/>
              </w:rPr>
            </w:pPr>
            <w:r w:rsidRPr="00BD44D1">
              <w:rPr>
                <w:rFonts w:ascii="Arial" w:hAnsi="Arial" w:cs="Arial"/>
                <w:sz w:val="20"/>
                <w:szCs w:val="20"/>
              </w:rPr>
              <w:t>Opinion Piece : rubric</w:t>
            </w:r>
          </w:p>
          <w:p w:rsidR="00F9257E" w:rsidRPr="00BD44D1" w:rsidRDefault="00F9257E" w:rsidP="00F9257E">
            <w:pPr>
              <w:rPr>
                <w:rFonts w:ascii="Arial" w:hAnsi="Arial" w:cs="Arial"/>
                <w:sz w:val="20"/>
                <w:szCs w:val="20"/>
              </w:rPr>
            </w:pPr>
            <w:r w:rsidRPr="00BD44D1">
              <w:rPr>
                <w:rFonts w:ascii="Arial" w:hAnsi="Arial" w:cs="Arial"/>
                <w:sz w:val="20"/>
                <w:szCs w:val="20"/>
              </w:rPr>
              <w:t>Paragraphs: Rubric</w:t>
            </w:r>
          </w:p>
          <w:p w:rsidR="008873C8" w:rsidRPr="00BD44D1" w:rsidRDefault="00F9257E">
            <w:pPr>
              <w:rPr>
                <w:rFonts w:ascii="Arial" w:hAnsi="Arial" w:cs="Arial"/>
                <w:sz w:val="20"/>
                <w:szCs w:val="20"/>
              </w:rPr>
            </w:pPr>
            <w:r w:rsidRPr="00BD44D1">
              <w:rPr>
                <w:rFonts w:ascii="Arial" w:hAnsi="Arial" w:cs="Arial"/>
                <w:sz w:val="20"/>
                <w:szCs w:val="20"/>
              </w:rPr>
              <w:t>Fact &amp; Opinion worksheets</w:t>
            </w:r>
          </w:p>
          <w:p w:rsidR="008873C8" w:rsidRPr="00BD44D1" w:rsidRDefault="00B476B0">
            <w:pPr>
              <w:rPr>
                <w:rFonts w:ascii="Arial" w:hAnsi="Arial" w:cs="Arial"/>
                <w:sz w:val="20"/>
                <w:szCs w:val="20"/>
              </w:rPr>
            </w:pPr>
            <w:r w:rsidRPr="00BD44D1">
              <w:rPr>
                <w:rFonts w:ascii="Arial" w:hAnsi="Arial" w:cs="Arial"/>
                <w:sz w:val="20"/>
                <w:szCs w:val="20"/>
              </w:rPr>
              <w:t xml:space="preserve">Create a </w:t>
            </w:r>
            <w:r w:rsidR="008873C8" w:rsidRPr="00BD44D1">
              <w:rPr>
                <w:rFonts w:ascii="Arial" w:hAnsi="Arial" w:cs="Arial"/>
                <w:sz w:val="20"/>
                <w:szCs w:val="20"/>
              </w:rPr>
              <w:t>Short Story Book – rubric template</w:t>
            </w:r>
          </w:p>
          <w:p w:rsidR="00B476B0" w:rsidRDefault="00B476B0">
            <w:pPr>
              <w:rPr>
                <w:rFonts w:ascii="Arial" w:hAnsi="Arial" w:cs="Arial"/>
                <w:sz w:val="20"/>
                <w:szCs w:val="20"/>
              </w:rPr>
            </w:pPr>
            <w:r w:rsidRPr="00BD44D1">
              <w:rPr>
                <w:rFonts w:ascii="Arial" w:hAnsi="Arial" w:cs="Arial"/>
                <w:sz w:val="20"/>
                <w:szCs w:val="20"/>
              </w:rPr>
              <w:t>Novel Study completed</w:t>
            </w:r>
          </w:p>
          <w:p w:rsidR="00CC347B" w:rsidRDefault="00CC347B">
            <w:pPr>
              <w:rPr>
                <w:rFonts w:ascii="Arial" w:hAnsi="Arial" w:cs="Arial"/>
                <w:sz w:val="20"/>
                <w:szCs w:val="20"/>
              </w:rPr>
            </w:pPr>
            <w:r>
              <w:rPr>
                <w:rFonts w:ascii="Arial" w:hAnsi="Arial" w:cs="Arial"/>
                <w:sz w:val="20"/>
                <w:szCs w:val="20"/>
              </w:rPr>
              <w:t>Hide preparation</w:t>
            </w:r>
          </w:p>
          <w:p w:rsidR="00CC347B" w:rsidRPr="00BD44D1" w:rsidRDefault="00CC347B">
            <w:pPr>
              <w:rPr>
                <w:rFonts w:ascii="Arial" w:hAnsi="Arial" w:cs="Arial"/>
                <w:sz w:val="20"/>
                <w:szCs w:val="20"/>
              </w:rPr>
            </w:pPr>
            <w:r>
              <w:rPr>
                <w:rFonts w:ascii="Arial" w:hAnsi="Arial" w:cs="Arial"/>
                <w:sz w:val="20"/>
                <w:szCs w:val="20"/>
              </w:rPr>
              <w:t>Vocabulary  and hunting on the land rubric</w:t>
            </w:r>
          </w:p>
        </w:tc>
      </w:tr>
      <w:tr w:rsidR="008873C8" w:rsidRPr="00BD44D1" w:rsidTr="00BD44D1">
        <w:tc>
          <w:tcPr>
            <w:tcW w:w="2027" w:type="dxa"/>
          </w:tcPr>
          <w:p w:rsidR="006106EC" w:rsidRPr="00BD44D1" w:rsidRDefault="006106EC">
            <w:pPr>
              <w:rPr>
                <w:rFonts w:ascii="Arial" w:hAnsi="Arial" w:cs="Arial"/>
                <w:b/>
                <w:sz w:val="20"/>
                <w:szCs w:val="20"/>
              </w:rPr>
            </w:pPr>
          </w:p>
          <w:p w:rsidR="008873C8" w:rsidRPr="00BD44D1" w:rsidRDefault="000369AF">
            <w:pPr>
              <w:rPr>
                <w:rFonts w:ascii="Arial" w:hAnsi="Arial" w:cs="Arial"/>
                <w:b/>
                <w:sz w:val="20"/>
                <w:szCs w:val="20"/>
              </w:rPr>
            </w:pPr>
            <w:r w:rsidRPr="00BD44D1">
              <w:rPr>
                <w:rFonts w:ascii="Arial" w:hAnsi="Arial" w:cs="Arial"/>
                <w:b/>
                <w:sz w:val="20"/>
                <w:szCs w:val="20"/>
              </w:rPr>
              <w:t>December</w:t>
            </w:r>
          </w:p>
          <w:p w:rsidR="008873C8" w:rsidRPr="00BD44D1" w:rsidRDefault="008873C8">
            <w:pPr>
              <w:rPr>
                <w:rFonts w:ascii="Arial" w:hAnsi="Arial" w:cs="Arial"/>
                <w:b/>
                <w:sz w:val="20"/>
                <w:szCs w:val="20"/>
              </w:rPr>
            </w:pPr>
          </w:p>
        </w:tc>
        <w:tc>
          <w:tcPr>
            <w:tcW w:w="5844" w:type="dxa"/>
          </w:tcPr>
          <w:p w:rsidR="008873C8" w:rsidRPr="00BD44D1" w:rsidRDefault="008873C8" w:rsidP="00664F20">
            <w:pPr>
              <w:rPr>
                <w:rFonts w:ascii="Arial" w:hAnsi="Arial" w:cs="Arial"/>
                <w:sz w:val="20"/>
                <w:szCs w:val="20"/>
              </w:rPr>
            </w:pPr>
          </w:p>
          <w:p w:rsidR="008873C8" w:rsidRPr="00BD44D1" w:rsidRDefault="008873C8" w:rsidP="00664F20">
            <w:pPr>
              <w:rPr>
                <w:rFonts w:ascii="Arial" w:hAnsi="Arial" w:cs="Arial"/>
                <w:b/>
                <w:sz w:val="20"/>
                <w:szCs w:val="20"/>
              </w:rPr>
            </w:pPr>
            <w:r w:rsidRPr="00BD44D1">
              <w:rPr>
                <w:rFonts w:ascii="Arial" w:hAnsi="Arial" w:cs="Arial"/>
                <w:b/>
                <w:sz w:val="20"/>
                <w:szCs w:val="20"/>
              </w:rPr>
              <w:t xml:space="preserve">Unit 4 – </w:t>
            </w:r>
            <w:r w:rsidR="000369AF" w:rsidRPr="00BD44D1">
              <w:rPr>
                <w:rFonts w:ascii="Arial" w:hAnsi="Arial" w:cs="Arial"/>
                <w:b/>
                <w:sz w:val="20"/>
                <w:szCs w:val="20"/>
              </w:rPr>
              <w:t>CELEBRATION</w:t>
            </w:r>
          </w:p>
          <w:p w:rsidR="000369AF" w:rsidRPr="00BD44D1" w:rsidRDefault="000369AF" w:rsidP="00BD44D1">
            <w:pPr>
              <w:numPr>
                <w:ilvl w:val="0"/>
                <w:numId w:val="9"/>
              </w:numPr>
              <w:tabs>
                <w:tab w:val="clear" w:pos="259"/>
                <w:tab w:val="num" w:pos="673"/>
              </w:tabs>
              <w:ind w:left="673"/>
              <w:rPr>
                <w:rFonts w:ascii="Arial" w:hAnsi="Arial" w:cs="Arial"/>
                <w:sz w:val="20"/>
                <w:szCs w:val="20"/>
              </w:rPr>
            </w:pPr>
            <w:r w:rsidRPr="00BD44D1">
              <w:rPr>
                <w:rFonts w:ascii="Arial" w:hAnsi="Arial" w:cs="Arial"/>
                <w:sz w:val="20"/>
                <w:szCs w:val="20"/>
              </w:rPr>
              <w:t>Winter season – traditional pastimes</w:t>
            </w:r>
          </w:p>
          <w:p w:rsidR="000369AF" w:rsidRPr="00BD44D1" w:rsidRDefault="000369AF" w:rsidP="00BD44D1">
            <w:pPr>
              <w:numPr>
                <w:ilvl w:val="0"/>
                <w:numId w:val="9"/>
              </w:numPr>
              <w:tabs>
                <w:tab w:val="clear" w:pos="259"/>
                <w:tab w:val="num" w:pos="673"/>
              </w:tabs>
              <w:ind w:left="673"/>
              <w:rPr>
                <w:rFonts w:ascii="Arial" w:hAnsi="Arial" w:cs="Arial"/>
                <w:sz w:val="20"/>
                <w:szCs w:val="20"/>
              </w:rPr>
            </w:pPr>
            <w:r w:rsidRPr="00BD44D1">
              <w:rPr>
                <w:rFonts w:ascii="Arial" w:hAnsi="Arial" w:cs="Arial"/>
                <w:sz w:val="20"/>
                <w:szCs w:val="20"/>
              </w:rPr>
              <w:t>Food gathering, shelter, family</w:t>
            </w:r>
          </w:p>
          <w:p w:rsidR="000369AF" w:rsidRPr="00BD44D1" w:rsidRDefault="000369AF" w:rsidP="00BD44D1">
            <w:pPr>
              <w:numPr>
                <w:ilvl w:val="0"/>
                <w:numId w:val="9"/>
              </w:numPr>
              <w:tabs>
                <w:tab w:val="clear" w:pos="259"/>
                <w:tab w:val="num" w:pos="673"/>
              </w:tabs>
              <w:ind w:left="673"/>
              <w:rPr>
                <w:rFonts w:ascii="Arial" w:hAnsi="Arial" w:cs="Arial"/>
                <w:sz w:val="20"/>
                <w:szCs w:val="20"/>
              </w:rPr>
            </w:pPr>
            <w:r w:rsidRPr="00BD44D1">
              <w:rPr>
                <w:rFonts w:ascii="Arial" w:hAnsi="Arial" w:cs="Arial"/>
                <w:sz w:val="20"/>
                <w:szCs w:val="20"/>
              </w:rPr>
              <w:t>Ice fishing, nets</w:t>
            </w:r>
          </w:p>
          <w:p w:rsidR="000369AF" w:rsidRPr="00BD44D1" w:rsidRDefault="000369AF" w:rsidP="00BD44D1">
            <w:pPr>
              <w:numPr>
                <w:ilvl w:val="0"/>
                <w:numId w:val="9"/>
              </w:numPr>
              <w:tabs>
                <w:tab w:val="clear" w:pos="259"/>
                <w:tab w:val="num" w:pos="673"/>
              </w:tabs>
              <w:ind w:left="673"/>
              <w:rPr>
                <w:rFonts w:ascii="Arial" w:hAnsi="Arial" w:cs="Arial"/>
                <w:sz w:val="20"/>
                <w:szCs w:val="20"/>
              </w:rPr>
            </w:pPr>
            <w:r w:rsidRPr="00BD44D1">
              <w:rPr>
                <w:rFonts w:ascii="Arial" w:hAnsi="Arial" w:cs="Arial"/>
                <w:sz w:val="20"/>
                <w:szCs w:val="20"/>
              </w:rPr>
              <w:t>Story telling – oral teaching</w:t>
            </w:r>
          </w:p>
          <w:p w:rsidR="00B476B0" w:rsidRPr="00BD44D1" w:rsidRDefault="00B476B0" w:rsidP="00BD44D1">
            <w:pPr>
              <w:numPr>
                <w:ilvl w:val="0"/>
                <w:numId w:val="9"/>
              </w:numPr>
              <w:tabs>
                <w:tab w:val="clear" w:pos="259"/>
                <w:tab w:val="num" w:pos="673"/>
              </w:tabs>
              <w:ind w:left="673"/>
              <w:rPr>
                <w:rFonts w:ascii="Arial" w:hAnsi="Arial" w:cs="Arial"/>
                <w:sz w:val="20"/>
                <w:szCs w:val="20"/>
              </w:rPr>
            </w:pPr>
            <w:r w:rsidRPr="00BD44D1">
              <w:rPr>
                <w:rFonts w:ascii="Arial" w:hAnsi="Arial" w:cs="Arial"/>
                <w:sz w:val="20"/>
                <w:szCs w:val="20"/>
              </w:rPr>
              <w:t>Structure of poetry – theme, mood, meaning, symbols, rhyme &amp; rhythm</w:t>
            </w:r>
          </w:p>
          <w:p w:rsidR="00B476B0" w:rsidRPr="00BD44D1" w:rsidRDefault="00B476B0" w:rsidP="00BD44D1">
            <w:pPr>
              <w:numPr>
                <w:ilvl w:val="0"/>
                <w:numId w:val="9"/>
              </w:numPr>
              <w:tabs>
                <w:tab w:val="clear" w:pos="259"/>
                <w:tab w:val="num" w:pos="673"/>
              </w:tabs>
              <w:ind w:left="673"/>
              <w:rPr>
                <w:rFonts w:ascii="Arial" w:hAnsi="Arial" w:cs="Arial"/>
                <w:sz w:val="20"/>
                <w:szCs w:val="20"/>
              </w:rPr>
            </w:pPr>
            <w:r w:rsidRPr="00BD44D1">
              <w:rPr>
                <w:rFonts w:ascii="Arial" w:hAnsi="Arial" w:cs="Arial"/>
                <w:sz w:val="20"/>
                <w:szCs w:val="20"/>
              </w:rPr>
              <w:t>Types of poetry-</w:t>
            </w:r>
            <w:r w:rsidR="00C02F35" w:rsidRPr="00BD44D1">
              <w:rPr>
                <w:rFonts w:ascii="Arial" w:hAnsi="Arial" w:cs="Arial"/>
                <w:sz w:val="20"/>
                <w:szCs w:val="20"/>
              </w:rPr>
              <w:t xml:space="preserve"> </w:t>
            </w:r>
            <w:r w:rsidRPr="00BD44D1">
              <w:rPr>
                <w:rFonts w:ascii="Arial" w:hAnsi="Arial" w:cs="Arial"/>
                <w:sz w:val="20"/>
                <w:szCs w:val="20"/>
              </w:rPr>
              <w:t>epic, haiku, concrete, nonsense, limericks, shape</w:t>
            </w:r>
          </w:p>
          <w:p w:rsidR="008873C8" w:rsidRPr="00BD44D1" w:rsidRDefault="000369AF" w:rsidP="00BD44D1">
            <w:pPr>
              <w:numPr>
                <w:ilvl w:val="0"/>
                <w:numId w:val="9"/>
              </w:numPr>
              <w:tabs>
                <w:tab w:val="clear" w:pos="259"/>
                <w:tab w:val="num" w:pos="673"/>
              </w:tabs>
              <w:ind w:left="673"/>
              <w:rPr>
                <w:rFonts w:ascii="Arial" w:hAnsi="Arial" w:cs="Arial"/>
                <w:sz w:val="20"/>
                <w:szCs w:val="20"/>
              </w:rPr>
            </w:pPr>
            <w:r w:rsidRPr="00BD44D1">
              <w:rPr>
                <w:rFonts w:ascii="Arial" w:hAnsi="Arial" w:cs="Arial"/>
                <w:sz w:val="20"/>
                <w:szCs w:val="20"/>
              </w:rPr>
              <w:t>Christmas, other cultures – cooking, making gifts</w:t>
            </w:r>
          </w:p>
          <w:p w:rsidR="00076EE6" w:rsidRPr="00BD44D1" w:rsidRDefault="00076EE6" w:rsidP="00BD44D1">
            <w:pPr>
              <w:numPr>
                <w:ilvl w:val="0"/>
                <w:numId w:val="9"/>
              </w:numPr>
              <w:tabs>
                <w:tab w:val="clear" w:pos="259"/>
                <w:tab w:val="num" w:pos="673"/>
              </w:tabs>
              <w:ind w:left="673"/>
              <w:rPr>
                <w:rFonts w:ascii="Arial" w:hAnsi="Arial" w:cs="Arial"/>
                <w:sz w:val="20"/>
                <w:szCs w:val="20"/>
              </w:rPr>
            </w:pPr>
            <w:r w:rsidRPr="00BD44D1">
              <w:rPr>
                <w:rFonts w:ascii="Arial" w:hAnsi="Arial" w:cs="Arial"/>
                <w:sz w:val="20"/>
                <w:szCs w:val="20"/>
              </w:rPr>
              <w:t>Traditional arts &amp; crafts</w:t>
            </w:r>
          </w:p>
        </w:tc>
        <w:tc>
          <w:tcPr>
            <w:tcW w:w="5917" w:type="dxa"/>
          </w:tcPr>
          <w:p w:rsidR="008873C8" w:rsidRPr="00BD44D1" w:rsidRDefault="008873C8">
            <w:pPr>
              <w:rPr>
                <w:rFonts w:ascii="Arial" w:hAnsi="Arial" w:cs="Arial"/>
                <w:sz w:val="20"/>
                <w:szCs w:val="20"/>
              </w:rPr>
            </w:pPr>
          </w:p>
          <w:p w:rsidR="008873C8" w:rsidRPr="00BD44D1" w:rsidRDefault="008873C8">
            <w:pPr>
              <w:rPr>
                <w:rFonts w:ascii="Arial" w:hAnsi="Arial" w:cs="Arial"/>
                <w:sz w:val="20"/>
                <w:szCs w:val="20"/>
              </w:rPr>
            </w:pPr>
            <w:smartTag w:uri="urn:schemas-microsoft-com:office:smarttags" w:element="City">
              <w:smartTag w:uri="urn:schemas-microsoft-com:office:smarttags" w:element="place">
                <w:r w:rsidRPr="00BD44D1">
                  <w:rPr>
                    <w:rFonts w:ascii="Arial" w:hAnsi="Arial" w:cs="Arial"/>
                    <w:sz w:val="20"/>
                    <w:szCs w:val="20"/>
                  </w:rPr>
                  <w:t>Reading</w:t>
                </w:r>
              </w:smartTag>
            </w:smartTag>
            <w:r w:rsidRPr="00BD44D1">
              <w:rPr>
                <w:rFonts w:ascii="Arial" w:hAnsi="Arial" w:cs="Arial"/>
                <w:sz w:val="20"/>
                <w:szCs w:val="20"/>
              </w:rPr>
              <w:t xml:space="preserve"> poetry and song lyrics out loud in class</w:t>
            </w:r>
          </w:p>
          <w:p w:rsidR="008873C8" w:rsidRPr="00BD44D1" w:rsidRDefault="008873C8">
            <w:pPr>
              <w:rPr>
                <w:rFonts w:ascii="Arial" w:hAnsi="Arial" w:cs="Arial"/>
                <w:sz w:val="20"/>
                <w:szCs w:val="20"/>
              </w:rPr>
            </w:pPr>
            <w:r w:rsidRPr="00BD44D1">
              <w:rPr>
                <w:rFonts w:ascii="Arial" w:hAnsi="Arial" w:cs="Arial"/>
                <w:sz w:val="20"/>
                <w:szCs w:val="20"/>
              </w:rPr>
              <w:t>Discuss</w:t>
            </w:r>
            <w:r w:rsidR="00C02F35" w:rsidRPr="00BD44D1">
              <w:rPr>
                <w:rFonts w:ascii="Arial" w:hAnsi="Arial" w:cs="Arial"/>
                <w:sz w:val="20"/>
                <w:szCs w:val="20"/>
              </w:rPr>
              <w:t xml:space="preserve"> and read examples that illustrate various</w:t>
            </w:r>
            <w:r w:rsidRPr="00BD44D1">
              <w:rPr>
                <w:rFonts w:ascii="Arial" w:hAnsi="Arial" w:cs="Arial"/>
                <w:sz w:val="20"/>
                <w:szCs w:val="20"/>
              </w:rPr>
              <w:t xml:space="preserve"> aspects of poetry – rhythm, rhyme, theme, figurative language</w:t>
            </w:r>
            <w:r w:rsidR="00C02F35" w:rsidRPr="00BD44D1">
              <w:rPr>
                <w:rFonts w:ascii="Arial" w:hAnsi="Arial" w:cs="Arial"/>
                <w:sz w:val="20"/>
                <w:szCs w:val="20"/>
              </w:rPr>
              <w:t xml:space="preserve">, symbolism, mood, </w:t>
            </w:r>
            <w:r w:rsidR="00CB1CE7" w:rsidRPr="00BD44D1">
              <w:rPr>
                <w:rFonts w:ascii="Arial" w:hAnsi="Arial" w:cs="Arial"/>
                <w:sz w:val="20"/>
                <w:szCs w:val="20"/>
              </w:rPr>
              <w:t xml:space="preserve">   </w:t>
            </w:r>
          </w:p>
          <w:p w:rsidR="008873C8" w:rsidRPr="00BD44D1" w:rsidRDefault="00E51CFF">
            <w:pPr>
              <w:rPr>
                <w:rFonts w:ascii="Arial" w:hAnsi="Arial" w:cs="Arial"/>
                <w:sz w:val="20"/>
                <w:szCs w:val="20"/>
              </w:rPr>
            </w:pPr>
            <w:r w:rsidRPr="00BD44D1">
              <w:rPr>
                <w:rFonts w:ascii="Arial" w:hAnsi="Arial" w:cs="Arial"/>
                <w:sz w:val="20"/>
                <w:szCs w:val="20"/>
              </w:rPr>
              <w:t xml:space="preserve">Create a </w:t>
            </w:r>
            <w:r w:rsidR="008873C8" w:rsidRPr="00BD44D1">
              <w:rPr>
                <w:rFonts w:ascii="Arial" w:hAnsi="Arial" w:cs="Arial"/>
                <w:sz w:val="20"/>
                <w:szCs w:val="20"/>
              </w:rPr>
              <w:t>Personal Poetry Portfolio</w:t>
            </w:r>
            <w:r w:rsidR="00C02F35" w:rsidRPr="00BD44D1">
              <w:rPr>
                <w:rFonts w:ascii="Arial" w:hAnsi="Arial" w:cs="Arial"/>
                <w:sz w:val="20"/>
                <w:szCs w:val="20"/>
              </w:rPr>
              <w:t xml:space="preserve"> Handout – collecting personal favorites, analysis, writing your own poetry.</w:t>
            </w:r>
          </w:p>
          <w:p w:rsidR="000369AF" w:rsidRPr="00BD44D1" w:rsidRDefault="000369AF">
            <w:pPr>
              <w:rPr>
                <w:rFonts w:ascii="Arial" w:hAnsi="Arial" w:cs="Arial"/>
                <w:sz w:val="20"/>
                <w:szCs w:val="20"/>
              </w:rPr>
            </w:pPr>
            <w:r w:rsidRPr="00BD44D1">
              <w:rPr>
                <w:rFonts w:ascii="Arial" w:hAnsi="Arial" w:cs="Arial"/>
                <w:sz w:val="20"/>
                <w:szCs w:val="20"/>
              </w:rPr>
              <w:t>Learning songs, singing songs</w:t>
            </w:r>
          </w:p>
          <w:p w:rsidR="000369AF" w:rsidRPr="00BD44D1" w:rsidRDefault="000369AF">
            <w:pPr>
              <w:rPr>
                <w:rFonts w:ascii="Arial" w:hAnsi="Arial" w:cs="Arial"/>
                <w:sz w:val="20"/>
                <w:szCs w:val="20"/>
              </w:rPr>
            </w:pPr>
            <w:r w:rsidRPr="00BD44D1">
              <w:rPr>
                <w:rFonts w:ascii="Arial" w:hAnsi="Arial" w:cs="Arial"/>
                <w:sz w:val="20"/>
                <w:szCs w:val="20"/>
              </w:rPr>
              <w:t>Creating a play, making the background</w:t>
            </w:r>
          </w:p>
          <w:p w:rsidR="000369AF" w:rsidRPr="00BD44D1" w:rsidRDefault="000369AF">
            <w:pPr>
              <w:rPr>
                <w:rFonts w:ascii="Arial" w:hAnsi="Arial" w:cs="Arial"/>
                <w:sz w:val="20"/>
                <w:szCs w:val="20"/>
              </w:rPr>
            </w:pPr>
            <w:r w:rsidRPr="00BD44D1">
              <w:rPr>
                <w:rFonts w:ascii="Arial" w:hAnsi="Arial" w:cs="Arial"/>
                <w:sz w:val="20"/>
                <w:szCs w:val="20"/>
              </w:rPr>
              <w:t>ELDERS stories – a traditional Christmas?</w:t>
            </w:r>
          </w:p>
          <w:p w:rsidR="00185275" w:rsidRPr="00BD44D1" w:rsidRDefault="00185275">
            <w:pPr>
              <w:rPr>
                <w:rFonts w:ascii="Arial" w:hAnsi="Arial" w:cs="Arial"/>
                <w:sz w:val="20"/>
                <w:szCs w:val="20"/>
              </w:rPr>
            </w:pPr>
            <w:r w:rsidRPr="00BD44D1">
              <w:rPr>
                <w:rFonts w:ascii="Arial" w:hAnsi="Arial" w:cs="Arial"/>
                <w:sz w:val="20"/>
                <w:szCs w:val="20"/>
              </w:rPr>
              <w:t>Arts &amp; crafts for gifts</w:t>
            </w:r>
          </w:p>
        </w:tc>
        <w:tc>
          <w:tcPr>
            <w:tcW w:w="4320" w:type="dxa"/>
          </w:tcPr>
          <w:p w:rsidR="00B37F7F" w:rsidRPr="00BD44D1" w:rsidRDefault="00B37F7F">
            <w:pPr>
              <w:rPr>
                <w:rFonts w:ascii="Arial" w:hAnsi="Arial" w:cs="Arial"/>
                <w:sz w:val="20"/>
                <w:szCs w:val="20"/>
              </w:rPr>
            </w:pPr>
          </w:p>
          <w:p w:rsidR="008873C8" w:rsidRPr="00BD44D1" w:rsidRDefault="008873C8">
            <w:pPr>
              <w:rPr>
                <w:rFonts w:ascii="Arial" w:hAnsi="Arial" w:cs="Arial"/>
                <w:sz w:val="20"/>
                <w:szCs w:val="20"/>
              </w:rPr>
            </w:pPr>
            <w:r w:rsidRPr="00BD44D1">
              <w:rPr>
                <w:rFonts w:ascii="Arial" w:hAnsi="Arial" w:cs="Arial"/>
                <w:sz w:val="20"/>
                <w:szCs w:val="20"/>
              </w:rPr>
              <w:t>Template outlining expectations for Personal Poetry Portfolio</w:t>
            </w:r>
          </w:p>
          <w:p w:rsidR="00E51CFF" w:rsidRPr="00BD44D1" w:rsidRDefault="00E51CFF">
            <w:pPr>
              <w:rPr>
                <w:rFonts w:ascii="Arial" w:hAnsi="Arial" w:cs="Arial"/>
                <w:sz w:val="20"/>
                <w:szCs w:val="20"/>
              </w:rPr>
            </w:pPr>
            <w:r w:rsidRPr="00BD44D1">
              <w:rPr>
                <w:rFonts w:ascii="Arial" w:hAnsi="Arial" w:cs="Arial"/>
                <w:sz w:val="20"/>
                <w:szCs w:val="20"/>
              </w:rPr>
              <w:t>Resource Lines 9/10 pg. 47 – 53</w:t>
            </w:r>
          </w:p>
          <w:p w:rsidR="00E51CFF" w:rsidRPr="00BD44D1" w:rsidRDefault="00E51CFF">
            <w:pPr>
              <w:rPr>
                <w:rFonts w:ascii="Arial" w:hAnsi="Arial" w:cs="Arial"/>
                <w:sz w:val="20"/>
                <w:szCs w:val="20"/>
              </w:rPr>
            </w:pPr>
            <w:r w:rsidRPr="00BD44D1">
              <w:rPr>
                <w:rFonts w:ascii="Arial" w:hAnsi="Arial" w:cs="Arial"/>
                <w:sz w:val="20"/>
                <w:szCs w:val="20"/>
              </w:rPr>
              <w:t>First Nations Poetry source</w:t>
            </w:r>
          </w:p>
          <w:p w:rsidR="00C02F35" w:rsidRPr="00BD44D1" w:rsidRDefault="00076EE6">
            <w:pPr>
              <w:rPr>
                <w:rFonts w:ascii="Arial" w:hAnsi="Arial" w:cs="Arial"/>
                <w:sz w:val="20"/>
                <w:szCs w:val="20"/>
              </w:rPr>
            </w:pPr>
            <w:r w:rsidRPr="00BD44D1">
              <w:rPr>
                <w:rFonts w:ascii="Arial" w:hAnsi="Arial" w:cs="Arial"/>
                <w:sz w:val="20"/>
                <w:szCs w:val="20"/>
              </w:rPr>
              <w:t>Traditional crafts – DVDs on Moose hair tufting, beading, baskets, leather work…</w:t>
            </w:r>
            <w:r w:rsidR="00C02F35" w:rsidRPr="00BD44D1">
              <w:rPr>
                <w:rFonts w:ascii="Arial" w:hAnsi="Arial" w:cs="Arial"/>
                <w:sz w:val="20"/>
                <w:szCs w:val="20"/>
              </w:rPr>
              <w:t xml:space="preserve"> </w:t>
            </w:r>
          </w:p>
        </w:tc>
        <w:tc>
          <w:tcPr>
            <w:tcW w:w="3708" w:type="dxa"/>
          </w:tcPr>
          <w:p w:rsidR="008873C8" w:rsidRPr="00BD44D1" w:rsidRDefault="008873C8">
            <w:pPr>
              <w:rPr>
                <w:rFonts w:ascii="Arial" w:hAnsi="Arial" w:cs="Arial"/>
                <w:sz w:val="20"/>
                <w:szCs w:val="20"/>
              </w:rPr>
            </w:pPr>
          </w:p>
          <w:p w:rsidR="008873C8" w:rsidRPr="00BD44D1" w:rsidRDefault="008873C8">
            <w:pPr>
              <w:rPr>
                <w:rFonts w:ascii="Arial" w:hAnsi="Arial" w:cs="Arial"/>
                <w:sz w:val="20"/>
                <w:szCs w:val="20"/>
              </w:rPr>
            </w:pPr>
            <w:r w:rsidRPr="00BD44D1">
              <w:rPr>
                <w:rFonts w:ascii="Arial" w:hAnsi="Arial" w:cs="Arial"/>
                <w:sz w:val="20"/>
                <w:szCs w:val="20"/>
              </w:rPr>
              <w:t xml:space="preserve">Personal poetry Portfolio complete – </w:t>
            </w:r>
            <w:r w:rsidR="00C02F35" w:rsidRPr="00BD44D1">
              <w:rPr>
                <w:rFonts w:ascii="Arial" w:hAnsi="Arial" w:cs="Arial"/>
                <w:sz w:val="20"/>
                <w:szCs w:val="20"/>
              </w:rPr>
              <w:t xml:space="preserve">Assessment based on </w:t>
            </w:r>
            <w:r w:rsidRPr="00BD44D1">
              <w:rPr>
                <w:rFonts w:ascii="Arial" w:hAnsi="Arial" w:cs="Arial"/>
                <w:sz w:val="20"/>
                <w:szCs w:val="20"/>
              </w:rPr>
              <w:t>rubric template</w:t>
            </w:r>
            <w:r w:rsidR="00C02F35" w:rsidRPr="00BD44D1">
              <w:rPr>
                <w:rFonts w:ascii="Arial" w:hAnsi="Arial" w:cs="Arial"/>
                <w:sz w:val="20"/>
                <w:szCs w:val="20"/>
              </w:rPr>
              <w:t xml:space="preserve"> </w:t>
            </w:r>
          </w:p>
          <w:p w:rsidR="008873C8" w:rsidRPr="00BD44D1" w:rsidRDefault="008873C8">
            <w:pPr>
              <w:rPr>
                <w:rFonts w:ascii="Arial" w:hAnsi="Arial" w:cs="Arial"/>
                <w:sz w:val="20"/>
                <w:szCs w:val="20"/>
              </w:rPr>
            </w:pPr>
          </w:p>
          <w:p w:rsidR="008873C8" w:rsidRPr="00BD44D1" w:rsidRDefault="008873C8">
            <w:pPr>
              <w:rPr>
                <w:rFonts w:ascii="Arial" w:hAnsi="Arial" w:cs="Arial"/>
                <w:sz w:val="20"/>
                <w:szCs w:val="20"/>
              </w:rPr>
            </w:pPr>
            <w:r w:rsidRPr="00BD44D1">
              <w:rPr>
                <w:rFonts w:ascii="Arial" w:hAnsi="Arial" w:cs="Arial"/>
                <w:sz w:val="20"/>
                <w:szCs w:val="20"/>
              </w:rPr>
              <w:t xml:space="preserve">Personal presentation of one piece </w:t>
            </w:r>
            <w:r w:rsidR="00E51CFF" w:rsidRPr="00BD44D1">
              <w:rPr>
                <w:rFonts w:ascii="Arial" w:hAnsi="Arial" w:cs="Arial"/>
                <w:sz w:val="20"/>
                <w:szCs w:val="20"/>
              </w:rPr>
              <w:t>–</w:t>
            </w:r>
            <w:r w:rsidRPr="00BD44D1">
              <w:rPr>
                <w:rFonts w:ascii="Arial" w:hAnsi="Arial" w:cs="Arial"/>
                <w:sz w:val="20"/>
                <w:szCs w:val="20"/>
              </w:rPr>
              <w:t xml:space="preserve"> rubric</w:t>
            </w:r>
          </w:p>
          <w:p w:rsidR="00E51CFF" w:rsidRDefault="00E51CFF">
            <w:pPr>
              <w:rPr>
                <w:rFonts w:ascii="Arial" w:hAnsi="Arial" w:cs="Arial"/>
                <w:sz w:val="20"/>
                <w:szCs w:val="20"/>
              </w:rPr>
            </w:pPr>
            <w:r w:rsidRPr="00BD44D1">
              <w:rPr>
                <w:rFonts w:ascii="Arial" w:hAnsi="Arial" w:cs="Arial"/>
                <w:sz w:val="20"/>
                <w:szCs w:val="20"/>
              </w:rPr>
              <w:t>Participation and effort in Unit.</w:t>
            </w:r>
          </w:p>
          <w:p w:rsidR="00CC347B" w:rsidRPr="00BD44D1" w:rsidRDefault="00CC347B">
            <w:pPr>
              <w:rPr>
                <w:rFonts w:ascii="Arial" w:hAnsi="Arial" w:cs="Arial"/>
                <w:sz w:val="20"/>
                <w:szCs w:val="20"/>
              </w:rPr>
            </w:pPr>
            <w:r>
              <w:rPr>
                <w:rFonts w:ascii="Arial" w:hAnsi="Arial" w:cs="Arial"/>
                <w:sz w:val="20"/>
                <w:szCs w:val="20"/>
              </w:rPr>
              <w:t>Interview elders and collect and share stories</w:t>
            </w:r>
          </w:p>
        </w:tc>
      </w:tr>
      <w:tr w:rsidR="009637C0" w:rsidRPr="00BD44D1" w:rsidTr="00BD44D1">
        <w:tc>
          <w:tcPr>
            <w:tcW w:w="2027" w:type="dxa"/>
          </w:tcPr>
          <w:p w:rsidR="009637C0" w:rsidRPr="00BD44D1" w:rsidRDefault="009637C0">
            <w:pPr>
              <w:rPr>
                <w:rFonts w:ascii="Arial" w:hAnsi="Arial" w:cs="Arial"/>
                <w:b/>
                <w:sz w:val="20"/>
                <w:szCs w:val="20"/>
              </w:rPr>
            </w:pPr>
          </w:p>
          <w:p w:rsidR="009637C0" w:rsidRPr="00BD44D1" w:rsidRDefault="000369AF" w:rsidP="009637C0">
            <w:pPr>
              <w:rPr>
                <w:rFonts w:ascii="Arial" w:hAnsi="Arial" w:cs="Arial"/>
                <w:b/>
                <w:sz w:val="20"/>
                <w:szCs w:val="20"/>
              </w:rPr>
            </w:pPr>
            <w:r w:rsidRPr="00BD44D1">
              <w:rPr>
                <w:rFonts w:ascii="Arial" w:hAnsi="Arial" w:cs="Arial"/>
                <w:b/>
                <w:sz w:val="20"/>
                <w:szCs w:val="20"/>
              </w:rPr>
              <w:t>January</w:t>
            </w:r>
          </w:p>
          <w:p w:rsidR="009637C0" w:rsidRPr="00BD44D1" w:rsidRDefault="009637C0">
            <w:pPr>
              <w:rPr>
                <w:rFonts w:ascii="Arial" w:hAnsi="Arial" w:cs="Arial"/>
                <w:b/>
                <w:sz w:val="20"/>
                <w:szCs w:val="20"/>
              </w:rPr>
            </w:pPr>
          </w:p>
          <w:p w:rsidR="009637C0" w:rsidRPr="00BD44D1" w:rsidRDefault="009637C0">
            <w:pPr>
              <w:rPr>
                <w:rFonts w:ascii="Arial" w:hAnsi="Arial" w:cs="Arial"/>
                <w:b/>
                <w:sz w:val="20"/>
                <w:szCs w:val="20"/>
              </w:rPr>
            </w:pPr>
          </w:p>
          <w:p w:rsidR="009637C0" w:rsidRPr="00BD44D1" w:rsidRDefault="009637C0">
            <w:pPr>
              <w:rPr>
                <w:rFonts w:ascii="Arial" w:hAnsi="Arial" w:cs="Arial"/>
                <w:b/>
                <w:sz w:val="20"/>
                <w:szCs w:val="20"/>
              </w:rPr>
            </w:pPr>
          </w:p>
          <w:p w:rsidR="009637C0" w:rsidRPr="00BD44D1" w:rsidRDefault="009637C0">
            <w:pPr>
              <w:rPr>
                <w:rFonts w:ascii="Arial" w:hAnsi="Arial" w:cs="Arial"/>
                <w:b/>
                <w:sz w:val="20"/>
                <w:szCs w:val="20"/>
              </w:rPr>
            </w:pPr>
          </w:p>
          <w:p w:rsidR="009637C0" w:rsidRPr="00BD44D1" w:rsidRDefault="009637C0">
            <w:pPr>
              <w:rPr>
                <w:rFonts w:ascii="Arial" w:hAnsi="Arial" w:cs="Arial"/>
                <w:b/>
                <w:sz w:val="20"/>
                <w:szCs w:val="20"/>
              </w:rPr>
            </w:pPr>
          </w:p>
          <w:p w:rsidR="009637C0" w:rsidRPr="00BD44D1" w:rsidRDefault="009637C0">
            <w:pPr>
              <w:rPr>
                <w:rFonts w:ascii="Arial" w:hAnsi="Arial" w:cs="Arial"/>
                <w:b/>
                <w:sz w:val="20"/>
                <w:szCs w:val="20"/>
              </w:rPr>
            </w:pPr>
          </w:p>
        </w:tc>
        <w:tc>
          <w:tcPr>
            <w:tcW w:w="5844" w:type="dxa"/>
          </w:tcPr>
          <w:p w:rsidR="00CC347B" w:rsidRDefault="00CC347B" w:rsidP="009637C0">
            <w:pPr>
              <w:rPr>
                <w:rFonts w:ascii="Arial" w:hAnsi="Arial" w:cs="Arial"/>
                <w:sz w:val="20"/>
                <w:szCs w:val="20"/>
              </w:rPr>
            </w:pPr>
          </w:p>
          <w:p w:rsidR="009637C0" w:rsidRPr="00BD44D1" w:rsidRDefault="000369AF" w:rsidP="009637C0">
            <w:pPr>
              <w:rPr>
                <w:rFonts w:ascii="Arial" w:hAnsi="Arial" w:cs="Arial"/>
                <w:sz w:val="20"/>
                <w:szCs w:val="20"/>
              </w:rPr>
            </w:pPr>
            <w:r w:rsidRPr="00BD44D1">
              <w:rPr>
                <w:rFonts w:ascii="Arial" w:hAnsi="Arial" w:cs="Arial"/>
                <w:sz w:val="20"/>
                <w:szCs w:val="20"/>
              </w:rPr>
              <w:t>UNIT 5 -  THE COMMUNITY</w:t>
            </w:r>
          </w:p>
          <w:p w:rsidR="009637C0" w:rsidRPr="00BD44D1" w:rsidRDefault="009637C0" w:rsidP="00BD44D1">
            <w:pPr>
              <w:numPr>
                <w:ilvl w:val="0"/>
                <w:numId w:val="6"/>
              </w:numPr>
              <w:rPr>
                <w:rFonts w:ascii="Arial" w:hAnsi="Arial" w:cs="Arial"/>
                <w:sz w:val="20"/>
                <w:szCs w:val="20"/>
              </w:rPr>
            </w:pPr>
            <w:r w:rsidRPr="00BD44D1">
              <w:rPr>
                <w:rFonts w:ascii="Arial" w:hAnsi="Arial" w:cs="Arial"/>
                <w:sz w:val="20"/>
                <w:szCs w:val="20"/>
              </w:rPr>
              <w:t>Puzzles and Critical Thinking Skills</w:t>
            </w:r>
          </w:p>
          <w:p w:rsidR="009637C0" w:rsidRPr="00BD44D1" w:rsidRDefault="000369AF" w:rsidP="00BD44D1">
            <w:pPr>
              <w:numPr>
                <w:ilvl w:val="0"/>
                <w:numId w:val="6"/>
              </w:numPr>
              <w:rPr>
                <w:rFonts w:ascii="Arial" w:hAnsi="Arial" w:cs="Arial"/>
                <w:sz w:val="20"/>
                <w:szCs w:val="20"/>
              </w:rPr>
            </w:pPr>
            <w:r w:rsidRPr="00BD44D1">
              <w:rPr>
                <w:rFonts w:ascii="Arial" w:hAnsi="Arial" w:cs="Arial"/>
                <w:sz w:val="20"/>
                <w:szCs w:val="20"/>
              </w:rPr>
              <w:t>Traditional Games</w:t>
            </w:r>
          </w:p>
          <w:p w:rsidR="009637C0" w:rsidRPr="00BD44D1" w:rsidRDefault="009637C0" w:rsidP="00BD44D1">
            <w:pPr>
              <w:numPr>
                <w:ilvl w:val="0"/>
                <w:numId w:val="6"/>
              </w:numPr>
              <w:rPr>
                <w:rFonts w:ascii="Arial" w:hAnsi="Arial" w:cs="Arial"/>
                <w:sz w:val="20"/>
                <w:szCs w:val="20"/>
              </w:rPr>
            </w:pPr>
            <w:r w:rsidRPr="00BD44D1">
              <w:rPr>
                <w:rFonts w:ascii="Arial" w:hAnsi="Arial" w:cs="Arial"/>
                <w:sz w:val="20"/>
                <w:szCs w:val="20"/>
              </w:rPr>
              <w:t>Games – word search, crossword puzzles, scrabble, problem solving puzzles</w:t>
            </w:r>
          </w:p>
          <w:p w:rsidR="009637C0" w:rsidRPr="00BD44D1" w:rsidRDefault="000369AF" w:rsidP="00BD44D1">
            <w:pPr>
              <w:numPr>
                <w:ilvl w:val="0"/>
                <w:numId w:val="6"/>
              </w:numPr>
              <w:rPr>
                <w:rFonts w:ascii="Arial" w:hAnsi="Arial" w:cs="Arial"/>
                <w:sz w:val="20"/>
                <w:szCs w:val="20"/>
              </w:rPr>
            </w:pPr>
            <w:r w:rsidRPr="00BD44D1">
              <w:rPr>
                <w:rFonts w:ascii="Arial" w:hAnsi="Arial" w:cs="Arial"/>
                <w:sz w:val="20"/>
                <w:szCs w:val="20"/>
              </w:rPr>
              <w:t>Language of Games, the community</w:t>
            </w:r>
          </w:p>
          <w:p w:rsidR="000369AF" w:rsidRPr="00BD44D1" w:rsidRDefault="000369AF" w:rsidP="00BD44D1">
            <w:pPr>
              <w:numPr>
                <w:ilvl w:val="0"/>
                <w:numId w:val="6"/>
              </w:numPr>
              <w:rPr>
                <w:rFonts w:ascii="Arial" w:hAnsi="Arial" w:cs="Arial"/>
                <w:sz w:val="20"/>
                <w:szCs w:val="20"/>
              </w:rPr>
            </w:pPr>
            <w:r w:rsidRPr="00BD44D1">
              <w:rPr>
                <w:rFonts w:ascii="Arial" w:hAnsi="Arial" w:cs="Arial"/>
                <w:sz w:val="20"/>
                <w:szCs w:val="20"/>
              </w:rPr>
              <w:t>Community Elders</w:t>
            </w:r>
            <w:r w:rsidR="00076EE6" w:rsidRPr="00BD44D1">
              <w:rPr>
                <w:rFonts w:ascii="Arial" w:hAnsi="Arial" w:cs="Arial"/>
                <w:sz w:val="20"/>
                <w:szCs w:val="20"/>
              </w:rPr>
              <w:t xml:space="preserve"> &amp; </w:t>
            </w:r>
            <w:r w:rsidRPr="00BD44D1">
              <w:rPr>
                <w:rFonts w:ascii="Arial" w:hAnsi="Arial" w:cs="Arial"/>
                <w:sz w:val="20"/>
                <w:szCs w:val="20"/>
              </w:rPr>
              <w:t>Role Models – education, leadership, art, culture, language, hunting &amp; trapping, medicine…</w:t>
            </w:r>
          </w:p>
          <w:p w:rsidR="00076EE6" w:rsidRPr="00BD44D1" w:rsidRDefault="00076EE6" w:rsidP="00BD44D1">
            <w:pPr>
              <w:numPr>
                <w:ilvl w:val="0"/>
                <w:numId w:val="6"/>
              </w:numPr>
              <w:rPr>
                <w:rFonts w:ascii="Arial" w:hAnsi="Arial" w:cs="Arial"/>
                <w:sz w:val="20"/>
                <w:szCs w:val="20"/>
              </w:rPr>
            </w:pPr>
            <w:r w:rsidRPr="00BD44D1">
              <w:rPr>
                <w:rFonts w:ascii="Arial" w:hAnsi="Arial" w:cs="Arial"/>
                <w:sz w:val="20"/>
                <w:szCs w:val="20"/>
              </w:rPr>
              <w:t>Community History</w:t>
            </w:r>
          </w:p>
        </w:tc>
        <w:tc>
          <w:tcPr>
            <w:tcW w:w="5917" w:type="dxa"/>
          </w:tcPr>
          <w:p w:rsidR="009637C0" w:rsidRPr="00BD44D1" w:rsidRDefault="000369AF" w:rsidP="009637C0">
            <w:pPr>
              <w:rPr>
                <w:rFonts w:ascii="Arial" w:hAnsi="Arial" w:cs="Arial"/>
                <w:sz w:val="20"/>
                <w:szCs w:val="20"/>
              </w:rPr>
            </w:pPr>
            <w:r w:rsidRPr="00BD44D1">
              <w:rPr>
                <w:rFonts w:ascii="Arial" w:hAnsi="Arial" w:cs="Arial"/>
                <w:sz w:val="20"/>
                <w:szCs w:val="20"/>
              </w:rPr>
              <w:t>Learn Dene Games and other northern sports</w:t>
            </w:r>
            <w:r w:rsidR="00076EE6" w:rsidRPr="00BD44D1">
              <w:rPr>
                <w:rFonts w:ascii="Arial" w:hAnsi="Arial" w:cs="Arial"/>
                <w:sz w:val="20"/>
                <w:szCs w:val="20"/>
              </w:rPr>
              <w:t xml:space="preserve"> </w:t>
            </w:r>
            <w:r w:rsidR="00F8310B" w:rsidRPr="00BD44D1">
              <w:rPr>
                <w:rFonts w:ascii="Arial" w:hAnsi="Arial" w:cs="Arial"/>
                <w:sz w:val="20"/>
                <w:szCs w:val="20"/>
              </w:rPr>
              <w:t>–</w:t>
            </w:r>
            <w:r w:rsidR="00076EE6" w:rsidRPr="00BD44D1">
              <w:rPr>
                <w:rFonts w:ascii="Arial" w:hAnsi="Arial" w:cs="Arial"/>
                <w:sz w:val="20"/>
                <w:szCs w:val="20"/>
              </w:rPr>
              <w:t xml:space="preserve"> competition</w:t>
            </w:r>
          </w:p>
          <w:p w:rsidR="00F8310B" w:rsidRPr="00BD44D1" w:rsidRDefault="00F8310B" w:rsidP="009637C0">
            <w:pPr>
              <w:rPr>
                <w:rFonts w:ascii="Arial" w:hAnsi="Arial" w:cs="Arial"/>
                <w:sz w:val="20"/>
                <w:szCs w:val="20"/>
              </w:rPr>
            </w:pPr>
            <w:r w:rsidRPr="00BD44D1">
              <w:rPr>
                <w:rFonts w:ascii="Arial" w:hAnsi="Arial" w:cs="Arial"/>
                <w:sz w:val="20"/>
                <w:szCs w:val="20"/>
              </w:rPr>
              <w:t>Traditions &amp;  language around games</w:t>
            </w:r>
          </w:p>
          <w:p w:rsidR="009637C0" w:rsidRPr="00BD44D1" w:rsidRDefault="009637C0" w:rsidP="009637C0">
            <w:pPr>
              <w:rPr>
                <w:rFonts w:ascii="Arial" w:hAnsi="Arial" w:cs="Arial"/>
                <w:sz w:val="20"/>
                <w:szCs w:val="20"/>
              </w:rPr>
            </w:pPr>
            <w:r w:rsidRPr="00BD44D1">
              <w:rPr>
                <w:rFonts w:ascii="Arial" w:hAnsi="Arial" w:cs="Arial"/>
                <w:sz w:val="20"/>
                <w:szCs w:val="20"/>
              </w:rPr>
              <w:t>Puzzles daily or every few days as motivators</w:t>
            </w:r>
          </w:p>
          <w:p w:rsidR="000369AF" w:rsidRPr="00BD44D1" w:rsidRDefault="000369AF" w:rsidP="009637C0">
            <w:pPr>
              <w:rPr>
                <w:rFonts w:ascii="Arial" w:hAnsi="Arial" w:cs="Arial"/>
                <w:sz w:val="20"/>
                <w:szCs w:val="20"/>
              </w:rPr>
            </w:pPr>
            <w:r w:rsidRPr="00BD44D1">
              <w:rPr>
                <w:rFonts w:ascii="Arial" w:hAnsi="Arial" w:cs="Arial"/>
                <w:sz w:val="20"/>
                <w:szCs w:val="20"/>
              </w:rPr>
              <w:t>Elders interviews, photos, history of community, traditional life</w:t>
            </w:r>
          </w:p>
          <w:p w:rsidR="000369AF" w:rsidRPr="00BD44D1" w:rsidRDefault="000369AF" w:rsidP="009637C0">
            <w:pPr>
              <w:rPr>
                <w:rFonts w:ascii="Arial" w:hAnsi="Arial" w:cs="Arial"/>
                <w:sz w:val="20"/>
                <w:szCs w:val="20"/>
              </w:rPr>
            </w:pPr>
            <w:r w:rsidRPr="00BD44D1">
              <w:rPr>
                <w:rFonts w:ascii="Arial" w:hAnsi="Arial" w:cs="Arial"/>
                <w:sz w:val="20"/>
                <w:szCs w:val="20"/>
              </w:rPr>
              <w:t>Role models talk about life, what they have achieved</w:t>
            </w:r>
          </w:p>
          <w:p w:rsidR="000369AF" w:rsidRPr="00BD44D1" w:rsidRDefault="000369AF" w:rsidP="009637C0">
            <w:pPr>
              <w:rPr>
                <w:rFonts w:ascii="Arial" w:hAnsi="Arial" w:cs="Arial"/>
                <w:sz w:val="20"/>
                <w:szCs w:val="20"/>
              </w:rPr>
            </w:pPr>
            <w:r w:rsidRPr="00BD44D1">
              <w:rPr>
                <w:rFonts w:ascii="Arial" w:hAnsi="Arial" w:cs="Arial"/>
                <w:sz w:val="20"/>
                <w:szCs w:val="20"/>
              </w:rPr>
              <w:t xml:space="preserve">What I would like to do in life? – </w:t>
            </w:r>
            <w:proofErr w:type="gramStart"/>
            <w:r w:rsidRPr="00BD44D1">
              <w:rPr>
                <w:rFonts w:ascii="Arial" w:hAnsi="Arial" w:cs="Arial"/>
                <w:sz w:val="20"/>
                <w:szCs w:val="20"/>
              </w:rPr>
              <w:t>my</w:t>
            </w:r>
            <w:proofErr w:type="gramEnd"/>
            <w:r w:rsidRPr="00BD44D1">
              <w:rPr>
                <w:rFonts w:ascii="Arial" w:hAnsi="Arial" w:cs="Arial"/>
                <w:sz w:val="20"/>
                <w:szCs w:val="20"/>
              </w:rPr>
              <w:t xml:space="preserve"> values, my skills, my interests, my career goals, my family goals…</w:t>
            </w:r>
          </w:p>
          <w:p w:rsidR="00B37F7F" w:rsidRPr="00BD44D1" w:rsidRDefault="00B37F7F" w:rsidP="009637C0">
            <w:pPr>
              <w:rPr>
                <w:rFonts w:ascii="Arial" w:hAnsi="Arial" w:cs="Arial"/>
                <w:sz w:val="20"/>
                <w:szCs w:val="20"/>
              </w:rPr>
            </w:pPr>
            <w:r w:rsidRPr="00BD44D1">
              <w:rPr>
                <w:rFonts w:ascii="Arial" w:hAnsi="Arial" w:cs="Arial"/>
                <w:sz w:val="20"/>
                <w:szCs w:val="20"/>
              </w:rPr>
              <w:t>Making Dene drums</w:t>
            </w:r>
          </w:p>
        </w:tc>
        <w:tc>
          <w:tcPr>
            <w:tcW w:w="4320" w:type="dxa"/>
          </w:tcPr>
          <w:p w:rsidR="009637C0" w:rsidRPr="00BD44D1" w:rsidRDefault="009637C0" w:rsidP="009637C0">
            <w:pPr>
              <w:rPr>
                <w:rFonts w:ascii="Arial" w:hAnsi="Arial" w:cs="Arial"/>
                <w:sz w:val="20"/>
                <w:szCs w:val="20"/>
              </w:rPr>
            </w:pPr>
            <w:r w:rsidRPr="00BD44D1">
              <w:rPr>
                <w:rFonts w:ascii="Arial" w:hAnsi="Arial" w:cs="Arial"/>
                <w:sz w:val="20"/>
                <w:szCs w:val="20"/>
              </w:rPr>
              <w:t>Games</w:t>
            </w:r>
          </w:p>
          <w:p w:rsidR="009637C0" w:rsidRPr="00BD44D1" w:rsidRDefault="00076EE6">
            <w:pPr>
              <w:rPr>
                <w:rFonts w:ascii="Arial" w:hAnsi="Arial" w:cs="Arial"/>
                <w:sz w:val="20"/>
                <w:szCs w:val="20"/>
              </w:rPr>
            </w:pPr>
            <w:r w:rsidRPr="00BD44D1">
              <w:rPr>
                <w:rFonts w:ascii="Arial" w:hAnsi="Arial" w:cs="Arial"/>
                <w:sz w:val="20"/>
                <w:szCs w:val="20"/>
              </w:rPr>
              <w:t>Dene Games resources – books, DVDs</w:t>
            </w:r>
          </w:p>
          <w:p w:rsidR="00076EE6" w:rsidRPr="00BD44D1" w:rsidRDefault="00076EE6">
            <w:pPr>
              <w:rPr>
                <w:rFonts w:ascii="Arial" w:hAnsi="Arial" w:cs="Arial"/>
                <w:sz w:val="20"/>
                <w:szCs w:val="20"/>
              </w:rPr>
            </w:pPr>
            <w:r w:rsidRPr="00BD44D1">
              <w:rPr>
                <w:rFonts w:ascii="Arial" w:hAnsi="Arial" w:cs="Arial"/>
                <w:sz w:val="20"/>
                <w:szCs w:val="20"/>
              </w:rPr>
              <w:t>Digital cameras, computer, tape recorders, art supplies.</w:t>
            </w:r>
          </w:p>
          <w:p w:rsidR="00076EE6" w:rsidRPr="00BD44D1" w:rsidRDefault="00076EE6">
            <w:pPr>
              <w:rPr>
                <w:rFonts w:ascii="Arial" w:hAnsi="Arial" w:cs="Arial"/>
                <w:sz w:val="20"/>
                <w:szCs w:val="20"/>
              </w:rPr>
            </w:pPr>
            <w:r w:rsidRPr="00BD44D1">
              <w:rPr>
                <w:rFonts w:ascii="Arial" w:hAnsi="Arial" w:cs="Arial"/>
                <w:sz w:val="20"/>
                <w:szCs w:val="20"/>
              </w:rPr>
              <w:t>Community resource people</w:t>
            </w:r>
          </w:p>
          <w:p w:rsidR="00076EE6" w:rsidRPr="00BD44D1" w:rsidRDefault="00076EE6">
            <w:pPr>
              <w:rPr>
                <w:rFonts w:ascii="Arial" w:hAnsi="Arial" w:cs="Arial"/>
                <w:sz w:val="20"/>
                <w:szCs w:val="20"/>
              </w:rPr>
            </w:pPr>
          </w:p>
          <w:p w:rsidR="00076EE6" w:rsidRPr="00BD44D1" w:rsidRDefault="00076EE6">
            <w:pPr>
              <w:rPr>
                <w:rFonts w:ascii="Arial" w:hAnsi="Arial" w:cs="Arial"/>
                <w:sz w:val="20"/>
                <w:szCs w:val="20"/>
              </w:rPr>
            </w:pPr>
          </w:p>
          <w:p w:rsidR="009637C0" w:rsidRPr="00BD44D1" w:rsidRDefault="009637C0">
            <w:pPr>
              <w:rPr>
                <w:rFonts w:ascii="Arial" w:hAnsi="Arial" w:cs="Arial"/>
                <w:sz w:val="20"/>
                <w:szCs w:val="20"/>
              </w:rPr>
            </w:pPr>
          </w:p>
        </w:tc>
        <w:tc>
          <w:tcPr>
            <w:tcW w:w="3708" w:type="dxa"/>
          </w:tcPr>
          <w:p w:rsidR="009637C0" w:rsidRPr="00BD44D1" w:rsidRDefault="00076EE6" w:rsidP="009637C0">
            <w:pPr>
              <w:rPr>
                <w:rFonts w:ascii="Arial" w:hAnsi="Arial" w:cs="Arial"/>
                <w:sz w:val="20"/>
                <w:szCs w:val="20"/>
              </w:rPr>
            </w:pPr>
            <w:r w:rsidRPr="00BD44D1">
              <w:rPr>
                <w:rFonts w:ascii="Arial" w:hAnsi="Arial" w:cs="Arial"/>
                <w:sz w:val="20"/>
                <w:szCs w:val="20"/>
              </w:rPr>
              <w:t>Demonstrate knowledge of several Dene games - checklist</w:t>
            </w:r>
          </w:p>
          <w:p w:rsidR="009637C0" w:rsidRPr="00BD44D1" w:rsidRDefault="009637C0" w:rsidP="009637C0">
            <w:pPr>
              <w:rPr>
                <w:rFonts w:ascii="Arial" w:hAnsi="Arial" w:cs="Arial"/>
                <w:sz w:val="20"/>
                <w:szCs w:val="20"/>
              </w:rPr>
            </w:pPr>
          </w:p>
          <w:p w:rsidR="009637C0" w:rsidRPr="00BD44D1" w:rsidRDefault="00076EE6" w:rsidP="009637C0">
            <w:pPr>
              <w:rPr>
                <w:rFonts w:ascii="Arial" w:hAnsi="Arial" w:cs="Arial"/>
                <w:sz w:val="20"/>
                <w:szCs w:val="20"/>
              </w:rPr>
            </w:pPr>
            <w:r w:rsidRPr="00BD44D1">
              <w:rPr>
                <w:rFonts w:ascii="Arial" w:hAnsi="Arial" w:cs="Arial"/>
                <w:sz w:val="20"/>
                <w:szCs w:val="20"/>
              </w:rPr>
              <w:t>Personal Portfolio – Career and Life Goals</w:t>
            </w:r>
          </w:p>
          <w:p w:rsidR="00076EE6" w:rsidRPr="00BD44D1" w:rsidRDefault="00076EE6" w:rsidP="009637C0">
            <w:pPr>
              <w:rPr>
                <w:rFonts w:ascii="Arial" w:hAnsi="Arial" w:cs="Arial"/>
                <w:sz w:val="20"/>
                <w:szCs w:val="20"/>
              </w:rPr>
            </w:pPr>
            <w:r w:rsidRPr="00BD44D1">
              <w:rPr>
                <w:rFonts w:ascii="Arial" w:hAnsi="Arial" w:cs="Arial"/>
                <w:sz w:val="20"/>
                <w:szCs w:val="20"/>
              </w:rPr>
              <w:t>Create Elder profile</w:t>
            </w:r>
          </w:p>
          <w:p w:rsidR="009637C0" w:rsidRDefault="009637C0" w:rsidP="009637C0">
            <w:pPr>
              <w:rPr>
                <w:rFonts w:ascii="Arial" w:hAnsi="Arial" w:cs="Arial"/>
                <w:sz w:val="20"/>
                <w:szCs w:val="20"/>
              </w:rPr>
            </w:pPr>
            <w:r w:rsidRPr="00BD44D1">
              <w:rPr>
                <w:rFonts w:ascii="Arial" w:hAnsi="Arial" w:cs="Arial"/>
                <w:sz w:val="20"/>
                <w:szCs w:val="20"/>
              </w:rPr>
              <w:t xml:space="preserve">Participation and effort </w:t>
            </w:r>
            <w:r w:rsidR="00076EE6" w:rsidRPr="00BD44D1">
              <w:rPr>
                <w:rFonts w:ascii="Arial" w:hAnsi="Arial" w:cs="Arial"/>
                <w:sz w:val="20"/>
                <w:szCs w:val="20"/>
              </w:rPr>
              <w:t xml:space="preserve">m- alone *&amp; </w:t>
            </w:r>
            <w:r w:rsidRPr="00BD44D1">
              <w:rPr>
                <w:rFonts w:ascii="Arial" w:hAnsi="Arial" w:cs="Arial"/>
                <w:sz w:val="20"/>
                <w:szCs w:val="20"/>
              </w:rPr>
              <w:t>in group activities</w:t>
            </w:r>
          </w:p>
          <w:p w:rsidR="00CC347B" w:rsidRPr="00BD44D1" w:rsidRDefault="00CC347B" w:rsidP="009637C0">
            <w:pPr>
              <w:rPr>
                <w:rFonts w:ascii="Arial" w:hAnsi="Arial" w:cs="Arial"/>
                <w:sz w:val="20"/>
                <w:szCs w:val="20"/>
              </w:rPr>
            </w:pPr>
            <w:r>
              <w:rPr>
                <w:rFonts w:ascii="Arial" w:hAnsi="Arial" w:cs="Arial"/>
                <w:sz w:val="20"/>
                <w:szCs w:val="20"/>
              </w:rPr>
              <w:t>Making drums with elder</w:t>
            </w:r>
          </w:p>
        </w:tc>
      </w:tr>
      <w:tr w:rsidR="00076EE6" w:rsidRPr="00BD44D1" w:rsidTr="00BD44D1">
        <w:tc>
          <w:tcPr>
            <w:tcW w:w="2027" w:type="dxa"/>
          </w:tcPr>
          <w:p w:rsidR="00076EE6" w:rsidRPr="00BD44D1" w:rsidRDefault="00076EE6">
            <w:pPr>
              <w:rPr>
                <w:rFonts w:ascii="Arial" w:hAnsi="Arial" w:cs="Arial"/>
                <w:b/>
                <w:sz w:val="20"/>
                <w:szCs w:val="20"/>
              </w:rPr>
            </w:pPr>
            <w:r w:rsidRPr="00BD44D1">
              <w:rPr>
                <w:rFonts w:ascii="Arial" w:hAnsi="Arial" w:cs="Arial"/>
                <w:b/>
                <w:sz w:val="20"/>
                <w:szCs w:val="20"/>
              </w:rPr>
              <w:t>February</w:t>
            </w:r>
          </w:p>
        </w:tc>
        <w:tc>
          <w:tcPr>
            <w:tcW w:w="5844" w:type="dxa"/>
          </w:tcPr>
          <w:p w:rsidR="00CC347B" w:rsidRDefault="00CC347B" w:rsidP="009637C0">
            <w:pPr>
              <w:rPr>
                <w:rFonts w:ascii="Arial" w:hAnsi="Arial" w:cs="Arial"/>
                <w:sz w:val="20"/>
                <w:szCs w:val="20"/>
              </w:rPr>
            </w:pPr>
          </w:p>
          <w:p w:rsidR="00076EE6" w:rsidRPr="00BD44D1" w:rsidRDefault="00076EE6" w:rsidP="009637C0">
            <w:pPr>
              <w:rPr>
                <w:rFonts w:ascii="Arial" w:hAnsi="Arial" w:cs="Arial"/>
                <w:sz w:val="20"/>
                <w:szCs w:val="20"/>
              </w:rPr>
            </w:pPr>
            <w:r w:rsidRPr="00BD44D1">
              <w:rPr>
                <w:rFonts w:ascii="Arial" w:hAnsi="Arial" w:cs="Arial"/>
                <w:sz w:val="20"/>
                <w:szCs w:val="20"/>
              </w:rPr>
              <w:t>UNIT 6 – KINSHIP &amp; FAMILY</w:t>
            </w:r>
          </w:p>
          <w:p w:rsidR="00076EE6" w:rsidRPr="00BD44D1" w:rsidRDefault="00076EE6" w:rsidP="00BD44D1">
            <w:pPr>
              <w:numPr>
                <w:ilvl w:val="0"/>
                <w:numId w:val="8"/>
              </w:numPr>
              <w:rPr>
                <w:rFonts w:ascii="Arial" w:hAnsi="Arial" w:cs="Arial"/>
                <w:sz w:val="20"/>
                <w:szCs w:val="20"/>
              </w:rPr>
            </w:pPr>
            <w:r w:rsidRPr="00BD44D1">
              <w:rPr>
                <w:rFonts w:ascii="Arial" w:hAnsi="Arial" w:cs="Arial"/>
                <w:sz w:val="20"/>
                <w:szCs w:val="20"/>
              </w:rPr>
              <w:t>Language of the house and family, relations</w:t>
            </w:r>
          </w:p>
          <w:p w:rsidR="00076EE6" w:rsidRPr="00BD44D1" w:rsidRDefault="00076EE6" w:rsidP="00BD44D1">
            <w:pPr>
              <w:numPr>
                <w:ilvl w:val="0"/>
                <w:numId w:val="8"/>
              </w:numPr>
              <w:rPr>
                <w:rFonts w:ascii="Arial" w:hAnsi="Arial" w:cs="Arial"/>
                <w:sz w:val="20"/>
                <w:szCs w:val="20"/>
              </w:rPr>
            </w:pPr>
            <w:r w:rsidRPr="00BD44D1">
              <w:rPr>
                <w:rFonts w:ascii="Arial" w:hAnsi="Arial" w:cs="Arial"/>
                <w:sz w:val="20"/>
                <w:szCs w:val="20"/>
              </w:rPr>
              <w:t>Family interviews, photos.</w:t>
            </w:r>
          </w:p>
          <w:p w:rsidR="00076EE6" w:rsidRPr="00BD44D1" w:rsidRDefault="00076EE6" w:rsidP="00BD44D1">
            <w:pPr>
              <w:numPr>
                <w:ilvl w:val="0"/>
                <w:numId w:val="8"/>
              </w:numPr>
              <w:rPr>
                <w:rFonts w:ascii="Arial" w:hAnsi="Arial" w:cs="Arial"/>
                <w:sz w:val="20"/>
                <w:szCs w:val="20"/>
              </w:rPr>
            </w:pPr>
            <w:r w:rsidRPr="00BD44D1">
              <w:rPr>
                <w:rFonts w:ascii="Arial" w:hAnsi="Arial" w:cs="Arial"/>
                <w:sz w:val="20"/>
                <w:szCs w:val="20"/>
              </w:rPr>
              <w:t>Family tree creation</w:t>
            </w:r>
          </w:p>
          <w:p w:rsidR="00FF72CC" w:rsidRPr="00BD44D1" w:rsidRDefault="00FF72CC" w:rsidP="00BD44D1">
            <w:pPr>
              <w:numPr>
                <w:ilvl w:val="0"/>
                <w:numId w:val="8"/>
              </w:numPr>
              <w:rPr>
                <w:rFonts w:ascii="Arial" w:hAnsi="Arial" w:cs="Arial"/>
                <w:sz w:val="20"/>
                <w:szCs w:val="20"/>
              </w:rPr>
            </w:pPr>
            <w:r w:rsidRPr="00BD44D1">
              <w:rPr>
                <w:rFonts w:ascii="Arial" w:hAnsi="Arial" w:cs="Arial"/>
                <w:sz w:val="20"/>
                <w:szCs w:val="20"/>
              </w:rPr>
              <w:t>Creation stories</w:t>
            </w:r>
            <w:r w:rsidR="00B566D5" w:rsidRPr="00BD44D1">
              <w:rPr>
                <w:rFonts w:ascii="Arial" w:hAnsi="Arial" w:cs="Arial"/>
                <w:sz w:val="20"/>
                <w:szCs w:val="20"/>
              </w:rPr>
              <w:t xml:space="preserve"> &amp; Spirit stories</w:t>
            </w:r>
          </w:p>
          <w:p w:rsidR="006802B5" w:rsidRPr="00BD44D1" w:rsidRDefault="00FF72CC" w:rsidP="00BD44D1">
            <w:pPr>
              <w:numPr>
                <w:ilvl w:val="0"/>
                <w:numId w:val="8"/>
              </w:numPr>
              <w:rPr>
                <w:rFonts w:ascii="Arial" w:hAnsi="Arial" w:cs="Arial"/>
                <w:sz w:val="20"/>
                <w:szCs w:val="20"/>
              </w:rPr>
            </w:pPr>
            <w:r w:rsidRPr="00BD44D1">
              <w:rPr>
                <w:rFonts w:ascii="Arial" w:hAnsi="Arial" w:cs="Arial"/>
                <w:sz w:val="20"/>
                <w:szCs w:val="20"/>
              </w:rPr>
              <w:t>Medicine Power</w:t>
            </w:r>
            <w:r w:rsidR="00B566D5" w:rsidRPr="00BD44D1">
              <w:rPr>
                <w:rFonts w:ascii="Arial" w:hAnsi="Arial" w:cs="Arial"/>
                <w:sz w:val="20"/>
                <w:szCs w:val="20"/>
              </w:rPr>
              <w:t xml:space="preserve"> – </w:t>
            </w:r>
            <w:r w:rsidR="006802B5" w:rsidRPr="00BD44D1">
              <w:rPr>
                <w:rFonts w:ascii="Arial" w:hAnsi="Arial" w:cs="Arial"/>
                <w:sz w:val="20"/>
                <w:szCs w:val="20"/>
              </w:rPr>
              <w:t xml:space="preserve">spruce gum, rat root </w:t>
            </w:r>
            <w:proofErr w:type="spellStart"/>
            <w:r w:rsidR="006802B5" w:rsidRPr="00BD44D1">
              <w:rPr>
                <w:rFonts w:ascii="Arial" w:hAnsi="Arial" w:cs="Arial"/>
                <w:sz w:val="20"/>
                <w:szCs w:val="20"/>
              </w:rPr>
              <w:t>etc</w:t>
            </w:r>
            <w:proofErr w:type="spellEnd"/>
          </w:p>
          <w:p w:rsidR="00FF72CC" w:rsidRPr="00BD44D1" w:rsidRDefault="006802B5" w:rsidP="00BD44D1">
            <w:pPr>
              <w:numPr>
                <w:ilvl w:val="0"/>
                <w:numId w:val="8"/>
              </w:numPr>
              <w:rPr>
                <w:rFonts w:ascii="Arial" w:hAnsi="Arial" w:cs="Arial"/>
                <w:sz w:val="20"/>
                <w:szCs w:val="20"/>
              </w:rPr>
            </w:pPr>
            <w:r w:rsidRPr="00BD44D1">
              <w:rPr>
                <w:rFonts w:ascii="Arial" w:hAnsi="Arial" w:cs="Arial"/>
                <w:sz w:val="20"/>
                <w:szCs w:val="20"/>
              </w:rPr>
              <w:t>P</w:t>
            </w:r>
            <w:r w:rsidR="00B566D5" w:rsidRPr="00BD44D1">
              <w:rPr>
                <w:rFonts w:ascii="Arial" w:hAnsi="Arial" w:cs="Arial"/>
                <w:sz w:val="20"/>
                <w:szCs w:val="20"/>
              </w:rPr>
              <w:t>rayers in Dene</w:t>
            </w:r>
          </w:p>
          <w:p w:rsidR="00076EE6" w:rsidRPr="00BD44D1" w:rsidRDefault="00FF72CC" w:rsidP="00BD44D1">
            <w:pPr>
              <w:numPr>
                <w:ilvl w:val="0"/>
                <w:numId w:val="8"/>
              </w:numPr>
              <w:rPr>
                <w:rFonts w:ascii="Arial" w:hAnsi="Arial" w:cs="Arial"/>
                <w:sz w:val="20"/>
                <w:szCs w:val="20"/>
              </w:rPr>
            </w:pPr>
            <w:r w:rsidRPr="00BD44D1">
              <w:rPr>
                <w:rFonts w:ascii="Arial" w:hAnsi="Arial" w:cs="Arial"/>
                <w:sz w:val="20"/>
                <w:szCs w:val="20"/>
              </w:rPr>
              <w:t xml:space="preserve">Dene Values </w:t>
            </w:r>
          </w:p>
        </w:tc>
        <w:tc>
          <w:tcPr>
            <w:tcW w:w="5917" w:type="dxa"/>
          </w:tcPr>
          <w:p w:rsidR="00076EE6" w:rsidRPr="00BD44D1" w:rsidRDefault="00076EE6" w:rsidP="00076EE6">
            <w:pPr>
              <w:rPr>
                <w:rFonts w:ascii="Arial" w:hAnsi="Arial" w:cs="Arial"/>
                <w:sz w:val="20"/>
                <w:szCs w:val="20"/>
              </w:rPr>
            </w:pPr>
            <w:r w:rsidRPr="00BD44D1">
              <w:rPr>
                <w:rFonts w:ascii="Arial" w:hAnsi="Arial" w:cs="Arial"/>
                <w:sz w:val="20"/>
                <w:szCs w:val="20"/>
              </w:rPr>
              <w:t xml:space="preserve">Spoken language of the house, family and community </w:t>
            </w:r>
          </w:p>
          <w:p w:rsidR="00076EE6" w:rsidRPr="00BD44D1" w:rsidRDefault="00076EE6" w:rsidP="00076EE6">
            <w:pPr>
              <w:rPr>
                <w:rFonts w:ascii="Arial" w:hAnsi="Arial" w:cs="Arial"/>
                <w:sz w:val="20"/>
                <w:szCs w:val="20"/>
              </w:rPr>
            </w:pPr>
            <w:r w:rsidRPr="00BD44D1">
              <w:rPr>
                <w:rFonts w:ascii="Arial" w:hAnsi="Arial" w:cs="Arial"/>
                <w:sz w:val="20"/>
                <w:szCs w:val="20"/>
              </w:rPr>
              <w:t>Family Tree – research, interviews, pictures, drawing and diagramming tree</w:t>
            </w:r>
          </w:p>
          <w:p w:rsidR="00FF72CC" w:rsidRPr="00BD44D1" w:rsidRDefault="00FF72CC" w:rsidP="00076EE6">
            <w:pPr>
              <w:rPr>
                <w:rFonts w:ascii="Arial" w:hAnsi="Arial" w:cs="Arial"/>
                <w:sz w:val="20"/>
                <w:szCs w:val="20"/>
              </w:rPr>
            </w:pPr>
            <w:r w:rsidRPr="00BD44D1">
              <w:rPr>
                <w:rFonts w:ascii="Arial" w:hAnsi="Arial" w:cs="Arial"/>
                <w:sz w:val="20"/>
                <w:szCs w:val="20"/>
              </w:rPr>
              <w:t>Cutting wood for elders</w:t>
            </w:r>
          </w:p>
          <w:p w:rsidR="00FF72CC" w:rsidRPr="00BD44D1" w:rsidRDefault="00FF72CC" w:rsidP="00076EE6">
            <w:pPr>
              <w:rPr>
                <w:rFonts w:ascii="Arial" w:hAnsi="Arial" w:cs="Arial"/>
                <w:sz w:val="20"/>
                <w:szCs w:val="20"/>
              </w:rPr>
            </w:pPr>
            <w:r w:rsidRPr="00BD44D1">
              <w:rPr>
                <w:rFonts w:ascii="Arial" w:hAnsi="Arial" w:cs="Arial"/>
                <w:sz w:val="20"/>
                <w:szCs w:val="20"/>
              </w:rPr>
              <w:t>Cooking for elders</w:t>
            </w:r>
          </w:p>
          <w:p w:rsidR="00B566D5" w:rsidRPr="00BD44D1" w:rsidRDefault="00B566D5" w:rsidP="00076EE6">
            <w:pPr>
              <w:rPr>
                <w:rFonts w:ascii="Arial" w:hAnsi="Arial" w:cs="Arial"/>
                <w:sz w:val="20"/>
                <w:szCs w:val="20"/>
              </w:rPr>
            </w:pPr>
            <w:r w:rsidRPr="00BD44D1">
              <w:rPr>
                <w:rFonts w:ascii="Arial" w:hAnsi="Arial" w:cs="Arial"/>
                <w:sz w:val="20"/>
                <w:szCs w:val="20"/>
              </w:rPr>
              <w:t>Sing Dene songs for family and community</w:t>
            </w:r>
          </w:p>
          <w:p w:rsidR="00076EE6" w:rsidRPr="00BD44D1" w:rsidRDefault="00076EE6" w:rsidP="009637C0">
            <w:pPr>
              <w:rPr>
                <w:rFonts w:ascii="Arial" w:hAnsi="Arial" w:cs="Arial"/>
                <w:sz w:val="20"/>
                <w:szCs w:val="20"/>
              </w:rPr>
            </w:pPr>
          </w:p>
        </w:tc>
        <w:tc>
          <w:tcPr>
            <w:tcW w:w="4320" w:type="dxa"/>
          </w:tcPr>
          <w:p w:rsidR="00076EE6" w:rsidRPr="00BD44D1" w:rsidRDefault="00B37F7F" w:rsidP="009637C0">
            <w:pPr>
              <w:rPr>
                <w:rFonts w:ascii="Arial" w:hAnsi="Arial" w:cs="Arial"/>
                <w:sz w:val="20"/>
                <w:szCs w:val="20"/>
              </w:rPr>
            </w:pPr>
            <w:r w:rsidRPr="00BD44D1">
              <w:rPr>
                <w:rFonts w:ascii="Arial" w:hAnsi="Arial" w:cs="Arial"/>
                <w:sz w:val="20"/>
                <w:szCs w:val="20"/>
              </w:rPr>
              <w:t>Family tree template</w:t>
            </w:r>
          </w:p>
          <w:p w:rsidR="00B37F7F" w:rsidRPr="00BD44D1" w:rsidRDefault="00B37F7F" w:rsidP="009637C0">
            <w:pPr>
              <w:rPr>
                <w:rFonts w:ascii="Arial" w:hAnsi="Arial" w:cs="Arial"/>
                <w:sz w:val="20"/>
                <w:szCs w:val="20"/>
              </w:rPr>
            </w:pPr>
            <w:r w:rsidRPr="00BD44D1">
              <w:rPr>
                <w:rFonts w:ascii="Arial" w:hAnsi="Arial" w:cs="Arial"/>
                <w:sz w:val="20"/>
                <w:szCs w:val="20"/>
              </w:rPr>
              <w:t>Digital cameras, digital recorders</w:t>
            </w:r>
          </w:p>
          <w:p w:rsidR="00B37F7F" w:rsidRPr="00BD44D1" w:rsidRDefault="00B37F7F" w:rsidP="009637C0">
            <w:pPr>
              <w:rPr>
                <w:rFonts w:ascii="Arial" w:hAnsi="Arial" w:cs="Arial"/>
                <w:sz w:val="20"/>
                <w:szCs w:val="20"/>
              </w:rPr>
            </w:pPr>
            <w:r w:rsidRPr="00BD44D1">
              <w:rPr>
                <w:rFonts w:ascii="Arial" w:hAnsi="Arial" w:cs="Arial"/>
                <w:sz w:val="20"/>
                <w:szCs w:val="20"/>
              </w:rPr>
              <w:t>Poster materials, computer program PP</w:t>
            </w:r>
          </w:p>
          <w:p w:rsidR="00442123" w:rsidRPr="00BD44D1" w:rsidRDefault="00442123" w:rsidP="009637C0">
            <w:pPr>
              <w:rPr>
                <w:rFonts w:ascii="Arial" w:hAnsi="Arial" w:cs="Arial"/>
                <w:sz w:val="20"/>
                <w:szCs w:val="20"/>
              </w:rPr>
            </w:pPr>
            <w:r w:rsidRPr="00BD44D1">
              <w:rPr>
                <w:rFonts w:ascii="Arial" w:hAnsi="Arial" w:cs="Arial"/>
                <w:sz w:val="20"/>
                <w:szCs w:val="20"/>
              </w:rPr>
              <w:t xml:space="preserve">Dene </w:t>
            </w:r>
            <w:proofErr w:type="spellStart"/>
            <w:r w:rsidRPr="00BD44D1">
              <w:rPr>
                <w:rFonts w:ascii="Arial" w:hAnsi="Arial" w:cs="Arial"/>
                <w:sz w:val="20"/>
                <w:szCs w:val="20"/>
              </w:rPr>
              <w:t>Kede</w:t>
            </w:r>
            <w:proofErr w:type="spellEnd"/>
            <w:r w:rsidRPr="00BD44D1">
              <w:rPr>
                <w:rFonts w:ascii="Arial" w:hAnsi="Arial" w:cs="Arial"/>
                <w:sz w:val="20"/>
                <w:szCs w:val="20"/>
              </w:rPr>
              <w:t xml:space="preserve"> K - 6</w:t>
            </w:r>
          </w:p>
        </w:tc>
        <w:tc>
          <w:tcPr>
            <w:tcW w:w="3708" w:type="dxa"/>
          </w:tcPr>
          <w:p w:rsidR="00076EE6" w:rsidRPr="00BD44D1" w:rsidRDefault="00B37F7F" w:rsidP="009637C0">
            <w:pPr>
              <w:rPr>
                <w:rFonts w:ascii="Arial" w:hAnsi="Arial" w:cs="Arial"/>
                <w:sz w:val="20"/>
                <w:szCs w:val="20"/>
              </w:rPr>
            </w:pPr>
            <w:r w:rsidRPr="00BD44D1">
              <w:rPr>
                <w:rFonts w:ascii="Arial" w:hAnsi="Arial" w:cs="Arial"/>
                <w:sz w:val="20"/>
                <w:szCs w:val="20"/>
              </w:rPr>
              <w:t>Family  tree</w:t>
            </w:r>
          </w:p>
          <w:p w:rsidR="00B37F7F" w:rsidRPr="00BD44D1" w:rsidRDefault="00B37F7F" w:rsidP="009637C0">
            <w:pPr>
              <w:rPr>
                <w:rFonts w:ascii="Arial" w:hAnsi="Arial" w:cs="Arial"/>
                <w:sz w:val="20"/>
                <w:szCs w:val="20"/>
              </w:rPr>
            </w:pPr>
            <w:r w:rsidRPr="00BD44D1">
              <w:rPr>
                <w:rFonts w:ascii="Arial" w:hAnsi="Arial" w:cs="Arial"/>
                <w:sz w:val="20"/>
                <w:szCs w:val="20"/>
              </w:rPr>
              <w:t>Family interviews, pictures</w:t>
            </w:r>
          </w:p>
          <w:p w:rsidR="00B37F7F" w:rsidRPr="00BD44D1" w:rsidRDefault="00B37F7F" w:rsidP="00B37F7F">
            <w:pPr>
              <w:rPr>
                <w:rFonts w:ascii="Arial" w:hAnsi="Arial" w:cs="Arial"/>
                <w:sz w:val="20"/>
                <w:szCs w:val="20"/>
              </w:rPr>
            </w:pPr>
            <w:r w:rsidRPr="00BD44D1">
              <w:rPr>
                <w:rFonts w:ascii="Arial" w:hAnsi="Arial" w:cs="Arial"/>
                <w:sz w:val="20"/>
                <w:szCs w:val="20"/>
              </w:rPr>
              <w:t>Create a Family Tree</w:t>
            </w:r>
          </w:p>
          <w:p w:rsidR="00B37F7F" w:rsidRPr="00BD44D1" w:rsidRDefault="00B37F7F" w:rsidP="009637C0">
            <w:pPr>
              <w:rPr>
                <w:rFonts w:ascii="Arial" w:hAnsi="Arial" w:cs="Arial"/>
                <w:sz w:val="20"/>
                <w:szCs w:val="20"/>
              </w:rPr>
            </w:pPr>
          </w:p>
        </w:tc>
      </w:tr>
      <w:tr w:rsidR="00076EE6" w:rsidRPr="00BD44D1" w:rsidTr="00BD44D1">
        <w:tc>
          <w:tcPr>
            <w:tcW w:w="2027" w:type="dxa"/>
          </w:tcPr>
          <w:p w:rsidR="00076EE6" w:rsidRPr="00BD44D1" w:rsidRDefault="00076EE6">
            <w:pPr>
              <w:rPr>
                <w:rFonts w:ascii="Arial" w:hAnsi="Arial" w:cs="Arial"/>
                <w:b/>
                <w:sz w:val="20"/>
                <w:szCs w:val="20"/>
              </w:rPr>
            </w:pPr>
            <w:r w:rsidRPr="00BD44D1">
              <w:rPr>
                <w:rFonts w:ascii="Arial" w:hAnsi="Arial" w:cs="Arial"/>
                <w:b/>
                <w:sz w:val="20"/>
                <w:szCs w:val="20"/>
              </w:rPr>
              <w:t>March/April</w:t>
            </w:r>
          </w:p>
        </w:tc>
        <w:tc>
          <w:tcPr>
            <w:tcW w:w="5844" w:type="dxa"/>
          </w:tcPr>
          <w:p w:rsidR="00CC347B" w:rsidRDefault="00CC347B" w:rsidP="009637C0">
            <w:pPr>
              <w:rPr>
                <w:rFonts w:ascii="Arial" w:hAnsi="Arial" w:cs="Arial"/>
                <w:sz w:val="20"/>
                <w:szCs w:val="20"/>
              </w:rPr>
            </w:pPr>
          </w:p>
          <w:p w:rsidR="00076EE6" w:rsidRPr="00BD44D1" w:rsidRDefault="00076EE6" w:rsidP="009637C0">
            <w:pPr>
              <w:rPr>
                <w:rFonts w:ascii="Arial" w:hAnsi="Arial" w:cs="Arial"/>
                <w:sz w:val="20"/>
                <w:szCs w:val="20"/>
              </w:rPr>
            </w:pPr>
            <w:r w:rsidRPr="00BD44D1">
              <w:rPr>
                <w:rFonts w:ascii="Arial" w:hAnsi="Arial" w:cs="Arial"/>
                <w:sz w:val="20"/>
                <w:szCs w:val="20"/>
              </w:rPr>
              <w:t>UNIT 7 – SPRING HUNT &amp; BIRDS</w:t>
            </w:r>
          </w:p>
          <w:p w:rsidR="00076EE6" w:rsidRPr="00BD44D1" w:rsidRDefault="00076EE6" w:rsidP="00BD44D1">
            <w:pPr>
              <w:numPr>
                <w:ilvl w:val="0"/>
                <w:numId w:val="7"/>
              </w:numPr>
              <w:rPr>
                <w:rFonts w:ascii="Arial" w:hAnsi="Arial" w:cs="Arial"/>
                <w:sz w:val="20"/>
                <w:szCs w:val="20"/>
              </w:rPr>
            </w:pPr>
            <w:r w:rsidRPr="00BD44D1">
              <w:rPr>
                <w:rFonts w:ascii="Arial" w:hAnsi="Arial" w:cs="Arial"/>
                <w:sz w:val="20"/>
                <w:szCs w:val="20"/>
              </w:rPr>
              <w:t>Migratory birds – types, migration pathways</w:t>
            </w:r>
          </w:p>
          <w:p w:rsidR="00DE19C5" w:rsidRPr="00BD44D1" w:rsidRDefault="00DE19C5" w:rsidP="00BD44D1">
            <w:pPr>
              <w:numPr>
                <w:ilvl w:val="0"/>
                <w:numId w:val="7"/>
              </w:numPr>
              <w:rPr>
                <w:rFonts w:ascii="Arial" w:hAnsi="Arial" w:cs="Arial"/>
                <w:sz w:val="20"/>
                <w:szCs w:val="20"/>
              </w:rPr>
            </w:pPr>
            <w:r w:rsidRPr="00BD44D1">
              <w:rPr>
                <w:rFonts w:ascii="Arial" w:hAnsi="Arial" w:cs="Arial"/>
                <w:sz w:val="20"/>
                <w:szCs w:val="20"/>
              </w:rPr>
              <w:t>Spring Hunt</w:t>
            </w:r>
            <w:r w:rsidR="00FF72CC" w:rsidRPr="00BD44D1">
              <w:rPr>
                <w:rFonts w:ascii="Arial" w:hAnsi="Arial" w:cs="Arial"/>
                <w:sz w:val="20"/>
                <w:szCs w:val="20"/>
              </w:rPr>
              <w:t xml:space="preserve"> &amp; spring Foods</w:t>
            </w:r>
          </w:p>
          <w:p w:rsidR="00442123" w:rsidRPr="00BD44D1" w:rsidRDefault="00442123" w:rsidP="00BD44D1">
            <w:pPr>
              <w:numPr>
                <w:ilvl w:val="0"/>
                <w:numId w:val="7"/>
              </w:numPr>
              <w:rPr>
                <w:rFonts w:ascii="Arial" w:hAnsi="Arial" w:cs="Arial"/>
                <w:sz w:val="20"/>
                <w:szCs w:val="20"/>
              </w:rPr>
            </w:pPr>
            <w:r w:rsidRPr="00BD44D1">
              <w:rPr>
                <w:rFonts w:ascii="Arial" w:hAnsi="Arial" w:cs="Arial"/>
                <w:sz w:val="20"/>
                <w:szCs w:val="20"/>
              </w:rPr>
              <w:t>The Muskox</w:t>
            </w:r>
          </w:p>
          <w:p w:rsidR="00FF72CC" w:rsidRPr="00BD44D1" w:rsidRDefault="00FF72CC" w:rsidP="00BD44D1">
            <w:pPr>
              <w:numPr>
                <w:ilvl w:val="0"/>
                <w:numId w:val="7"/>
              </w:numPr>
              <w:rPr>
                <w:rFonts w:ascii="Arial" w:hAnsi="Arial" w:cs="Arial"/>
                <w:sz w:val="20"/>
                <w:szCs w:val="20"/>
              </w:rPr>
            </w:pPr>
            <w:r w:rsidRPr="00BD44D1">
              <w:rPr>
                <w:rFonts w:ascii="Arial" w:hAnsi="Arial" w:cs="Arial"/>
                <w:sz w:val="20"/>
                <w:szCs w:val="20"/>
              </w:rPr>
              <w:t>Healthy Lifestyle</w:t>
            </w:r>
          </w:p>
          <w:p w:rsidR="006802B5" w:rsidRPr="00BD44D1" w:rsidRDefault="006802B5" w:rsidP="00BD44D1">
            <w:pPr>
              <w:numPr>
                <w:ilvl w:val="0"/>
                <w:numId w:val="7"/>
              </w:numPr>
              <w:rPr>
                <w:rFonts w:ascii="Arial" w:hAnsi="Arial" w:cs="Arial"/>
                <w:sz w:val="20"/>
                <w:szCs w:val="20"/>
              </w:rPr>
            </w:pPr>
            <w:r w:rsidRPr="00BD44D1">
              <w:rPr>
                <w:rFonts w:ascii="Arial" w:hAnsi="Arial" w:cs="Arial"/>
                <w:sz w:val="20"/>
                <w:szCs w:val="20"/>
              </w:rPr>
              <w:t>Navigating on land using sun, stars, landmarks</w:t>
            </w:r>
          </w:p>
          <w:p w:rsidR="006802B5" w:rsidRPr="00BD44D1" w:rsidRDefault="006802B5" w:rsidP="00BD44D1">
            <w:pPr>
              <w:numPr>
                <w:ilvl w:val="0"/>
                <w:numId w:val="7"/>
              </w:numPr>
              <w:rPr>
                <w:rFonts w:ascii="Arial" w:hAnsi="Arial" w:cs="Arial"/>
                <w:sz w:val="20"/>
                <w:szCs w:val="20"/>
              </w:rPr>
            </w:pPr>
            <w:r w:rsidRPr="00BD44D1">
              <w:rPr>
                <w:rFonts w:ascii="Arial" w:hAnsi="Arial" w:cs="Arial"/>
                <w:sz w:val="20"/>
                <w:szCs w:val="20"/>
              </w:rPr>
              <w:t>Legends about the sun</w:t>
            </w:r>
          </w:p>
          <w:p w:rsidR="00076EE6" w:rsidRPr="00BD44D1" w:rsidRDefault="00076EE6" w:rsidP="00076EE6">
            <w:pPr>
              <w:rPr>
                <w:rFonts w:ascii="Arial" w:hAnsi="Arial" w:cs="Arial"/>
                <w:sz w:val="20"/>
                <w:szCs w:val="20"/>
              </w:rPr>
            </w:pPr>
          </w:p>
          <w:p w:rsidR="00076EE6" w:rsidRPr="00BD44D1" w:rsidRDefault="00076EE6" w:rsidP="00076EE6">
            <w:pPr>
              <w:rPr>
                <w:rFonts w:ascii="Arial" w:hAnsi="Arial" w:cs="Arial"/>
                <w:sz w:val="20"/>
                <w:szCs w:val="20"/>
              </w:rPr>
            </w:pPr>
          </w:p>
        </w:tc>
        <w:tc>
          <w:tcPr>
            <w:tcW w:w="5917" w:type="dxa"/>
          </w:tcPr>
          <w:p w:rsidR="00076EE6" w:rsidRPr="00BD44D1" w:rsidRDefault="00B37F7F" w:rsidP="009637C0">
            <w:pPr>
              <w:rPr>
                <w:rFonts w:ascii="Arial" w:hAnsi="Arial" w:cs="Arial"/>
                <w:sz w:val="20"/>
                <w:szCs w:val="20"/>
              </w:rPr>
            </w:pPr>
            <w:r w:rsidRPr="00BD44D1">
              <w:rPr>
                <w:rFonts w:ascii="Arial" w:hAnsi="Arial" w:cs="Arial"/>
                <w:sz w:val="20"/>
                <w:szCs w:val="20"/>
              </w:rPr>
              <w:t>Nature walk</w:t>
            </w:r>
          </w:p>
          <w:p w:rsidR="00A444A6" w:rsidRPr="00BD44D1" w:rsidRDefault="00A444A6" w:rsidP="009637C0">
            <w:pPr>
              <w:rPr>
                <w:rFonts w:ascii="Arial" w:hAnsi="Arial" w:cs="Arial"/>
                <w:sz w:val="20"/>
                <w:szCs w:val="20"/>
              </w:rPr>
            </w:pPr>
            <w:r w:rsidRPr="00BD44D1">
              <w:rPr>
                <w:rFonts w:ascii="Arial" w:hAnsi="Arial" w:cs="Arial"/>
                <w:sz w:val="20"/>
                <w:szCs w:val="20"/>
              </w:rPr>
              <w:t>Bird identification, habitat, migrations</w:t>
            </w:r>
          </w:p>
          <w:p w:rsidR="00A444A6" w:rsidRPr="00BD44D1" w:rsidRDefault="00A444A6" w:rsidP="009637C0">
            <w:pPr>
              <w:rPr>
                <w:rFonts w:ascii="Arial" w:hAnsi="Arial" w:cs="Arial"/>
                <w:sz w:val="20"/>
                <w:szCs w:val="20"/>
              </w:rPr>
            </w:pPr>
            <w:r w:rsidRPr="00BD44D1">
              <w:rPr>
                <w:rFonts w:ascii="Arial" w:hAnsi="Arial" w:cs="Arial"/>
                <w:sz w:val="20"/>
                <w:szCs w:val="20"/>
              </w:rPr>
              <w:t>Caribou hunt in the barrens</w:t>
            </w:r>
          </w:p>
          <w:p w:rsidR="00745117" w:rsidRPr="00BD44D1" w:rsidRDefault="00745117" w:rsidP="009637C0">
            <w:pPr>
              <w:rPr>
                <w:rFonts w:ascii="Arial" w:hAnsi="Arial" w:cs="Arial"/>
                <w:sz w:val="20"/>
                <w:szCs w:val="20"/>
              </w:rPr>
            </w:pPr>
            <w:r w:rsidRPr="00BD44D1">
              <w:rPr>
                <w:rFonts w:ascii="Arial" w:hAnsi="Arial" w:cs="Arial"/>
                <w:sz w:val="20"/>
                <w:szCs w:val="20"/>
              </w:rPr>
              <w:t>Language of birds – names, habitat hunting terms</w:t>
            </w:r>
          </w:p>
          <w:p w:rsidR="00442123" w:rsidRPr="00BD44D1" w:rsidRDefault="00442123" w:rsidP="009637C0">
            <w:pPr>
              <w:rPr>
                <w:rFonts w:ascii="Arial" w:hAnsi="Arial" w:cs="Arial"/>
                <w:sz w:val="20"/>
                <w:szCs w:val="20"/>
              </w:rPr>
            </w:pPr>
            <w:r w:rsidRPr="00BD44D1">
              <w:rPr>
                <w:rFonts w:ascii="Arial" w:hAnsi="Arial" w:cs="Arial"/>
                <w:sz w:val="20"/>
                <w:szCs w:val="20"/>
              </w:rPr>
              <w:t>Language around muskox – hides, legends, traditional muskox hunt - elders</w:t>
            </w:r>
          </w:p>
          <w:p w:rsidR="00B566D5" w:rsidRPr="00BD44D1" w:rsidRDefault="00B566D5" w:rsidP="009637C0">
            <w:pPr>
              <w:rPr>
                <w:rFonts w:ascii="Arial" w:hAnsi="Arial" w:cs="Arial"/>
                <w:sz w:val="20"/>
                <w:szCs w:val="20"/>
              </w:rPr>
            </w:pPr>
          </w:p>
        </w:tc>
        <w:tc>
          <w:tcPr>
            <w:tcW w:w="4320" w:type="dxa"/>
          </w:tcPr>
          <w:p w:rsidR="00076EE6" w:rsidRDefault="00745117" w:rsidP="009637C0">
            <w:pPr>
              <w:rPr>
                <w:rFonts w:ascii="Arial" w:hAnsi="Arial" w:cs="Arial"/>
                <w:sz w:val="20"/>
                <w:szCs w:val="20"/>
              </w:rPr>
            </w:pPr>
            <w:r w:rsidRPr="00BD44D1">
              <w:rPr>
                <w:rFonts w:ascii="Arial" w:hAnsi="Arial" w:cs="Arial"/>
                <w:sz w:val="20"/>
                <w:szCs w:val="20"/>
              </w:rPr>
              <w:t>S</w:t>
            </w:r>
            <w:r w:rsidR="00A444A6" w:rsidRPr="00BD44D1">
              <w:rPr>
                <w:rFonts w:ascii="Arial" w:hAnsi="Arial" w:cs="Arial"/>
                <w:sz w:val="20"/>
                <w:szCs w:val="20"/>
              </w:rPr>
              <w:t>nowmobiles</w:t>
            </w:r>
            <w:r w:rsidRPr="00BD44D1">
              <w:rPr>
                <w:rFonts w:ascii="Arial" w:hAnsi="Arial" w:cs="Arial"/>
                <w:sz w:val="20"/>
                <w:szCs w:val="20"/>
              </w:rPr>
              <w:t>, tents, stoves, community resource people</w:t>
            </w:r>
          </w:p>
          <w:p w:rsidR="00CC347B" w:rsidRPr="00BD44D1" w:rsidRDefault="00CC347B" w:rsidP="009637C0">
            <w:pPr>
              <w:rPr>
                <w:rFonts w:ascii="Arial" w:hAnsi="Arial" w:cs="Arial"/>
                <w:sz w:val="20"/>
                <w:szCs w:val="20"/>
              </w:rPr>
            </w:pPr>
            <w:r>
              <w:rPr>
                <w:rFonts w:ascii="Arial" w:hAnsi="Arial" w:cs="Arial"/>
                <w:sz w:val="20"/>
                <w:szCs w:val="20"/>
              </w:rPr>
              <w:t>Identification manuals for migratory birds</w:t>
            </w:r>
          </w:p>
        </w:tc>
        <w:tc>
          <w:tcPr>
            <w:tcW w:w="3708" w:type="dxa"/>
          </w:tcPr>
          <w:p w:rsidR="00076EE6" w:rsidRPr="00BD44D1" w:rsidRDefault="00745117" w:rsidP="009637C0">
            <w:pPr>
              <w:rPr>
                <w:rFonts w:ascii="Arial" w:hAnsi="Arial" w:cs="Arial"/>
                <w:sz w:val="20"/>
                <w:szCs w:val="20"/>
              </w:rPr>
            </w:pPr>
            <w:r w:rsidRPr="00BD44D1">
              <w:rPr>
                <w:rFonts w:ascii="Arial" w:hAnsi="Arial" w:cs="Arial"/>
                <w:sz w:val="20"/>
                <w:szCs w:val="20"/>
              </w:rPr>
              <w:t>Bird pictures – Dene labels/English</w:t>
            </w:r>
          </w:p>
          <w:p w:rsidR="00745117" w:rsidRDefault="00745117" w:rsidP="009637C0">
            <w:pPr>
              <w:rPr>
                <w:rFonts w:ascii="Arial" w:hAnsi="Arial" w:cs="Arial"/>
                <w:sz w:val="20"/>
                <w:szCs w:val="20"/>
              </w:rPr>
            </w:pPr>
            <w:r w:rsidRPr="00BD44D1">
              <w:rPr>
                <w:rFonts w:ascii="Arial" w:hAnsi="Arial" w:cs="Arial"/>
                <w:sz w:val="20"/>
                <w:szCs w:val="20"/>
              </w:rPr>
              <w:t>Maps of migration pathways</w:t>
            </w:r>
          </w:p>
          <w:p w:rsidR="00CC347B" w:rsidRDefault="00CC347B" w:rsidP="009637C0">
            <w:pPr>
              <w:rPr>
                <w:rFonts w:ascii="Arial" w:hAnsi="Arial" w:cs="Arial"/>
                <w:sz w:val="20"/>
                <w:szCs w:val="20"/>
              </w:rPr>
            </w:pPr>
            <w:r>
              <w:rPr>
                <w:rFonts w:ascii="Arial" w:hAnsi="Arial" w:cs="Arial"/>
                <w:sz w:val="20"/>
                <w:szCs w:val="20"/>
              </w:rPr>
              <w:t>Creating using hides</w:t>
            </w:r>
          </w:p>
          <w:p w:rsidR="00CC347B" w:rsidRDefault="00CC347B" w:rsidP="009637C0">
            <w:pPr>
              <w:rPr>
                <w:rFonts w:ascii="Arial" w:hAnsi="Arial" w:cs="Arial"/>
                <w:sz w:val="20"/>
                <w:szCs w:val="20"/>
              </w:rPr>
            </w:pPr>
            <w:r>
              <w:rPr>
                <w:rFonts w:ascii="Arial" w:hAnsi="Arial" w:cs="Arial"/>
                <w:sz w:val="20"/>
                <w:szCs w:val="20"/>
              </w:rPr>
              <w:t>Spring canoe trip and duck hunt</w:t>
            </w:r>
          </w:p>
          <w:p w:rsidR="00CC347B" w:rsidRPr="00BD44D1" w:rsidRDefault="00CC347B" w:rsidP="009637C0">
            <w:pPr>
              <w:rPr>
                <w:rFonts w:ascii="Arial" w:hAnsi="Arial" w:cs="Arial"/>
                <w:sz w:val="20"/>
                <w:szCs w:val="20"/>
              </w:rPr>
            </w:pPr>
            <w:r>
              <w:rPr>
                <w:rFonts w:ascii="Arial" w:hAnsi="Arial" w:cs="Arial"/>
                <w:sz w:val="20"/>
                <w:szCs w:val="20"/>
              </w:rPr>
              <w:t xml:space="preserve">Vocabulary </w:t>
            </w:r>
          </w:p>
        </w:tc>
      </w:tr>
      <w:tr w:rsidR="00076EE6" w:rsidRPr="00BD44D1" w:rsidTr="00BD44D1">
        <w:tc>
          <w:tcPr>
            <w:tcW w:w="2027" w:type="dxa"/>
          </w:tcPr>
          <w:p w:rsidR="00076EE6" w:rsidRPr="00BD44D1" w:rsidRDefault="00076EE6">
            <w:pPr>
              <w:rPr>
                <w:rFonts w:ascii="Arial" w:hAnsi="Arial" w:cs="Arial"/>
                <w:b/>
                <w:sz w:val="20"/>
                <w:szCs w:val="20"/>
              </w:rPr>
            </w:pPr>
            <w:r w:rsidRPr="00BD44D1">
              <w:rPr>
                <w:rFonts w:ascii="Arial" w:hAnsi="Arial" w:cs="Arial"/>
                <w:b/>
                <w:sz w:val="20"/>
                <w:szCs w:val="20"/>
              </w:rPr>
              <w:t>May</w:t>
            </w:r>
          </w:p>
        </w:tc>
        <w:tc>
          <w:tcPr>
            <w:tcW w:w="5844" w:type="dxa"/>
          </w:tcPr>
          <w:p w:rsidR="00CC347B" w:rsidRDefault="00CC347B" w:rsidP="009637C0">
            <w:pPr>
              <w:rPr>
                <w:rFonts w:ascii="Arial" w:hAnsi="Arial" w:cs="Arial"/>
                <w:sz w:val="20"/>
                <w:szCs w:val="20"/>
              </w:rPr>
            </w:pPr>
          </w:p>
          <w:p w:rsidR="00076EE6" w:rsidRPr="00BD44D1" w:rsidRDefault="00076EE6" w:rsidP="009637C0">
            <w:pPr>
              <w:rPr>
                <w:rFonts w:ascii="Arial" w:hAnsi="Arial" w:cs="Arial"/>
                <w:sz w:val="20"/>
                <w:szCs w:val="20"/>
              </w:rPr>
            </w:pPr>
            <w:r w:rsidRPr="00BD44D1">
              <w:rPr>
                <w:rFonts w:ascii="Arial" w:hAnsi="Arial" w:cs="Arial"/>
                <w:sz w:val="20"/>
                <w:szCs w:val="20"/>
              </w:rPr>
              <w:t xml:space="preserve">UNIT 8 </w:t>
            </w:r>
            <w:r w:rsidR="00DE19C5" w:rsidRPr="00BD44D1">
              <w:rPr>
                <w:rFonts w:ascii="Arial" w:hAnsi="Arial" w:cs="Arial"/>
                <w:sz w:val="20"/>
                <w:szCs w:val="20"/>
              </w:rPr>
              <w:t>–</w:t>
            </w:r>
            <w:r w:rsidRPr="00BD44D1">
              <w:rPr>
                <w:rFonts w:ascii="Arial" w:hAnsi="Arial" w:cs="Arial"/>
                <w:sz w:val="20"/>
                <w:szCs w:val="20"/>
              </w:rPr>
              <w:t xml:space="preserve"> </w:t>
            </w:r>
            <w:r w:rsidR="00DE19C5" w:rsidRPr="00BD44D1">
              <w:rPr>
                <w:rFonts w:ascii="Arial" w:hAnsi="Arial" w:cs="Arial"/>
                <w:sz w:val="20"/>
                <w:szCs w:val="20"/>
              </w:rPr>
              <w:t xml:space="preserve">Spring Foods, </w:t>
            </w:r>
          </w:p>
          <w:p w:rsidR="00B566D5" w:rsidRPr="00BD44D1" w:rsidRDefault="00B566D5" w:rsidP="00BD44D1">
            <w:pPr>
              <w:numPr>
                <w:ilvl w:val="0"/>
                <w:numId w:val="10"/>
              </w:numPr>
              <w:rPr>
                <w:rFonts w:ascii="Arial" w:hAnsi="Arial" w:cs="Arial"/>
                <w:sz w:val="20"/>
                <w:szCs w:val="20"/>
              </w:rPr>
            </w:pPr>
            <w:r w:rsidRPr="00BD44D1">
              <w:rPr>
                <w:rFonts w:ascii="Arial" w:hAnsi="Arial" w:cs="Arial"/>
                <w:sz w:val="20"/>
                <w:szCs w:val="20"/>
              </w:rPr>
              <w:t>Birch &amp; Maple syrup</w:t>
            </w:r>
          </w:p>
          <w:p w:rsidR="00B566D5" w:rsidRPr="00BD44D1" w:rsidRDefault="006802B5" w:rsidP="00BD44D1">
            <w:pPr>
              <w:numPr>
                <w:ilvl w:val="0"/>
                <w:numId w:val="10"/>
              </w:numPr>
              <w:rPr>
                <w:rFonts w:ascii="Arial" w:hAnsi="Arial" w:cs="Arial"/>
                <w:sz w:val="20"/>
                <w:szCs w:val="20"/>
              </w:rPr>
            </w:pPr>
            <w:r w:rsidRPr="00BD44D1">
              <w:rPr>
                <w:rFonts w:ascii="Arial" w:hAnsi="Arial" w:cs="Arial"/>
                <w:sz w:val="20"/>
                <w:szCs w:val="20"/>
              </w:rPr>
              <w:t>Medicine Plants of spring</w:t>
            </w:r>
          </w:p>
          <w:p w:rsidR="006802B5" w:rsidRPr="00BD44D1" w:rsidRDefault="006802B5" w:rsidP="00BD44D1">
            <w:pPr>
              <w:numPr>
                <w:ilvl w:val="0"/>
                <w:numId w:val="10"/>
              </w:numPr>
              <w:rPr>
                <w:rFonts w:ascii="Arial" w:hAnsi="Arial" w:cs="Arial"/>
                <w:sz w:val="20"/>
                <w:szCs w:val="20"/>
              </w:rPr>
            </w:pPr>
            <w:r w:rsidRPr="00BD44D1">
              <w:rPr>
                <w:rFonts w:ascii="Arial" w:hAnsi="Arial" w:cs="Arial"/>
                <w:sz w:val="20"/>
                <w:szCs w:val="20"/>
              </w:rPr>
              <w:t>Fish Camp</w:t>
            </w:r>
          </w:p>
          <w:p w:rsidR="00442123" w:rsidRPr="00BD44D1" w:rsidRDefault="00442123" w:rsidP="00BD44D1">
            <w:pPr>
              <w:numPr>
                <w:ilvl w:val="0"/>
                <w:numId w:val="10"/>
              </w:numPr>
              <w:rPr>
                <w:rFonts w:ascii="Arial" w:hAnsi="Arial" w:cs="Arial"/>
                <w:sz w:val="20"/>
                <w:szCs w:val="20"/>
              </w:rPr>
            </w:pPr>
            <w:r w:rsidRPr="00BD44D1">
              <w:rPr>
                <w:rFonts w:ascii="Arial" w:hAnsi="Arial" w:cs="Arial"/>
                <w:sz w:val="20"/>
                <w:szCs w:val="20"/>
              </w:rPr>
              <w:t>Ravens</w:t>
            </w:r>
          </w:p>
          <w:p w:rsidR="00374474" w:rsidRPr="00BD44D1" w:rsidRDefault="00374474" w:rsidP="009637C0">
            <w:pPr>
              <w:rPr>
                <w:rFonts w:ascii="Arial" w:hAnsi="Arial" w:cs="Arial"/>
                <w:sz w:val="20"/>
                <w:szCs w:val="20"/>
              </w:rPr>
            </w:pPr>
          </w:p>
          <w:p w:rsidR="00374474" w:rsidRPr="00BD44D1" w:rsidRDefault="00374474" w:rsidP="009637C0">
            <w:pPr>
              <w:rPr>
                <w:rFonts w:ascii="Arial" w:hAnsi="Arial" w:cs="Arial"/>
                <w:sz w:val="20"/>
                <w:szCs w:val="20"/>
              </w:rPr>
            </w:pPr>
          </w:p>
          <w:p w:rsidR="00374474" w:rsidRPr="00BD44D1" w:rsidRDefault="00374474" w:rsidP="009637C0">
            <w:pPr>
              <w:rPr>
                <w:rFonts w:ascii="Arial" w:hAnsi="Arial" w:cs="Arial"/>
                <w:sz w:val="20"/>
                <w:szCs w:val="20"/>
              </w:rPr>
            </w:pPr>
          </w:p>
        </w:tc>
        <w:tc>
          <w:tcPr>
            <w:tcW w:w="5917" w:type="dxa"/>
          </w:tcPr>
          <w:p w:rsidR="00076EE6" w:rsidRPr="00BD44D1" w:rsidRDefault="00B566D5" w:rsidP="009637C0">
            <w:pPr>
              <w:rPr>
                <w:rFonts w:ascii="Arial" w:hAnsi="Arial" w:cs="Arial"/>
                <w:sz w:val="20"/>
                <w:szCs w:val="20"/>
              </w:rPr>
            </w:pPr>
            <w:r w:rsidRPr="00BD44D1">
              <w:rPr>
                <w:rFonts w:ascii="Arial" w:hAnsi="Arial" w:cs="Arial"/>
                <w:sz w:val="20"/>
                <w:szCs w:val="20"/>
              </w:rPr>
              <w:t>Language around spring food preparation</w:t>
            </w:r>
          </w:p>
          <w:p w:rsidR="00442123" w:rsidRPr="00BD44D1" w:rsidRDefault="00442123" w:rsidP="009637C0">
            <w:pPr>
              <w:rPr>
                <w:rFonts w:ascii="Arial" w:hAnsi="Arial" w:cs="Arial"/>
                <w:sz w:val="20"/>
                <w:szCs w:val="20"/>
              </w:rPr>
            </w:pPr>
            <w:r w:rsidRPr="00BD44D1">
              <w:rPr>
                <w:rFonts w:ascii="Arial" w:hAnsi="Arial" w:cs="Arial"/>
                <w:sz w:val="20"/>
                <w:szCs w:val="20"/>
              </w:rPr>
              <w:t>Dene names for fish, fish parts</w:t>
            </w:r>
          </w:p>
          <w:p w:rsidR="00442123" w:rsidRPr="00BD44D1" w:rsidRDefault="00442123" w:rsidP="009637C0">
            <w:pPr>
              <w:rPr>
                <w:rFonts w:ascii="Arial" w:hAnsi="Arial" w:cs="Arial"/>
                <w:sz w:val="20"/>
                <w:szCs w:val="20"/>
              </w:rPr>
            </w:pPr>
            <w:r w:rsidRPr="00BD44D1">
              <w:rPr>
                <w:rFonts w:ascii="Arial" w:hAnsi="Arial" w:cs="Arial"/>
                <w:sz w:val="20"/>
                <w:szCs w:val="20"/>
              </w:rPr>
              <w:t xml:space="preserve">Maps of fishing locations around Lutsel </w:t>
            </w:r>
            <w:proofErr w:type="spellStart"/>
            <w:r w:rsidRPr="00BD44D1">
              <w:rPr>
                <w:rFonts w:ascii="Arial" w:hAnsi="Arial" w:cs="Arial"/>
                <w:sz w:val="20"/>
                <w:szCs w:val="20"/>
              </w:rPr>
              <w:t>K’e</w:t>
            </w:r>
            <w:proofErr w:type="spellEnd"/>
          </w:p>
          <w:p w:rsidR="00442123" w:rsidRDefault="00442123" w:rsidP="009637C0">
            <w:pPr>
              <w:rPr>
                <w:rFonts w:ascii="Arial" w:hAnsi="Arial" w:cs="Arial"/>
                <w:sz w:val="20"/>
                <w:szCs w:val="20"/>
              </w:rPr>
            </w:pPr>
            <w:r w:rsidRPr="00BD44D1">
              <w:rPr>
                <w:rFonts w:ascii="Arial" w:hAnsi="Arial" w:cs="Arial"/>
                <w:sz w:val="20"/>
                <w:szCs w:val="20"/>
              </w:rPr>
              <w:t>Migration of the fish</w:t>
            </w:r>
          </w:p>
          <w:p w:rsidR="00CC347B" w:rsidRPr="00BD44D1" w:rsidRDefault="00CC347B" w:rsidP="009637C0">
            <w:pPr>
              <w:rPr>
                <w:rFonts w:ascii="Arial" w:hAnsi="Arial" w:cs="Arial"/>
                <w:sz w:val="20"/>
                <w:szCs w:val="20"/>
              </w:rPr>
            </w:pPr>
            <w:r>
              <w:rPr>
                <w:rFonts w:ascii="Arial" w:hAnsi="Arial" w:cs="Arial"/>
                <w:sz w:val="20"/>
                <w:szCs w:val="20"/>
              </w:rPr>
              <w:t>Making birch syrup</w:t>
            </w:r>
          </w:p>
        </w:tc>
        <w:tc>
          <w:tcPr>
            <w:tcW w:w="4320" w:type="dxa"/>
          </w:tcPr>
          <w:p w:rsidR="00076EE6" w:rsidRPr="00BD44D1" w:rsidRDefault="00442123" w:rsidP="009637C0">
            <w:pPr>
              <w:rPr>
                <w:rFonts w:ascii="Arial" w:hAnsi="Arial" w:cs="Arial"/>
                <w:sz w:val="20"/>
                <w:szCs w:val="20"/>
              </w:rPr>
            </w:pPr>
            <w:r w:rsidRPr="00BD44D1">
              <w:rPr>
                <w:rFonts w:ascii="Arial" w:hAnsi="Arial" w:cs="Arial"/>
                <w:sz w:val="20"/>
                <w:szCs w:val="20"/>
              </w:rPr>
              <w:t>Maps of local area</w:t>
            </w:r>
          </w:p>
          <w:p w:rsidR="00442123" w:rsidRDefault="00442123" w:rsidP="009637C0">
            <w:pPr>
              <w:rPr>
                <w:rFonts w:ascii="Arial" w:hAnsi="Arial" w:cs="Arial"/>
                <w:sz w:val="20"/>
                <w:szCs w:val="20"/>
              </w:rPr>
            </w:pPr>
            <w:r w:rsidRPr="00BD44D1">
              <w:rPr>
                <w:rFonts w:ascii="Arial" w:hAnsi="Arial" w:cs="Arial"/>
                <w:sz w:val="20"/>
                <w:szCs w:val="20"/>
              </w:rPr>
              <w:t xml:space="preserve">Dene </w:t>
            </w:r>
            <w:proofErr w:type="spellStart"/>
            <w:r w:rsidRPr="00BD44D1">
              <w:rPr>
                <w:rFonts w:ascii="Arial" w:hAnsi="Arial" w:cs="Arial"/>
                <w:sz w:val="20"/>
                <w:szCs w:val="20"/>
              </w:rPr>
              <w:t>Kede</w:t>
            </w:r>
            <w:proofErr w:type="spellEnd"/>
            <w:r w:rsidRPr="00BD44D1">
              <w:rPr>
                <w:rFonts w:ascii="Arial" w:hAnsi="Arial" w:cs="Arial"/>
                <w:sz w:val="20"/>
                <w:szCs w:val="20"/>
              </w:rPr>
              <w:t xml:space="preserve"> K </w:t>
            </w:r>
            <w:r w:rsidR="004A2443">
              <w:rPr>
                <w:rFonts w:ascii="Arial" w:hAnsi="Arial" w:cs="Arial"/>
                <w:sz w:val="20"/>
                <w:szCs w:val="20"/>
              </w:rPr>
              <w:t>–</w:t>
            </w:r>
            <w:r w:rsidRPr="00BD44D1">
              <w:rPr>
                <w:rFonts w:ascii="Arial" w:hAnsi="Arial" w:cs="Arial"/>
                <w:sz w:val="20"/>
                <w:szCs w:val="20"/>
              </w:rPr>
              <w:t xml:space="preserve"> 6</w:t>
            </w:r>
          </w:p>
          <w:p w:rsidR="004A2443" w:rsidRPr="00BD44D1" w:rsidRDefault="004A2443" w:rsidP="009637C0">
            <w:pPr>
              <w:rPr>
                <w:rFonts w:ascii="Arial" w:hAnsi="Arial" w:cs="Arial"/>
                <w:sz w:val="20"/>
                <w:szCs w:val="20"/>
              </w:rPr>
            </w:pPr>
            <w:r>
              <w:rPr>
                <w:rFonts w:ascii="Arial" w:hAnsi="Arial" w:cs="Arial"/>
                <w:sz w:val="20"/>
                <w:szCs w:val="20"/>
              </w:rPr>
              <w:t>Fishing equipment and bait</w:t>
            </w:r>
            <w:bookmarkStart w:id="0" w:name="_GoBack"/>
            <w:bookmarkEnd w:id="0"/>
          </w:p>
        </w:tc>
        <w:tc>
          <w:tcPr>
            <w:tcW w:w="3708" w:type="dxa"/>
          </w:tcPr>
          <w:p w:rsidR="00076EE6" w:rsidRDefault="00CC347B" w:rsidP="009637C0">
            <w:pPr>
              <w:rPr>
                <w:rFonts w:ascii="Arial" w:hAnsi="Arial" w:cs="Arial"/>
                <w:sz w:val="20"/>
                <w:szCs w:val="20"/>
              </w:rPr>
            </w:pPr>
            <w:r>
              <w:rPr>
                <w:rFonts w:ascii="Arial" w:hAnsi="Arial" w:cs="Arial"/>
                <w:sz w:val="20"/>
                <w:szCs w:val="20"/>
              </w:rPr>
              <w:t>Collecting medicinal plants and preparing medicines with elders</w:t>
            </w:r>
          </w:p>
          <w:p w:rsidR="00CC347B" w:rsidRPr="00BD44D1" w:rsidRDefault="00CC347B" w:rsidP="009637C0">
            <w:pPr>
              <w:rPr>
                <w:rFonts w:ascii="Arial" w:hAnsi="Arial" w:cs="Arial"/>
                <w:sz w:val="20"/>
                <w:szCs w:val="20"/>
              </w:rPr>
            </w:pPr>
            <w:r>
              <w:rPr>
                <w:rFonts w:ascii="Arial" w:hAnsi="Arial" w:cs="Arial"/>
                <w:sz w:val="20"/>
                <w:szCs w:val="20"/>
              </w:rPr>
              <w:t>Spring fish camp – fishing techniques and preparing dry fish, cooking fish</w:t>
            </w:r>
          </w:p>
        </w:tc>
      </w:tr>
      <w:tr w:rsidR="00076EE6" w:rsidRPr="00BD44D1" w:rsidTr="00BD44D1">
        <w:tc>
          <w:tcPr>
            <w:tcW w:w="2027" w:type="dxa"/>
          </w:tcPr>
          <w:p w:rsidR="00076EE6" w:rsidRPr="00BD44D1" w:rsidRDefault="00076EE6">
            <w:pPr>
              <w:rPr>
                <w:rFonts w:ascii="Arial" w:hAnsi="Arial" w:cs="Arial"/>
                <w:b/>
                <w:sz w:val="20"/>
                <w:szCs w:val="20"/>
              </w:rPr>
            </w:pPr>
            <w:r w:rsidRPr="00BD44D1">
              <w:rPr>
                <w:rFonts w:ascii="Arial" w:hAnsi="Arial" w:cs="Arial"/>
                <w:b/>
                <w:sz w:val="20"/>
                <w:szCs w:val="20"/>
              </w:rPr>
              <w:lastRenderedPageBreak/>
              <w:t>June</w:t>
            </w:r>
          </w:p>
        </w:tc>
        <w:tc>
          <w:tcPr>
            <w:tcW w:w="5844" w:type="dxa"/>
          </w:tcPr>
          <w:p w:rsidR="00076EE6" w:rsidRPr="00BD44D1" w:rsidRDefault="00076EE6" w:rsidP="009637C0">
            <w:pPr>
              <w:rPr>
                <w:rFonts w:ascii="Arial" w:hAnsi="Arial" w:cs="Arial"/>
                <w:sz w:val="20"/>
                <w:szCs w:val="20"/>
              </w:rPr>
            </w:pPr>
            <w:r w:rsidRPr="00BD44D1">
              <w:rPr>
                <w:rFonts w:ascii="Arial" w:hAnsi="Arial" w:cs="Arial"/>
                <w:sz w:val="20"/>
                <w:szCs w:val="20"/>
              </w:rPr>
              <w:t xml:space="preserve">UNIT 9 </w:t>
            </w:r>
            <w:r w:rsidR="00DE19C5" w:rsidRPr="00BD44D1">
              <w:rPr>
                <w:rFonts w:ascii="Arial" w:hAnsi="Arial" w:cs="Arial"/>
                <w:sz w:val="20"/>
                <w:szCs w:val="20"/>
              </w:rPr>
              <w:t>–</w:t>
            </w:r>
            <w:r w:rsidRPr="00BD44D1">
              <w:rPr>
                <w:rFonts w:ascii="Arial" w:hAnsi="Arial" w:cs="Arial"/>
                <w:sz w:val="20"/>
                <w:szCs w:val="20"/>
              </w:rPr>
              <w:t xml:space="preserve"> </w:t>
            </w:r>
            <w:r w:rsidR="00DE19C5" w:rsidRPr="00BD44D1">
              <w:rPr>
                <w:rFonts w:ascii="Arial" w:hAnsi="Arial" w:cs="Arial"/>
                <w:sz w:val="20"/>
                <w:szCs w:val="20"/>
              </w:rPr>
              <w:t>SUMMER CELEBRATION</w:t>
            </w:r>
          </w:p>
          <w:p w:rsidR="006802B5" w:rsidRPr="00BD44D1" w:rsidRDefault="006802B5" w:rsidP="00BD44D1">
            <w:pPr>
              <w:numPr>
                <w:ilvl w:val="0"/>
                <w:numId w:val="11"/>
              </w:numPr>
              <w:rPr>
                <w:rFonts w:ascii="Arial" w:hAnsi="Arial" w:cs="Arial"/>
                <w:sz w:val="20"/>
                <w:szCs w:val="20"/>
              </w:rPr>
            </w:pPr>
            <w:r w:rsidRPr="00BD44D1">
              <w:rPr>
                <w:rFonts w:ascii="Arial" w:hAnsi="Arial" w:cs="Arial"/>
                <w:sz w:val="20"/>
                <w:szCs w:val="20"/>
              </w:rPr>
              <w:t xml:space="preserve">On the Land Camp – </w:t>
            </w:r>
            <w:proofErr w:type="spellStart"/>
            <w:smartTag w:uri="urn:schemas-microsoft-com:office:smarttags" w:element="place">
              <w:smartTag w:uri="urn:schemas-microsoft-com:office:smarttags" w:element="PlaceName">
                <w:r w:rsidRPr="00BD44D1">
                  <w:rPr>
                    <w:rFonts w:ascii="Arial" w:hAnsi="Arial" w:cs="Arial"/>
                    <w:sz w:val="20"/>
                    <w:szCs w:val="20"/>
                  </w:rPr>
                  <w:t>DuHammel</w:t>
                </w:r>
              </w:smartTag>
              <w:proofErr w:type="spellEnd"/>
              <w:r w:rsidRPr="00BD44D1">
                <w:rPr>
                  <w:rFonts w:ascii="Arial" w:hAnsi="Arial" w:cs="Arial"/>
                  <w:sz w:val="20"/>
                  <w:szCs w:val="20"/>
                </w:rPr>
                <w:t xml:space="preserve"> </w:t>
              </w:r>
              <w:smartTag w:uri="urn:schemas-microsoft-com:office:smarttags" w:element="PlaceType">
                <w:r w:rsidRPr="00BD44D1">
                  <w:rPr>
                    <w:rFonts w:ascii="Arial" w:hAnsi="Arial" w:cs="Arial"/>
                    <w:sz w:val="20"/>
                    <w:szCs w:val="20"/>
                  </w:rPr>
                  <w:t>Lake</w:t>
                </w:r>
              </w:smartTag>
            </w:smartTag>
          </w:p>
          <w:p w:rsidR="006802B5" w:rsidRPr="00BD44D1" w:rsidRDefault="006802B5" w:rsidP="00BD44D1">
            <w:pPr>
              <w:numPr>
                <w:ilvl w:val="0"/>
                <w:numId w:val="11"/>
              </w:numPr>
              <w:rPr>
                <w:rFonts w:ascii="Arial" w:hAnsi="Arial" w:cs="Arial"/>
                <w:sz w:val="20"/>
                <w:szCs w:val="20"/>
              </w:rPr>
            </w:pPr>
            <w:r w:rsidRPr="00BD44D1">
              <w:rPr>
                <w:rFonts w:ascii="Arial" w:hAnsi="Arial" w:cs="Arial"/>
                <w:sz w:val="20"/>
                <w:szCs w:val="20"/>
              </w:rPr>
              <w:t>Preparing fish – dry fish</w:t>
            </w:r>
          </w:p>
          <w:p w:rsidR="00442123" w:rsidRPr="00BD44D1" w:rsidRDefault="00442123" w:rsidP="00BD44D1">
            <w:pPr>
              <w:numPr>
                <w:ilvl w:val="0"/>
                <w:numId w:val="11"/>
              </w:numPr>
              <w:rPr>
                <w:rFonts w:ascii="Arial" w:hAnsi="Arial" w:cs="Arial"/>
                <w:sz w:val="20"/>
                <w:szCs w:val="20"/>
              </w:rPr>
            </w:pPr>
            <w:r w:rsidRPr="00BD44D1">
              <w:rPr>
                <w:rFonts w:ascii="Arial" w:hAnsi="Arial" w:cs="Arial"/>
                <w:sz w:val="20"/>
                <w:szCs w:val="20"/>
              </w:rPr>
              <w:t>Insects – spiders, flies, dragonflies, frogs</w:t>
            </w:r>
          </w:p>
          <w:p w:rsidR="00374474" w:rsidRPr="00BD44D1" w:rsidRDefault="00374474" w:rsidP="009637C0">
            <w:pPr>
              <w:rPr>
                <w:rFonts w:ascii="Arial" w:hAnsi="Arial" w:cs="Arial"/>
                <w:sz w:val="20"/>
                <w:szCs w:val="20"/>
              </w:rPr>
            </w:pPr>
          </w:p>
          <w:p w:rsidR="00374474" w:rsidRPr="00BD44D1" w:rsidRDefault="00374474" w:rsidP="009637C0">
            <w:pPr>
              <w:rPr>
                <w:rFonts w:ascii="Arial" w:hAnsi="Arial" w:cs="Arial"/>
                <w:sz w:val="20"/>
                <w:szCs w:val="20"/>
              </w:rPr>
            </w:pPr>
          </w:p>
          <w:p w:rsidR="00374474" w:rsidRPr="00BD44D1" w:rsidRDefault="00374474" w:rsidP="009637C0">
            <w:pPr>
              <w:rPr>
                <w:rFonts w:ascii="Arial" w:hAnsi="Arial" w:cs="Arial"/>
                <w:sz w:val="20"/>
                <w:szCs w:val="20"/>
              </w:rPr>
            </w:pPr>
          </w:p>
          <w:p w:rsidR="00374474" w:rsidRPr="00BD44D1" w:rsidRDefault="00374474" w:rsidP="009637C0">
            <w:pPr>
              <w:rPr>
                <w:rFonts w:ascii="Arial" w:hAnsi="Arial" w:cs="Arial"/>
                <w:sz w:val="20"/>
                <w:szCs w:val="20"/>
              </w:rPr>
            </w:pPr>
          </w:p>
          <w:p w:rsidR="00374474" w:rsidRPr="00BD44D1" w:rsidRDefault="00374474" w:rsidP="009637C0">
            <w:pPr>
              <w:rPr>
                <w:rFonts w:ascii="Arial" w:hAnsi="Arial" w:cs="Arial"/>
                <w:sz w:val="20"/>
                <w:szCs w:val="20"/>
              </w:rPr>
            </w:pPr>
          </w:p>
          <w:p w:rsidR="00374474" w:rsidRPr="00BD44D1" w:rsidRDefault="00374474" w:rsidP="009637C0">
            <w:pPr>
              <w:rPr>
                <w:rFonts w:ascii="Arial" w:hAnsi="Arial" w:cs="Arial"/>
                <w:sz w:val="20"/>
                <w:szCs w:val="20"/>
              </w:rPr>
            </w:pPr>
          </w:p>
        </w:tc>
        <w:tc>
          <w:tcPr>
            <w:tcW w:w="5917" w:type="dxa"/>
          </w:tcPr>
          <w:p w:rsidR="00076EE6" w:rsidRPr="00BD44D1" w:rsidRDefault="006802B5" w:rsidP="009637C0">
            <w:pPr>
              <w:rPr>
                <w:rFonts w:ascii="Arial" w:hAnsi="Arial" w:cs="Arial"/>
                <w:sz w:val="20"/>
                <w:szCs w:val="20"/>
              </w:rPr>
            </w:pPr>
            <w:r w:rsidRPr="00BD44D1">
              <w:rPr>
                <w:rFonts w:ascii="Arial" w:hAnsi="Arial" w:cs="Arial"/>
                <w:sz w:val="20"/>
                <w:szCs w:val="20"/>
              </w:rPr>
              <w:t>Cooperation, chores at camp</w:t>
            </w:r>
          </w:p>
          <w:p w:rsidR="00442123" w:rsidRPr="00BD44D1" w:rsidRDefault="00442123" w:rsidP="009637C0">
            <w:pPr>
              <w:rPr>
                <w:rFonts w:ascii="Arial" w:hAnsi="Arial" w:cs="Arial"/>
                <w:sz w:val="20"/>
                <w:szCs w:val="20"/>
              </w:rPr>
            </w:pPr>
            <w:r w:rsidRPr="00BD44D1">
              <w:rPr>
                <w:rFonts w:ascii="Arial" w:hAnsi="Arial" w:cs="Arial"/>
                <w:sz w:val="20"/>
                <w:szCs w:val="20"/>
              </w:rPr>
              <w:t>Language of the spring animals, life cycles</w:t>
            </w:r>
          </w:p>
          <w:p w:rsidR="00442123" w:rsidRPr="00BD44D1" w:rsidRDefault="00442123" w:rsidP="009637C0">
            <w:pPr>
              <w:rPr>
                <w:rFonts w:ascii="Arial" w:hAnsi="Arial" w:cs="Arial"/>
                <w:sz w:val="20"/>
                <w:szCs w:val="20"/>
              </w:rPr>
            </w:pPr>
          </w:p>
        </w:tc>
        <w:tc>
          <w:tcPr>
            <w:tcW w:w="4320" w:type="dxa"/>
          </w:tcPr>
          <w:p w:rsidR="00076EE6" w:rsidRPr="00BD44D1" w:rsidRDefault="00442123" w:rsidP="009637C0">
            <w:pPr>
              <w:rPr>
                <w:rFonts w:ascii="Arial" w:hAnsi="Arial" w:cs="Arial"/>
                <w:sz w:val="20"/>
                <w:szCs w:val="20"/>
              </w:rPr>
            </w:pPr>
            <w:r w:rsidRPr="00BD44D1">
              <w:rPr>
                <w:rFonts w:ascii="Arial" w:hAnsi="Arial" w:cs="Arial"/>
                <w:sz w:val="20"/>
                <w:szCs w:val="20"/>
              </w:rPr>
              <w:t xml:space="preserve">Dene </w:t>
            </w:r>
            <w:proofErr w:type="spellStart"/>
            <w:r w:rsidRPr="00BD44D1">
              <w:rPr>
                <w:rFonts w:ascii="Arial" w:hAnsi="Arial" w:cs="Arial"/>
                <w:sz w:val="20"/>
                <w:szCs w:val="20"/>
              </w:rPr>
              <w:t>Kede</w:t>
            </w:r>
            <w:proofErr w:type="spellEnd"/>
            <w:r w:rsidRPr="00BD44D1">
              <w:rPr>
                <w:rFonts w:ascii="Arial" w:hAnsi="Arial" w:cs="Arial"/>
                <w:sz w:val="20"/>
                <w:szCs w:val="20"/>
              </w:rPr>
              <w:t xml:space="preserve"> K - 6</w:t>
            </w:r>
          </w:p>
        </w:tc>
        <w:tc>
          <w:tcPr>
            <w:tcW w:w="3708" w:type="dxa"/>
          </w:tcPr>
          <w:p w:rsidR="00076EE6" w:rsidRPr="00BD44D1" w:rsidRDefault="00076EE6" w:rsidP="009637C0">
            <w:pPr>
              <w:rPr>
                <w:rFonts w:ascii="Arial" w:hAnsi="Arial" w:cs="Arial"/>
                <w:sz w:val="20"/>
                <w:szCs w:val="20"/>
              </w:rPr>
            </w:pPr>
          </w:p>
        </w:tc>
      </w:tr>
    </w:tbl>
    <w:p w:rsidR="00664F20" w:rsidRPr="0068548B" w:rsidRDefault="00664F20">
      <w:pPr>
        <w:rPr>
          <w:rFonts w:ascii="Arial" w:hAnsi="Arial" w:cs="Arial"/>
          <w:b/>
          <w:sz w:val="22"/>
          <w:szCs w:val="22"/>
        </w:rPr>
      </w:pPr>
    </w:p>
    <w:p w:rsidR="00CC441A" w:rsidRDefault="00CC441A" w:rsidP="00125E1F">
      <w:pPr>
        <w:rPr>
          <w:rFonts w:ascii="Arial" w:hAnsi="Arial" w:cs="Arial"/>
          <w:b/>
          <w:sz w:val="18"/>
          <w:szCs w:val="18"/>
        </w:rPr>
      </w:pPr>
    </w:p>
    <w:p w:rsidR="00076EE6" w:rsidRDefault="00076EE6" w:rsidP="00125E1F">
      <w:pPr>
        <w:rPr>
          <w:rFonts w:ascii="Arial" w:hAnsi="Arial" w:cs="Arial"/>
          <w:b/>
          <w:sz w:val="18"/>
          <w:szCs w:val="18"/>
        </w:rPr>
      </w:pPr>
    </w:p>
    <w:p w:rsidR="00076EE6" w:rsidRDefault="00076EE6" w:rsidP="00125E1F">
      <w:pPr>
        <w:rPr>
          <w:rFonts w:ascii="Arial" w:hAnsi="Arial" w:cs="Arial"/>
          <w:b/>
          <w:sz w:val="18"/>
          <w:szCs w:val="18"/>
        </w:rPr>
      </w:pPr>
    </w:p>
    <w:p w:rsidR="00076EE6" w:rsidRDefault="00076EE6" w:rsidP="00125E1F">
      <w:pPr>
        <w:rPr>
          <w:rFonts w:ascii="Arial" w:hAnsi="Arial" w:cs="Arial"/>
          <w:b/>
          <w:sz w:val="18"/>
          <w:szCs w:val="18"/>
        </w:rPr>
      </w:pPr>
    </w:p>
    <w:p w:rsidR="00076EE6" w:rsidRDefault="00076EE6" w:rsidP="00125E1F">
      <w:pPr>
        <w:rPr>
          <w:rFonts w:ascii="Arial" w:hAnsi="Arial" w:cs="Arial"/>
          <w:b/>
          <w:sz w:val="18"/>
          <w:szCs w:val="18"/>
        </w:rPr>
      </w:pPr>
    </w:p>
    <w:p w:rsidR="00076EE6" w:rsidRDefault="00076EE6" w:rsidP="00125E1F">
      <w:pPr>
        <w:rPr>
          <w:rFonts w:ascii="Arial" w:hAnsi="Arial" w:cs="Arial"/>
          <w:b/>
          <w:sz w:val="18"/>
          <w:szCs w:val="18"/>
        </w:rPr>
      </w:pPr>
    </w:p>
    <w:p w:rsidR="00076EE6" w:rsidRDefault="00076EE6" w:rsidP="00125E1F">
      <w:pPr>
        <w:rPr>
          <w:rFonts w:ascii="Arial" w:hAnsi="Arial" w:cs="Arial"/>
          <w:b/>
          <w:sz w:val="18"/>
          <w:szCs w:val="18"/>
        </w:rPr>
      </w:pPr>
    </w:p>
    <w:p w:rsidR="00FE6F06" w:rsidRPr="00E434E1" w:rsidRDefault="00FE6F06" w:rsidP="00125E1F">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2"/>
        <w:gridCol w:w="7272"/>
        <w:gridCol w:w="7272"/>
      </w:tblGrid>
      <w:tr w:rsidR="00815525" w:rsidRPr="00BD44D1" w:rsidTr="00BD44D1">
        <w:tc>
          <w:tcPr>
            <w:tcW w:w="7272" w:type="dxa"/>
          </w:tcPr>
          <w:p w:rsidR="00815525" w:rsidRPr="00BD44D1" w:rsidRDefault="00815525" w:rsidP="00125E1F">
            <w:pPr>
              <w:rPr>
                <w:rFonts w:ascii="Arial" w:hAnsi="Arial" w:cs="Arial"/>
                <w:b/>
                <w:sz w:val="20"/>
                <w:szCs w:val="20"/>
              </w:rPr>
            </w:pPr>
            <w:smartTag w:uri="urn:schemas-microsoft-com:office:smarttags" w:element="place">
              <w:r w:rsidRPr="00BD44D1">
                <w:rPr>
                  <w:rFonts w:ascii="Arial" w:hAnsi="Arial" w:cs="Arial"/>
                  <w:b/>
                  <w:sz w:val="20"/>
                  <w:szCs w:val="20"/>
                </w:rPr>
                <w:t>STRAND</w:t>
              </w:r>
            </w:smartTag>
          </w:p>
        </w:tc>
        <w:tc>
          <w:tcPr>
            <w:tcW w:w="7272" w:type="dxa"/>
          </w:tcPr>
          <w:p w:rsidR="00815525" w:rsidRPr="00BD44D1" w:rsidRDefault="00815525" w:rsidP="00125E1F">
            <w:pPr>
              <w:rPr>
                <w:rFonts w:ascii="Arial" w:hAnsi="Arial" w:cs="Arial"/>
                <w:b/>
                <w:sz w:val="20"/>
                <w:szCs w:val="20"/>
              </w:rPr>
            </w:pPr>
            <w:r w:rsidRPr="00BD44D1">
              <w:rPr>
                <w:rFonts w:ascii="Arial" w:hAnsi="Arial" w:cs="Arial"/>
                <w:b/>
                <w:sz w:val="20"/>
                <w:szCs w:val="20"/>
              </w:rPr>
              <w:t>Objectives</w:t>
            </w:r>
          </w:p>
        </w:tc>
        <w:tc>
          <w:tcPr>
            <w:tcW w:w="7272" w:type="dxa"/>
          </w:tcPr>
          <w:p w:rsidR="00815525" w:rsidRPr="00BD44D1" w:rsidRDefault="00815525" w:rsidP="00125E1F">
            <w:pPr>
              <w:rPr>
                <w:rFonts w:ascii="Arial" w:hAnsi="Arial" w:cs="Arial"/>
                <w:b/>
                <w:sz w:val="20"/>
                <w:szCs w:val="20"/>
              </w:rPr>
            </w:pPr>
            <w:r w:rsidRPr="00BD44D1">
              <w:rPr>
                <w:rFonts w:ascii="Arial" w:hAnsi="Arial" w:cs="Arial"/>
                <w:b/>
                <w:sz w:val="20"/>
                <w:szCs w:val="20"/>
              </w:rPr>
              <w:t>Specific Objectives</w:t>
            </w:r>
          </w:p>
        </w:tc>
      </w:tr>
      <w:tr w:rsidR="00815525" w:rsidRPr="00BD44D1" w:rsidTr="00BD44D1">
        <w:tc>
          <w:tcPr>
            <w:tcW w:w="7272" w:type="dxa"/>
          </w:tcPr>
          <w:p w:rsidR="00815525" w:rsidRPr="00BD44D1" w:rsidRDefault="00750B69" w:rsidP="00125E1F">
            <w:pPr>
              <w:rPr>
                <w:rFonts w:ascii="Arial" w:hAnsi="Arial" w:cs="Arial"/>
                <w:b/>
                <w:sz w:val="20"/>
                <w:szCs w:val="20"/>
              </w:rPr>
            </w:pPr>
            <w:r w:rsidRPr="00BD44D1">
              <w:rPr>
                <w:rFonts w:ascii="Arial" w:hAnsi="Arial" w:cs="Arial"/>
                <w:b/>
                <w:sz w:val="20"/>
                <w:szCs w:val="20"/>
              </w:rPr>
              <w:t xml:space="preserve">1. </w:t>
            </w:r>
            <w:smartTag w:uri="urn:schemas-microsoft-com:office:smarttags" w:element="City">
              <w:smartTag w:uri="urn:schemas-microsoft-com:office:smarttags" w:element="place">
                <w:r w:rsidR="0030292C" w:rsidRPr="00BD44D1">
                  <w:rPr>
                    <w:rFonts w:ascii="Arial" w:hAnsi="Arial" w:cs="Arial"/>
                    <w:b/>
                    <w:sz w:val="20"/>
                    <w:szCs w:val="20"/>
                  </w:rPr>
                  <w:t>Reading</w:t>
                </w:r>
              </w:smartTag>
            </w:smartTag>
            <w:r w:rsidR="0030292C" w:rsidRPr="00BD44D1">
              <w:rPr>
                <w:rFonts w:ascii="Arial" w:hAnsi="Arial" w:cs="Arial"/>
                <w:b/>
                <w:sz w:val="20"/>
                <w:szCs w:val="20"/>
              </w:rPr>
              <w:t xml:space="preserve"> can fulfill a variety of purposes</w:t>
            </w:r>
          </w:p>
        </w:tc>
        <w:tc>
          <w:tcPr>
            <w:tcW w:w="7272" w:type="dxa"/>
          </w:tcPr>
          <w:p w:rsidR="00815525" w:rsidRPr="00BD44D1" w:rsidRDefault="00DE6B1D" w:rsidP="00125E1F">
            <w:pPr>
              <w:rPr>
                <w:rFonts w:ascii="Arial" w:hAnsi="Arial" w:cs="Arial"/>
                <w:b/>
                <w:sz w:val="20"/>
                <w:szCs w:val="20"/>
              </w:rPr>
            </w:pPr>
            <w:r w:rsidRPr="00BD44D1">
              <w:rPr>
                <w:rFonts w:ascii="Arial" w:hAnsi="Arial" w:cs="Arial"/>
                <w:b/>
                <w:sz w:val="20"/>
                <w:szCs w:val="20"/>
              </w:rPr>
              <w:t xml:space="preserve">-research and </w:t>
            </w:r>
            <w:r w:rsidR="0030292C" w:rsidRPr="00BD44D1">
              <w:rPr>
                <w:rFonts w:ascii="Arial" w:hAnsi="Arial" w:cs="Arial"/>
                <w:b/>
                <w:sz w:val="20"/>
                <w:szCs w:val="20"/>
              </w:rPr>
              <w:t>gain information about a specific topic</w:t>
            </w:r>
          </w:p>
          <w:p w:rsidR="0030292C" w:rsidRPr="00BD44D1" w:rsidRDefault="00750B69" w:rsidP="00125E1F">
            <w:pPr>
              <w:rPr>
                <w:rFonts w:ascii="Arial" w:hAnsi="Arial" w:cs="Arial"/>
                <w:b/>
                <w:sz w:val="20"/>
                <w:szCs w:val="20"/>
              </w:rPr>
            </w:pPr>
            <w:r w:rsidRPr="00BD44D1">
              <w:rPr>
                <w:rFonts w:ascii="Arial" w:hAnsi="Arial" w:cs="Arial"/>
                <w:b/>
                <w:sz w:val="20"/>
                <w:szCs w:val="20"/>
              </w:rPr>
              <w:t>- Become aware of the importance of r</w:t>
            </w:r>
            <w:r w:rsidR="006106EC" w:rsidRPr="00BD44D1">
              <w:rPr>
                <w:rFonts w:ascii="Arial" w:hAnsi="Arial" w:cs="Arial"/>
                <w:b/>
                <w:sz w:val="20"/>
                <w:szCs w:val="20"/>
              </w:rPr>
              <w:t>e</w:t>
            </w:r>
            <w:r w:rsidRPr="00BD44D1">
              <w:rPr>
                <w:rFonts w:ascii="Arial" w:hAnsi="Arial" w:cs="Arial"/>
                <w:b/>
                <w:sz w:val="20"/>
                <w:szCs w:val="20"/>
              </w:rPr>
              <w:t>ading for success in school, work and daily life.</w:t>
            </w:r>
          </w:p>
          <w:p w:rsidR="00750B69" w:rsidRPr="00BD44D1" w:rsidRDefault="00750B69" w:rsidP="00125E1F">
            <w:pPr>
              <w:rPr>
                <w:rFonts w:ascii="Arial" w:hAnsi="Arial" w:cs="Arial"/>
                <w:b/>
                <w:sz w:val="20"/>
                <w:szCs w:val="20"/>
              </w:rPr>
            </w:pPr>
            <w:r w:rsidRPr="00BD44D1">
              <w:rPr>
                <w:rFonts w:ascii="Arial" w:hAnsi="Arial" w:cs="Arial"/>
                <w:b/>
                <w:sz w:val="20"/>
                <w:szCs w:val="20"/>
              </w:rPr>
              <w:t>- Increase attention and focus to cultivate reading, listening, writing skills</w:t>
            </w:r>
          </w:p>
          <w:p w:rsidR="00750B69" w:rsidRPr="00BD44D1" w:rsidRDefault="00750B69" w:rsidP="00125E1F">
            <w:pPr>
              <w:rPr>
                <w:rFonts w:ascii="Arial" w:hAnsi="Arial" w:cs="Arial"/>
                <w:b/>
                <w:sz w:val="20"/>
                <w:szCs w:val="20"/>
              </w:rPr>
            </w:pPr>
          </w:p>
        </w:tc>
        <w:tc>
          <w:tcPr>
            <w:tcW w:w="7272" w:type="dxa"/>
          </w:tcPr>
          <w:p w:rsidR="00750B69" w:rsidRPr="00BD44D1" w:rsidRDefault="00750B69" w:rsidP="00750B69">
            <w:pPr>
              <w:rPr>
                <w:rFonts w:ascii="Arial" w:hAnsi="Arial" w:cs="Arial"/>
                <w:b/>
                <w:sz w:val="20"/>
                <w:szCs w:val="20"/>
              </w:rPr>
            </w:pPr>
            <w:r w:rsidRPr="00BD44D1">
              <w:rPr>
                <w:rFonts w:ascii="Arial" w:hAnsi="Arial" w:cs="Arial"/>
                <w:b/>
                <w:sz w:val="20"/>
                <w:szCs w:val="20"/>
              </w:rPr>
              <w:t>-understand and respond to communications related to work, personal or social life</w:t>
            </w:r>
          </w:p>
          <w:p w:rsidR="00815525" w:rsidRPr="00BD44D1" w:rsidRDefault="00750B69" w:rsidP="00750B69">
            <w:pPr>
              <w:rPr>
                <w:rFonts w:ascii="Arial" w:hAnsi="Arial" w:cs="Arial"/>
                <w:b/>
                <w:sz w:val="20"/>
                <w:szCs w:val="20"/>
              </w:rPr>
            </w:pPr>
            <w:r w:rsidRPr="00BD44D1">
              <w:rPr>
                <w:rFonts w:ascii="Arial" w:hAnsi="Arial" w:cs="Arial"/>
                <w:b/>
                <w:sz w:val="20"/>
                <w:szCs w:val="20"/>
              </w:rPr>
              <w:t>-enjoy the recreational and entertainment value of print materials</w:t>
            </w:r>
          </w:p>
        </w:tc>
      </w:tr>
      <w:tr w:rsidR="00815525" w:rsidRPr="00BD44D1" w:rsidTr="00BD44D1">
        <w:tc>
          <w:tcPr>
            <w:tcW w:w="7272" w:type="dxa"/>
          </w:tcPr>
          <w:p w:rsidR="00815525" w:rsidRPr="00BD44D1" w:rsidRDefault="00750B69" w:rsidP="00125E1F">
            <w:pPr>
              <w:rPr>
                <w:rFonts w:ascii="Arial" w:hAnsi="Arial" w:cs="Arial"/>
                <w:b/>
                <w:sz w:val="20"/>
                <w:szCs w:val="20"/>
              </w:rPr>
            </w:pPr>
            <w:r w:rsidRPr="00BD44D1">
              <w:rPr>
                <w:rFonts w:ascii="Arial" w:hAnsi="Arial" w:cs="Arial"/>
                <w:b/>
                <w:sz w:val="20"/>
                <w:szCs w:val="20"/>
              </w:rPr>
              <w:t xml:space="preserve">2. </w:t>
            </w:r>
            <w:r w:rsidR="0030292C" w:rsidRPr="00BD44D1">
              <w:rPr>
                <w:rFonts w:ascii="Arial" w:hAnsi="Arial" w:cs="Arial"/>
                <w:b/>
                <w:sz w:val="20"/>
                <w:szCs w:val="20"/>
              </w:rPr>
              <w:t>Learn to recognize and use prior knowledge of language and life to construct meaning</w:t>
            </w:r>
          </w:p>
        </w:tc>
        <w:tc>
          <w:tcPr>
            <w:tcW w:w="7272" w:type="dxa"/>
          </w:tcPr>
          <w:p w:rsidR="00815525" w:rsidRPr="00BD44D1" w:rsidRDefault="0030292C" w:rsidP="00125E1F">
            <w:pPr>
              <w:rPr>
                <w:rFonts w:ascii="Arial" w:hAnsi="Arial" w:cs="Arial"/>
                <w:b/>
                <w:sz w:val="20"/>
                <w:szCs w:val="20"/>
              </w:rPr>
            </w:pPr>
            <w:r w:rsidRPr="00BD44D1">
              <w:rPr>
                <w:rFonts w:ascii="Arial" w:hAnsi="Arial" w:cs="Arial"/>
                <w:b/>
                <w:sz w:val="20"/>
                <w:szCs w:val="20"/>
              </w:rPr>
              <w:t>-links prior experience to the present reading task to construct meaning</w:t>
            </w:r>
          </w:p>
          <w:p w:rsidR="0030292C" w:rsidRPr="00BD44D1" w:rsidRDefault="0030292C" w:rsidP="00125E1F">
            <w:pPr>
              <w:rPr>
                <w:rFonts w:ascii="Arial" w:hAnsi="Arial" w:cs="Arial"/>
                <w:b/>
                <w:sz w:val="20"/>
                <w:szCs w:val="20"/>
              </w:rPr>
            </w:pPr>
            <w:r w:rsidRPr="00BD44D1">
              <w:rPr>
                <w:rFonts w:ascii="Arial" w:hAnsi="Arial" w:cs="Arial"/>
                <w:b/>
                <w:sz w:val="20"/>
                <w:szCs w:val="20"/>
              </w:rPr>
              <w:t>-</w:t>
            </w:r>
            <w:r w:rsidR="00DE6B1D" w:rsidRPr="00BD44D1">
              <w:rPr>
                <w:rFonts w:ascii="Arial" w:hAnsi="Arial" w:cs="Arial"/>
                <w:b/>
                <w:sz w:val="20"/>
                <w:szCs w:val="20"/>
              </w:rPr>
              <w:t xml:space="preserve"> identifies prior knowledge</w:t>
            </w:r>
          </w:p>
          <w:p w:rsidR="00DE6B1D" w:rsidRPr="00BD44D1" w:rsidRDefault="00DE6B1D" w:rsidP="00125E1F">
            <w:pPr>
              <w:rPr>
                <w:rFonts w:ascii="Arial" w:hAnsi="Arial" w:cs="Arial"/>
                <w:b/>
                <w:sz w:val="20"/>
                <w:szCs w:val="20"/>
              </w:rPr>
            </w:pPr>
            <w:r w:rsidRPr="00BD44D1">
              <w:rPr>
                <w:rFonts w:ascii="Arial" w:hAnsi="Arial" w:cs="Arial"/>
                <w:b/>
                <w:sz w:val="20"/>
                <w:szCs w:val="20"/>
              </w:rPr>
              <w:t>- Identifies questions</w:t>
            </w:r>
          </w:p>
          <w:p w:rsidR="0030292C" w:rsidRPr="00BD44D1" w:rsidRDefault="0030292C" w:rsidP="00125E1F">
            <w:pPr>
              <w:rPr>
                <w:rFonts w:ascii="Arial" w:hAnsi="Arial" w:cs="Arial"/>
                <w:b/>
                <w:sz w:val="20"/>
                <w:szCs w:val="20"/>
              </w:rPr>
            </w:pPr>
            <w:r w:rsidRPr="00BD44D1">
              <w:rPr>
                <w:rFonts w:ascii="Arial" w:hAnsi="Arial" w:cs="Arial"/>
                <w:b/>
                <w:sz w:val="20"/>
                <w:szCs w:val="20"/>
              </w:rPr>
              <w:t>-</w:t>
            </w:r>
          </w:p>
        </w:tc>
        <w:tc>
          <w:tcPr>
            <w:tcW w:w="7272" w:type="dxa"/>
          </w:tcPr>
          <w:p w:rsidR="00815525" w:rsidRPr="00BD44D1" w:rsidRDefault="00150BB0" w:rsidP="00125E1F">
            <w:pPr>
              <w:rPr>
                <w:rFonts w:ascii="Arial" w:hAnsi="Arial" w:cs="Arial"/>
                <w:b/>
                <w:sz w:val="20"/>
                <w:szCs w:val="20"/>
              </w:rPr>
            </w:pPr>
            <w:r w:rsidRPr="00BD44D1">
              <w:rPr>
                <w:rFonts w:ascii="Arial" w:hAnsi="Arial" w:cs="Arial"/>
                <w:b/>
                <w:sz w:val="20"/>
                <w:szCs w:val="20"/>
              </w:rPr>
              <w:t>- uses prior knowledge to predict and question to construct meaning</w:t>
            </w:r>
          </w:p>
          <w:p w:rsidR="00150BB0" w:rsidRPr="00BD44D1" w:rsidRDefault="00150BB0" w:rsidP="00125E1F">
            <w:pPr>
              <w:rPr>
                <w:rFonts w:ascii="Arial" w:hAnsi="Arial" w:cs="Arial"/>
                <w:b/>
                <w:sz w:val="20"/>
                <w:szCs w:val="20"/>
              </w:rPr>
            </w:pPr>
            <w:r w:rsidRPr="00BD44D1">
              <w:rPr>
                <w:rFonts w:ascii="Arial" w:hAnsi="Arial" w:cs="Arial"/>
                <w:b/>
                <w:sz w:val="20"/>
                <w:szCs w:val="20"/>
              </w:rPr>
              <w:t>- uses prior experience to recognize known words and language patterns</w:t>
            </w:r>
          </w:p>
        </w:tc>
      </w:tr>
      <w:tr w:rsidR="00815525" w:rsidRPr="00BD44D1" w:rsidTr="00BD44D1">
        <w:tc>
          <w:tcPr>
            <w:tcW w:w="7272" w:type="dxa"/>
          </w:tcPr>
          <w:p w:rsidR="00815525" w:rsidRPr="00BD44D1" w:rsidRDefault="00750B69" w:rsidP="00125E1F">
            <w:pPr>
              <w:rPr>
                <w:rFonts w:ascii="Arial" w:hAnsi="Arial" w:cs="Arial"/>
                <w:b/>
                <w:sz w:val="20"/>
                <w:szCs w:val="20"/>
              </w:rPr>
            </w:pPr>
            <w:r w:rsidRPr="00BD44D1">
              <w:rPr>
                <w:rFonts w:ascii="Arial" w:hAnsi="Arial" w:cs="Arial"/>
                <w:b/>
                <w:sz w:val="20"/>
                <w:szCs w:val="20"/>
              </w:rPr>
              <w:t xml:space="preserve">3. </w:t>
            </w:r>
            <w:r w:rsidR="0030292C" w:rsidRPr="00BD44D1">
              <w:rPr>
                <w:rFonts w:ascii="Arial" w:hAnsi="Arial" w:cs="Arial"/>
                <w:b/>
                <w:sz w:val="20"/>
                <w:szCs w:val="20"/>
              </w:rPr>
              <w:t>Reading with awareness of purpose and audience of any text</w:t>
            </w:r>
          </w:p>
        </w:tc>
        <w:tc>
          <w:tcPr>
            <w:tcW w:w="7272" w:type="dxa"/>
          </w:tcPr>
          <w:p w:rsidR="00815525" w:rsidRPr="00BD44D1" w:rsidRDefault="00DE6B1D" w:rsidP="00BD44D1">
            <w:pPr>
              <w:numPr>
                <w:ilvl w:val="0"/>
                <w:numId w:val="5"/>
              </w:numPr>
              <w:rPr>
                <w:rFonts w:ascii="Arial" w:hAnsi="Arial" w:cs="Arial"/>
                <w:b/>
                <w:sz w:val="20"/>
                <w:szCs w:val="20"/>
              </w:rPr>
            </w:pPr>
            <w:r w:rsidRPr="00BD44D1">
              <w:rPr>
                <w:rFonts w:ascii="Arial" w:hAnsi="Arial" w:cs="Arial"/>
                <w:b/>
                <w:sz w:val="20"/>
                <w:szCs w:val="20"/>
              </w:rPr>
              <w:t>learn to recognize that the structure of format and texts reflects its purpose and audience it is intended for</w:t>
            </w:r>
          </w:p>
          <w:p w:rsidR="00DE6B1D" w:rsidRPr="00BD44D1" w:rsidRDefault="00DE6B1D" w:rsidP="00BD44D1">
            <w:pPr>
              <w:numPr>
                <w:ilvl w:val="0"/>
                <w:numId w:val="5"/>
              </w:numPr>
              <w:rPr>
                <w:rFonts w:ascii="Arial" w:hAnsi="Arial" w:cs="Arial"/>
                <w:b/>
                <w:sz w:val="20"/>
                <w:szCs w:val="20"/>
              </w:rPr>
            </w:pPr>
            <w:r w:rsidRPr="00BD44D1">
              <w:rPr>
                <w:rFonts w:ascii="Arial" w:hAnsi="Arial" w:cs="Arial"/>
                <w:b/>
                <w:sz w:val="20"/>
                <w:szCs w:val="20"/>
              </w:rPr>
              <w:t>Learn and identify different purposes for different texts including education, information</w:t>
            </w:r>
            <w:proofErr w:type="gramStart"/>
            <w:r w:rsidRPr="00BD44D1">
              <w:rPr>
                <w:rFonts w:ascii="Arial" w:hAnsi="Arial" w:cs="Arial"/>
                <w:b/>
                <w:sz w:val="20"/>
                <w:szCs w:val="20"/>
              </w:rPr>
              <w:t>,  persuade</w:t>
            </w:r>
            <w:proofErr w:type="gramEnd"/>
            <w:r w:rsidRPr="00BD44D1">
              <w:rPr>
                <w:rFonts w:ascii="Arial" w:hAnsi="Arial" w:cs="Arial"/>
                <w:b/>
                <w:sz w:val="20"/>
                <w:szCs w:val="20"/>
              </w:rPr>
              <w:t>, entertain, describe, illustrate, satirize.</w:t>
            </w:r>
          </w:p>
          <w:p w:rsidR="00DE6B1D" w:rsidRPr="00BD44D1" w:rsidRDefault="00DE6B1D" w:rsidP="00BD44D1">
            <w:pPr>
              <w:numPr>
                <w:ilvl w:val="0"/>
                <w:numId w:val="5"/>
              </w:numPr>
              <w:rPr>
                <w:rFonts w:ascii="Arial" w:hAnsi="Arial" w:cs="Arial"/>
                <w:b/>
                <w:sz w:val="20"/>
                <w:szCs w:val="20"/>
              </w:rPr>
            </w:pPr>
            <w:r w:rsidRPr="00BD44D1">
              <w:rPr>
                <w:rFonts w:ascii="Arial" w:hAnsi="Arial" w:cs="Arial"/>
                <w:b/>
                <w:sz w:val="20"/>
                <w:szCs w:val="20"/>
              </w:rPr>
              <w:t xml:space="preserve">Identify and use the different format and structures in a text that reflects </w:t>
            </w:r>
            <w:r w:rsidR="00150BB0" w:rsidRPr="00BD44D1">
              <w:rPr>
                <w:rFonts w:ascii="Arial" w:hAnsi="Arial" w:cs="Arial"/>
                <w:b/>
                <w:sz w:val="20"/>
                <w:szCs w:val="20"/>
              </w:rPr>
              <w:t xml:space="preserve">intended audience, </w:t>
            </w:r>
          </w:p>
          <w:p w:rsidR="00DE6B1D" w:rsidRPr="00BD44D1" w:rsidRDefault="00DE6B1D" w:rsidP="00BD44D1">
            <w:pPr>
              <w:numPr>
                <w:ilvl w:val="0"/>
                <w:numId w:val="5"/>
              </w:numPr>
              <w:rPr>
                <w:rFonts w:ascii="Arial" w:hAnsi="Arial" w:cs="Arial"/>
                <w:b/>
                <w:sz w:val="20"/>
                <w:szCs w:val="20"/>
              </w:rPr>
            </w:pPr>
            <w:r w:rsidRPr="00BD44D1">
              <w:rPr>
                <w:rFonts w:ascii="Arial" w:hAnsi="Arial" w:cs="Arial"/>
                <w:b/>
                <w:sz w:val="20"/>
                <w:szCs w:val="20"/>
              </w:rPr>
              <w:t>Learn to recognize and work with various materials that are necessary for daily life.</w:t>
            </w:r>
          </w:p>
        </w:tc>
        <w:tc>
          <w:tcPr>
            <w:tcW w:w="7272" w:type="dxa"/>
          </w:tcPr>
          <w:p w:rsidR="00815525" w:rsidRPr="00BD44D1" w:rsidRDefault="00150BB0" w:rsidP="00125E1F">
            <w:pPr>
              <w:rPr>
                <w:rFonts w:ascii="Arial" w:hAnsi="Arial" w:cs="Arial"/>
                <w:b/>
                <w:sz w:val="20"/>
                <w:szCs w:val="20"/>
              </w:rPr>
            </w:pPr>
            <w:r w:rsidRPr="00BD44D1">
              <w:rPr>
                <w:rFonts w:ascii="Arial" w:hAnsi="Arial" w:cs="Arial"/>
                <w:b/>
                <w:sz w:val="20"/>
                <w:szCs w:val="20"/>
              </w:rPr>
              <w:t>- learns to recognize and use contents, chapter headings, text headings to organize meaning</w:t>
            </w:r>
          </w:p>
          <w:p w:rsidR="00150BB0" w:rsidRPr="00BD44D1" w:rsidRDefault="00150BB0" w:rsidP="00125E1F">
            <w:pPr>
              <w:rPr>
                <w:rFonts w:ascii="Arial" w:hAnsi="Arial" w:cs="Arial"/>
                <w:b/>
                <w:sz w:val="20"/>
                <w:szCs w:val="20"/>
              </w:rPr>
            </w:pPr>
            <w:r w:rsidRPr="00BD44D1">
              <w:rPr>
                <w:rFonts w:ascii="Arial" w:hAnsi="Arial" w:cs="Arial"/>
                <w:b/>
                <w:sz w:val="20"/>
                <w:szCs w:val="20"/>
              </w:rPr>
              <w:t>- learn to use the dictionary  to gain information and meaning, search alphabetical listings</w:t>
            </w:r>
          </w:p>
          <w:p w:rsidR="00150BB0" w:rsidRPr="00BD44D1" w:rsidRDefault="00D52123" w:rsidP="00125E1F">
            <w:pPr>
              <w:rPr>
                <w:rFonts w:ascii="Arial" w:hAnsi="Arial" w:cs="Arial"/>
                <w:b/>
                <w:sz w:val="20"/>
                <w:szCs w:val="20"/>
              </w:rPr>
            </w:pPr>
            <w:r w:rsidRPr="00BD44D1">
              <w:rPr>
                <w:rFonts w:ascii="Arial" w:hAnsi="Arial" w:cs="Arial"/>
                <w:b/>
                <w:sz w:val="20"/>
                <w:szCs w:val="20"/>
              </w:rPr>
              <w:t>- use visuals to construct meaning from text materials</w:t>
            </w:r>
          </w:p>
          <w:p w:rsidR="00D52123" w:rsidRPr="00BD44D1" w:rsidRDefault="00D52123" w:rsidP="00125E1F">
            <w:pPr>
              <w:rPr>
                <w:rFonts w:ascii="Arial" w:hAnsi="Arial" w:cs="Arial"/>
                <w:b/>
                <w:sz w:val="20"/>
                <w:szCs w:val="20"/>
              </w:rPr>
            </w:pPr>
            <w:r w:rsidRPr="00BD44D1">
              <w:rPr>
                <w:rFonts w:ascii="Arial" w:hAnsi="Arial" w:cs="Arial"/>
                <w:b/>
                <w:sz w:val="20"/>
                <w:szCs w:val="20"/>
              </w:rPr>
              <w:t>- Identify audience and relate structure and format to purpose of text</w:t>
            </w:r>
          </w:p>
        </w:tc>
      </w:tr>
      <w:tr w:rsidR="00DE6B1D" w:rsidRPr="00BD44D1" w:rsidTr="00BD44D1">
        <w:tc>
          <w:tcPr>
            <w:tcW w:w="7272" w:type="dxa"/>
          </w:tcPr>
          <w:p w:rsidR="00DE6B1D" w:rsidRPr="00BD44D1" w:rsidRDefault="00750B69" w:rsidP="00125E1F">
            <w:pPr>
              <w:rPr>
                <w:rFonts w:ascii="Arial" w:hAnsi="Arial" w:cs="Arial"/>
                <w:b/>
                <w:sz w:val="20"/>
                <w:szCs w:val="20"/>
              </w:rPr>
            </w:pPr>
            <w:r w:rsidRPr="00BD44D1">
              <w:rPr>
                <w:rFonts w:ascii="Arial" w:hAnsi="Arial" w:cs="Arial"/>
                <w:b/>
                <w:sz w:val="20"/>
                <w:szCs w:val="20"/>
              </w:rPr>
              <w:t xml:space="preserve">4. </w:t>
            </w:r>
            <w:r w:rsidR="00DE6B1D" w:rsidRPr="00BD44D1">
              <w:rPr>
                <w:rFonts w:ascii="Arial" w:hAnsi="Arial" w:cs="Arial"/>
                <w:b/>
                <w:sz w:val="20"/>
                <w:szCs w:val="20"/>
              </w:rPr>
              <w:t>Develop reading strategies appropriate for the purpose of the text</w:t>
            </w:r>
          </w:p>
          <w:p w:rsidR="00DE6B1D" w:rsidRPr="00BD44D1" w:rsidRDefault="00DE6B1D" w:rsidP="00125E1F">
            <w:pPr>
              <w:rPr>
                <w:rFonts w:ascii="Arial" w:hAnsi="Arial" w:cs="Arial"/>
                <w:b/>
                <w:sz w:val="20"/>
                <w:szCs w:val="20"/>
              </w:rPr>
            </w:pPr>
          </w:p>
          <w:p w:rsidR="00DE6B1D" w:rsidRPr="00BD44D1" w:rsidRDefault="00DE6B1D" w:rsidP="00125E1F">
            <w:pPr>
              <w:rPr>
                <w:rFonts w:ascii="Arial" w:hAnsi="Arial" w:cs="Arial"/>
                <w:b/>
                <w:sz w:val="20"/>
                <w:szCs w:val="20"/>
              </w:rPr>
            </w:pPr>
          </w:p>
        </w:tc>
        <w:tc>
          <w:tcPr>
            <w:tcW w:w="7272" w:type="dxa"/>
          </w:tcPr>
          <w:p w:rsidR="00DE6B1D" w:rsidRPr="00BD44D1" w:rsidRDefault="00DE6B1D" w:rsidP="00BD44D1">
            <w:pPr>
              <w:numPr>
                <w:ilvl w:val="0"/>
                <w:numId w:val="5"/>
              </w:numPr>
              <w:rPr>
                <w:rFonts w:ascii="Arial" w:hAnsi="Arial" w:cs="Arial"/>
                <w:b/>
                <w:sz w:val="20"/>
                <w:szCs w:val="20"/>
              </w:rPr>
            </w:pPr>
            <w:r w:rsidRPr="00BD44D1">
              <w:rPr>
                <w:rFonts w:ascii="Arial" w:hAnsi="Arial" w:cs="Arial"/>
                <w:b/>
                <w:sz w:val="20"/>
                <w:szCs w:val="20"/>
              </w:rPr>
              <w:t>Learn to identify and use various reading strategies</w:t>
            </w:r>
          </w:p>
          <w:p w:rsidR="00750B69" w:rsidRPr="00BD44D1" w:rsidRDefault="00750B69" w:rsidP="00750B69">
            <w:pPr>
              <w:rPr>
                <w:rFonts w:ascii="Arial" w:hAnsi="Arial" w:cs="Arial"/>
                <w:b/>
                <w:sz w:val="20"/>
                <w:szCs w:val="20"/>
              </w:rPr>
            </w:pPr>
          </w:p>
          <w:p w:rsidR="00750B69" w:rsidRPr="00BD44D1" w:rsidRDefault="00750B69" w:rsidP="00750B69">
            <w:pPr>
              <w:rPr>
                <w:rFonts w:ascii="Arial" w:hAnsi="Arial" w:cs="Arial"/>
                <w:b/>
                <w:sz w:val="20"/>
                <w:szCs w:val="20"/>
              </w:rPr>
            </w:pPr>
          </w:p>
          <w:p w:rsidR="00750B69" w:rsidRPr="00BD44D1" w:rsidRDefault="00750B69" w:rsidP="00750B69">
            <w:pPr>
              <w:rPr>
                <w:rFonts w:ascii="Arial" w:hAnsi="Arial" w:cs="Arial"/>
                <w:b/>
                <w:sz w:val="20"/>
                <w:szCs w:val="20"/>
              </w:rPr>
            </w:pPr>
          </w:p>
          <w:p w:rsidR="00750B69" w:rsidRPr="00BD44D1" w:rsidRDefault="00750B69" w:rsidP="00750B69">
            <w:pPr>
              <w:rPr>
                <w:rFonts w:ascii="Arial" w:hAnsi="Arial" w:cs="Arial"/>
                <w:b/>
                <w:sz w:val="20"/>
                <w:szCs w:val="20"/>
              </w:rPr>
            </w:pPr>
            <w:r w:rsidRPr="00BD44D1">
              <w:rPr>
                <w:rFonts w:ascii="Arial" w:hAnsi="Arial" w:cs="Arial"/>
                <w:b/>
                <w:sz w:val="20"/>
                <w:szCs w:val="20"/>
              </w:rPr>
              <w:t>- Develop strategies for using visual and aural clues in reading for meaning</w:t>
            </w:r>
          </w:p>
          <w:p w:rsidR="00750B69" w:rsidRPr="00BD44D1" w:rsidRDefault="00750B69" w:rsidP="00750B69">
            <w:pPr>
              <w:rPr>
                <w:rFonts w:ascii="Arial" w:hAnsi="Arial" w:cs="Arial"/>
                <w:b/>
                <w:sz w:val="20"/>
                <w:szCs w:val="20"/>
              </w:rPr>
            </w:pPr>
            <w:r w:rsidRPr="00BD44D1">
              <w:rPr>
                <w:rFonts w:ascii="Arial" w:hAnsi="Arial" w:cs="Arial"/>
                <w:b/>
                <w:sz w:val="20"/>
                <w:szCs w:val="20"/>
              </w:rPr>
              <w:t xml:space="preserve"> </w:t>
            </w:r>
          </w:p>
          <w:p w:rsidR="00DE6B1D" w:rsidRPr="00BD44D1" w:rsidRDefault="00DE6B1D" w:rsidP="00BD44D1">
            <w:pPr>
              <w:numPr>
                <w:ilvl w:val="0"/>
                <w:numId w:val="5"/>
              </w:numPr>
              <w:rPr>
                <w:rFonts w:ascii="Arial" w:hAnsi="Arial" w:cs="Arial"/>
                <w:b/>
                <w:sz w:val="20"/>
                <w:szCs w:val="20"/>
              </w:rPr>
            </w:pPr>
          </w:p>
        </w:tc>
        <w:tc>
          <w:tcPr>
            <w:tcW w:w="7272" w:type="dxa"/>
          </w:tcPr>
          <w:p w:rsidR="00DE6B1D" w:rsidRPr="00BD44D1" w:rsidRDefault="00D35442" w:rsidP="00125E1F">
            <w:pPr>
              <w:rPr>
                <w:rFonts w:ascii="Arial" w:hAnsi="Arial" w:cs="Arial"/>
                <w:b/>
                <w:sz w:val="20"/>
                <w:szCs w:val="20"/>
              </w:rPr>
            </w:pPr>
            <w:r w:rsidRPr="00BD44D1">
              <w:rPr>
                <w:rFonts w:ascii="Arial" w:hAnsi="Arial" w:cs="Arial"/>
                <w:b/>
                <w:sz w:val="20"/>
                <w:szCs w:val="20"/>
              </w:rPr>
              <w:t>-develops strategies for learning unfamiliar words</w:t>
            </w:r>
          </w:p>
          <w:p w:rsidR="00750B69" w:rsidRPr="00BD44D1" w:rsidRDefault="00750B69" w:rsidP="00125E1F">
            <w:pPr>
              <w:rPr>
                <w:rFonts w:ascii="Arial" w:hAnsi="Arial" w:cs="Arial"/>
                <w:b/>
                <w:sz w:val="20"/>
                <w:szCs w:val="20"/>
              </w:rPr>
            </w:pPr>
            <w:r w:rsidRPr="00BD44D1">
              <w:rPr>
                <w:rFonts w:ascii="Arial" w:hAnsi="Arial" w:cs="Arial"/>
                <w:b/>
                <w:sz w:val="20"/>
                <w:szCs w:val="20"/>
              </w:rPr>
              <w:t>- learns vocabulary in any specialized field</w:t>
            </w:r>
          </w:p>
          <w:p w:rsidR="00750B69" w:rsidRPr="00BD44D1" w:rsidRDefault="00750B69" w:rsidP="00125E1F">
            <w:pPr>
              <w:rPr>
                <w:rFonts w:ascii="Arial" w:hAnsi="Arial" w:cs="Arial"/>
                <w:b/>
                <w:sz w:val="20"/>
                <w:szCs w:val="20"/>
              </w:rPr>
            </w:pPr>
            <w:r w:rsidRPr="00BD44D1">
              <w:rPr>
                <w:rFonts w:ascii="Arial" w:hAnsi="Arial" w:cs="Arial"/>
                <w:b/>
                <w:sz w:val="20"/>
                <w:szCs w:val="20"/>
              </w:rPr>
              <w:t>- learns words can be a source of pleasure</w:t>
            </w:r>
          </w:p>
          <w:p w:rsidR="00750B69" w:rsidRPr="00BD44D1" w:rsidRDefault="00750B69" w:rsidP="00125E1F">
            <w:pPr>
              <w:rPr>
                <w:rFonts w:ascii="Arial" w:hAnsi="Arial" w:cs="Arial"/>
                <w:b/>
                <w:sz w:val="20"/>
                <w:szCs w:val="20"/>
              </w:rPr>
            </w:pPr>
          </w:p>
          <w:p w:rsidR="00750B69" w:rsidRPr="00BD44D1" w:rsidRDefault="00750B69" w:rsidP="00BD44D1">
            <w:pPr>
              <w:numPr>
                <w:ilvl w:val="0"/>
                <w:numId w:val="5"/>
              </w:numPr>
              <w:rPr>
                <w:rFonts w:ascii="Arial" w:hAnsi="Arial" w:cs="Arial"/>
                <w:b/>
                <w:sz w:val="20"/>
                <w:szCs w:val="20"/>
              </w:rPr>
            </w:pPr>
            <w:r w:rsidRPr="00BD44D1">
              <w:rPr>
                <w:rFonts w:ascii="Arial" w:hAnsi="Arial" w:cs="Arial"/>
                <w:b/>
                <w:sz w:val="20"/>
                <w:szCs w:val="20"/>
              </w:rPr>
              <w:t>becomes proficient at reading and interpreting visuals accompanying text materials</w:t>
            </w:r>
          </w:p>
          <w:p w:rsidR="00750B69" w:rsidRPr="00BD44D1" w:rsidRDefault="00750B69" w:rsidP="00BD44D1">
            <w:pPr>
              <w:numPr>
                <w:ilvl w:val="0"/>
                <w:numId w:val="5"/>
              </w:numPr>
              <w:rPr>
                <w:rFonts w:ascii="Arial" w:hAnsi="Arial" w:cs="Arial"/>
                <w:b/>
                <w:sz w:val="20"/>
                <w:szCs w:val="20"/>
              </w:rPr>
            </w:pPr>
            <w:r w:rsidRPr="00BD44D1">
              <w:rPr>
                <w:rFonts w:ascii="Arial" w:hAnsi="Arial" w:cs="Arial"/>
                <w:b/>
                <w:sz w:val="20"/>
                <w:szCs w:val="20"/>
              </w:rPr>
              <w:t>learns to use visuals to construct meaning from the text</w:t>
            </w:r>
          </w:p>
          <w:p w:rsidR="00750B69" w:rsidRPr="00BD44D1" w:rsidRDefault="00750B69" w:rsidP="00BD44D1">
            <w:pPr>
              <w:numPr>
                <w:ilvl w:val="0"/>
                <w:numId w:val="5"/>
              </w:numPr>
              <w:rPr>
                <w:rFonts w:ascii="Arial" w:hAnsi="Arial" w:cs="Arial"/>
                <w:b/>
                <w:sz w:val="20"/>
                <w:szCs w:val="20"/>
              </w:rPr>
            </w:pPr>
            <w:r w:rsidRPr="00BD44D1">
              <w:rPr>
                <w:rFonts w:ascii="Arial" w:hAnsi="Arial" w:cs="Arial"/>
                <w:b/>
                <w:sz w:val="20"/>
                <w:szCs w:val="20"/>
              </w:rPr>
              <w:t>develops the ability to reproduce oral equivalents to written text to explore meaning, rhythm and sound of language</w:t>
            </w:r>
          </w:p>
        </w:tc>
      </w:tr>
      <w:tr w:rsidR="00750B69" w:rsidRPr="00BD44D1" w:rsidTr="00BD44D1">
        <w:tc>
          <w:tcPr>
            <w:tcW w:w="7272" w:type="dxa"/>
          </w:tcPr>
          <w:p w:rsidR="00750B69" w:rsidRPr="00BD44D1" w:rsidRDefault="00D52123" w:rsidP="00125E1F">
            <w:pPr>
              <w:rPr>
                <w:rFonts w:ascii="Arial" w:hAnsi="Arial" w:cs="Arial"/>
                <w:b/>
                <w:sz w:val="20"/>
                <w:szCs w:val="20"/>
              </w:rPr>
            </w:pPr>
            <w:r w:rsidRPr="00BD44D1">
              <w:rPr>
                <w:rFonts w:ascii="Arial" w:hAnsi="Arial" w:cs="Arial"/>
                <w:b/>
                <w:sz w:val="20"/>
                <w:szCs w:val="20"/>
              </w:rPr>
              <w:t>5. Develop independence and confidence in selecting and using various print materials for specific purposes.</w:t>
            </w:r>
          </w:p>
        </w:tc>
        <w:tc>
          <w:tcPr>
            <w:tcW w:w="7272" w:type="dxa"/>
          </w:tcPr>
          <w:p w:rsidR="00750B69" w:rsidRPr="00BD44D1" w:rsidRDefault="00D52123" w:rsidP="00BD44D1">
            <w:pPr>
              <w:numPr>
                <w:ilvl w:val="0"/>
                <w:numId w:val="5"/>
              </w:numPr>
              <w:rPr>
                <w:rFonts w:ascii="Arial" w:hAnsi="Arial" w:cs="Arial"/>
                <w:b/>
                <w:sz w:val="20"/>
                <w:szCs w:val="20"/>
              </w:rPr>
            </w:pPr>
            <w:r w:rsidRPr="00BD44D1">
              <w:rPr>
                <w:rFonts w:ascii="Arial" w:hAnsi="Arial" w:cs="Arial"/>
                <w:b/>
                <w:sz w:val="20"/>
                <w:szCs w:val="20"/>
              </w:rPr>
              <w:t>Learns to access and use information from various sources</w:t>
            </w:r>
          </w:p>
          <w:p w:rsidR="00D52123" w:rsidRPr="00BD44D1" w:rsidRDefault="00D52123" w:rsidP="00BD44D1">
            <w:pPr>
              <w:numPr>
                <w:ilvl w:val="0"/>
                <w:numId w:val="5"/>
              </w:numPr>
              <w:rPr>
                <w:rFonts w:ascii="Arial" w:hAnsi="Arial" w:cs="Arial"/>
                <w:b/>
                <w:sz w:val="20"/>
                <w:szCs w:val="20"/>
              </w:rPr>
            </w:pPr>
            <w:r w:rsidRPr="00BD44D1">
              <w:rPr>
                <w:rFonts w:ascii="Arial" w:hAnsi="Arial" w:cs="Arial"/>
                <w:b/>
                <w:sz w:val="20"/>
                <w:szCs w:val="20"/>
              </w:rPr>
              <w:t>Learns to use and evaluate materials</w:t>
            </w:r>
          </w:p>
          <w:p w:rsidR="00D52123" w:rsidRPr="00BD44D1" w:rsidRDefault="00D52123" w:rsidP="00BD44D1">
            <w:pPr>
              <w:numPr>
                <w:ilvl w:val="0"/>
                <w:numId w:val="5"/>
              </w:numPr>
              <w:rPr>
                <w:rFonts w:ascii="Arial" w:hAnsi="Arial" w:cs="Arial"/>
                <w:b/>
                <w:sz w:val="20"/>
                <w:szCs w:val="20"/>
              </w:rPr>
            </w:pPr>
            <w:r w:rsidRPr="00BD44D1">
              <w:rPr>
                <w:rFonts w:ascii="Arial" w:hAnsi="Arial" w:cs="Arial"/>
                <w:b/>
                <w:sz w:val="20"/>
                <w:szCs w:val="20"/>
              </w:rPr>
              <w:t xml:space="preserve">Learns to </w:t>
            </w:r>
            <w:r w:rsidR="00511CE5" w:rsidRPr="00BD44D1">
              <w:rPr>
                <w:rFonts w:ascii="Arial" w:hAnsi="Arial" w:cs="Arial"/>
                <w:b/>
                <w:sz w:val="20"/>
                <w:szCs w:val="20"/>
              </w:rPr>
              <w:t>broaden reading for personal life and pleasure</w:t>
            </w:r>
          </w:p>
          <w:p w:rsidR="00511CE5" w:rsidRPr="00BD44D1" w:rsidRDefault="00511CE5" w:rsidP="00BD44D1">
            <w:pPr>
              <w:numPr>
                <w:ilvl w:val="0"/>
                <w:numId w:val="5"/>
              </w:numPr>
              <w:rPr>
                <w:rFonts w:ascii="Arial" w:hAnsi="Arial" w:cs="Arial"/>
                <w:b/>
                <w:sz w:val="20"/>
                <w:szCs w:val="20"/>
              </w:rPr>
            </w:pPr>
          </w:p>
        </w:tc>
        <w:tc>
          <w:tcPr>
            <w:tcW w:w="7272" w:type="dxa"/>
          </w:tcPr>
          <w:p w:rsidR="00750B69" w:rsidRPr="00BD44D1" w:rsidRDefault="00D52123" w:rsidP="00BD44D1">
            <w:pPr>
              <w:numPr>
                <w:ilvl w:val="0"/>
                <w:numId w:val="5"/>
              </w:numPr>
              <w:rPr>
                <w:rFonts w:ascii="Arial" w:hAnsi="Arial" w:cs="Arial"/>
                <w:b/>
                <w:sz w:val="20"/>
                <w:szCs w:val="20"/>
              </w:rPr>
            </w:pPr>
            <w:r w:rsidRPr="00BD44D1">
              <w:rPr>
                <w:rFonts w:ascii="Arial" w:hAnsi="Arial" w:cs="Arial"/>
                <w:b/>
                <w:sz w:val="20"/>
                <w:szCs w:val="20"/>
              </w:rPr>
              <w:t>learns to access information from print and electronic sources</w:t>
            </w:r>
          </w:p>
          <w:p w:rsidR="00D52123" w:rsidRPr="00BD44D1" w:rsidRDefault="00D52123" w:rsidP="00BD44D1">
            <w:pPr>
              <w:numPr>
                <w:ilvl w:val="0"/>
                <w:numId w:val="5"/>
              </w:numPr>
              <w:rPr>
                <w:rFonts w:ascii="Arial" w:hAnsi="Arial" w:cs="Arial"/>
                <w:b/>
                <w:sz w:val="20"/>
                <w:szCs w:val="20"/>
              </w:rPr>
            </w:pPr>
            <w:r w:rsidRPr="00BD44D1">
              <w:rPr>
                <w:rFonts w:ascii="Arial" w:hAnsi="Arial" w:cs="Arial"/>
                <w:b/>
                <w:sz w:val="20"/>
                <w:szCs w:val="20"/>
              </w:rPr>
              <w:t>Identify and evaluate materials for bias,  accuracy, sources, reliability</w:t>
            </w:r>
          </w:p>
          <w:p w:rsidR="00511CE5" w:rsidRPr="00BD44D1" w:rsidRDefault="00511CE5" w:rsidP="00BD44D1">
            <w:pPr>
              <w:numPr>
                <w:ilvl w:val="0"/>
                <w:numId w:val="5"/>
              </w:numPr>
              <w:rPr>
                <w:rFonts w:ascii="Arial" w:hAnsi="Arial" w:cs="Arial"/>
                <w:b/>
                <w:sz w:val="20"/>
                <w:szCs w:val="20"/>
              </w:rPr>
            </w:pPr>
          </w:p>
        </w:tc>
      </w:tr>
    </w:tbl>
    <w:p w:rsidR="00FE6F06" w:rsidRPr="00E434E1" w:rsidRDefault="00FE6F06" w:rsidP="00125E1F">
      <w:pPr>
        <w:rPr>
          <w:rFonts w:ascii="Arial" w:hAnsi="Arial" w:cs="Arial"/>
          <w:sz w:val="20"/>
          <w:szCs w:val="20"/>
        </w:rPr>
      </w:pPr>
    </w:p>
    <w:p w:rsidR="00FE6F06" w:rsidRPr="00E434E1" w:rsidRDefault="0030292C" w:rsidP="00125E1F">
      <w:pPr>
        <w:rPr>
          <w:rFonts w:ascii="Arial" w:hAnsi="Arial" w:cs="Arial"/>
          <w:sz w:val="20"/>
          <w:szCs w:val="20"/>
        </w:rPr>
      </w:pPr>
      <w:r w:rsidRPr="00E434E1">
        <w:rPr>
          <w:rFonts w:ascii="Arial" w:hAnsi="Arial" w:cs="Arial"/>
          <w:sz w:val="20"/>
          <w:szCs w:val="20"/>
        </w:rPr>
        <w:t xml:space="preserve"> Web Sites, </w:t>
      </w:r>
      <w:proofErr w:type="spellStart"/>
      <w:r w:rsidRPr="00E434E1">
        <w:rPr>
          <w:rFonts w:ascii="Arial" w:hAnsi="Arial" w:cs="Arial"/>
          <w:sz w:val="20"/>
          <w:szCs w:val="20"/>
        </w:rPr>
        <w:t>Webquests</w:t>
      </w:r>
      <w:proofErr w:type="spellEnd"/>
      <w:r w:rsidRPr="00E434E1">
        <w:rPr>
          <w:rFonts w:ascii="Arial" w:hAnsi="Arial" w:cs="Arial"/>
          <w:sz w:val="20"/>
          <w:szCs w:val="20"/>
        </w:rPr>
        <w:t xml:space="preserve"> and Other On-Line Resources</w:t>
      </w:r>
    </w:p>
    <w:p w:rsidR="0030292C" w:rsidRPr="00E434E1" w:rsidRDefault="0030292C" w:rsidP="00125E1F">
      <w:pPr>
        <w:rPr>
          <w:rFonts w:ascii="Arial" w:hAnsi="Arial" w:cs="Arial"/>
          <w:sz w:val="20"/>
          <w:szCs w:val="20"/>
        </w:rPr>
      </w:pPr>
    </w:p>
    <w:p w:rsidR="0030292C" w:rsidRPr="00E434E1" w:rsidRDefault="0030292C" w:rsidP="00125E1F">
      <w:pPr>
        <w:rPr>
          <w:rFonts w:ascii="Arial" w:hAnsi="Arial" w:cs="Arial"/>
          <w:sz w:val="20"/>
          <w:szCs w:val="20"/>
        </w:rPr>
      </w:pPr>
    </w:p>
    <w:p w:rsidR="00FE6F06" w:rsidRPr="00E434E1" w:rsidRDefault="00FE6F06" w:rsidP="00125E1F">
      <w:pPr>
        <w:rPr>
          <w:rFonts w:ascii="Arial" w:hAnsi="Arial" w:cs="Arial"/>
          <w:b/>
          <w:sz w:val="20"/>
          <w:szCs w:val="20"/>
        </w:rPr>
      </w:pPr>
    </w:p>
    <w:p w:rsidR="00FE6F06" w:rsidRPr="00E434E1" w:rsidRDefault="00FE6F06" w:rsidP="00125E1F">
      <w:pPr>
        <w:rPr>
          <w:rFonts w:ascii="Arial" w:hAnsi="Arial" w:cs="Arial"/>
          <w:b/>
          <w:sz w:val="20"/>
          <w:szCs w:val="20"/>
        </w:rPr>
      </w:pPr>
    </w:p>
    <w:p w:rsidR="00FE6F06" w:rsidRPr="00E434E1" w:rsidRDefault="00FE6F06" w:rsidP="00125E1F">
      <w:pPr>
        <w:rPr>
          <w:rFonts w:ascii="Arial" w:hAnsi="Arial" w:cs="Arial"/>
          <w:b/>
          <w:sz w:val="20"/>
          <w:szCs w:val="20"/>
        </w:rPr>
      </w:pPr>
    </w:p>
    <w:p w:rsidR="00FE6F06" w:rsidRPr="00E434E1" w:rsidRDefault="00FE6F06" w:rsidP="00125E1F">
      <w:pPr>
        <w:rPr>
          <w:rFonts w:ascii="Arial" w:hAnsi="Arial" w:cs="Arial"/>
          <w:b/>
          <w:sz w:val="20"/>
          <w:szCs w:val="20"/>
        </w:rPr>
      </w:pPr>
    </w:p>
    <w:p w:rsidR="00FE6F06" w:rsidRPr="00E434E1" w:rsidRDefault="00FE6F06" w:rsidP="00125E1F">
      <w:pPr>
        <w:rPr>
          <w:rFonts w:ascii="Arial" w:hAnsi="Arial" w:cs="Arial"/>
          <w:b/>
          <w:sz w:val="20"/>
          <w:szCs w:val="20"/>
        </w:rPr>
      </w:pPr>
    </w:p>
    <w:p w:rsidR="00CC441A" w:rsidRPr="00E434E1" w:rsidRDefault="00CC441A" w:rsidP="00125E1F">
      <w:pPr>
        <w:rPr>
          <w:rFonts w:ascii="Arial" w:hAnsi="Arial" w:cs="Arial"/>
          <w:b/>
          <w:sz w:val="20"/>
          <w:szCs w:val="20"/>
        </w:rPr>
      </w:pPr>
    </w:p>
    <w:p w:rsidR="00CC441A" w:rsidRPr="00E434E1" w:rsidRDefault="00CC441A" w:rsidP="00125E1F">
      <w:pPr>
        <w:rPr>
          <w:rFonts w:ascii="Arial" w:hAnsi="Arial" w:cs="Arial"/>
          <w:b/>
          <w:sz w:val="20"/>
          <w:szCs w:val="20"/>
        </w:rPr>
      </w:pPr>
    </w:p>
    <w:p w:rsidR="00CC441A" w:rsidRPr="00E434E1" w:rsidRDefault="00CC441A" w:rsidP="00125E1F">
      <w:pPr>
        <w:rPr>
          <w:rFonts w:ascii="Arial" w:hAnsi="Arial" w:cs="Arial"/>
          <w:b/>
          <w:sz w:val="20"/>
          <w:szCs w:val="20"/>
        </w:rPr>
      </w:pPr>
    </w:p>
    <w:p w:rsidR="00CC441A" w:rsidRPr="00E434E1" w:rsidRDefault="00CC441A"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Default="0068548B" w:rsidP="00125E1F">
      <w:pPr>
        <w:rPr>
          <w:rFonts w:ascii="Arial" w:hAnsi="Arial" w:cs="Arial"/>
          <w:b/>
          <w:sz w:val="20"/>
          <w:szCs w:val="20"/>
        </w:rPr>
      </w:pPr>
    </w:p>
    <w:p w:rsidR="00E434E1" w:rsidRDefault="00E434E1" w:rsidP="00125E1F">
      <w:pPr>
        <w:rPr>
          <w:rFonts w:ascii="Arial" w:hAnsi="Arial" w:cs="Arial"/>
          <w:b/>
          <w:sz w:val="20"/>
          <w:szCs w:val="20"/>
        </w:rPr>
      </w:pPr>
    </w:p>
    <w:p w:rsidR="00E434E1" w:rsidRDefault="00E434E1" w:rsidP="00125E1F">
      <w:pPr>
        <w:rPr>
          <w:rFonts w:ascii="Arial" w:hAnsi="Arial" w:cs="Arial"/>
          <w:b/>
          <w:sz w:val="20"/>
          <w:szCs w:val="20"/>
        </w:rPr>
      </w:pPr>
    </w:p>
    <w:p w:rsidR="00E434E1" w:rsidRDefault="00E434E1" w:rsidP="00125E1F">
      <w:pPr>
        <w:rPr>
          <w:rFonts w:ascii="Arial" w:hAnsi="Arial" w:cs="Arial"/>
          <w:b/>
          <w:sz w:val="20"/>
          <w:szCs w:val="20"/>
        </w:rPr>
      </w:pPr>
    </w:p>
    <w:p w:rsidR="00E434E1" w:rsidRDefault="00E434E1" w:rsidP="00125E1F">
      <w:pPr>
        <w:rPr>
          <w:rFonts w:ascii="Arial" w:hAnsi="Arial" w:cs="Arial"/>
          <w:b/>
          <w:sz w:val="20"/>
          <w:szCs w:val="20"/>
        </w:rPr>
      </w:pPr>
    </w:p>
    <w:p w:rsidR="00E434E1" w:rsidRDefault="00E434E1" w:rsidP="00125E1F">
      <w:pPr>
        <w:rPr>
          <w:rFonts w:ascii="Arial" w:hAnsi="Arial" w:cs="Arial"/>
          <w:b/>
          <w:sz w:val="20"/>
          <w:szCs w:val="20"/>
        </w:rPr>
      </w:pPr>
    </w:p>
    <w:p w:rsidR="00E434E1" w:rsidRDefault="00E434E1" w:rsidP="00125E1F">
      <w:pPr>
        <w:rPr>
          <w:rFonts w:ascii="Arial" w:hAnsi="Arial" w:cs="Arial"/>
          <w:b/>
          <w:sz w:val="20"/>
          <w:szCs w:val="20"/>
        </w:rPr>
      </w:pPr>
    </w:p>
    <w:p w:rsidR="00E434E1" w:rsidRDefault="00E434E1" w:rsidP="00125E1F">
      <w:pPr>
        <w:rPr>
          <w:rFonts w:ascii="Arial" w:hAnsi="Arial" w:cs="Arial"/>
          <w:b/>
          <w:sz w:val="20"/>
          <w:szCs w:val="20"/>
        </w:rPr>
      </w:pPr>
    </w:p>
    <w:p w:rsidR="00E434E1" w:rsidRDefault="00E434E1" w:rsidP="00125E1F">
      <w:pPr>
        <w:rPr>
          <w:rFonts w:ascii="Arial" w:hAnsi="Arial" w:cs="Arial"/>
          <w:b/>
          <w:sz w:val="20"/>
          <w:szCs w:val="20"/>
        </w:rPr>
      </w:pPr>
    </w:p>
    <w:p w:rsidR="00E434E1" w:rsidRDefault="00E434E1" w:rsidP="00125E1F">
      <w:pPr>
        <w:rPr>
          <w:rFonts w:ascii="Arial" w:hAnsi="Arial" w:cs="Arial"/>
          <w:b/>
          <w:sz w:val="20"/>
          <w:szCs w:val="20"/>
        </w:rPr>
      </w:pPr>
    </w:p>
    <w:p w:rsidR="00E434E1" w:rsidRDefault="00E434E1" w:rsidP="00125E1F">
      <w:pPr>
        <w:rPr>
          <w:rFonts w:ascii="Arial" w:hAnsi="Arial" w:cs="Arial"/>
          <w:b/>
          <w:sz w:val="20"/>
          <w:szCs w:val="20"/>
        </w:rPr>
      </w:pPr>
    </w:p>
    <w:p w:rsidR="00E434E1" w:rsidRDefault="00E434E1" w:rsidP="00125E1F">
      <w:pPr>
        <w:rPr>
          <w:rFonts w:ascii="Arial" w:hAnsi="Arial" w:cs="Arial"/>
          <w:b/>
          <w:sz w:val="20"/>
          <w:szCs w:val="20"/>
        </w:rPr>
      </w:pPr>
    </w:p>
    <w:p w:rsidR="00E434E1" w:rsidRDefault="00E434E1" w:rsidP="00125E1F">
      <w:pPr>
        <w:rPr>
          <w:rFonts w:ascii="Arial" w:hAnsi="Arial" w:cs="Arial"/>
          <w:b/>
          <w:sz w:val="20"/>
          <w:szCs w:val="20"/>
        </w:rPr>
      </w:pPr>
    </w:p>
    <w:p w:rsidR="00E434E1" w:rsidRPr="00E434E1" w:rsidRDefault="00B9370D" w:rsidP="00125E1F">
      <w:pPr>
        <w:rPr>
          <w:rFonts w:ascii="Arial" w:hAnsi="Arial" w:cs="Arial"/>
          <w:b/>
          <w:sz w:val="20"/>
          <w:szCs w:val="20"/>
        </w:rPr>
      </w:pPr>
      <w:r>
        <w:rPr>
          <w:rFonts w:ascii="Arial" w:hAnsi="Arial" w:cs="Arial"/>
          <w:b/>
          <w:sz w:val="20"/>
          <w:szCs w:val="20"/>
        </w:rPr>
        <w:t xml:space="preserve"> </w:t>
      </w: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68548B" w:rsidRPr="00E434E1" w:rsidRDefault="0068548B" w:rsidP="00125E1F">
      <w:pPr>
        <w:rPr>
          <w:rFonts w:ascii="Arial" w:hAnsi="Arial" w:cs="Arial"/>
          <w:b/>
          <w:sz w:val="20"/>
          <w:szCs w:val="20"/>
        </w:rPr>
      </w:pPr>
    </w:p>
    <w:p w:rsidR="005E73EB" w:rsidRPr="00013EAC" w:rsidRDefault="005E73EB">
      <w:pPr>
        <w:rPr>
          <w:rFonts w:ascii="Arial" w:hAnsi="Arial" w:cs="Arial"/>
          <w:b/>
          <w:sz w:val="22"/>
          <w:szCs w:val="22"/>
        </w:rPr>
      </w:pPr>
    </w:p>
    <w:sectPr w:rsidR="005E73EB" w:rsidRPr="00013EAC" w:rsidSect="008873C8">
      <w:footerReference w:type="even" r:id="rId8"/>
      <w:footerReference w:type="default" r:id="rId9"/>
      <w:pgSz w:w="24480" w:h="15840" w:orient="landscape" w:code="3"/>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5B" w:rsidRDefault="00777A5B">
      <w:r>
        <w:separator/>
      </w:r>
    </w:p>
  </w:endnote>
  <w:endnote w:type="continuationSeparator" w:id="0">
    <w:p w:rsidR="00777A5B" w:rsidRDefault="0077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23" w:rsidRDefault="00442123" w:rsidP="00125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123" w:rsidRDefault="00442123" w:rsidP="00125E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23" w:rsidRDefault="00442123" w:rsidP="00125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443">
      <w:rPr>
        <w:rStyle w:val="PageNumber"/>
        <w:noProof/>
      </w:rPr>
      <w:t>2</w:t>
    </w:r>
    <w:r>
      <w:rPr>
        <w:rStyle w:val="PageNumber"/>
      </w:rPr>
      <w:fldChar w:fldCharType="end"/>
    </w:r>
  </w:p>
  <w:p w:rsidR="00442123" w:rsidRDefault="00442123" w:rsidP="00125E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5B" w:rsidRDefault="00777A5B">
      <w:r>
        <w:separator/>
      </w:r>
    </w:p>
  </w:footnote>
  <w:footnote w:type="continuationSeparator" w:id="0">
    <w:p w:rsidR="00777A5B" w:rsidRDefault="00777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42E"/>
    <w:multiLevelType w:val="hybridMultilevel"/>
    <w:tmpl w:val="B7E6623C"/>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
    <w:nsid w:val="17943523"/>
    <w:multiLevelType w:val="hybridMultilevel"/>
    <w:tmpl w:val="EE327948"/>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
    <w:nsid w:val="1866309F"/>
    <w:multiLevelType w:val="hybridMultilevel"/>
    <w:tmpl w:val="E7786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A7756D"/>
    <w:multiLevelType w:val="hybridMultilevel"/>
    <w:tmpl w:val="33E40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1164F8"/>
    <w:multiLevelType w:val="hybridMultilevel"/>
    <w:tmpl w:val="70EEC83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
    <w:nsid w:val="3D621AC2"/>
    <w:multiLevelType w:val="hybridMultilevel"/>
    <w:tmpl w:val="AFAE4046"/>
    <w:lvl w:ilvl="0" w:tplc="8D6CD66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3E0D6A"/>
    <w:multiLevelType w:val="hybridMultilevel"/>
    <w:tmpl w:val="7F846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E05F73"/>
    <w:multiLevelType w:val="hybridMultilevel"/>
    <w:tmpl w:val="066EF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F30E0A"/>
    <w:multiLevelType w:val="hybridMultilevel"/>
    <w:tmpl w:val="FAEA9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451018"/>
    <w:multiLevelType w:val="hybridMultilevel"/>
    <w:tmpl w:val="35A8C020"/>
    <w:lvl w:ilvl="0" w:tplc="04090001">
      <w:start w:val="1"/>
      <w:numFmt w:val="bullet"/>
      <w:lvlText w:val=""/>
      <w:lvlJc w:val="left"/>
      <w:pPr>
        <w:tabs>
          <w:tab w:val="num" w:pos="259"/>
        </w:tabs>
        <w:ind w:left="259" w:hanging="360"/>
      </w:pPr>
      <w:rPr>
        <w:rFonts w:ascii="Symbol" w:hAnsi="Symbol" w:hint="default"/>
      </w:rPr>
    </w:lvl>
    <w:lvl w:ilvl="1" w:tplc="04090003" w:tentative="1">
      <w:start w:val="1"/>
      <w:numFmt w:val="bullet"/>
      <w:lvlText w:val="o"/>
      <w:lvlJc w:val="left"/>
      <w:pPr>
        <w:tabs>
          <w:tab w:val="num" w:pos="979"/>
        </w:tabs>
        <w:ind w:left="979" w:hanging="360"/>
      </w:pPr>
      <w:rPr>
        <w:rFonts w:ascii="Courier New" w:hAnsi="Courier New" w:cs="Courier New" w:hint="default"/>
      </w:rPr>
    </w:lvl>
    <w:lvl w:ilvl="2" w:tplc="04090005" w:tentative="1">
      <w:start w:val="1"/>
      <w:numFmt w:val="bullet"/>
      <w:lvlText w:val=""/>
      <w:lvlJc w:val="left"/>
      <w:pPr>
        <w:tabs>
          <w:tab w:val="num" w:pos="1699"/>
        </w:tabs>
        <w:ind w:left="1699" w:hanging="360"/>
      </w:pPr>
      <w:rPr>
        <w:rFonts w:ascii="Wingdings" w:hAnsi="Wingdings" w:hint="default"/>
      </w:rPr>
    </w:lvl>
    <w:lvl w:ilvl="3" w:tplc="04090001" w:tentative="1">
      <w:start w:val="1"/>
      <w:numFmt w:val="bullet"/>
      <w:lvlText w:val=""/>
      <w:lvlJc w:val="left"/>
      <w:pPr>
        <w:tabs>
          <w:tab w:val="num" w:pos="2419"/>
        </w:tabs>
        <w:ind w:left="2419" w:hanging="360"/>
      </w:pPr>
      <w:rPr>
        <w:rFonts w:ascii="Symbol" w:hAnsi="Symbol" w:hint="default"/>
      </w:rPr>
    </w:lvl>
    <w:lvl w:ilvl="4" w:tplc="04090003" w:tentative="1">
      <w:start w:val="1"/>
      <w:numFmt w:val="bullet"/>
      <w:lvlText w:val="o"/>
      <w:lvlJc w:val="left"/>
      <w:pPr>
        <w:tabs>
          <w:tab w:val="num" w:pos="3139"/>
        </w:tabs>
        <w:ind w:left="3139" w:hanging="360"/>
      </w:pPr>
      <w:rPr>
        <w:rFonts w:ascii="Courier New" w:hAnsi="Courier New" w:cs="Courier New" w:hint="default"/>
      </w:rPr>
    </w:lvl>
    <w:lvl w:ilvl="5" w:tplc="04090005" w:tentative="1">
      <w:start w:val="1"/>
      <w:numFmt w:val="bullet"/>
      <w:lvlText w:val=""/>
      <w:lvlJc w:val="left"/>
      <w:pPr>
        <w:tabs>
          <w:tab w:val="num" w:pos="3859"/>
        </w:tabs>
        <w:ind w:left="3859" w:hanging="360"/>
      </w:pPr>
      <w:rPr>
        <w:rFonts w:ascii="Wingdings" w:hAnsi="Wingdings" w:hint="default"/>
      </w:rPr>
    </w:lvl>
    <w:lvl w:ilvl="6" w:tplc="04090001" w:tentative="1">
      <w:start w:val="1"/>
      <w:numFmt w:val="bullet"/>
      <w:lvlText w:val=""/>
      <w:lvlJc w:val="left"/>
      <w:pPr>
        <w:tabs>
          <w:tab w:val="num" w:pos="4579"/>
        </w:tabs>
        <w:ind w:left="4579" w:hanging="360"/>
      </w:pPr>
      <w:rPr>
        <w:rFonts w:ascii="Symbol" w:hAnsi="Symbol" w:hint="default"/>
      </w:rPr>
    </w:lvl>
    <w:lvl w:ilvl="7" w:tplc="04090003" w:tentative="1">
      <w:start w:val="1"/>
      <w:numFmt w:val="bullet"/>
      <w:lvlText w:val="o"/>
      <w:lvlJc w:val="left"/>
      <w:pPr>
        <w:tabs>
          <w:tab w:val="num" w:pos="5299"/>
        </w:tabs>
        <w:ind w:left="5299" w:hanging="360"/>
      </w:pPr>
      <w:rPr>
        <w:rFonts w:ascii="Courier New" w:hAnsi="Courier New" w:cs="Courier New" w:hint="default"/>
      </w:rPr>
    </w:lvl>
    <w:lvl w:ilvl="8" w:tplc="04090005" w:tentative="1">
      <w:start w:val="1"/>
      <w:numFmt w:val="bullet"/>
      <w:lvlText w:val=""/>
      <w:lvlJc w:val="left"/>
      <w:pPr>
        <w:tabs>
          <w:tab w:val="num" w:pos="6019"/>
        </w:tabs>
        <w:ind w:left="6019" w:hanging="360"/>
      </w:pPr>
      <w:rPr>
        <w:rFonts w:ascii="Wingdings" w:hAnsi="Wingdings" w:hint="default"/>
      </w:rPr>
    </w:lvl>
  </w:abstractNum>
  <w:abstractNum w:abstractNumId="10">
    <w:nsid w:val="757B5113"/>
    <w:multiLevelType w:val="hybridMultilevel"/>
    <w:tmpl w:val="02DACD80"/>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num w:numId="1">
    <w:abstractNumId w:val="1"/>
  </w:num>
  <w:num w:numId="2">
    <w:abstractNumId w:val="10"/>
  </w:num>
  <w:num w:numId="3">
    <w:abstractNumId w:val="4"/>
  </w:num>
  <w:num w:numId="4">
    <w:abstractNumId w:val="0"/>
  </w:num>
  <w:num w:numId="5">
    <w:abstractNumId w:val="5"/>
  </w:num>
  <w:num w:numId="6">
    <w:abstractNumId w:val="8"/>
  </w:num>
  <w:num w:numId="7">
    <w:abstractNumId w:val="6"/>
  </w:num>
  <w:num w:numId="8">
    <w:abstractNumId w:val="3"/>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EE"/>
    <w:rsid w:val="00013EAC"/>
    <w:rsid w:val="000369AF"/>
    <w:rsid w:val="00036C8D"/>
    <w:rsid w:val="00043964"/>
    <w:rsid w:val="00071BB9"/>
    <w:rsid w:val="00076EE6"/>
    <w:rsid w:val="001029D5"/>
    <w:rsid w:val="00125E1F"/>
    <w:rsid w:val="00133A97"/>
    <w:rsid w:val="00150BB0"/>
    <w:rsid w:val="00185275"/>
    <w:rsid w:val="001C2411"/>
    <w:rsid w:val="002147D0"/>
    <w:rsid w:val="0024665D"/>
    <w:rsid w:val="002E6DEE"/>
    <w:rsid w:val="0030292C"/>
    <w:rsid w:val="00355F4A"/>
    <w:rsid w:val="00373CD3"/>
    <w:rsid w:val="00374474"/>
    <w:rsid w:val="0038155F"/>
    <w:rsid w:val="00442123"/>
    <w:rsid w:val="00453E99"/>
    <w:rsid w:val="004622BE"/>
    <w:rsid w:val="00492122"/>
    <w:rsid w:val="004A2443"/>
    <w:rsid w:val="004D4DEA"/>
    <w:rsid w:val="005103E6"/>
    <w:rsid w:val="00511CE5"/>
    <w:rsid w:val="00521E0E"/>
    <w:rsid w:val="005354D4"/>
    <w:rsid w:val="00563FB0"/>
    <w:rsid w:val="00584881"/>
    <w:rsid w:val="00593451"/>
    <w:rsid w:val="005E73EB"/>
    <w:rsid w:val="005F126D"/>
    <w:rsid w:val="006106EC"/>
    <w:rsid w:val="00664F20"/>
    <w:rsid w:val="006802B5"/>
    <w:rsid w:val="0068548B"/>
    <w:rsid w:val="006D7937"/>
    <w:rsid w:val="00721B13"/>
    <w:rsid w:val="00745117"/>
    <w:rsid w:val="00750B69"/>
    <w:rsid w:val="007704AE"/>
    <w:rsid w:val="00777A5B"/>
    <w:rsid w:val="00777EDB"/>
    <w:rsid w:val="00782A1B"/>
    <w:rsid w:val="007B2413"/>
    <w:rsid w:val="007D5AA4"/>
    <w:rsid w:val="007E77BB"/>
    <w:rsid w:val="007F32B9"/>
    <w:rsid w:val="00815525"/>
    <w:rsid w:val="00851D50"/>
    <w:rsid w:val="008873C8"/>
    <w:rsid w:val="008C199F"/>
    <w:rsid w:val="008F353E"/>
    <w:rsid w:val="00910941"/>
    <w:rsid w:val="0092119A"/>
    <w:rsid w:val="00930FAA"/>
    <w:rsid w:val="009467EB"/>
    <w:rsid w:val="009637C0"/>
    <w:rsid w:val="00A444A6"/>
    <w:rsid w:val="00B34BF6"/>
    <w:rsid w:val="00B37F7F"/>
    <w:rsid w:val="00B476B0"/>
    <w:rsid w:val="00B566D5"/>
    <w:rsid w:val="00B86C22"/>
    <w:rsid w:val="00B9370D"/>
    <w:rsid w:val="00BB41BB"/>
    <w:rsid w:val="00BD44D1"/>
    <w:rsid w:val="00BD494B"/>
    <w:rsid w:val="00C02F35"/>
    <w:rsid w:val="00C92860"/>
    <w:rsid w:val="00CA4127"/>
    <w:rsid w:val="00CB1CE7"/>
    <w:rsid w:val="00CC347B"/>
    <w:rsid w:val="00CC441A"/>
    <w:rsid w:val="00CF6DA9"/>
    <w:rsid w:val="00D35442"/>
    <w:rsid w:val="00D52123"/>
    <w:rsid w:val="00D66FD3"/>
    <w:rsid w:val="00DD71E5"/>
    <w:rsid w:val="00DE19C5"/>
    <w:rsid w:val="00DE6B1D"/>
    <w:rsid w:val="00E42FA6"/>
    <w:rsid w:val="00E434E1"/>
    <w:rsid w:val="00E51CFF"/>
    <w:rsid w:val="00E62134"/>
    <w:rsid w:val="00E66195"/>
    <w:rsid w:val="00E76DBC"/>
    <w:rsid w:val="00EA2259"/>
    <w:rsid w:val="00EA48CE"/>
    <w:rsid w:val="00EA6C3A"/>
    <w:rsid w:val="00EE5141"/>
    <w:rsid w:val="00F8310B"/>
    <w:rsid w:val="00F9257E"/>
    <w:rsid w:val="00FE6F06"/>
    <w:rsid w:val="00FF72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E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25E1F"/>
    <w:pPr>
      <w:tabs>
        <w:tab w:val="center" w:pos="4320"/>
        <w:tab w:val="right" w:pos="8640"/>
      </w:tabs>
    </w:pPr>
  </w:style>
  <w:style w:type="character" w:styleId="PageNumber">
    <w:name w:val="page number"/>
    <w:basedOn w:val="DefaultParagraphFont"/>
    <w:rsid w:val="00125E1F"/>
  </w:style>
  <w:style w:type="character" w:styleId="Hyperlink">
    <w:name w:val="Hyperlink"/>
    <w:basedOn w:val="DefaultParagraphFont"/>
    <w:rsid w:val="00071B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E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25E1F"/>
    <w:pPr>
      <w:tabs>
        <w:tab w:val="center" w:pos="4320"/>
        <w:tab w:val="right" w:pos="8640"/>
      </w:tabs>
    </w:pPr>
  </w:style>
  <w:style w:type="character" w:styleId="PageNumber">
    <w:name w:val="page number"/>
    <w:basedOn w:val="DefaultParagraphFont"/>
    <w:rsid w:val="00125E1F"/>
  </w:style>
  <w:style w:type="character" w:styleId="Hyperlink">
    <w:name w:val="Hyperlink"/>
    <w:basedOn w:val="DefaultParagraphFont"/>
    <w:rsid w:val="00071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Long Range Plans  for Lutsel K’e Dene School/ Bush School</vt:lpstr>
    </vt:vector>
  </TitlesOfParts>
  <Company>LK School</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Range Plans  for Lutsel K’e Dene School/ Bush School</dc:title>
  <dc:creator>scavanagh</dc:creator>
  <cp:lastModifiedBy>sheila</cp:lastModifiedBy>
  <cp:revision>3</cp:revision>
  <cp:lastPrinted>2010-06-18T17:37:00Z</cp:lastPrinted>
  <dcterms:created xsi:type="dcterms:W3CDTF">2013-04-26T22:16:00Z</dcterms:created>
  <dcterms:modified xsi:type="dcterms:W3CDTF">2013-04-26T22:17:00Z</dcterms:modified>
</cp:coreProperties>
</file>