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33" w:rsidRPr="00B66833" w:rsidRDefault="00B66833" w:rsidP="00B66833">
      <w:pPr>
        <w:jc w:val="center"/>
        <w:rPr>
          <w:sz w:val="20"/>
          <w:szCs w:val="20"/>
        </w:rPr>
      </w:pPr>
      <w:bookmarkStart w:id="0" w:name="_GoBack"/>
      <w:bookmarkEnd w:id="0"/>
      <w:r w:rsidRPr="006D47E3">
        <w:rPr>
          <w:b/>
          <w:sz w:val="56"/>
          <w:szCs w:val="44"/>
        </w:rPr>
        <w:t>University Hill Secondary School</w:t>
      </w:r>
      <w:r w:rsidR="009549C5" w:rsidRPr="00182918">
        <w:rPr>
          <w:b/>
          <w:sz w:val="44"/>
          <w:szCs w:val="44"/>
        </w:rPr>
        <w:br/>
      </w:r>
      <w:r w:rsidRPr="006D47E3">
        <w:rPr>
          <w:sz w:val="32"/>
          <w:szCs w:val="20"/>
        </w:rPr>
        <w:t>2896 Acadia Road Vancouver, British Columbia, Canada</w:t>
      </w:r>
      <w:r>
        <w:rPr>
          <w:sz w:val="20"/>
          <w:szCs w:val="20"/>
        </w:rPr>
        <w:br/>
      </w:r>
      <w:r w:rsidR="00851755" w:rsidRPr="006D47E3">
        <w:rPr>
          <w:sz w:val="28"/>
          <w:szCs w:val="20"/>
        </w:rPr>
        <w:t>Tel: (604) 713-</w:t>
      </w:r>
      <w:r w:rsidRPr="006D47E3">
        <w:rPr>
          <w:sz w:val="28"/>
          <w:szCs w:val="20"/>
        </w:rPr>
        <w:t>8258</w:t>
      </w:r>
    </w:p>
    <w:p w:rsidR="004F71C6" w:rsidRPr="00D10E72" w:rsidRDefault="004F71C6">
      <w:pPr>
        <w:rPr>
          <w:sz w:val="24"/>
        </w:rPr>
      </w:pPr>
      <w:r w:rsidRPr="00D10E72">
        <w:rPr>
          <w:sz w:val="24"/>
        </w:rPr>
        <w:t xml:space="preserve">October </w:t>
      </w:r>
      <w:r w:rsidR="00851755" w:rsidRPr="00D10E72">
        <w:rPr>
          <w:sz w:val="24"/>
        </w:rPr>
        <w:t>29</w:t>
      </w:r>
      <w:r w:rsidR="00851755" w:rsidRPr="00D10E72">
        <w:rPr>
          <w:sz w:val="24"/>
          <w:vertAlign w:val="superscript"/>
        </w:rPr>
        <w:t>th</w:t>
      </w:r>
      <w:r w:rsidRPr="00D10E72">
        <w:rPr>
          <w:sz w:val="24"/>
        </w:rPr>
        <w:t>, 201</w:t>
      </w:r>
      <w:r w:rsidR="00B66833" w:rsidRPr="00D10E72">
        <w:rPr>
          <w:sz w:val="24"/>
        </w:rPr>
        <w:t>2</w:t>
      </w:r>
    </w:p>
    <w:p w:rsidR="004F71C6" w:rsidRPr="00D10E72" w:rsidRDefault="004F71C6">
      <w:pPr>
        <w:rPr>
          <w:sz w:val="24"/>
        </w:rPr>
      </w:pPr>
      <w:r w:rsidRPr="00D10E72">
        <w:rPr>
          <w:sz w:val="24"/>
        </w:rPr>
        <w:t>Dear Parents of PAC,</w:t>
      </w:r>
    </w:p>
    <w:p w:rsidR="00F452BB" w:rsidRPr="00D10E72" w:rsidRDefault="004F71C6">
      <w:pPr>
        <w:rPr>
          <w:sz w:val="24"/>
        </w:rPr>
      </w:pPr>
      <w:r w:rsidRPr="00D10E72">
        <w:rPr>
          <w:sz w:val="24"/>
        </w:rPr>
        <w:t xml:space="preserve">I would like to </w:t>
      </w:r>
      <w:proofErr w:type="gramStart"/>
      <w:r w:rsidRPr="00D10E72">
        <w:rPr>
          <w:sz w:val="24"/>
        </w:rPr>
        <w:t>Thank</w:t>
      </w:r>
      <w:proofErr w:type="gramEnd"/>
      <w:r w:rsidRPr="00D10E72">
        <w:rPr>
          <w:sz w:val="24"/>
        </w:rPr>
        <w:t xml:space="preserve"> You for the opportunity that allows us to make this request. </w:t>
      </w:r>
      <w:r w:rsidR="00751785" w:rsidRPr="00D10E72">
        <w:rPr>
          <w:sz w:val="24"/>
        </w:rPr>
        <w:t xml:space="preserve">First, </w:t>
      </w:r>
      <w:r w:rsidRPr="00D10E72">
        <w:rPr>
          <w:sz w:val="24"/>
        </w:rPr>
        <w:t xml:space="preserve">I </w:t>
      </w:r>
      <w:r w:rsidR="00751785" w:rsidRPr="00D10E72">
        <w:rPr>
          <w:sz w:val="24"/>
        </w:rPr>
        <w:t xml:space="preserve">would </w:t>
      </w:r>
      <w:r w:rsidRPr="00D10E72">
        <w:rPr>
          <w:sz w:val="24"/>
        </w:rPr>
        <w:t xml:space="preserve">like to set the stage by telling you about our </w:t>
      </w:r>
      <w:r w:rsidR="00F452BB" w:rsidRPr="00D10E72">
        <w:rPr>
          <w:sz w:val="24"/>
        </w:rPr>
        <w:t>Robotics Program</w:t>
      </w:r>
      <w:r w:rsidRPr="00D10E72">
        <w:rPr>
          <w:sz w:val="24"/>
        </w:rPr>
        <w:t>.</w:t>
      </w:r>
      <w:r w:rsidR="00F452BB" w:rsidRPr="00D10E72">
        <w:rPr>
          <w:sz w:val="24"/>
        </w:rPr>
        <w:t xml:space="preserve">  The </w:t>
      </w:r>
      <w:proofErr w:type="spellStart"/>
      <w:r w:rsidR="00F452BB" w:rsidRPr="00D10E72">
        <w:rPr>
          <w:sz w:val="24"/>
        </w:rPr>
        <w:t>UHill</w:t>
      </w:r>
      <w:proofErr w:type="spellEnd"/>
      <w:r w:rsidR="00F452BB" w:rsidRPr="00D10E72">
        <w:rPr>
          <w:sz w:val="24"/>
        </w:rPr>
        <w:t xml:space="preserve"> Robotics club was established last year by Mr. Peter Orlandi, the previous technology studies teacher.  I was brought in from David Thompson Secondary where I ran a successful robotics program for the past several years.  </w:t>
      </w:r>
      <w:r w:rsidR="005259C4">
        <w:rPr>
          <w:sz w:val="24"/>
        </w:rPr>
        <w:t xml:space="preserve">We expect </w:t>
      </w:r>
      <w:r w:rsidR="00F452BB" w:rsidRPr="00D10E72">
        <w:rPr>
          <w:sz w:val="24"/>
        </w:rPr>
        <w:t>that the engineering and robotics program would be an exciting opportunity for students in the University Hill community.  Currently we have the VEX Robotics program for Grade 9 to 12 students and LEGO Robotics</w:t>
      </w:r>
      <w:r w:rsidR="00B66833" w:rsidRPr="00D10E72">
        <w:rPr>
          <w:sz w:val="24"/>
        </w:rPr>
        <w:t xml:space="preserve"> </w:t>
      </w:r>
      <w:r w:rsidR="00F452BB" w:rsidRPr="00D10E72">
        <w:rPr>
          <w:sz w:val="24"/>
        </w:rPr>
        <w:t>for all grade 8 students (new this year)</w:t>
      </w:r>
      <w:r w:rsidR="00B66833" w:rsidRPr="00D10E72">
        <w:rPr>
          <w:sz w:val="24"/>
        </w:rPr>
        <w:t xml:space="preserve">.  </w:t>
      </w:r>
    </w:p>
    <w:p w:rsidR="002B7DC5" w:rsidRPr="00D10E72" w:rsidRDefault="00B66833">
      <w:pPr>
        <w:rPr>
          <w:sz w:val="24"/>
        </w:rPr>
      </w:pPr>
      <w:r w:rsidRPr="00D10E72">
        <w:rPr>
          <w:sz w:val="24"/>
        </w:rPr>
        <w:t xml:space="preserve">It is my </w:t>
      </w:r>
      <w:r w:rsidR="00F452BB" w:rsidRPr="00D10E72">
        <w:rPr>
          <w:sz w:val="24"/>
        </w:rPr>
        <w:t>inten</w:t>
      </w:r>
      <w:r w:rsidR="005259C4">
        <w:rPr>
          <w:sz w:val="24"/>
        </w:rPr>
        <w:t>t</w:t>
      </w:r>
      <w:r w:rsidR="00F452BB" w:rsidRPr="00D10E72">
        <w:rPr>
          <w:sz w:val="24"/>
        </w:rPr>
        <w:t>ions that in next five years, everyone in the school would have had an opportunity to experience VEX</w:t>
      </w:r>
      <w:r w:rsidR="00BA4EBB" w:rsidRPr="00D10E72">
        <w:rPr>
          <w:sz w:val="24"/>
        </w:rPr>
        <w:t xml:space="preserve"> </w:t>
      </w:r>
      <w:r w:rsidR="001C222E" w:rsidRPr="00D10E72">
        <w:rPr>
          <w:sz w:val="24"/>
        </w:rPr>
        <w:t>robotics</w:t>
      </w:r>
      <w:r w:rsidR="00BA4EBB" w:rsidRPr="00D10E72">
        <w:rPr>
          <w:sz w:val="24"/>
        </w:rPr>
        <w:t xml:space="preserve"> and LEGO robotics</w:t>
      </w:r>
      <w:r w:rsidR="001C222E" w:rsidRPr="00D10E72">
        <w:rPr>
          <w:sz w:val="24"/>
        </w:rPr>
        <w:t>.</w:t>
      </w:r>
      <w:r w:rsidR="002C3683" w:rsidRPr="00D10E72">
        <w:rPr>
          <w:sz w:val="24"/>
        </w:rPr>
        <w:t xml:space="preserve">  </w:t>
      </w:r>
      <w:r w:rsidR="00F452BB" w:rsidRPr="00D10E72">
        <w:rPr>
          <w:sz w:val="24"/>
        </w:rPr>
        <w:t xml:space="preserve">Our students take their robots and compete locally, provincially, and internationally at various venues via The VEX Robotics Competitions and The FIRST LEGO League Competitions.  </w:t>
      </w:r>
      <w:r w:rsidR="009D5E2A" w:rsidRPr="00D10E72">
        <w:rPr>
          <w:sz w:val="24"/>
        </w:rPr>
        <w:t xml:space="preserve">We currently have </w:t>
      </w:r>
      <w:r w:rsidR="00F452BB" w:rsidRPr="00D10E72">
        <w:rPr>
          <w:sz w:val="24"/>
        </w:rPr>
        <w:t>8</w:t>
      </w:r>
      <w:r w:rsidR="009D5E2A" w:rsidRPr="00D10E72">
        <w:rPr>
          <w:sz w:val="24"/>
        </w:rPr>
        <w:t xml:space="preserve">0 students signed up for this </w:t>
      </w:r>
      <w:r w:rsidR="00851755" w:rsidRPr="00D10E72">
        <w:rPr>
          <w:sz w:val="24"/>
        </w:rPr>
        <w:t xml:space="preserve">afterschool </w:t>
      </w:r>
      <w:r w:rsidR="009D5E2A" w:rsidRPr="00D10E72">
        <w:rPr>
          <w:sz w:val="24"/>
        </w:rPr>
        <w:t>program</w:t>
      </w:r>
      <w:r w:rsidR="00851755" w:rsidRPr="00D10E72">
        <w:rPr>
          <w:sz w:val="24"/>
        </w:rPr>
        <w:t xml:space="preserve"> (more than 10% of our current school population)</w:t>
      </w:r>
      <w:r w:rsidR="009D5E2A" w:rsidRPr="00D10E72">
        <w:rPr>
          <w:sz w:val="24"/>
        </w:rPr>
        <w:t>.</w:t>
      </w:r>
    </w:p>
    <w:p w:rsidR="004F71C6" w:rsidRPr="00D10E72" w:rsidRDefault="004F71C6">
      <w:pPr>
        <w:rPr>
          <w:sz w:val="24"/>
        </w:rPr>
      </w:pPr>
      <w:r w:rsidRPr="00D10E72">
        <w:rPr>
          <w:sz w:val="24"/>
        </w:rPr>
        <w:t xml:space="preserve">The VEX Robotics </w:t>
      </w:r>
      <w:r w:rsidR="002B7DC5" w:rsidRPr="00D10E72">
        <w:rPr>
          <w:sz w:val="24"/>
        </w:rPr>
        <w:t xml:space="preserve">Competition </w:t>
      </w:r>
      <w:r w:rsidR="009D5E2A" w:rsidRPr="00D10E72">
        <w:rPr>
          <w:sz w:val="24"/>
        </w:rPr>
        <w:t xml:space="preserve">and the FIRST LEGO League are </w:t>
      </w:r>
      <w:r w:rsidRPr="00D10E72">
        <w:rPr>
          <w:sz w:val="24"/>
        </w:rPr>
        <w:t>much different tha</w:t>
      </w:r>
      <w:r w:rsidR="002B7DC5" w:rsidRPr="00D10E72">
        <w:rPr>
          <w:sz w:val="24"/>
        </w:rPr>
        <w:t>n</w:t>
      </w:r>
      <w:r w:rsidRPr="00D10E72">
        <w:rPr>
          <w:sz w:val="24"/>
        </w:rPr>
        <w:t xml:space="preserve"> robotics challenges </w:t>
      </w:r>
      <w:r w:rsidR="002B7DC5" w:rsidRPr="00D10E72">
        <w:rPr>
          <w:sz w:val="24"/>
        </w:rPr>
        <w:t xml:space="preserve">seen </w:t>
      </w:r>
      <w:r w:rsidRPr="00D10E72">
        <w:rPr>
          <w:sz w:val="24"/>
        </w:rPr>
        <w:t xml:space="preserve">on </w:t>
      </w:r>
      <w:proofErr w:type="gramStart"/>
      <w:r w:rsidRPr="00D10E72">
        <w:rPr>
          <w:sz w:val="24"/>
        </w:rPr>
        <w:t>Tv</w:t>
      </w:r>
      <w:proofErr w:type="gramEnd"/>
      <w:r w:rsidRPr="00D10E72">
        <w:rPr>
          <w:sz w:val="24"/>
        </w:rPr>
        <w:t>. The competition</w:t>
      </w:r>
      <w:r w:rsidR="009D5E2A" w:rsidRPr="00D10E72">
        <w:rPr>
          <w:sz w:val="24"/>
        </w:rPr>
        <w:t>s</w:t>
      </w:r>
      <w:r w:rsidRPr="00D10E72">
        <w:rPr>
          <w:sz w:val="24"/>
        </w:rPr>
        <w:t xml:space="preserve"> </w:t>
      </w:r>
      <w:r w:rsidR="007B6EB5" w:rsidRPr="00D10E72">
        <w:rPr>
          <w:sz w:val="24"/>
        </w:rPr>
        <w:t xml:space="preserve">we enrolled in </w:t>
      </w:r>
      <w:r w:rsidR="009D5E2A" w:rsidRPr="00D10E72">
        <w:rPr>
          <w:sz w:val="24"/>
        </w:rPr>
        <w:t xml:space="preserve">are </w:t>
      </w:r>
      <w:r w:rsidRPr="00D10E72">
        <w:rPr>
          <w:sz w:val="24"/>
        </w:rPr>
        <w:t xml:space="preserve">not about destroying other robots or besting your opponent in a test of strength and tenacity. The VEX Robotics Competition </w:t>
      </w:r>
      <w:r w:rsidR="009D5E2A" w:rsidRPr="00D10E72">
        <w:rPr>
          <w:sz w:val="24"/>
        </w:rPr>
        <w:t>and the FIRST LEGO League are</w:t>
      </w:r>
      <w:r w:rsidRPr="00D10E72">
        <w:rPr>
          <w:sz w:val="24"/>
        </w:rPr>
        <w:t xml:space="preserve"> challenge</w:t>
      </w:r>
      <w:r w:rsidR="009D5E2A" w:rsidRPr="00D10E72">
        <w:rPr>
          <w:sz w:val="24"/>
        </w:rPr>
        <w:t>s</w:t>
      </w:r>
      <w:r w:rsidRPr="00D10E72">
        <w:rPr>
          <w:sz w:val="24"/>
        </w:rPr>
        <w:t xml:space="preserve"> </w:t>
      </w:r>
      <w:r w:rsidR="009D5E2A" w:rsidRPr="00D10E72">
        <w:rPr>
          <w:sz w:val="24"/>
        </w:rPr>
        <w:t>aim</w:t>
      </w:r>
      <w:r w:rsidR="005259C4">
        <w:rPr>
          <w:sz w:val="24"/>
        </w:rPr>
        <w:t>ed</w:t>
      </w:r>
      <w:r w:rsidR="009D5E2A" w:rsidRPr="00D10E72">
        <w:rPr>
          <w:sz w:val="24"/>
        </w:rPr>
        <w:t xml:space="preserve"> to </w:t>
      </w:r>
      <w:r w:rsidR="005259C4">
        <w:rPr>
          <w:sz w:val="24"/>
        </w:rPr>
        <w:t xml:space="preserve">develop </w:t>
      </w:r>
      <w:r w:rsidRPr="00D10E72">
        <w:rPr>
          <w:sz w:val="24"/>
        </w:rPr>
        <w:t>creative skills and mastery of engineering.</w:t>
      </w:r>
    </w:p>
    <w:p w:rsidR="00B2333D" w:rsidRPr="00D10E72" w:rsidRDefault="00B2333D" w:rsidP="00B2333D">
      <w:pPr>
        <w:rPr>
          <w:sz w:val="24"/>
        </w:rPr>
      </w:pPr>
      <w:r w:rsidRPr="00D10E72">
        <w:rPr>
          <w:sz w:val="24"/>
        </w:rPr>
        <w:t>Each of the competition is extracurricular in nature. Each student going on the trip will need to pay $50 to $150, and even up to $1500 (international trips) for their own transportation and accommodation cost.</w:t>
      </w:r>
    </w:p>
    <w:p w:rsidR="004F71C6" w:rsidRPr="00D10E72" w:rsidRDefault="004F71C6">
      <w:pPr>
        <w:rPr>
          <w:b/>
          <w:sz w:val="24"/>
        </w:rPr>
      </w:pPr>
      <w:r w:rsidRPr="00D10E72">
        <w:rPr>
          <w:b/>
          <w:sz w:val="24"/>
        </w:rPr>
        <w:t xml:space="preserve">At this time, I would like to request a sum of $3000.00 to help purchase robot replacement parts </w:t>
      </w:r>
      <w:r w:rsidR="005259C4">
        <w:rPr>
          <w:b/>
          <w:sz w:val="24"/>
        </w:rPr>
        <w:t>for 1</w:t>
      </w:r>
      <w:r w:rsidR="009F0095">
        <w:rPr>
          <w:b/>
          <w:sz w:val="24"/>
        </w:rPr>
        <w:t>5</w:t>
      </w:r>
      <w:r w:rsidR="005259C4">
        <w:rPr>
          <w:b/>
          <w:sz w:val="24"/>
        </w:rPr>
        <w:t xml:space="preserve"> robots ($1</w:t>
      </w:r>
      <w:r w:rsidR="009F0095">
        <w:rPr>
          <w:b/>
          <w:sz w:val="24"/>
        </w:rPr>
        <w:t>5</w:t>
      </w:r>
      <w:r w:rsidR="005259C4">
        <w:rPr>
          <w:b/>
          <w:sz w:val="24"/>
        </w:rPr>
        <w:t xml:space="preserve">00) </w:t>
      </w:r>
      <w:r w:rsidRPr="00D10E72">
        <w:rPr>
          <w:b/>
          <w:sz w:val="24"/>
        </w:rPr>
        <w:t xml:space="preserve">and to pay for competition registration for our </w:t>
      </w:r>
      <w:r w:rsidR="009F0095">
        <w:rPr>
          <w:b/>
          <w:sz w:val="24"/>
        </w:rPr>
        <w:t xml:space="preserve">16 </w:t>
      </w:r>
      <w:r w:rsidRPr="00D10E72">
        <w:rPr>
          <w:b/>
          <w:sz w:val="24"/>
        </w:rPr>
        <w:t>robot teams</w:t>
      </w:r>
      <w:r w:rsidR="005259C4">
        <w:rPr>
          <w:b/>
          <w:sz w:val="24"/>
        </w:rPr>
        <w:t xml:space="preserve"> ($800)</w:t>
      </w:r>
      <w:r w:rsidR="002B7DC5" w:rsidRPr="00D10E72">
        <w:rPr>
          <w:b/>
          <w:sz w:val="24"/>
        </w:rPr>
        <w:t xml:space="preserve">, as well as </w:t>
      </w:r>
      <w:r w:rsidR="00751785" w:rsidRPr="00D10E72">
        <w:rPr>
          <w:b/>
          <w:sz w:val="24"/>
        </w:rPr>
        <w:t xml:space="preserve">to help </w:t>
      </w:r>
      <w:r w:rsidR="009F0095">
        <w:rPr>
          <w:b/>
          <w:sz w:val="24"/>
        </w:rPr>
        <w:t xml:space="preserve">8 to 12 </w:t>
      </w:r>
      <w:r w:rsidR="009F0095" w:rsidRPr="00D10E72">
        <w:rPr>
          <w:b/>
          <w:sz w:val="24"/>
        </w:rPr>
        <w:t xml:space="preserve">less </w:t>
      </w:r>
      <w:r w:rsidR="002B7DC5" w:rsidRPr="00D10E72">
        <w:rPr>
          <w:b/>
          <w:sz w:val="24"/>
        </w:rPr>
        <w:t>fortunate students with transportation and accommodation costs</w:t>
      </w:r>
      <w:r w:rsidR="006A6CD7" w:rsidRPr="00D10E72">
        <w:rPr>
          <w:b/>
          <w:sz w:val="24"/>
        </w:rPr>
        <w:t xml:space="preserve"> for competitions within British Columbia</w:t>
      </w:r>
      <w:r w:rsidR="005259C4">
        <w:rPr>
          <w:b/>
          <w:sz w:val="24"/>
        </w:rPr>
        <w:t xml:space="preserve"> ($</w:t>
      </w:r>
      <w:r w:rsidR="009F0095">
        <w:rPr>
          <w:b/>
          <w:sz w:val="24"/>
        </w:rPr>
        <w:t>7</w:t>
      </w:r>
      <w:r w:rsidR="005259C4">
        <w:rPr>
          <w:b/>
          <w:sz w:val="24"/>
        </w:rPr>
        <w:t>00)</w:t>
      </w:r>
      <w:r w:rsidRPr="00D10E72">
        <w:rPr>
          <w:b/>
          <w:sz w:val="24"/>
        </w:rPr>
        <w:t>.</w:t>
      </w:r>
    </w:p>
    <w:p w:rsidR="00182918" w:rsidRDefault="00182918">
      <w:r>
        <w:br w:type="page"/>
      </w:r>
    </w:p>
    <w:p w:rsidR="004F71C6" w:rsidRPr="00D10E72" w:rsidRDefault="004F71C6">
      <w:pPr>
        <w:rPr>
          <w:sz w:val="24"/>
        </w:rPr>
      </w:pPr>
      <w:r w:rsidRPr="00D10E72">
        <w:rPr>
          <w:sz w:val="24"/>
        </w:rPr>
        <w:lastRenderedPageBreak/>
        <w:t xml:space="preserve">PAC </w:t>
      </w:r>
      <w:r w:rsidR="005259C4">
        <w:rPr>
          <w:sz w:val="24"/>
        </w:rPr>
        <w:t xml:space="preserve">support </w:t>
      </w:r>
      <w:r w:rsidRPr="00D10E72">
        <w:rPr>
          <w:sz w:val="24"/>
        </w:rPr>
        <w:t xml:space="preserve">will have a multitude of positive net effects </w:t>
      </w:r>
      <w:r w:rsidR="00751785" w:rsidRPr="00D10E72">
        <w:rPr>
          <w:sz w:val="24"/>
        </w:rPr>
        <w:t>on</w:t>
      </w:r>
      <w:r w:rsidRPr="00D10E72">
        <w:rPr>
          <w:sz w:val="24"/>
        </w:rPr>
        <w:t xml:space="preserve"> our students.</w:t>
      </w:r>
    </w:p>
    <w:p w:rsidR="004F71C6" w:rsidRPr="00D10E72" w:rsidRDefault="004F71C6" w:rsidP="004F71C6">
      <w:pPr>
        <w:pStyle w:val="ListParagraph"/>
        <w:numPr>
          <w:ilvl w:val="0"/>
          <w:numId w:val="1"/>
        </w:numPr>
        <w:rPr>
          <w:sz w:val="24"/>
        </w:rPr>
      </w:pPr>
      <w:r w:rsidRPr="00D10E72">
        <w:rPr>
          <w:sz w:val="24"/>
        </w:rPr>
        <w:t xml:space="preserve">On the first tier, the fund will benefit 10 to 15 students </w:t>
      </w:r>
      <w:r w:rsidR="005259C4">
        <w:rPr>
          <w:sz w:val="24"/>
        </w:rPr>
        <w:t xml:space="preserve">(different group every competition) </w:t>
      </w:r>
      <w:r w:rsidRPr="00D10E72">
        <w:rPr>
          <w:sz w:val="24"/>
        </w:rPr>
        <w:t xml:space="preserve">going to each of the individual competition events. We are planning to attend </w:t>
      </w:r>
      <w:r w:rsidR="00851755" w:rsidRPr="00D10E72">
        <w:rPr>
          <w:sz w:val="24"/>
        </w:rPr>
        <w:t>8</w:t>
      </w:r>
      <w:r w:rsidRPr="00D10E72">
        <w:rPr>
          <w:sz w:val="24"/>
        </w:rPr>
        <w:t xml:space="preserve"> competition events this year.</w:t>
      </w:r>
    </w:p>
    <w:p w:rsidR="004F71C6" w:rsidRPr="00D10E72" w:rsidRDefault="004F71C6" w:rsidP="004F71C6">
      <w:pPr>
        <w:pStyle w:val="ListParagraph"/>
        <w:numPr>
          <w:ilvl w:val="0"/>
          <w:numId w:val="1"/>
        </w:numPr>
        <w:rPr>
          <w:sz w:val="24"/>
        </w:rPr>
      </w:pPr>
      <w:r w:rsidRPr="00D10E72">
        <w:rPr>
          <w:sz w:val="24"/>
        </w:rPr>
        <w:t xml:space="preserve">On the second tier, the replacement parts purchased will </w:t>
      </w:r>
      <w:r w:rsidR="005259C4">
        <w:rPr>
          <w:sz w:val="24"/>
        </w:rPr>
        <w:t xml:space="preserve">also </w:t>
      </w:r>
      <w:r w:rsidRPr="00D10E72">
        <w:rPr>
          <w:sz w:val="24"/>
        </w:rPr>
        <w:t xml:space="preserve">be used in the classroom (after the competitions) for our full time – day school – </w:t>
      </w:r>
      <w:r w:rsidR="006A6CD7" w:rsidRPr="00D10E72">
        <w:rPr>
          <w:sz w:val="24"/>
        </w:rPr>
        <w:t>technology</w:t>
      </w:r>
      <w:r w:rsidRPr="00D10E72">
        <w:rPr>
          <w:sz w:val="24"/>
        </w:rPr>
        <w:t xml:space="preserve"> students in </w:t>
      </w:r>
      <w:r w:rsidR="006A6CD7" w:rsidRPr="00D10E72">
        <w:rPr>
          <w:sz w:val="24"/>
        </w:rPr>
        <w:t>7</w:t>
      </w:r>
      <w:r w:rsidRPr="00D10E72">
        <w:rPr>
          <w:sz w:val="24"/>
        </w:rPr>
        <w:t xml:space="preserve"> </w:t>
      </w:r>
      <w:r w:rsidR="006A6CD7" w:rsidRPr="00D10E72">
        <w:rPr>
          <w:sz w:val="24"/>
        </w:rPr>
        <w:t xml:space="preserve">different </w:t>
      </w:r>
      <w:r w:rsidRPr="00D10E72">
        <w:rPr>
          <w:sz w:val="24"/>
        </w:rPr>
        <w:t>classes.</w:t>
      </w:r>
    </w:p>
    <w:p w:rsidR="004F71C6" w:rsidRPr="00D10E72" w:rsidRDefault="004F71C6" w:rsidP="004F71C6">
      <w:pPr>
        <w:pStyle w:val="ListParagraph"/>
        <w:numPr>
          <w:ilvl w:val="0"/>
          <w:numId w:val="1"/>
        </w:numPr>
        <w:rPr>
          <w:sz w:val="24"/>
        </w:rPr>
      </w:pPr>
      <w:r w:rsidRPr="00D10E72">
        <w:rPr>
          <w:sz w:val="24"/>
        </w:rPr>
        <w:t xml:space="preserve">On the third tier </w:t>
      </w:r>
      <w:r w:rsidR="005259C4">
        <w:rPr>
          <w:sz w:val="24"/>
        </w:rPr>
        <w:t xml:space="preserve">your support </w:t>
      </w:r>
      <w:r w:rsidRPr="00D10E72">
        <w:rPr>
          <w:sz w:val="24"/>
        </w:rPr>
        <w:t>will allow other p</w:t>
      </w:r>
      <w:r w:rsidR="005259C4">
        <w:rPr>
          <w:sz w:val="24"/>
        </w:rPr>
        <w:t>ro</w:t>
      </w:r>
      <w:r w:rsidRPr="00D10E72">
        <w:rPr>
          <w:sz w:val="24"/>
        </w:rPr>
        <w:t xml:space="preserve">spective students to see the positive net effects of our school’s robotics program. Our programs will most certainly offer these young enthusiasts an opportunity to engage in this </w:t>
      </w:r>
      <w:r w:rsidR="00BA4EBB" w:rsidRPr="00D10E72">
        <w:rPr>
          <w:sz w:val="24"/>
        </w:rPr>
        <w:t>exciting</w:t>
      </w:r>
      <w:r w:rsidRPr="00D10E72">
        <w:rPr>
          <w:sz w:val="24"/>
        </w:rPr>
        <w:t xml:space="preserve"> learning opportunity.</w:t>
      </w:r>
      <w:r w:rsidR="005259C4">
        <w:rPr>
          <w:sz w:val="24"/>
        </w:rPr>
        <w:t xml:space="preserve">  This especially will benefit those students who experience financial difficulties at home where an expensive program such as robotics is typically beyond their reach.</w:t>
      </w:r>
    </w:p>
    <w:p w:rsidR="004F71C6" w:rsidRPr="00D10E72" w:rsidRDefault="004F71C6" w:rsidP="004F71C6">
      <w:pPr>
        <w:rPr>
          <w:sz w:val="24"/>
        </w:rPr>
      </w:pPr>
      <w:r w:rsidRPr="00D10E72">
        <w:rPr>
          <w:sz w:val="24"/>
        </w:rPr>
        <w:t xml:space="preserve">These are unique times for our school; the </w:t>
      </w:r>
      <w:r w:rsidR="00BA4EBB" w:rsidRPr="00D10E72">
        <w:rPr>
          <w:sz w:val="24"/>
        </w:rPr>
        <w:t xml:space="preserve">PAC </w:t>
      </w:r>
      <w:r w:rsidRPr="00D10E72">
        <w:rPr>
          <w:sz w:val="24"/>
        </w:rPr>
        <w:t xml:space="preserve">funding </w:t>
      </w:r>
      <w:r w:rsidR="00BA4EBB" w:rsidRPr="00D10E72">
        <w:rPr>
          <w:sz w:val="24"/>
        </w:rPr>
        <w:t xml:space="preserve">will </w:t>
      </w:r>
      <w:r w:rsidRPr="00D10E72">
        <w:rPr>
          <w:sz w:val="24"/>
        </w:rPr>
        <w:t>provide</w:t>
      </w:r>
      <w:r w:rsidR="00BA4EBB" w:rsidRPr="00D10E72">
        <w:rPr>
          <w:sz w:val="24"/>
        </w:rPr>
        <w:t xml:space="preserve"> </w:t>
      </w:r>
      <w:r w:rsidRPr="00D10E72">
        <w:rPr>
          <w:sz w:val="24"/>
        </w:rPr>
        <w:t xml:space="preserve">extracurricular activities that supplement the students’ daily learning. </w:t>
      </w:r>
    </w:p>
    <w:p w:rsidR="004F71C6" w:rsidRPr="00D10E72" w:rsidRDefault="004F71C6" w:rsidP="004F71C6">
      <w:pPr>
        <w:rPr>
          <w:sz w:val="24"/>
        </w:rPr>
      </w:pPr>
      <w:r w:rsidRPr="00D10E72">
        <w:rPr>
          <w:sz w:val="24"/>
        </w:rPr>
        <w:t xml:space="preserve">It is my </w:t>
      </w:r>
      <w:r w:rsidR="00751785" w:rsidRPr="00D10E72">
        <w:rPr>
          <w:sz w:val="24"/>
        </w:rPr>
        <w:t>intention</w:t>
      </w:r>
      <w:r w:rsidRPr="00D10E72">
        <w:rPr>
          <w:sz w:val="24"/>
        </w:rPr>
        <w:t xml:space="preserve"> to spend the granted sum well before April 30</w:t>
      </w:r>
      <w:r w:rsidRPr="00D10E72">
        <w:rPr>
          <w:sz w:val="24"/>
          <w:vertAlign w:val="superscript"/>
        </w:rPr>
        <w:t>th</w:t>
      </w:r>
      <w:r w:rsidRPr="00D10E72">
        <w:rPr>
          <w:sz w:val="24"/>
        </w:rPr>
        <w:t xml:space="preserve"> of 201</w:t>
      </w:r>
      <w:r w:rsidR="006A6CD7" w:rsidRPr="00D10E72">
        <w:rPr>
          <w:sz w:val="24"/>
        </w:rPr>
        <w:t>3</w:t>
      </w:r>
      <w:r w:rsidRPr="00D10E72">
        <w:rPr>
          <w:sz w:val="24"/>
        </w:rPr>
        <w:t>.</w:t>
      </w:r>
    </w:p>
    <w:p w:rsidR="004F71C6" w:rsidRPr="00D10E72" w:rsidRDefault="004F71C6" w:rsidP="004F71C6">
      <w:pPr>
        <w:rPr>
          <w:sz w:val="24"/>
        </w:rPr>
      </w:pPr>
      <w:r w:rsidRPr="00D10E72">
        <w:rPr>
          <w:sz w:val="24"/>
        </w:rPr>
        <w:t>Please give our request a serious consideration. Thank you for your time.</w:t>
      </w:r>
    </w:p>
    <w:p w:rsidR="00182918" w:rsidRDefault="00182918" w:rsidP="004F71C6">
      <w:r>
        <w:rPr>
          <w:noProof/>
        </w:rPr>
        <w:drawing>
          <wp:inline distT="0" distB="0" distL="0" distR="0">
            <wp:extent cx="1593619" cy="970521"/>
            <wp:effectExtent l="19050" t="0" r="6581" b="0"/>
            <wp:docPr id="1" name="Picture 0" descr="Sign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ture.jpg"/>
                    <pic:cNvPicPr/>
                  </pic:nvPicPr>
                  <pic:blipFill>
                    <a:blip r:embed="rId8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17" cy="9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18" w:rsidRDefault="00182918" w:rsidP="0018291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Brian Yu</w:t>
      </w:r>
      <w:r>
        <w:rPr>
          <w:rFonts w:ascii="Arial" w:hAnsi="Arial" w:cs="Arial"/>
          <w:color w:val="000080"/>
          <w:sz w:val="20"/>
          <w:szCs w:val="20"/>
        </w:rPr>
        <w:br/>
      </w:r>
      <w:r w:rsidR="00A01360">
        <w:rPr>
          <w:rFonts w:ascii="Arial" w:hAnsi="Arial" w:cs="Arial"/>
          <w:color w:val="000080"/>
          <w:sz w:val="20"/>
          <w:szCs w:val="20"/>
        </w:rPr>
        <w:t xml:space="preserve">University Hill </w:t>
      </w:r>
      <w:r>
        <w:rPr>
          <w:rFonts w:ascii="Arial" w:hAnsi="Arial" w:cs="Arial"/>
          <w:color w:val="000080"/>
          <w:sz w:val="20"/>
          <w:szCs w:val="20"/>
        </w:rPr>
        <w:t>Secondary School - Vancouver</w:t>
      </w:r>
      <w:r>
        <w:rPr>
          <w:rFonts w:ascii="Arial" w:hAnsi="Arial" w:cs="Arial"/>
          <w:color w:val="000080"/>
          <w:sz w:val="20"/>
          <w:szCs w:val="20"/>
        </w:rPr>
        <w:br/>
      </w:r>
      <w:hyperlink r:id="rId9" w:tooltip="blocked::mailto:byu@vsb.bc.ca&#10;blocked::blocked::mailto:byu@vsb.bc.ca" w:history="1">
        <w:r>
          <w:rPr>
            <w:rStyle w:val="Hyperlink"/>
            <w:rFonts w:ascii="Arial" w:hAnsi="Arial" w:cs="Arial"/>
            <w:sz w:val="20"/>
            <w:szCs w:val="20"/>
          </w:rPr>
          <w:t>byu@vsb.bc.ca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182918" w:rsidRDefault="00182918" w:rsidP="004F71C6">
      <w:pPr>
        <w:pBdr>
          <w:bottom w:val="single" w:sz="6" w:space="1" w:color="auto"/>
        </w:pBdr>
      </w:pPr>
    </w:p>
    <w:p w:rsidR="00A01360" w:rsidRDefault="00A01360" w:rsidP="004F71C6">
      <w:r>
        <w:t>Our Vendors and Service Providers will be:</w:t>
      </w:r>
    </w:p>
    <w:p w:rsidR="00A01360" w:rsidRDefault="00A01360" w:rsidP="00A01360">
      <w:pPr>
        <w:pStyle w:val="ListParagraph"/>
        <w:numPr>
          <w:ilvl w:val="0"/>
          <w:numId w:val="2"/>
        </w:numPr>
      </w:pPr>
      <w:proofErr w:type="spellStart"/>
      <w:r>
        <w:t>iDesign</w:t>
      </w:r>
      <w:proofErr w:type="spellEnd"/>
      <w:r>
        <w:t xml:space="preserve"> – Innovative Solution (</w:t>
      </w:r>
      <w:r w:rsidR="001852FB">
        <w:t>P</w:t>
      </w:r>
      <w:r>
        <w:t xml:space="preserve">arts </w:t>
      </w:r>
      <w:r w:rsidR="001852FB">
        <w:t>P</w:t>
      </w:r>
      <w:r>
        <w:t>rovider)</w:t>
      </w:r>
    </w:p>
    <w:p w:rsidR="00A01360" w:rsidRDefault="00A01360" w:rsidP="00A01360">
      <w:pPr>
        <w:pStyle w:val="ListParagraph"/>
        <w:numPr>
          <w:ilvl w:val="0"/>
          <w:numId w:val="2"/>
        </w:numPr>
      </w:pPr>
      <w:r>
        <w:t>Robotevents.com (Event Registrations)</w:t>
      </w:r>
    </w:p>
    <w:p w:rsidR="00A01360" w:rsidRDefault="00A01360" w:rsidP="00A01360">
      <w:pPr>
        <w:pStyle w:val="ListParagraph"/>
        <w:numPr>
          <w:ilvl w:val="0"/>
          <w:numId w:val="2"/>
        </w:numPr>
      </w:pPr>
      <w:r>
        <w:t>FIRST LEGO League – (Event Registration)</w:t>
      </w:r>
    </w:p>
    <w:p w:rsidR="00BA4EBB" w:rsidRDefault="00BA4EBB" w:rsidP="00A01360">
      <w:pPr>
        <w:pStyle w:val="ListParagraph"/>
        <w:numPr>
          <w:ilvl w:val="0"/>
          <w:numId w:val="2"/>
        </w:numPr>
      </w:pPr>
      <w:r>
        <w:t>VEX Robotics – Innovation FIRST Inc (</w:t>
      </w:r>
      <w:r w:rsidR="001852FB">
        <w:t>P</w:t>
      </w:r>
      <w:r>
        <w:t xml:space="preserve">arts </w:t>
      </w:r>
      <w:r w:rsidR="001852FB">
        <w:t>P</w:t>
      </w:r>
      <w:r>
        <w:t>rovider)</w:t>
      </w:r>
    </w:p>
    <w:p w:rsidR="00851755" w:rsidRDefault="00851755" w:rsidP="00A01360">
      <w:pPr>
        <w:pStyle w:val="ListParagraph"/>
        <w:numPr>
          <w:ilvl w:val="0"/>
          <w:numId w:val="2"/>
        </w:numPr>
      </w:pPr>
      <w:r>
        <w:t>Spectrum Educational Resources (Parts Provider)</w:t>
      </w:r>
    </w:p>
    <w:p w:rsidR="00851755" w:rsidRDefault="00851755" w:rsidP="00A01360">
      <w:pPr>
        <w:pStyle w:val="ListParagraph"/>
        <w:numPr>
          <w:ilvl w:val="0"/>
          <w:numId w:val="2"/>
        </w:numPr>
      </w:pPr>
      <w:r>
        <w:t>B.C. Robotics (Event Registrations)</w:t>
      </w:r>
    </w:p>
    <w:p w:rsidR="00A01360" w:rsidRPr="004F71C6" w:rsidRDefault="00A01360" w:rsidP="004F71C6"/>
    <w:sectPr w:rsidR="00A01360" w:rsidRPr="004F71C6" w:rsidSect="00BF0F5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F7" w:rsidRDefault="00420CF7" w:rsidP="00391C66">
      <w:pPr>
        <w:spacing w:after="0" w:line="240" w:lineRule="auto"/>
      </w:pPr>
      <w:r>
        <w:separator/>
      </w:r>
    </w:p>
  </w:endnote>
  <w:endnote w:type="continuationSeparator" w:id="0">
    <w:p w:rsidR="00420CF7" w:rsidRDefault="00420CF7" w:rsidP="0039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386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A4EBB" w:rsidRDefault="00BA4EBB">
            <w:pPr>
              <w:pStyle w:val="Footer"/>
              <w:jc w:val="right"/>
            </w:pPr>
            <w:r>
              <w:t xml:space="preserve">Page </w:t>
            </w:r>
            <w:r w:rsidR="007E2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26EC">
              <w:rPr>
                <w:b/>
                <w:sz w:val="24"/>
                <w:szCs w:val="24"/>
              </w:rPr>
              <w:fldChar w:fldCharType="separate"/>
            </w:r>
            <w:r w:rsidR="00F85AC9">
              <w:rPr>
                <w:b/>
                <w:noProof/>
              </w:rPr>
              <w:t>2</w:t>
            </w:r>
            <w:r w:rsidR="007E26E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2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26EC">
              <w:rPr>
                <w:b/>
                <w:sz w:val="24"/>
                <w:szCs w:val="24"/>
              </w:rPr>
              <w:fldChar w:fldCharType="separate"/>
            </w:r>
            <w:r w:rsidR="00F85AC9">
              <w:rPr>
                <w:b/>
                <w:noProof/>
              </w:rPr>
              <w:t>2</w:t>
            </w:r>
            <w:r w:rsidR="007E26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4EBB" w:rsidRDefault="00BA4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F7" w:rsidRDefault="00420CF7" w:rsidP="00391C66">
      <w:pPr>
        <w:spacing w:after="0" w:line="240" w:lineRule="auto"/>
      </w:pPr>
      <w:r>
        <w:separator/>
      </w:r>
    </w:p>
  </w:footnote>
  <w:footnote w:type="continuationSeparator" w:id="0">
    <w:p w:rsidR="00420CF7" w:rsidRDefault="00420CF7" w:rsidP="0039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C3F"/>
    <w:multiLevelType w:val="hybridMultilevel"/>
    <w:tmpl w:val="C8446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C91B2D"/>
    <w:multiLevelType w:val="hybridMultilevel"/>
    <w:tmpl w:val="8650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6"/>
    <w:rsid w:val="00073672"/>
    <w:rsid w:val="0015216B"/>
    <w:rsid w:val="00182918"/>
    <w:rsid w:val="001852FB"/>
    <w:rsid w:val="001C222E"/>
    <w:rsid w:val="002B7DC5"/>
    <w:rsid w:val="002C3683"/>
    <w:rsid w:val="002D76DE"/>
    <w:rsid w:val="00304AE6"/>
    <w:rsid w:val="0034703E"/>
    <w:rsid w:val="00391C66"/>
    <w:rsid w:val="004141EE"/>
    <w:rsid w:val="00420CF7"/>
    <w:rsid w:val="004F71C6"/>
    <w:rsid w:val="00502944"/>
    <w:rsid w:val="005259C4"/>
    <w:rsid w:val="00564D16"/>
    <w:rsid w:val="005A2534"/>
    <w:rsid w:val="00602412"/>
    <w:rsid w:val="00661D22"/>
    <w:rsid w:val="006A6CD7"/>
    <w:rsid w:val="006D47E3"/>
    <w:rsid w:val="00751785"/>
    <w:rsid w:val="007B6EB5"/>
    <w:rsid w:val="007E26EC"/>
    <w:rsid w:val="00851755"/>
    <w:rsid w:val="0091761B"/>
    <w:rsid w:val="009549C5"/>
    <w:rsid w:val="009D5E2A"/>
    <w:rsid w:val="009F0095"/>
    <w:rsid w:val="00A01360"/>
    <w:rsid w:val="00A12CCB"/>
    <w:rsid w:val="00AC0D90"/>
    <w:rsid w:val="00AE4402"/>
    <w:rsid w:val="00B2333D"/>
    <w:rsid w:val="00B66833"/>
    <w:rsid w:val="00B82529"/>
    <w:rsid w:val="00BA4EBB"/>
    <w:rsid w:val="00BF0F56"/>
    <w:rsid w:val="00D10E72"/>
    <w:rsid w:val="00E86186"/>
    <w:rsid w:val="00F32641"/>
    <w:rsid w:val="00F452BB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5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66"/>
  </w:style>
  <w:style w:type="paragraph" w:styleId="Footer">
    <w:name w:val="footer"/>
    <w:basedOn w:val="Normal"/>
    <w:link w:val="FooterChar"/>
    <w:uiPriority w:val="99"/>
    <w:unhideWhenUsed/>
    <w:rsid w:val="0039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5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66"/>
  </w:style>
  <w:style w:type="paragraph" w:styleId="Footer">
    <w:name w:val="footer"/>
    <w:basedOn w:val="Normal"/>
    <w:link w:val="FooterChar"/>
    <w:uiPriority w:val="99"/>
    <w:unhideWhenUsed/>
    <w:rsid w:val="0039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blocked::mailto:byu@vsb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lastModifiedBy>itservice</cp:lastModifiedBy>
  <cp:revision>4</cp:revision>
  <cp:lastPrinted>2012-10-31T17:41:00Z</cp:lastPrinted>
  <dcterms:created xsi:type="dcterms:W3CDTF">2012-10-31T17:39:00Z</dcterms:created>
  <dcterms:modified xsi:type="dcterms:W3CDTF">2012-10-31T17:42:00Z</dcterms:modified>
</cp:coreProperties>
</file>