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667B" w:rsidR="0039667B" w:rsidP="0039667B" w:rsidRDefault="0039667B" w14:paraId="211E3890" w14:textId="77777777">
      <w:pPr>
        <w:spacing w:after="0" w:line="240" w:lineRule="auto"/>
        <w:rPr>
          <w:rFonts w:ascii="Yu Gothic" w:hAnsi="Yu Gothic" w:eastAsia="Yu Gothic" w:cs="Calibri"/>
          <w:color w:val="000000"/>
          <w:sz w:val="32"/>
          <w:szCs w:val="32"/>
          <w:lang w:eastAsia="en-CA"/>
        </w:rPr>
      </w:pPr>
      <w:r w:rsidRPr="0039667B">
        <w:rPr>
          <w:rFonts w:hint="eastAsia" w:ascii="Yu Gothic" w:hAnsi="Yu Gothic" w:eastAsia="Yu Gothic" w:cs="Calibri"/>
          <w:b/>
          <w:bCs/>
          <w:color w:val="000000"/>
          <w:sz w:val="32"/>
          <w:szCs w:val="32"/>
          <w:lang w:eastAsia="en-CA"/>
        </w:rPr>
        <w:t>EDI Committee Meeting 14 Minutes</w:t>
      </w:r>
    </w:p>
    <w:p w:rsidRPr="0039667B" w:rsidR="0039667B" w:rsidP="0039667B" w:rsidRDefault="0039667B" w14:paraId="1F6CAF87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  <w:t>29 September, 12:30-1:30pm PST</w:t>
      </w:r>
    </w:p>
    <w:p w:rsidRPr="0039667B" w:rsidR="0039667B" w:rsidP="0039667B" w:rsidRDefault="0039667B" w14:paraId="27967EE6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</w:pP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  <w:t>Zoomscape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  <w:t xml:space="preserve"> [zoom details emailed] </w:t>
      </w:r>
    </w:p>
    <w:p w:rsidRPr="0039667B" w:rsidR="0039667B" w:rsidP="0039667B" w:rsidRDefault="0039667B" w14:paraId="538F018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3039F521" w14:textId="371255CD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eastAsia="en-CA"/>
        </w:rPr>
      </w:pP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eastAsia="en-CA"/>
        </w:rPr>
        <w:t xml:space="preserve">Attendees: </w:t>
      </w: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>Shasha</w:t>
      </w: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 xml:space="preserve"> Wang, Sara Stevens, Tamara Ross, David Law, John Bass, Sara Jacobs, </w:t>
      </w: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>A</w:t>
      </w:r>
      <w:r w:rsidRPr="60C3837D" w:rsidR="0C8B0C0E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>bigail Tosto</w:t>
      </w: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>,</w:t>
      </w:r>
      <w:r w:rsidRPr="60C3837D" w:rsidR="0039667B">
        <w:rPr>
          <w:rFonts w:ascii="Yu Gothic" w:hAnsi="Yu Gothic" w:eastAsia="Yu Gothic" w:cs="Calibri"/>
          <w:color w:val="000000" w:themeColor="text1" w:themeTint="FF" w:themeShade="FF"/>
          <w:sz w:val="16"/>
          <w:szCs w:val="16"/>
          <w:lang w:val="en-US" w:eastAsia="en-CA"/>
        </w:rPr>
        <w:t xml:space="preserve"> Lauren Wolfe, Liana Zheng</w:t>
      </w:r>
    </w:p>
    <w:p w:rsidRPr="0039667B" w:rsidR="0039667B" w:rsidP="0039667B" w:rsidRDefault="0039667B" w14:paraId="3A7DB41A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03731D5E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eastAsia="en-CA"/>
        </w:rPr>
        <w:t xml:space="preserve">Regrets: </w:t>
      </w:r>
    </w:p>
    <w:p w:rsidRPr="0039667B" w:rsidR="0039667B" w:rsidP="0039667B" w:rsidRDefault="0039667B" w14:paraId="723A6368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450478D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u w:val="single"/>
          <w:lang w:val="en-US" w:eastAsia="en-CA"/>
        </w:rPr>
        <w:t>Agenda:</w:t>
      </w:r>
    </w:p>
    <w:p w:rsidRPr="0039667B" w:rsidR="0039667B" w:rsidP="0039667B" w:rsidRDefault="0039667B" w14:paraId="579C3428" w14:textId="77777777">
      <w:pPr>
        <w:spacing w:after="0" w:line="240" w:lineRule="auto"/>
        <w:rPr>
          <w:rFonts w:hint="eastAsia"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Welcome</w:t>
      </w:r>
    </w:p>
    <w:p w:rsidRPr="0039667B" w:rsidR="0039667B" w:rsidP="0039667B" w:rsidRDefault="0039667B" w14:paraId="1E89C5E3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Land acknowledgment</w:t>
      </w:r>
    </w:p>
    <w:p w:rsidRPr="0039667B" w:rsidR="0039667B" w:rsidP="0039667B" w:rsidRDefault="0039667B" w14:paraId="267969C3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Observance of Orange Shirt Day</w:t>
      </w:r>
    </w:p>
    <w:p w:rsidRPr="0039667B" w:rsidR="0039667B" w:rsidP="0039667B" w:rsidRDefault="0039667B" w14:paraId="1ADB1E95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Introductions (with pronouns, names to be added to SALA webpage and blog)</w:t>
      </w:r>
    </w:p>
    <w:p w:rsidRPr="0039667B" w:rsidR="0039667B" w:rsidP="0039667B" w:rsidRDefault="0039667B" w14:paraId="6330EB35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Goals for the year</w:t>
      </w:r>
    </w:p>
    <w:p w:rsidRPr="0039667B" w:rsidR="0039667B" w:rsidP="0039667B" w:rsidRDefault="0039667B" w14:paraId="66BC291E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SALA Strategic plan</w:t>
      </w:r>
    </w:p>
    <w:p w:rsidRPr="0039667B" w:rsidR="0039667B" w:rsidP="0039667B" w:rsidRDefault="0039667B" w14:paraId="5B824E12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Community engagement policy</w:t>
      </w:r>
    </w:p>
    <w:p w:rsidRPr="0039667B" w:rsidR="0039667B" w:rsidP="0039667B" w:rsidRDefault="0039667B" w14:paraId="30F9F124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Curriculum discussions + syllabus templates</w:t>
      </w:r>
    </w:p>
    <w:p w:rsidRPr="0039667B" w:rsidR="0039667B" w:rsidP="0039667B" w:rsidRDefault="0039667B" w14:paraId="7FA4BB6E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Engage &amp; delegate more - </w:t>
      </w:r>
      <w:proofErr w:type="gram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Increase</w:t>
      </w:r>
      <w:proofErr w:type="gramEnd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 use of ad-hoc or project-based involvement and open this to participation by more people in SALA</w:t>
      </w:r>
    </w:p>
    <w:p w:rsidRPr="0039667B" w:rsidR="0039667B" w:rsidP="0039667B" w:rsidRDefault="0039667B" w14:paraId="6DB7647E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Work in progress</w:t>
      </w:r>
    </w:p>
    <w:p w:rsidRPr="0039667B" w:rsidR="0039667B" w:rsidP="0039667B" w:rsidRDefault="0039667B" w14:paraId="2F972797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Thanks for help with National Day for Truth and Reconciliation recs</w:t>
      </w:r>
    </w:p>
    <w:p w:rsidRPr="0039667B" w:rsidR="0039667B" w:rsidP="0039667B" w:rsidRDefault="0039667B" w14:paraId="54D6A266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Thanks to Julieta for work supporting committee (and continuing to do so) </w:t>
      </w:r>
    </w:p>
    <w:p w:rsidRPr="0039667B" w:rsidR="0039667B" w:rsidP="0039667B" w:rsidRDefault="0039667B" w14:paraId="4920F507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EDI in the Classroom Awards - SS</w:t>
      </w:r>
    </w:p>
    <w:p w:rsidRPr="0039667B" w:rsidR="0039667B" w:rsidP="0039667B" w:rsidRDefault="0039667B" w14:paraId="1064DC72" w14:textId="77777777">
      <w:pPr>
        <w:spacing w:after="0" w:line="240" w:lineRule="auto"/>
        <w:ind w:left="108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4 applications, all fully funded, with additional funds secured and applied after the deadline for 2 increases/additions</w:t>
      </w:r>
    </w:p>
    <w:p w:rsidRPr="0039667B" w:rsidR="0039667B" w:rsidP="0039667B" w:rsidRDefault="0039667B" w14:paraId="0869BF29" w14:textId="77777777">
      <w:pPr>
        <w:spacing w:after="0" w:line="240" w:lineRule="auto"/>
        <w:ind w:left="108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Will run again for T2; need to publicize in November </w:t>
      </w:r>
    </w:p>
    <w:p w:rsidRPr="0039667B" w:rsidR="0039667B" w:rsidP="0039667B" w:rsidRDefault="0039667B" w14:paraId="5BD72EC8" w14:textId="77777777">
      <w:pPr>
        <w:spacing w:after="0" w:line="240" w:lineRule="auto"/>
        <w:ind w:left="108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Additional funds requested by </w:t>
      </w: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Tijana</w:t>
      </w:r>
      <w:proofErr w:type="spellEnd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 V for ARCH Themes course; need to further support integrating program into core courses</w:t>
      </w:r>
    </w:p>
    <w:p w:rsidRPr="0039667B" w:rsidR="0039667B" w:rsidP="0039667B" w:rsidRDefault="0039667B" w14:paraId="692A92E8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Training for faculty &amp; students through Applied Science / </w:t>
      </w: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Bakau</w:t>
      </w:r>
      <w:proofErr w:type="spellEnd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 Consulting - SS</w:t>
      </w:r>
    </w:p>
    <w:p w:rsidRPr="0039667B" w:rsidR="0039667B" w:rsidP="0039667B" w:rsidRDefault="0039667B" w14:paraId="2152CFD6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Land acknowledgment guidelines / policy - JB</w:t>
      </w:r>
    </w:p>
    <w:p w:rsidRPr="0039667B" w:rsidR="0039667B" w:rsidP="0039667B" w:rsidRDefault="0039667B" w14:paraId="00FBFA65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SALA Decision Tree - JA/SS</w:t>
      </w:r>
    </w:p>
    <w:p w:rsidRPr="0039667B" w:rsidR="0039667B" w:rsidP="0039667B" w:rsidRDefault="0039667B" w14:paraId="5DC1AA43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Studio review culture guidelines/agreement handout - JA/SS</w:t>
      </w:r>
    </w:p>
    <w:p w:rsidRPr="0039667B" w:rsidR="0039667B" w:rsidP="0039667B" w:rsidRDefault="0039667B" w14:paraId="69ADC7AC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Faculty hiring process for 2 TT hire + 1 Sessional hire - JB</w:t>
      </w:r>
    </w:p>
    <w:p w:rsidRPr="0039667B" w:rsidR="0039667B" w:rsidP="0039667B" w:rsidRDefault="0039667B" w14:paraId="4AD1F60A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RAIC Training - IR</w:t>
      </w:r>
    </w:p>
    <w:p w:rsidRPr="0039667B" w:rsidR="0039667B" w:rsidP="0039667B" w:rsidRDefault="0039667B" w14:paraId="73D8AE54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Invite Indigenous students in SALA to participate, join committee - SS</w:t>
      </w:r>
    </w:p>
    <w:p w:rsidRPr="0039667B" w:rsidR="0039667B" w:rsidP="0039667B" w:rsidRDefault="0039667B" w14:paraId="5AA4BE68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New business</w:t>
      </w:r>
    </w:p>
    <w:p w:rsidRPr="0039667B" w:rsidR="0039667B" w:rsidP="0039667B" w:rsidRDefault="0039667B" w14:paraId="7D297937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NOMAS</w:t>
      </w:r>
    </w:p>
    <w:p w:rsidRPr="0039667B" w:rsidR="0039667B" w:rsidP="0039667B" w:rsidRDefault="0039667B" w14:paraId="3B1C203A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FaFa</w:t>
      </w:r>
      <w:proofErr w:type="spellEnd"/>
    </w:p>
    <w:p w:rsidRPr="0039667B" w:rsidR="0039667B" w:rsidP="0039667B" w:rsidRDefault="0039667B" w14:paraId="410D249E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MArch</w:t>
      </w:r>
      <w:proofErr w:type="spellEnd"/>
    </w:p>
    <w:p w:rsidRPr="0039667B" w:rsidR="0039667B" w:rsidP="0039667B" w:rsidRDefault="0039667B" w14:paraId="3042892E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MLA</w:t>
      </w:r>
    </w:p>
    <w:p w:rsidRPr="0039667B" w:rsidR="0039667B" w:rsidP="0039667B" w:rsidRDefault="0039667B" w14:paraId="03958401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BDes</w:t>
      </w:r>
      <w:proofErr w:type="spellEnd"/>
    </w:p>
    <w:p w:rsidRPr="0039667B" w:rsidR="0039667B" w:rsidP="0039667B" w:rsidRDefault="0039667B" w14:paraId="19F5C91F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Scheduling regular meetings</w:t>
      </w:r>
    </w:p>
    <w:p w:rsidRPr="0039667B" w:rsidR="0039667B" w:rsidP="0039667B" w:rsidRDefault="0039667B" w14:paraId="05316AEE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4th Wednesday of the month, 12:30-1:30pm</w:t>
      </w:r>
    </w:p>
    <w:p w:rsidRPr="0039667B" w:rsidR="0039667B" w:rsidP="60C3837D" w:rsidRDefault="0039667B" w14:paraId="53DFD692" w14:textId="77777777" w14:noSpellErr="1">
      <w:pPr>
        <w:spacing w:after="0" w:line="240" w:lineRule="auto"/>
        <w:ind w:left="540"/>
        <w:rPr>
          <w:rFonts w:ascii="Arial" w:hAnsi="Arial" w:eastAsia="Arial" w:cs="Arial"/>
          <w:color w:val="000000"/>
          <w:sz w:val="16"/>
          <w:szCs w:val="16"/>
          <w:lang w:eastAsia="en-CA"/>
        </w:rPr>
      </w:pPr>
      <w:r w:rsidRPr="60C3837D" w:rsidR="0039667B">
        <w:rPr>
          <w:rFonts w:ascii="Arial" w:hAnsi="Arial" w:eastAsia="Arial" w:cs="Arial"/>
          <w:color w:val="000000" w:themeColor="text1" w:themeTint="FF" w:themeShade="FF"/>
          <w:sz w:val="16"/>
          <w:szCs w:val="16"/>
          <w:lang w:eastAsia="en-CA"/>
        </w:rPr>
        <w:t>Oct 27 @ 12:30pm - in person? </w:t>
      </w:r>
    </w:p>
    <w:p w:rsidRPr="0039667B" w:rsidR="0039667B" w:rsidP="60C3837D" w:rsidRDefault="0039667B" w14:paraId="4D377C06" w14:textId="77777777" w14:noSpellErr="1">
      <w:pPr>
        <w:spacing w:after="0" w:line="240" w:lineRule="auto"/>
        <w:ind w:left="540"/>
        <w:rPr>
          <w:rFonts w:ascii="Arial" w:hAnsi="Arial" w:eastAsia="Arial" w:cs="Arial"/>
          <w:color w:val="000000"/>
          <w:sz w:val="16"/>
          <w:szCs w:val="16"/>
          <w:lang w:eastAsia="en-CA"/>
        </w:rPr>
      </w:pPr>
      <w:r w:rsidRPr="60C3837D" w:rsidR="0039667B">
        <w:rPr>
          <w:rFonts w:ascii="Arial" w:hAnsi="Arial" w:eastAsia="Arial" w:cs="Arial"/>
          <w:color w:val="000000" w:themeColor="text1" w:themeTint="FF" w:themeShade="FF"/>
          <w:sz w:val="16"/>
          <w:szCs w:val="16"/>
          <w:lang w:eastAsia="en-CA"/>
        </w:rPr>
        <w:t>Nov 24 @ 12:30pm - in person? </w:t>
      </w:r>
    </w:p>
    <w:p w:rsidRPr="0039667B" w:rsidR="0039667B" w:rsidP="60C3837D" w:rsidRDefault="0039667B" w14:paraId="649DDBFA" w14:textId="77777777" w14:noSpellErr="1">
      <w:pPr>
        <w:spacing w:after="0" w:line="240" w:lineRule="auto"/>
        <w:ind w:left="540"/>
        <w:rPr>
          <w:rFonts w:ascii="Arial" w:hAnsi="Arial" w:eastAsia="Arial" w:cs="Arial"/>
          <w:color w:val="000000"/>
          <w:sz w:val="16"/>
          <w:szCs w:val="16"/>
          <w:lang w:eastAsia="en-CA"/>
        </w:rPr>
      </w:pPr>
      <w:r w:rsidRPr="60C3837D" w:rsidR="0039667B">
        <w:rPr>
          <w:rFonts w:ascii="Arial" w:hAnsi="Arial" w:eastAsia="Arial" w:cs="Arial"/>
          <w:color w:val="000000" w:themeColor="text1" w:themeTint="FF" w:themeShade="FF"/>
          <w:sz w:val="16"/>
          <w:szCs w:val="16"/>
          <w:lang w:eastAsia="en-CA"/>
        </w:rPr>
        <w:t>Skip December, reset if needed for January  </w:t>
      </w:r>
    </w:p>
    <w:p w:rsidRPr="0039667B" w:rsidR="0039667B" w:rsidP="60C3837D" w:rsidRDefault="0039667B" w14:paraId="170CF1F2" w14:textId="77777777" w14:noSpellErr="1">
      <w:pPr>
        <w:spacing w:after="0" w:line="240" w:lineRule="auto"/>
        <w:rPr>
          <w:rFonts w:ascii="Arial" w:hAnsi="Arial" w:eastAsia="Arial" w:cs="Arial"/>
          <w:sz w:val="16"/>
          <w:szCs w:val="16"/>
          <w:lang w:val="en-US" w:eastAsia="en-CA"/>
        </w:rPr>
      </w:pPr>
      <w:r w:rsidRPr="60C3837D" w:rsidR="0039667B">
        <w:rPr>
          <w:rFonts w:ascii="Arial" w:hAnsi="Arial" w:eastAsia="Arial" w:cs="Arial"/>
          <w:sz w:val="16"/>
          <w:szCs w:val="16"/>
          <w:lang w:val="en-US" w:eastAsia="en-CA"/>
        </w:rPr>
        <w:t> </w:t>
      </w:r>
    </w:p>
    <w:p w:rsidRPr="0039667B" w:rsidR="0039667B" w:rsidP="60C3837D" w:rsidRDefault="0039667B" w14:paraId="66AA8882" w14:textId="0F29FE98">
      <w:pPr>
        <w:spacing w:after="0" w:line="240" w:lineRule="auto"/>
        <w:rPr>
          <w:rFonts w:ascii="Arial" w:hAnsi="Arial" w:eastAsia="Arial" w:cs="Arial"/>
          <w:lang w:eastAsia="en-CA"/>
        </w:rPr>
      </w:pPr>
      <w:r w:rsidRPr="60C3837D" w:rsidR="03AA44BE">
        <w:rPr>
          <w:rFonts w:ascii="Arial" w:hAnsi="Arial" w:eastAsia="Arial" w:cs="Arial"/>
        </w:rPr>
        <w:t xml:space="preserve">[Doodle poll shared here; removed for privacy reasons] </w:t>
      </w:r>
    </w:p>
    <w:p w:rsidR="60C3837D" w:rsidP="60C3837D" w:rsidRDefault="60C3837D" w14:paraId="20023CFC" w14:textId="4A19A238">
      <w:pPr>
        <w:pStyle w:val="Normal"/>
        <w:spacing w:after="0" w:line="240" w:lineRule="auto"/>
        <w:rPr>
          <w:rFonts w:ascii="Arial" w:hAnsi="Arial" w:eastAsia="Arial" w:cs="Arial"/>
        </w:rPr>
      </w:pPr>
    </w:p>
    <w:p w:rsidRPr="0039667B" w:rsidR="0039667B" w:rsidP="0039667B" w:rsidRDefault="0039667B" w14:paraId="3743DAE3" w14:textId="77777777">
      <w:pPr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For new people only: How we work (google drive, </w:t>
      </w: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airtable</w:t>
      </w:r>
      <w:proofErr w:type="spellEnd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, blog) </w:t>
      </w:r>
    </w:p>
    <w:p w:rsidRPr="0039667B" w:rsidR="0039667B" w:rsidP="0039667B" w:rsidRDefault="0039667B" w14:paraId="41311360" w14:textId="77777777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Google drive for meeting minutes, agendas, resources, policies (to shift to Teams)</w:t>
      </w:r>
    </w:p>
    <w:p w:rsidRPr="0039667B" w:rsidR="0039667B" w:rsidP="0039667B" w:rsidRDefault="0039667B" w14:paraId="12C12CB5" w14:textId="77777777">
      <w:pPr>
        <w:spacing w:after="0" w:line="240" w:lineRule="auto"/>
        <w:ind w:left="540"/>
        <w:rPr>
          <w:rFonts w:ascii="Arial" w:hAnsi="Arial" w:eastAsia="Times New Roman" w:cs="Arial"/>
          <w:sz w:val="16"/>
          <w:szCs w:val="16"/>
          <w:lang w:eastAsia="en-CA"/>
        </w:rPr>
      </w:pPr>
      <w:proofErr w:type="spellStart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Airtable</w:t>
      </w:r>
      <w:proofErr w:type="spellEnd"/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 - link to join: </w:t>
      </w:r>
      <w:hyperlink w:history="1" r:id="rId6">
        <w:r w:rsidRPr="0039667B">
          <w:rPr>
            <w:rFonts w:ascii="Arial" w:hAnsi="Arial" w:eastAsia="Times New Roman" w:cs="Arial"/>
            <w:color w:val="0000FF"/>
            <w:sz w:val="16"/>
            <w:szCs w:val="16"/>
            <w:u w:val="single"/>
            <w:lang w:eastAsia="en-CA"/>
          </w:rPr>
          <w:t>https://airtable.com/invite/l?inviteId=invghwz6PTVvAnbBH&amp;inviteToken=f22ef3ff58b2e14d03bac15c8854f15431b7007ad299295820bc83da507531c1&amp;utm_source=email</w:t>
        </w:r>
      </w:hyperlink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 </w:t>
      </w:r>
    </w:p>
    <w:p w:rsidRPr="0039667B" w:rsidR="0039667B" w:rsidP="0039667B" w:rsidRDefault="0039667B" w14:paraId="17DCE5A3" w14:textId="77777777">
      <w:pPr>
        <w:spacing w:after="0" w:line="240" w:lineRule="auto"/>
        <w:ind w:left="540"/>
        <w:rPr>
          <w:rFonts w:ascii="Arial" w:hAnsi="Arial" w:eastAsia="Times New Roman" w:cs="Arial"/>
          <w:sz w:val="16"/>
          <w:szCs w:val="16"/>
          <w:lang w:eastAsia="en-CA"/>
        </w:rPr>
      </w:pPr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 xml:space="preserve">Blog - </w:t>
      </w:r>
      <w:hyperlink w:history="1" r:id="rId7">
        <w:r w:rsidRPr="0039667B">
          <w:rPr>
            <w:rFonts w:ascii="Arial" w:hAnsi="Arial" w:eastAsia="Times New Roman" w:cs="Arial"/>
            <w:color w:val="0000FF"/>
            <w:sz w:val="16"/>
            <w:szCs w:val="16"/>
            <w:u w:val="single"/>
            <w:lang w:eastAsia="en-CA"/>
          </w:rPr>
          <w:t>https://blogs.ubc.ca/salaedi</w:t>
        </w:r>
      </w:hyperlink>
      <w:r w:rsidRPr="0039667B">
        <w:rPr>
          <w:rFonts w:ascii="Arial" w:hAnsi="Arial" w:eastAsia="Times New Roman" w:cs="Arial"/>
          <w:color w:val="000000"/>
          <w:sz w:val="16"/>
          <w:szCs w:val="16"/>
          <w:lang w:eastAsia="en-CA"/>
        </w:rPr>
        <w:t> </w:t>
      </w:r>
    </w:p>
    <w:p w:rsidRPr="0039667B" w:rsidR="0039667B" w:rsidP="0039667B" w:rsidRDefault="0039667B" w14:paraId="10625571" w14:textId="77777777">
      <w:pPr>
        <w:spacing w:after="0" w:line="240" w:lineRule="auto"/>
        <w:ind w:left="540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27747E82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3B260C61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u w:val="single"/>
          <w:lang w:val="en-US" w:eastAsia="en-CA"/>
        </w:rPr>
        <w:t>Minutes</w:t>
      </w:r>
    </w:p>
    <w:p w:rsidRPr="0039667B" w:rsidR="0039667B" w:rsidP="0039667B" w:rsidRDefault="0039667B" w14:paraId="3DB5C632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018147A8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Introductions</w:t>
      </w:r>
    </w:p>
    <w:p w:rsidRPr="0039667B" w:rsidR="0039667B" w:rsidP="0039667B" w:rsidRDefault="0039667B" w14:paraId="57A6A33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If we could include everybody's name on the website - with pronouns</w:t>
      </w:r>
    </w:p>
    <w:p w:rsidRPr="0039667B" w:rsidR="0039667B" w:rsidP="0039667B" w:rsidRDefault="0039667B" w14:paraId="2ECF5A42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Sara (she/her) </w:t>
      </w:r>
    </w:p>
    <w:p w:rsidRPr="0039667B" w:rsidR="0039667B" w:rsidP="0039667B" w:rsidRDefault="0039667B" w14:paraId="63C6518B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Tam Ross (she/her) - staff rep for SALA in EDI - podcast </w:t>
      </w:r>
    </w:p>
    <w:p w:rsidRPr="0039667B" w:rsidR="0039667B" w:rsidP="0039667B" w:rsidRDefault="0039667B" w14:paraId="4A332AD8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Abby (she/her) - Alumni rep </w:t>
      </w:r>
    </w:p>
    <w:p w:rsidRPr="0039667B" w:rsidR="0039667B" w:rsidP="0039667B" w:rsidRDefault="0039667B" w14:paraId="27FF8925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John Bass (he/him) - </w:t>
      </w:r>
    </w:p>
    <w:p w:rsidRPr="0039667B" w:rsidR="0039667B" w:rsidP="0039667B" w:rsidRDefault="0039667B" w14:paraId="113D20C5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Sara Jacobs (she/her) - landscape faculty rep</w:t>
      </w:r>
    </w:p>
    <w:p w:rsidRPr="0039667B" w:rsidR="0039667B" w:rsidP="0039667B" w:rsidRDefault="0039667B" w14:paraId="711ECE4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Shasha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(she/her) -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FaFa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director</w:t>
      </w:r>
    </w:p>
    <w:p w:rsidRPr="0039667B" w:rsidR="0039667B" w:rsidP="0039667B" w:rsidRDefault="0039667B" w14:paraId="45DB5F4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Zahra (she/her) - Alumni rep </w:t>
      </w:r>
    </w:p>
    <w:p w:rsidRPr="0039667B" w:rsidR="0039667B" w:rsidP="0039667B" w:rsidRDefault="0039667B" w14:paraId="0BE3856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David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Law  -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VP NOMAS </w:t>
      </w:r>
    </w:p>
    <w:p w:rsidRPr="0039667B" w:rsidR="0039667B" w:rsidP="0039667B" w:rsidRDefault="0039667B" w14:paraId="3281B35C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Liana (she/her) - NOMAS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pres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-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Bdes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student</w:t>
      </w:r>
    </w:p>
    <w:p w:rsidRPr="0039667B" w:rsidR="0039667B" w:rsidP="0039667B" w:rsidRDefault="0039667B" w14:paraId="34CA9C5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Lauren - </w:t>
      </w:r>
    </w:p>
    <w:p w:rsidRPr="0039667B" w:rsidR="0039667B" w:rsidP="0039667B" w:rsidRDefault="0039667B" w14:paraId="5BDBF611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207BC2D1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EDI Committee Report</w:t>
      </w:r>
    </w:p>
    <w:p w:rsidRPr="0039667B" w:rsidR="0039667B" w:rsidP="0039667B" w:rsidRDefault="0039667B" w14:paraId="46EDA132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The strategic plan got stalled because of the pandemic</w:t>
      </w:r>
    </w:p>
    <w:p w:rsidRPr="0039667B" w:rsidR="0039667B" w:rsidP="0039667B" w:rsidRDefault="0039667B" w14:paraId="254DC9C4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Community engagement policy -&gt; a set approach to how we take on studio work or elective courses that want to do work with community groups </w:t>
      </w:r>
    </w:p>
    <w:p w:rsidRPr="0039667B" w:rsidR="0039667B" w:rsidP="0039667B" w:rsidRDefault="0039667B" w14:paraId="34422C6F" w14:textId="77777777">
      <w:pPr>
        <w:numPr>
          <w:ilvl w:val="1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How to write up policies to do so</w:t>
      </w:r>
    </w:p>
    <w:p w:rsidRPr="0039667B" w:rsidR="0039667B" w:rsidP="0039667B" w:rsidRDefault="0039667B" w14:paraId="69AF7C0F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Curriculum</w:t>
      </w:r>
    </w:p>
    <w:p w:rsidRPr="0039667B" w:rsidR="0039667B" w:rsidP="0039667B" w:rsidRDefault="0039667B" w14:paraId="0C372E35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Engage &amp; Delegate</w:t>
      </w:r>
    </w:p>
    <w:p w:rsidRPr="0039667B" w:rsidR="0039667B" w:rsidP="0039667B" w:rsidRDefault="0039667B" w14:paraId="3BF46A2A" w14:textId="77777777">
      <w:pPr>
        <w:numPr>
          <w:ilvl w:val="1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Organized approach to delegating work to ad hoc groups</w:t>
      </w:r>
    </w:p>
    <w:p w:rsidRPr="0039667B" w:rsidR="0039667B" w:rsidP="0039667B" w:rsidRDefault="0039667B" w14:paraId="2A99AEF7" w14:textId="77777777">
      <w:pPr>
        <w:numPr>
          <w:ilvl w:val="1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Project based initiatives </w:t>
      </w:r>
    </w:p>
    <w:p w:rsidRPr="0039667B" w:rsidR="0039667B" w:rsidP="0039667B" w:rsidRDefault="0039667B" w14:paraId="64DA0E2C" w14:textId="77777777">
      <w:pPr>
        <w:numPr>
          <w:ilvl w:val="1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Committee can have more of an oversight role</w:t>
      </w:r>
    </w:p>
    <w:p w:rsidRPr="0039667B" w:rsidR="0039667B" w:rsidP="0039667B" w:rsidRDefault="0039667B" w14:paraId="1C5EA306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75A0EC60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39991EDA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lastRenderedPageBreak/>
        <w:t>Work in Progress:</w:t>
      </w:r>
    </w:p>
    <w:p w:rsidRPr="0039667B" w:rsidR="0039667B" w:rsidP="0039667B" w:rsidRDefault="0039667B" w14:paraId="42417453" w14:textId="77777777">
      <w:pPr>
        <w:numPr>
          <w:ilvl w:val="0"/>
          <w:numId w:val="3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EDI in the classroom awards</w:t>
      </w:r>
    </w:p>
    <w:p w:rsidRPr="0039667B" w:rsidR="0039667B" w:rsidP="0039667B" w:rsidRDefault="0039667B" w14:paraId="641879E7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Goal to find other sources of funding to embed the work into core courses</w:t>
      </w:r>
    </w:p>
    <w:p w:rsidRPr="0039667B" w:rsidR="0039667B" w:rsidP="0039667B" w:rsidRDefault="0039667B" w14:paraId="1A098663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Need to get the work out earlier</w:t>
      </w:r>
    </w:p>
    <w:p w:rsidRPr="0039667B" w:rsidR="0039667B" w:rsidP="0039667B" w:rsidRDefault="0039667B" w14:paraId="7A7533EA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ARCH Themes class - good candidate for having it as a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built in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component of the class</w:t>
      </w:r>
    </w:p>
    <w:p w:rsidRPr="0039667B" w:rsidR="0039667B" w:rsidP="0039667B" w:rsidRDefault="0039667B" w14:paraId="7D55A1CC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John :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Introductory workshop having it dedicated and consistent part of the course</w:t>
      </w:r>
    </w:p>
    <w:p w:rsidRPr="0039667B" w:rsidR="0039667B" w:rsidP="0039667B" w:rsidRDefault="0039667B" w14:paraId="592D10CF" w14:textId="77777777">
      <w:pPr>
        <w:numPr>
          <w:ilvl w:val="0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Training for faculty and students</w:t>
      </w:r>
    </w:p>
    <w:p w:rsidRPr="0039667B" w:rsidR="0039667B" w:rsidP="0039667B" w:rsidRDefault="0039667B" w14:paraId="30EABF39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Anti- oppression training </w:t>
      </w:r>
    </w:p>
    <w:p w:rsidRPr="0039667B" w:rsidR="0039667B" w:rsidP="0039667B" w:rsidRDefault="0039667B" w14:paraId="38B6C85F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Tamara: breakout discussion groups were good - a bit long and overwhelming - might be worth organizing something that is more SALA specific</w:t>
      </w:r>
    </w:p>
    <w:p w:rsidRPr="0039667B" w:rsidR="0039667B" w:rsidP="0039667B" w:rsidRDefault="0039667B" w14:paraId="5731B61C" w14:textId="77777777">
      <w:pPr>
        <w:numPr>
          <w:ilvl w:val="0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Land Acknowledgement Guidelines</w:t>
      </w:r>
    </w:p>
    <w:p w:rsidRPr="0039667B" w:rsidR="0039667B" w:rsidP="0039667B" w:rsidRDefault="0039667B" w14:paraId="29242298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JB: no real update, worked on it on the summer with student help, suggested small ad hoc group that could focus on getting it done</w:t>
      </w:r>
    </w:p>
    <w:p w:rsidRPr="0039667B" w:rsidR="0039667B" w:rsidP="0039667B" w:rsidRDefault="0039667B" w14:paraId="6A4FF390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JB: who is it for? What is the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purpose - complex questions</w:t>
      </w:r>
      <w:proofErr w:type="gramEnd"/>
    </w:p>
    <w:p w:rsidRPr="0039667B" w:rsidR="0039667B" w:rsidP="0039667B" w:rsidRDefault="0039667B" w14:paraId="183FCD0E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JB: is it policy or is it an orientation tool - less policy more tool about understanding what and how to make one on your own</w:t>
      </w:r>
    </w:p>
    <w:p w:rsidRPr="0039667B" w:rsidR="0039667B" w:rsidP="0039667B" w:rsidRDefault="0039667B" w14:paraId="62AA6195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SS: take it to the outreach committee to see what they say/ test it out on them to see what it could be</w:t>
      </w:r>
    </w:p>
    <w:p w:rsidRPr="0039667B" w:rsidR="0039667B" w:rsidP="0039667B" w:rsidRDefault="0039667B" w14:paraId="3D6E869E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SS: can we share it with SALA, is there interim steps</w:t>
      </w:r>
    </w:p>
    <w:p w:rsidRPr="0039667B" w:rsidR="0039667B" w:rsidP="0039667B" w:rsidRDefault="0039667B" w14:paraId="542F2E0B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JB: could get input from different groups - when do you want to be reflected and personal and when do you need just a quick 2 sentence thing </w:t>
      </w:r>
    </w:p>
    <w:p w:rsidRPr="0039667B" w:rsidR="0039667B" w:rsidP="0039667B" w:rsidRDefault="0039667B" w14:paraId="31064340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TR: land acknowledgements are often personal, and more effective if they are real - UBC training program on how to create your own land recognition - works if it’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a guideline </w:t>
      </w:r>
    </w:p>
    <w:p w:rsidRPr="0039667B" w:rsidR="0039667B" w:rsidP="0039667B" w:rsidRDefault="0039667B" w14:paraId="584EAD43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JB: doesn't know if it should be a policy - more of a guideline - since SALA doesn't have it on the website </w:t>
      </w:r>
    </w:p>
    <w:p w:rsidRPr="0039667B" w:rsidR="0039667B" w:rsidP="0039667B" w:rsidRDefault="0039667B" w14:paraId="5D59DA53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SS: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have to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ask SALA to complete these requests</w:t>
      </w:r>
    </w:p>
    <w:p w:rsidRPr="0039667B" w:rsidR="0039667B" w:rsidP="0039667B" w:rsidRDefault="0039667B" w14:paraId="5B198D13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SS: guidelines are often easy to ignore - guidelines about individual class meetings - public meetings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have to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be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acknowleded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- but do lecturers have to do it I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nevery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class</w:t>
      </w:r>
    </w:p>
    <w:p w:rsidRPr="0039667B" w:rsidR="0039667B" w:rsidP="0039667B" w:rsidRDefault="0039667B" w14:paraId="7E45F375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JB: sent document draft - where do you decide when its public and when its internal - send thoughts </w:t>
      </w:r>
    </w:p>
    <w:p w:rsidRPr="0039667B" w:rsidR="0039667B" w:rsidP="0039667B" w:rsidRDefault="0039667B" w14:paraId="5C99BC60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LW: bigger questions need to be answered before we move forward - who is this for and why are people doing it - shift in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peoples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personal relationship to the land acknowledgement</w:t>
      </w:r>
    </w:p>
    <w:p w:rsidRPr="0039667B" w:rsidR="0039667B" w:rsidP="0039667B" w:rsidRDefault="0039667B" w14:paraId="10DC85DF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LW: move out of UBC policy - connect people to why they are doing it </w:t>
      </w:r>
    </w:p>
    <w:p w:rsidRPr="0039667B" w:rsidR="0039667B" w:rsidP="0039667B" w:rsidRDefault="0039667B" w14:paraId="77086B10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JB: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wht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are you doing actively as an institution </w:t>
      </w:r>
    </w:p>
    <w:p w:rsidRPr="0039667B" w:rsidR="0039667B" w:rsidP="0039667B" w:rsidRDefault="0039667B" w14:paraId="190047B7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LW: virtual land acknowledgement raises interesting questions - </w:t>
      </w:r>
      <w:proofErr w:type="spellStart"/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cant</w:t>
      </w:r>
      <w:proofErr w:type="spellEnd"/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move forward without answering it </w:t>
      </w:r>
    </w:p>
    <w:p w:rsidRPr="0039667B" w:rsidR="0039667B" w:rsidP="0039667B" w:rsidRDefault="0039667B" w14:paraId="3ACBF78B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SS: we don’t need a green light - we just want to build the appropriate audience and have everyone present to say that we think it is the right call </w:t>
      </w:r>
    </w:p>
    <w:p w:rsidRPr="0039667B" w:rsidR="0039667B" w:rsidP="0039667B" w:rsidRDefault="0039667B" w14:paraId="3DE474F3" w14:textId="77777777">
      <w:pPr>
        <w:numPr>
          <w:ilvl w:val="1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LW: fallback acknowledgement for people who are less comfortable</w:t>
      </w:r>
    </w:p>
    <w:p w:rsidRPr="0039667B" w:rsidR="0039667B" w:rsidP="0039667B" w:rsidRDefault="0039667B" w14:paraId="006765DF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19BBDC7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Decision Tree</w:t>
      </w:r>
    </w:p>
    <w:p w:rsidRPr="0039667B" w:rsidR="0039667B" w:rsidP="0039667B" w:rsidRDefault="0039667B" w14:paraId="570509B6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Where students can take their concerns</w:t>
      </w:r>
    </w:p>
    <w:p w:rsidRPr="0039667B" w:rsidR="0039667B" w:rsidP="0039667B" w:rsidRDefault="0039667B" w14:paraId="77525C78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Any number of things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tht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can go wrong - instructor says something </w:t>
      </w:r>
    </w:p>
    <w:p w:rsidRPr="0039667B" w:rsidR="0039667B" w:rsidP="0039667B" w:rsidRDefault="0039667B" w14:paraId="2DB25358" w14:textId="77777777">
      <w:pPr>
        <w:numPr>
          <w:ilvl w:val="1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ABBy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: her brother works there would know the best person for help in these situations</w:t>
      </w:r>
    </w:p>
    <w:p w:rsidRPr="0039667B" w:rsidR="0039667B" w:rsidP="0039667B" w:rsidRDefault="0039667B" w14:paraId="2D34123D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41AC7BA3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Respectful Engagement Guidelines</w:t>
      </w:r>
    </w:p>
    <w:p w:rsidRPr="0039667B" w:rsidR="0039667B" w:rsidP="0039667B" w:rsidRDefault="0039667B" w14:paraId="110FEF0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2B5114EA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Faculty Hiring Process </w:t>
      </w:r>
    </w:p>
    <w:p w:rsidRPr="0039667B" w:rsidR="0039667B" w:rsidP="0039667B" w:rsidRDefault="0039667B" w14:paraId="609C3224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2 tenured preferential hires for BIPOC candidates</w:t>
      </w:r>
    </w:p>
    <w:p w:rsidRPr="0039667B" w:rsidR="0039667B" w:rsidP="0039667B" w:rsidRDefault="0039667B" w14:paraId="633C86D0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Applying for the preferential hire process</w:t>
      </w:r>
    </w:p>
    <w:p w:rsidRPr="0039667B" w:rsidR="0039667B" w:rsidP="0039667B" w:rsidRDefault="0039667B" w14:paraId="240CBD72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TR: need approvals before taking it to the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Bc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human rights applications</w:t>
      </w:r>
    </w:p>
    <w:p w:rsidRPr="0039667B" w:rsidR="0039667B" w:rsidP="0039667B" w:rsidRDefault="0039667B" w14:paraId="17CC76C3" w14:textId="77777777">
      <w:pPr>
        <w:numPr>
          <w:ilvl w:val="1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Waiting for approvals - hoping to get them soon</w:t>
      </w:r>
    </w:p>
    <w:p w:rsidRPr="0039667B" w:rsidR="0039667B" w:rsidP="0039667B" w:rsidRDefault="0039667B" w14:paraId="19F4E119" w14:textId="77777777">
      <w:pPr>
        <w:numPr>
          <w:ilvl w:val="1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lastRenderedPageBreak/>
        <w:t xml:space="preserve">Training for hiring committees </w:t>
      </w:r>
    </w:p>
    <w:p w:rsidRPr="0039667B" w:rsidR="0039667B" w:rsidP="0039667B" w:rsidRDefault="0039667B" w14:paraId="626C2FC8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Might be able to use for future hires in the school as well</w:t>
      </w:r>
    </w:p>
    <w:p w:rsidRPr="0039667B" w:rsidR="0039667B" w:rsidP="0039667B" w:rsidRDefault="0039667B" w14:paraId="6B71F23B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Mari Fujita as the chair - JB as the EDI rep </w:t>
      </w:r>
    </w:p>
    <w:p w:rsidRPr="0039667B" w:rsidR="0039667B" w:rsidP="0039667B" w:rsidRDefault="0039667B" w14:paraId="0D66B4D4" w14:textId="77777777">
      <w:pPr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JB:;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minimum standard for that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commiittee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wold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be attending a bias workshop</w:t>
      </w:r>
    </w:p>
    <w:p w:rsidRPr="0039667B" w:rsidR="0039667B" w:rsidP="0039667B" w:rsidRDefault="0039667B" w14:paraId="3833D201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370C318D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Invite Indigenous students to participate</w:t>
      </w:r>
    </w:p>
    <w:p w:rsidRPr="0039667B" w:rsidR="0039667B" w:rsidP="0039667B" w:rsidRDefault="0039667B" w14:paraId="69D5C91C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SS will send out personal emails to indigenous students and invite them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too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join</w:t>
      </w:r>
      <w:proofErr w:type="gramEnd"/>
    </w:p>
    <w:p w:rsidRPr="0039667B" w:rsidR="0039667B" w:rsidP="0039667B" w:rsidRDefault="0039667B" w14:paraId="49911DAC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Could potentially be a subset ad hoc committee</w:t>
      </w:r>
    </w:p>
    <w:p w:rsidRPr="0039667B" w:rsidR="0039667B" w:rsidP="0039667B" w:rsidRDefault="0039667B" w14:paraId="5F2C3BE7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3F0306C0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New Business</w:t>
      </w:r>
    </w:p>
    <w:p w:rsidRPr="0039667B" w:rsidR="0039667B" w:rsidP="0039667B" w:rsidRDefault="0039667B" w14:paraId="7226DAEC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NOMAS: LZ: main goal is surrounding high school students</w:t>
      </w:r>
    </w:p>
    <w:p w:rsidRPr="0039667B" w:rsidR="0039667B" w:rsidP="0039667B" w:rsidRDefault="0039667B" w14:paraId="57A99482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Work with Mari and other SALA faculty to jumpstart project pipeline</w:t>
      </w:r>
    </w:p>
    <w:p w:rsidRPr="0039667B" w:rsidR="0039667B" w:rsidP="0039667B" w:rsidRDefault="0039667B" w14:paraId="1FB313F9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Gets high school students connected into design and inspire them and let them know that this is a career that is available to them and offer guidance from the start of school to after graduation</w:t>
      </w:r>
    </w:p>
    <w:p w:rsidRPr="0039667B" w:rsidR="0039667B" w:rsidP="0039667B" w:rsidRDefault="0039667B" w14:paraId="3411FBA5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Potential workshops and help incoming BDEs students to prepare them and be a support system </w:t>
      </w:r>
    </w:p>
    <w:p w:rsidRPr="0039667B" w:rsidR="0039667B" w:rsidP="0039667B" w:rsidRDefault="0039667B" w14:paraId="30EFA7A8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Summer workshops to reach out to even younger kids</w:t>
      </w:r>
    </w:p>
    <w:p w:rsidRPr="0039667B" w:rsidR="0039667B" w:rsidP="0039667B" w:rsidRDefault="0039667B" w14:paraId="74FFB324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FaFa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: SW: still in planning stages</w:t>
      </w:r>
    </w:p>
    <w:p w:rsidRPr="0039667B" w:rsidR="0039667B" w:rsidP="0039667B" w:rsidRDefault="0039667B" w14:paraId="1088677D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Outreach to include people from all sectors of SALA past March</w:t>
      </w:r>
    </w:p>
    <w:p w:rsidRPr="0039667B" w:rsidR="0039667B" w:rsidP="0039667B" w:rsidRDefault="0039667B" w14:paraId="5BF6E02E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Theme: Decolonizing Design</w:t>
      </w:r>
    </w:p>
    <w:p w:rsidRPr="0039667B" w:rsidR="0039667B" w:rsidP="0039667B" w:rsidRDefault="0039667B" w14:paraId="29032046" w14:textId="77777777">
      <w:pPr>
        <w:numPr>
          <w:ilvl w:val="1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Planning a series of events - game/movie nights/ book club to center around the greater theme</w:t>
      </w:r>
    </w:p>
    <w:p w:rsidRPr="0039667B" w:rsidR="0039667B" w:rsidP="0039667B" w:rsidRDefault="0039667B" w14:paraId="77F9F5EB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MLA: not here</w:t>
      </w:r>
    </w:p>
    <w:p w:rsidRPr="0039667B" w:rsidR="0039667B" w:rsidP="0039667B" w:rsidRDefault="0039667B" w14:paraId="4B5C2611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March: LW</w:t>
      </w:r>
    </w:p>
    <w:p w:rsidRPr="0039667B" w:rsidR="0039667B" w:rsidP="0039667B" w:rsidRDefault="0039667B" w14:paraId="292D3105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45BE544C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Scheduling</w:t>
      </w:r>
    </w:p>
    <w:p w:rsidRPr="0039667B" w:rsidR="0039667B" w:rsidP="0039667B" w:rsidRDefault="0039667B" w14:paraId="31B4CC64" w14:textId="77777777">
      <w:pPr>
        <w:numPr>
          <w:ilvl w:val="0"/>
          <w:numId w:val="8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Doodle poll another one so we can see what works for people</w:t>
      </w:r>
    </w:p>
    <w:p w:rsidRPr="0039667B" w:rsidR="0039667B" w:rsidP="0039667B" w:rsidRDefault="0039667B" w14:paraId="0011D792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4787BB3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Movement to Teams</w:t>
      </w:r>
    </w:p>
    <w:p w:rsidRPr="0039667B" w:rsidR="0039667B" w:rsidP="0039667B" w:rsidRDefault="0039667B" w14:paraId="3D259874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66566418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ABBY: suggestions</w:t>
      </w:r>
    </w:p>
    <w:p w:rsidRPr="0039667B" w:rsidR="0039667B" w:rsidP="0039667B" w:rsidRDefault="0039667B" w14:paraId="1B4AD146" w14:textId="77777777">
      <w:pPr>
        <w:numPr>
          <w:ilvl w:val="0"/>
          <w:numId w:val="9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Students taking Contemporary Practice</w:t>
      </w:r>
    </w:p>
    <w:p w:rsidRPr="0039667B" w:rsidR="0039667B" w:rsidP="0039667B" w:rsidRDefault="0039667B" w14:paraId="204B3B21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Professional Practice Class -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really important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forum for these conversations</w:t>
      </w:r>
    </w:p>
    <w:p w:rsidRPr="0039667B" w:rsidR="0039667B" w:rsidP="0039667B" w:rsidRDefault="0039667B" w14:paraId="01282C85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Time dedicated to students who are graduating to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knoow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how important it is to implement</w:t>
      </w:r>
    </w:p>
    <w:p w:rsidRPr="0039667B" w:rsidR="0039667B" w:rsidP="0039667B" w:rsidRDefault="0039667B" w14:paraId="7D40A163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AIBC Architect Act are representations of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us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and we need to shape those</w:t>
      </w:r>
    </w:p>
    <w:p w:rsidRPr="0039667B" w:rsidR="0039667B" w:rsidP="0039667B" w:rsidRDefault="0039667B" w14:paraId="337C4036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Prohibitively selective of what types of people fit into these norms</w:t>
      </w:r>
    </w:p>
    <w:p w:rsidRPr="0039667B" w:rsidR="0039667B" w:rsidP="0039667B" w:rsidRDefault="0039667B" w14:paraId="40B8368D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These topics should be brought up in those class</w:t>
      </w:r>
    </w:p>
    <w:p w:rsidRPr="0039667B" w:rsidR="0039667B" w:rsidP="0039667B" w:rsidRDefault="0039667B" w14:paraId="76119E61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Language in the accreditation exam</w:t>
      </w:r>
    </w:p>
    <w:p w:rsidRPr="0039667B" w:rsidR="0039667B" w:rsidP="0039667B" w:rsidRDefault="0039667B" w14:paraId="1CF5E34E" w14:textId="77777777">
      <w:pPr>
        <w:numPr>
          <w:ilvl w:val="1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Avenue to express accountability</w:t>
      </w:r>
    </w:p>
    <w:p w:rsidRPr="0039667B" w:rsidR="0039667B" w:rsidP="0039667B" w:rsidRDefault="0039667B" w14:paraId="201DE8C0" w14:textId="77777777">
      <w:pPr>
        <w:numPr>
          <w:ilvl w:val="0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SS: Architecture Lobby</w:t>
      </w:r>
    </w:p>
    <w:p w:rsidRPr="0039667B" w:rsidR="0039667B" w:rsidP="0039667B" w:rsidRDefault="0039667B" w14:paraId="3676D72E" w14:textId="77777777">
      <w:pPr>
        <w:numPr>
          <w:ilvl w:val="0"/>
          <w:numId w:val="9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Profession being exclusionary male</w:t>
      </w:r>
    </w:p>
    <w:p w:rsidRPr="0039667B" w:rsidR="0039667B" w:rsidP="0039667B" w:rsidRDefault="0039667B" w14:paraId="0829D9DA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48974761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End of Meeting</w:t>
      </w:r>
    </w:p>
    <w:p w:rsidRPr="0039667B" w:rsidR="0039667B" w:rsidP="0039667B" w:rsidRDefault="0039667B" w14:paraId="6E9A1D24" w14:textId="77777777">
      <w:pPr>
        <w:numPr>
          <w:ilvl w:val="0"/>
          <w:numId w:val="10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Explained the tool to the new Committee members</w:t>
      </w:r>
    </w:p>
    <w:p w:rsidRPr="0039667B" w:rsidR="0039667B" w:rsidP="0039667B" w:rsidRDefault="0039667B" w14:paraId="295CE42B" w14:textId="77777777">
      <w:pPr>
        <w:numPr>
          <w:ilvl w:val="0"/>
          <w:numId w:val="10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Google Drive privacy issues - moving over to Team</w:t>
      </w:r>
    </w:p>
    <w:p w:rsidRPr="0039667B" w:rsidR="0039667B" w:rsidP="0039667B" w:rsidRDefault="0039667B" w14:paraId="6BAA0349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 </w:t>
      </w:r>
    </w:p>
    <w:p w:rsidRPr="0039667B" w:rsidR="0039667B" w:rsidP="0039667B" w:rsidRDefault="0039667B" w14:paraId="744CF42A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SJ: wondering if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theres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guidelines about meetings and how to talk during the meetings</w:t>
      </w:r>
    </w:p>
    <w:p w:rsidRPr="0039667B" w:rsidR="0039667B" w:rsidP="0039667B" w:rsidRDefault="0039667B" w14:paraId="473FD7C8" w14:textId="77777777">
      <w:pPr>
        <w:spacing w:after="0" w:line="240" w:lineRule="auto"/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SS: Make room for students to bring things to the table</w:t>
      </w:r>
    </w:p>
    <w:p w:rsidRPr="0039667B" w:rsidR="0039667B" w:rsidP="0039667B" w:rsidRDefault="0039667B" w14:paraId="7745FC7A" w14:textId="77777777">
      <w:pPr>
        <w:numPr>
          <w:ilvl w:val="0"/>
          <w:numId w:val="11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Used to rotate who was MM</w:t>
      </w:r>
    </w:p>
    <w:p w:rsidRPr="0039667B" w:rsidR="0039667B" w:rsidP="0039667B" w:rsidRDefault="0039667B" w14:paraId="52F3D8F1" w14:textId="77777777">
      <w:pPr>
        <w:spacing w:after="0" w:line="240" w:lineRule="auto"/>
        <w:rPr>
          <w:rFonts w:ascii="Yu Gothic" w:hAnsi="Yu Gothic" w:eastAsia="Yu Gothic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SJ: Decision Tree comment</w:t>
      </w:r>
    </w:p>
    <w:p w:rsidRPr="0039667B" w:rsidR="0039667B" w:rsidP="0039667B" w:rsidRDefault="0039667B" w14:paraId="6FD682DE" w14:textId="77777777">
      <w:pPr>
        <w:numPr>
          <w:ilvl w:val="0"/>
          <w:numId w:val="12"/>
        </w:numPr>
        <w:spacing w:after="0" w:line="240" w:lineRule="auto"/>
        <w:textAlignment w:val="center"/>
        <w:rPr>
          <w:rFonts w:hint="eastAsia"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lastRenderedPageBreak/>
        <w:t xml:space="preserve">Sexual Harassment reporting </w:t>
      </w:r>
    </w:p>
    <w:p w:rsidRPr="0039667B" w:rsidR="0039667B" w:rsidP="0039667B" w:rsidRDefault="0039667B" w14:paraId="13677F61" w14:textId="77777777">
      <w:pPr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Is there an option for sexual harassment reporting outside of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school</w:t>
      </w:r>
      <w:proofErr w:type="gramEnd"/>
    </w:p>
    <w:p w:rsidRPr="0039667B" w:rsidR="0039667B" w:rsidP="0039667B" w:rsidRDefault="0039667B" w14:paraId="048E621E" w14:textId="77777777">
      <w:pPr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What does it mean to remain anonymous - legal implications, what it means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for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</w:t>
      </w:r>
    </w:p>
    <w:p w:rsidRPr="0039667B" w:rsidR="0039667B" w:rsidP="0039667B" w:rsidRDefault="0039667B" w14:paraId="6556BD03" w14:textId="77777777">
      <w:pPr>
        <w:numPr>
          <w:ilvl w:val="1"/>
          <w:numId w:val="1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Go back </w:t>
      </w:r>
      <w:proofErr w:type="gram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to  the</w:t>
      </w:r>
      <w:proofErr w:type="gram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steps on how </w:t>
      </w:r>
      <w:proofErr w:type="spellStart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too</w:t>
      </w:r>
      <w:proofErr w:type="spellEnd"/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 xml:space="preserve"> report sexual harassment and maybe check with them </w:t>
      </w:r>
    </w:p>
    <w:p w:rsidRPr="0039667B" w:rsidR="0039667B" w:rsidP="0039667B" w:rsidRDefault="0039667B" w14:paraId="4B9E0B0F" w14:textId="77777777">
      <w:pPr>
        <w:numPr>
          <w:ilvl w:val="1"/>
          <w:numId w:val="1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sz w:val="16"/>
          <w:szCs w:val="16"/>
          <w:lang w:val="en-US" w:eastAsia="en-CA"/>
        </w:rPr>
      </w:pPr>
      <w:r w:rsidRPr="0039667B">
        <w:rPr>
          <w:rFonts w:hint="eastAsia" w:ascii="Yu Gothic" w:hAnsi="Yu Gothic" w:eastAsia="Yu Gothic" w:cs="Calibri"/>
          <w:color w:val="000000"/>
          <w:sz w:val="16"/>
          <w:szCs w:val="16"/>
          <w:lang w:val="en-US" w:eastAsia="en-CA"/>
        </w:rPr>
        <w:t>What does it mean to be anonymous?</w:t>
      </w:r>
    </w:p>
    <w:p w:rsidR="00B26A43" w:rsidRDefault="00B26A43" w14:paraId="283FFE3A" w14:textId="77777777"/>
    <w:sectPr w:rsidR="00B26A4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598"/>
    <w:multiLevelType w:val="multilevel"/>
    <w:tmpl w:val="355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E84B1E"/>
    <w:multiLevelType w:val="multilevel"/>
    <w:tmpl w:val="27B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AB1489"/>
    <w:multiLevelType w:val="multilevel"/>
    <w:tmpl w:val="F74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7E077B"/>
    <w:multiLevelType w:val="multilevel"/>
    <w:tmpl w:val="61A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68157CA"/>
    <w:multiLevelType w:val="multilevel"/>
    <w:tmpl w:val="72B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3431D1D"/>
    <w:multiLevelType w:val="multilevel"/>
    <w:tmpl w:val="4FB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B3E59A9"/>
    <w:multiLevelType w:val="multilevel"/>
    <w:tmpl w:val="CE4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75C1C15"/>
    <w:multiLevelType w:val="multilevel"/>
    <w:tmpl w:val="36D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AB1147B"/>
    <w:multiLevelType w:val="multilevel"/>
    <w:tmpl w:val="CE9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D252A30"/>
    <w:multiLevelType w:val="multilevel"/>
    <w:tmpl w:val="64A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EEE6E22"/>
    <w:multiLevelType w:val="multilevel"/>
    <w:tmpl w:val="BD9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3B37A92"/>
    <w:multiLevelType w:val="multilevel"/>
    <w:tmpl w:val="118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7B"/>
    <w:rsid w:val="0039667B"/>
    <w:rsid w:val="00B26A43"/>
    <w:rsid w:val="03AA44BE"/>
    <w:rsid w:val="0C8B0C0E"/>
    <w:rsid w:val="120E7825"/>
    <w:rsid w:val="60C38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0AF7"/>
  <w15:chartTrackingRefBased/>
  <w15:docId w15:val="{8960E03D-5003-4643-B989-8E154D0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9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blogs.ubc.ca/salaedi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irtable.com/invite/l?inviteId=invghwz6PTVvAnbBH&amp;inviteToken=f22ef3ff58b2e14d03bac15c8854f15431b7007ad299295820bc83da507531c1&amp;utm_source=email" TargetMode="Externa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264D4-2D5D-4B2B-82CF-30A3B670FA95}"/>
</file>

<file path=customXml/itemProps2.xml><?xml version="1.0" encoding="utf-8"?>
<ds:datastoreItem xmlns:ds="http://schemas.openxmlformats.org/officeDocument/2006/customXml" ds:itemID="{53808BE0-3A4D-4B13-9F5F-02AA6C034286}"/>
</file>

<file path=customXml/itemProps3.xml><?xml version="1.0" encoding="utf-8"?>
<ds:datastoreItem xmlns:ds="http://schemas.openxmlformats.org/officeDocument/2006/customXml" ds:itemID="{4DAFED96-A69E-49BF-8F6A-A616B70278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Alva</dc:creator>
  <cp:keywords/>
  <dc:description/>
  <cp:lastModifiedBy>Stevens, Sara</cp:lastModifiedBy>
  <cp:revision>2</cp:revision>
  <dcterms:created xsi:type="dcterms:W3CDTF">2021-10-06T04:55:00Z</dcterms:created>
  <dcterms:modified xsi:type="dcterms:W3CDTF">2021-10-20T23:32:59Z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