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B900" w14:textId="2C13630F" w:rsidR="006F7E47" w:rsidRDefault="006F7E47" w:rsidP="006F7E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Helvetica" w:hAnsi="Helvetica"/>
          <w:b/>
          <w:bCs/>
          <w:sz w:val="28"/>
          <w:szCs w:val="28"/>
        </w:rPr>
        <w:t xml:space="preserve">EDI Committee Meeting 8 </w:t>
      </w:r>
      <w:r w:rsidR="00FB449D">
        <w:rPr>
          <w:rStyle w:val="normaltextrun"/>
          <w:rFonts w:ascii="Helvetica" w:hAnsi="Helvetica"/>
          <w:b/>
          <w:bCs/>
          <w:sz w:val="28"/>
          <w:szCs w:val="28"/>
        </w:rPr>
        <w:t>Minutes</w:t>
      </w:r>
      <w:r>
        <w:rPr>
          <w:rStyle w:val="eop"/>
          <w:rFonts w:ascii="Helvetica" w:hAnsi="Helvetica"/>
          <w:b/>
          <w:bCs/>
          <w:sz w:val="28"/>
          <w:szCs w:val="28"/>
        </w:rPr>
        <w:t> </w:t>
      </w:r>
    </w:p>
    <w:p w14:paraId="6F23F205" w14:textId="09B5B954" w:rsidR="006F7E47" w:rsidRDefault="006F7E47">
      <w:r>
        <w:t>19 April 2023</w:t>
      </w:r>
      <w:r w:rsidR="00FB449D">
        <w:t>, Zoom</w:t>
      </w:r>
    </w:p>
    <w:p w14:paraId="4E4D0809" w14:textId="77777777" w:rsidR="00693D70" w:rsidRDefault="00693D70"/>
    <w:p w14:paraId="075B86D7" w14:textId="4F194087" w:rsidR="00FB449D" w:rsidRPr="007A3D99" w:rsidRDefault="007A3D99">
      <w:pPr>
        <w:rPr>
          <w:b/>
          <w:bCs/>
          <w:sz w:val="28"/>
          <w:szCs w:val="28"/>
        </w:rPr>
      </w:pPr>
      <w:r w:rsidRPr="007A3D99">
        <w:rPr>
          <w:b/>
          <w:bCs/>
          <w:sz w:val="28"/>
          <w:szCs w:val="28"/>
        </w:rPr>
        <w:t>Agenda</w:t>
      </w:r>
    </w:p>
    <w:p w14:paraId="4FA60705" w14:textId="453CF342" w:rsidR="00D569BA" w:rsidRDefault="00693D70">
      <w:r>
        <w:t>Check-in / Questions / Comments re</w:t>
      </w:r>
      <w:r w:rsidR="00D569BA">
        <w:t xml:space="preserve"> Meeting 7 </w:t>
      </w:r>
      <w:r>
        <w:t>info items</w:t>
      </w:r>
      <w:r w:rsidR="00D569BA">
        <w:tab/>
      </w:r>
      <w:r w:rsidR="00D569BA">
        <w:tab/>
      </w:r>
      <w:r w:rsidR="00D569BA">
        <w:tab/>
      </w:r>
      <w:r w:rsidR="00D569BA">
        <w:tab/>
        <w:t>11:00 – 11:15</w:t>
      </w:r>
    </w:p>
    <w:p w14:paraId="5F87D3DC" w14:textId="77777777" w:rsidR="00D569BA" w:rsidRDefault="006F7E47" w:rsidP="00D569BA">
      <w:pPr>
        <w:pStyle w:val="ListParagraph"/>
        <w:numPr>
          <w:ilvl w:val="0"/>
          <w:numId w:val="2"/>
        </w:numPr>
      </w:pPr>
      <w:r>
        <w:t>Equity Scan</w:t>
      </w:r>
    </w:p>
    <w:p w14:paraId="3C0C8FE4" w14:textId="48F8E981" w:rsidR="00D569BA" w:rsidRDefault="006F7E47" w:rsidP="00D569BA">
      <w:pPr>
        <w:pStyle w:val="ListParagraph"/>
        <w:numPr>
          <w:ilvl w:val="0"/>
          <w:numId w:val="2"/>
        </w:numPr>
      </w:pPr>
      <w:r>
        <w:t>Strategic Plan</w:t>
      </w:r>
    </w:p>
    <w:p w14:paraId="52A7FA01" w14:textId="33D8D769" w:rsidR="005E2AED" w:rsidRDefault="006F7E47" w:rsidP="00D569BA">
      <w:pPr>
        <w:pStyle w:val="ListParagraph"/>
        <w:numPr>
          <w:ilvl w:val="0"/>
          <w:numId w:val="2"/>
        </w:numPr>
      </w:pPr>
      <w:r>
        <w:t xml:space="preserve">Awards </w:t>
      </w:r>
      <w:r w:rsidR="00D569BA">
        <w:t xml:space="preserve">Process </w:t>
      </w:r>
    </w:p>
    <w:p w14:paraId="46E86A12" w14:textId="6E849AD2" w:rsidR="00291A33" w:rsidRDefault="00693D70">
      <w:r>
        <w:t>Appetite</w:t>
      </w:r>
      <w:r w:rsidR="006F7E47">
        <w:t xml:space="preserve"> for summer outreach </w:t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>
        <w:tab/>
      </w:r>
      <w:r w:rsidR="00B53594">
        <w:t>11:</w:t>
      </w:r>
      <w:r w:rsidR="00291A33">
        <w:t>15</w:t>
      </w:r>
      <w:r w:rsidR="00B53594">
        <w:t xml:space="preserve"> – 11:30</w:t>
      </w:r>
    </w:p>
    <w:p w14:paraId="76AC93F1" w14:textId="77777777" w:rsidR="00693D70" w:rsidRDefault="00693D70" w:rsidP="00693D70">
      <w:pPr>
        <w:pStyle w:val="ListParagraph"/>
        <w:numPr>
          <w:ilvl w:val="0"/>
          <w:numId w:val="2"/>
        </w:numPr>
      </w:pPr>
      <w:r>
        <w:t>Equity Scan</w:t>
      </w:r>
    </w:p>
    <w:p w14:paraId="55B46CDA" w14:textId="77777777" w:rsidR="00693D70" w:rsidRDefault="00693D70" w:rsidP="00693D70">
      <w:pPr>
        <w:pStyle w:val="ListParagraph"/>
        <w:numPr>
          <w:ilvl w:val="0"/>
          <w:numId w:val="2"/>
        </w:numPr>
      </w:pPr>
      <w:r>
        <w:t>Strategic Plan</w:t>
      </w:r>
    </w:p>
    <w:p w14:paraId="66398EB0" w14:textId="43B6A8A0" w:rsidR="00291A33" w:rsidRDefault="00291A33">
      <w:r>
        <w:t>Teaching and learning policy</w:t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  <w:t>11:30 – 11:45</w:t>
      </w:r>
    </w:p>
    <w:p w14:paraId="78A29511" w14:textId="7D9230AD" w:rsidR="00291A33" w:rsidRDefault="00693D70" w:rsidP="00405DC0">
      <w:pPr>
        <w:pStyle w:val="ListParagraph"/>
        <w:numPr>
          <w:ilvl w:val="0"/>
          <w:numId w:val="2"/>
        </w:numPr>
      </w:pPr>
      <w:r>
        <w:t>N</w:t>
      </w:r>
      <w:r w:rsidR="00291A33">
        <w:t xml:space="preserve">ext </w:t>
      </w:r>
      <w:r w:rsidR="00D569BA">
        <w:t>steps</w:t>
      </w:r>
    </w:p>
    <w:p w14:paraId="3C14C173" w14:textId="08593B69" w:rsidR="00291A33" w:rsidRDefault="00291A33">
      <w:r>
        <w:t xml:space="preserve">Update on </w:t>
      </w:r>
      <w:r w:rsidR="00D569BA">
        <w:t xml:space="preserve">faculty recruitment </w:t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  <w:t>11:45 – 11:55</w:t>
      </w:r>
    </w:p>
    <w:p w14:paraId="1A36FC9D" w14:textId="47A3CF45" w:rsidR="00464948" w:rsidRDefault="00464948">
      <w:r>
        <w:t>Two new members of faculty starting July 1</w:t>
      </w:r>
    </w:p>
    <w:p w14:paraId="28CC0F2C" w14:textId="5EF9B395" w:rsidR="008143E9" w:rsidRDefault="000766A1">
      <w:r>
        <w:t xml:space="preserve">In hiring process for two </w:t>
      </w:r>
      <w:r w:rsidR="007A3D99">
        <w:t>positions and</w:t>
      </w:r>
      <w:r w:rsidR="00034731">
        <w:t xml:space="preserve"> have two active </w:t>
      </w:r>
      <w:r w:rsidR="007A3D99">
        <w:t>postings.</w:t>
      </w:r>
    </w:p>
    <w:p w14:paraId="31C3A18E" w14:textId="77777777" w:rsidR="008143E9" w:rsidRDefault="008143E9"/>
    <w:p w14:paraId="628EBBB6" w14:textId="376ED3E4" w:rsidR="00B53594" w:rsidRDefault="00291A33">
      <w:r>
        <w:t>New Business</w:t>
      </w:r>
      <w:r w:rsidR="00693D70">
        <w:t xml:space="preserve"> + Thank you</w:t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</w:r>
      <w:r w:rsidR="00B53594">
        <w:tab/>
        <w:t>11:55 – 12:0</w:t>
      </w:r>
      <w:r w:rsidR="00F441AE">
        <w:t>0</w:t>
      </w:r>
    </w:p>
    <w:p w14:paraId="098174F5" w14:textId="2DB74D0B" w:rsidR="00291A33" w:rsidRDefault="00291A33"/>
    <w:p w14:paraId="1B7D963C" w14:textId="27A366FE" w:rsidR="007B431E" w:rsidRPr="00047E6B" w:rsidRDefault="00B453AF">
      <w:pPr>
        <w:rPr>
          <w:b/>
          <w:bCs/>
        </w:rPr>
      </w:pPr>
      <w:r w:rsidRPr="00047E6B">
        <w:rPr>
          <w:b/>
          <w:bCs/>
        </w:rPr>
        <w:t>Equity Scan</w:t>
      </w:r>
    </w:p>
    <w:p w14:paraId="01A881B9" w14:textId="5C756B41" w:rsidR="005F3DE8" w:rsidRDefault="004F6B95" w:rsidP="00BA51ED">
      <w:pPr>
        <w:pStyle w:val="ListParagraph"/>
        <w:numPr>
          <w:ilvl w:val="0"/>
          <w:numId w:val="2"/>
        </w:numPr>
      </w:pPr>
      <w:r>
        <w:t>Will be starting soon, f</w:t>
      </w:r>
      <w:r w:rsidR="005F3DE8" w:rsidRPr="00F455DD">
        <w:t>ocus on gathering data primarily from staff and</w:t>
      </w:r>
      <w:r w:rsidR="005F3DE8">
        <w:t xml:space="preserve"> assessing</w:t>
      </w:r>
      <w:r w:rsidR="005F3DE8" w:rsidRPr="00F455DD">
        <w:t xml:space="preserve"> processes for the next four months before engaging with students and focus </w:t>
      </w:r>
      <w:r w:rsidR="005F3DE8" w:rsidRPr="00F455DD">
        <w:t>groups.</w:t>
      </w:r>
    </w:p>
    <w:p w14:paraId="64C7BD5F" w14:textId="4B0E60E8" w:rsidR="007B431E" w:rsidRDefault="00AC2183">
      <w:r>
        <w:br/>
      </w:r>
      <w:r w:rsidR="007B431E" w:rsidRPr="00047E6B">
        <w:rPr>
          <w:b/>
          <w:bCs/>
        </w:rPr>
        <w:t>Awards Process</w:t>
      </w:r>
    </w:p>
    <w:p w14:paraId="764684FE" w14:textId="31E52B15" w:rsidR="007B431E" w:rsidRDefault="00BD709F" w:rsidP="00BA51ED">
      <w:pPr>
        <w:pStyle w:val="ListParagraph"/>
        <w:numPr>
          <w:ilvl w:val="0"/>
          <w:numId w:val="2"/>
        </w:numPr>
      </w:pPr>
      <w:r>
        <w:t>W</w:t>
      </w:r>
      <w:r w:rsidR="00AC2183" w:rsidRPr="00AC2183">
        <w:t>ill</w:t>
      </w:r>
      <w:r>
        <w:t xml:space="preserve"> be making</w:t>
      </w:r>
      <w:r w:rsidR="00AC2183" w:rsidRPr="00AC2183">
        <w:t xml:space="preserve"> change </w:t>
      </w:r>
      <w:r w:rsidR="007C4656">
        <w:t>from a</w:t>
      </w:r>
      <w:r w:rsidR="007067F6">
        <w:t xml:space="preserve"> faculty </w:t>
      </w:r>
      <w:r w:rsidR="007C4656">
        <w:t xml:space="preserve">nomination to an application </w:t>
      </w:r>
      <w:r w:rsidR="00AC2183" w:rsidRPr="00AC2183">
        <w:t xml:space="preserve">process for six </w:t>
      </w:r>
      <w:r w:rsidR="00852BF9">
        <w:t>to</w:t>
      </w:r>
      <w:r w:rsidR="00AC2183" w:rsidRPr="00AC2183">
        <w:t xml:space="preserve"> eight awards. </w:t>
      </w:r>
      <w:r w:rsidR="00852BF9">
        <w:t>N</w:t>
      </w:r>
      <w:r w:rsidR="00AC2183" w:rsidRPr="00AC2183">
        <w:t>eed to look more specifically at the criteria for individual awards and the biases that exist in the award process</w:t>
      </w:r>
      <w:r w:rsidR="00954D5F">
        <w:t>.</w:t>
      </w:r>
    </w:p>
    <w:p w14:paraId="0C1E9267" w14:textId="066F6778" w:rsidR="00F35E92" w:rsidRDefault="00A8357C" w:rsidP="00047E6B">
      <w:pPr>
        <w:pStyle w:val="ListParagraph"/>
        <w:numPr>
          <w:ilvl w:val="0"/>
          <w:numId w:val="2"/>
        </w:numPr>
      </w:pPr>
      <w:r>
        <w:t xml:space="preserve">Equity scan will assess </w:t>
      </w:r>
      <w:r w:rsidR="00AC2183" w:rsidRPr="00AC2183">
        <w:t>the criteria for the awards this summer or next fall to better understand the issues</w:t>
      </w:r>
      <w:r w:rsidR="00A85851">
        <w:t xml:space="preserve">. Language set by endower sometimes </w:t>
      </w:r>
      <w:r w:rsidR="00FB7B83">
        <w:t>cannot be changed</w:t>
      </w:r>
      <w:r w:rsidR="00A94806">
        <w:t xml:space="preserve">, will work to </w:t>
      </w:r>
      <w:r w:rsidR="008006FC">
        <w:t xml:space="preserve">move as many as possible to </w:t>
      </w:r>
      <w:r w:rsidR="00307397">
        <w:t>application-based</w:t>
      </w:r>
      <w:r w:rsidR="008006FC">
        <w:t xml:space="preserve"> system.</w:t>
      </w:r>
    </w:p>
    <w:p w14:paraId="24994972" w14:textId="77777777" w:rsidR="00047E6B" w:rsidRDefault="00B02AF6">
      <w:pPr>
        <w:rPr>
          <w:b/>
          <w:bCs/>
        </w:rPr>
      </w:pPr>
      <w:r w:rsidRPr="00047E6B">
        <w:rPr>
          <w:b/>
          <w:bCs/>
        </w:rPr>
        <w:t xml:space="preserve">Teaching and learning </w:t>
      </w:r>
    </w:p>
    <w:p w14:paraId="6AA3A88B" w14:textId="25F2F5CE" w:rsidR="00BA51ED" w:rsidRPr="00BA51ED" w:rsidRDefault="00BA51ED" w:rsidP="00BA51ED">
      <w:pPr>
        <w:pStyle w:val="ListParagraph"/>
        <w:numPr>
          <w:ilvl w:val="0"/>
          <w:numId w:val="2"/>
        </w:numPr>
        <w:rPr>
          <w:b/>
          <w:bCs/>
        </w:rPr>
      </w:pPr>
      <w:r w:rsidRPr="00F455DD">
        <w:t xml:space="preserve"> </w:t>
      </w:r>
      <w:r w:rsidR="00336D1C">
        <w:t>O</w:t>
      </w:r>
      <w:r w:rsidRPr="00F455DD">
        <w:t>n hold until Sara</w:t>
      </w:r>
      <w:r w:rsidR="007938ED">
        <w:t xml:space="preserve"> S</w:t>
      </w:r>
      <w:r w:rsidRPr="00F455DD">
        <w:t>tevens returns</w:t>
      </w:r>
      <w:r>
        <w:t>.</w:t>
      </w:r>
      <w:r w:rsidRPr="00F455DD">
        <w:t xml:space="preserve"> Consider digging deeper with a smaller group.</w:t>
      </w:r>
    </w:p>
    <w:p w14:paraId="1CB0A3DB" w14:textId="77777777" w:rsidR="005F3DE8" w:rsidRDefault="00F455DD" w:rsidP="00DE2105">
      <w:pPr>
        <w:pStyle w:val="ListParagraph"/>
        <w:numPr>
          <w:ilvl w:val="0"/>
          <w:numId w:val="2"/>
        </w:numPr>
      </w:pPr>
      <w:r w:rsidRPr="00F455DD">
        <w:lastRenderedPageBreak/>
        <w:t xml:space="preserve">Strategic plan: consider reaching out to a focus group for feedback on the strategic plan document. </w:t>
      </w:r>
    </w:p>
    <w:p w14:paraId="48BE328B" w14:textId="77777777" w:rsidR="005F3DE8" w:rsidRDefault="005F3DE8" w:rsidP="005F3DE8">
      <w:pPr>
        <w:pStyle w:val="ListParagraph"/>
      </w:pPr>
    </w:p>
    <w:p w14:paraId="175F1498" w14:textId="77777777" w:rsidR="000B523A" w:rsidRDefault="00F455DD" w:rsidP="005F3DE8">
      <w:r w:rsidRPr="00F455DD">
        <w:t xml:space="preserve">. Teaching and learning </w:t>
      </w:r>
      <w:proofErr w:type="gramStart"/>
      <w:r w:rsidRPr="00F455DD">
        <w:t>policy</w:t>
      </w:r>
      <w:proofErr w:type="gramEnd"/>
    </w:p>
    <w:p w14:paraId="35B7F99B" w14:textId="77777777" w:rsidR="00502FF7" w:rsidRDefault="00F455DD" w:rsidP="005F3DE8">
      <w:r w:rsidRPr="00502FF7">
        <w:rPr>
          <w:b/>
          <w:bCs/>
        </w:rPr>
        <w:t>Faculty recruitment</w:t>
      </w:r>
    </w:p>
    <w:p w14:paraId="4A9EA027" w14:textId="08053E56" w:rsidR="003F2BB5" w:rsidRDefault="00502FF7" w:rsidP="003F2BB5">
      <w:pPr>
        <w:pStyle w:val="ListParagraph"/>
        <w:numPr>
          <w:ilvl w:val="0"/>
          <w:numId w:val="2"/>
        </w:numPr>
      </w:pPr>
      <w:r>
        <w:t>T</w:t>
      </w:r>
      <w:r w:rsidR="00F455DD" w:rsidRPr="00F455DD">
        <w:t xml:space="preserve">wo new </w:t>
      </w:r>
      <w:r w:rsidR="003F2BB5">
        <w:t xml:space="preserve">members of </w:t>
      </w:r>
      <w:r w:rsidR="00336D1C">
        <w:t>faculty</w:t>
      </w:r>
      <w:r w:rsidR="00F455DD" w:rsidRPr="00F455DD">
        <w:t xml:space="preserve"> will start </w:t>
      </w:r>
      <w:r w:rsidR="002F156D">
        <w:t>July 1</w:t>
      </w:r>
      <w:r w:rsidR="00E850B1">
        <w:t xml:space="preserve">. </w:t>
      </w:r>
    </w:p>
    <w:p w14:paraId="3F225DD2" w14:textId="58BBBA7C" w:rsidR="00D470A6" w:rsidRDefault="00E850B1" w:rsidP="003F2BB5">
      <w:pPr>
        <w:pStyle w:val="ListParagraph"/>
        <w:numPr>
          <w:ilvl w:val="0"/>
          <w:numId w:val="2"/>
        </w:numPr>
      </w:pPr>
      <w:r>
        <w:t xml:space="preserve">In the middle of the interview process for </w:t>
      </w:r>
      <w:r w:rsidR="003F2BB5">
        <w:t>another new hire. T</w:t>
      </w:r>
      <w:r w:rsidR="00F455DD" w:rsidRPr="00F455DD">
        <w:t>hree potential candidates have presented, with the third interview</w:t>
      </w:r>
      <w:r w:rsidR="000320E8">
        <w:t xml:space="preserve"> to take place soon.</w:t>
      </w:r>
      <w:r w:rsidR="00F455DD" w:rsidRPr="00F455DD">
        <w:t xml:space="preserve"> A decision will be made by the committee after the third candidate interview.</w:t>
      </w:r>
    </w:p>
    <w:p w14:paraId="03A22A52" w14:textId="62CCC5C7" w:rsidR="00102E21" w:rsidRDefault="00102E21" w:rsidP="003F2BB5">
      <w:pPr>
        <w:pStyle w:val="ListParagraph"/>
        <w:numPr>
          <w:ilvl w:val="0"/>
          <w:numId w:val="2"/>
        </w:numPr>
      </w:pPr>
      <w:r>
        <w:t>Two active job postings</w:t>
      </w:r>
      <w:r w:rsidR="009F7F54">
        <w:t xml:space="preserve"> for architectural design</w:t>
      </w:r>
      <w:r w:rsidR="002F73EF">
        <w:t>,</w:t>
      </w:r>
      <w:r w:rsidR="009F7F54">
        <w:t xml:space="preserve"> and architectural technology professor</w:t>
      </w:r>
      <w:r w:rsidR="002F73EF">
        <w:t xml:space="preserve"> positions</w:t>
      </w:r>
      <w:r w:rsidR="009F7F54">
        <w:t>.</w:t>
      </w:r>
      <w:r w:rsidR="002B4C84">
        <w:t xml:space="preserve"> An Urban Design </w:t>
      </w:r>
      <w:r w:rsidR="00161195">
        <w:t xml:space="preserve">assistant professor </w:t>
      </w:r>
      <w:r w:rsidR="00F1115F">
        <w:t>position</w:t>
      </w:r>
      <w:r w:rsidR="00161195">
        <w:t xml:space="preserve"> </w:t>
      </w:r>
      <w:r w:rsidR="00B45A14">
        <w:t>will be posted soon.</w:t>
      </w:r>
    </w:p>
    <w:p w14:paraId="3AC585D4" w14:textId="77777777" w:rsidR="00B613A0" w:rsidRDefault="00B613A0" w:rsidP="00C26C20"/>
    <w:sectPr w:rsidR="00B613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7E0D"/>
    <w:multiLevelType w:val="hybridMultilevel"/>
    <w:tmpl w:val="91A26EA8"/>
    <w:lvl w:ilvl="0" w:tplc="64A0B03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239D5"/>
    <w:multiLevelType w:val="hybridMultilevel"/>
    <w:tmpl w:val="4FC6C8FA"/>
    <w:lvl w:ilvl="0" w:tplc="0E32125A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3574920">
    <w:abstractNumId w:val="1"/>
  </w:num>
  <w:num w:numId="2" w16cid:durableId="157739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33"/>
    <w:rsid w:val="000320E8"/>
    <w:rsid w:val="00034731"/>
    <w:rsid w:val="00047E6B"/>
    <w:rsid w:val="0007528D"/>
    <w:rsid w:val="000766A1"/>
    <w:rsid w:val="0008197D"/>
    <w:rsid w:val="000B523A"/>
    <w:rsid w:val="000F3097"/>
    <w:rsid w:val="00102E21"/>
    <w:rsid w:val="00161195"/>
    <w:rsid w:val="00187287"/>
    <w:rsid w:val="001D0326"/>
    <w:rsid w:val="002573C3"/>
    <w:rsid w:val="00291A33"/>
    <w:rsid w:val="002B4C84"/>
    <w:rsid w:val="002F156D"/>
    <w:rsid w:val="002F73EF"/>
    <w:rsid w:val="00307397"/>
    <w:rsid w:val="00325E55"/>
    <w:rsid w:val="00336D1C"/>
    <w:rsid w:val="003F2BB5"/>
    <w:rsid w:val="00402D45"/>
    <w:rsid w:val="00405DC0"/>
    <w:rsid w:val="004428D1"/>
    <w:rsid w:val="00447EA3"/>
    <w:rsid w:val="00464948"/>
    <w:rsid w:val="004B3752"/>
    <w:rsid w:val="004F6B95"/>
    <w:rsid w:val="00502FF7"/>
    <w:rsid w:val="00565A50"/>
    <w:rsid w:val="005E2AED"/>
    <w:rsid w:val="005F3DE8"/>
    <w:rsid w:val="00693D70"/>
    <w:rsid w:val="006E1014"/>
    <w:rsid w:val="006F7E47"/>
    <w:rsid w:val="007067F6"/>
    <w:rsid w:val="00745962"/>
    <w:rsid w:val="007938ED"/>
    <w:rsid w:val="007A3D99"/>
    <w:rsid w:val="007B431E"/>
    <w:rsid w:val="007C4656"/>
    <w:rsid w:val="008006FC"/>
    <w:rsid w:val="008143E9"/>
    <w:rsid w:val="00852BF9"/>
    <w:rsid w:val="008E131F"/>
    <w:rsid w:val="0091196B"/>
    <w:rsid w:val="00931634"/>
    <w:rsid w:val="00954D5F"/>
    <w:rsid w:val="009D78B1"/>
    <w:rsid w:val="009F7F54"/>
    <w:rsid w:val="00A320BB"/>
    <w:rsid w:val="00A8357C"/>
    <w:rsid w:val="00A85851"/>
    <w:rsid w:val="00A94806"/>
    <w:rsid w:val="00AC2183"/>
    <w:rsid w:val="00B02AF6"/>
    <w:rsid w:val="00B453AF"/>
    <w:rsid w:val="00B45A14"/>
    <w:rsid w:val="00B53594"/>
    <w:rsid w:val="00B613A0"/>
    <w:rsid w:val="00BA51ED"/>
    <w:rsid w:val="00BD709F"/>
    <w:rsid w:val="00BE5FBB"/>
    <w:rsid w:val="00C12984"/>
    <w:rsid w:val="00C26C20"/>
    <w:rsid w:val="00D000E4"/>
    <w:rsid w:val="00D07B25"/>
    <w:rsid w:val="00D470A6"/>
    <w:rsid w:val="00D569BA"/>
    <w:rsid w:val="00DE2105"/>
    <w:rsid w:val="00DE5FF2"/>
    <w:rsid w:val="00E42591"/>
    <w:rsid w:val="00E850B1"/>
    <w:rsid w:val="00F1115F"/>
    <w:rsid w:val="00F32B86"/>
    <w:rsid w:val="00F35E92"/>
    <w:rsid w:val="00F441AE"/>
    <w:rsid w:val="00F455DD"/>
    <w:rsid w:val="00FB449D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EFE0"/>
  <w15:chartTrackingRefBased/>
  <w15:docId w15:val="{A575AB99-E12D-4D2D-95C8-5B7974F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F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normaltextrun">
    <w:name w:val="normaltextrun"/>
    <w:basedOn w:val="DefaultParagraphFont"/>
    <w:rsid w:val="006F7E47"/>
  </w:style>
  <w:style w:type="character" w:customStyle="1" w:styleId="eop">
    <w:name w:val="eop"/>
    <w:basedOn w:val="DefaultParagraphFont"/>
    <w:rsid w:val="006F7E47"/>
  </w:style>
  <w:style w:type="paragraph" w:styleId="ListParagraph">
    <w:name w:val="List Paragraph"/>
    <w:basedOn w:val="Normal"/>
    <w:uiPriority w:val="34"/>
    <w:qFormat/>
    <w:rsid w:val="006F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329</Words>
  <Characters>1535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 Petrosyan</dc:creator>
  <cp:keywords/>
  <dc:description/>
  <cp:lastModifiedBy>Arevik Petrosyan</cp:lastModifiedBy>
  <cp:revision>72</cp:revision>
  <dcterms:created xsi:type="dcterms:W3CDTF">2023-04-06T16:38:00Z</dcterms:created>
  <dcterms:modified xsi:type="dcterms:W3CDTF">2023-04-26T07:20:00Z</dcterms:modified>
</cp:coreProperties>
</file>