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A7085" w14:textId="77777777" w:rsidR="00D90249" w:rsidRDefault="00D90249" w:rsidP="00D90249">
      <w:pPr>
        <w:rPr>
          <w:rFonts w:asciiTheme="majorHAnsi" w:hAnsiTheme="majorHAnsi"/>
        </w:rPr>
      </w:pPr>
    </w:p>
    <w:p w14:paraId="6F2B80B2" w14:textId="0232345B" w:rsidR="00D90249" w:rsidRDefault="00D90249" w:rsidP="00D9024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objective of this assignment is to get </w:t>
      </w:r>
      <w:r w:rsidR="001E0F2E">
        <w:rPr>
          <w:rFonts w:asciiTheme="majorHAnsi" w:hAnsiTheme="majorHAnsi"/>
        </w:rPr>
        <w:t>ENGL 301 students</w:t>
      </w:r>
      <w:r>
        <w:rPr>
          <w:rFonts w:asciiTheme="majorHAnsi" w:hAnsiTheme="majorHAnsi"/>
        </w:rPr>
        <w:t xml:space="preserve"> acquainted with the 3 types of</w:t>
      </w:r>
      <w:r w:rsidR="009E67C2">
        <w:rPr>
          <w:rFonts w:asciiTheme="majorHAnsi" w:hAnsiTheme="majorHAnsi"/>
        </w:rPr>
        <w:t xml:space="preserve"> definitions and how to write a proper</w:t>
      </w:r>
      <w:r>
        <w:rPr>
          <w:rFonts w:asciiTheme="majorHAnsi" w:hAnsiTheme="majorHAnsi"/>
        </w:rPr>
        <w:t xml:space="preserve"> example of each one. </w:t>
      </w:r>
      <w:r w:rsidR="001E0F2E">
        <w:rPr>
          <w:rFonts w:asciiTheme="majorHAnsi" w:hAnsiTheme="majorHAnsi"/>
        </w:rPr>
        <w:t xml:space="preserve">For the purpose of this exercise, I have chosen to define the concept of </w:t>
      </w:r>
      <w:r w:rsidR="001E0F2E" w:rsidRPr="001E0F2E">
        <w:rPr>
          <w:rFonts w:asciiTheme="majorHAnsi" w:hAnsiTheme="majorHAnsi"/>
          <w:i/>
        </w:rPr>
        <w:t>weight</w:t>
      </w:r>
      <w:r w:rsidR="001E0F2E">
        <w:rPr>
          <w:rFonts w:asciiTheme="majorHAnsi" w:hAnsiTheme="majorHAnsi"/>
        </w:rPr>
        <w:t xml:space="preserve"> in Physics. </w:t>
      </w:r>
      <w:r w:rsidR="00DE1526">
        <w:rPr>
          <w:rFonts w:asciiTheme="majorHAnsi" w:hAnsiTheme="majorHAnsi"/>
        </w:rPr>
        <w:t>I will write a parenthetical, sentence, and expanded definition for weight</w:t>
      </w:r>
      <w:r w:rsidR="00065146">
        <w:rPr>
          <w:rFonts w:asciiTheme="majorHAnsi" w:hAnsiTheme="majorHAnsi"/>
        </w:rPr>
        <w:t xml:space="preserve">. My target audience is the </w:t>
      </w:r>
      <w:r w:rsidR="00DE1526">
        <w:rPr>
          <w:rFonts w:asciiTheme="majorHAnsi" w:hAnsiTheme="majorHAnsi"/>
        </w:rPr>
        <w:t xml:space="preserve">educated layperson. I will assume </w:t>
      </w:r>
      <w:r w:rsidR="00B610FE">
        <w:rPr>
          <w:rFonts w:asciiTheme="majorHAnsi" w:hAnsiTheme="majorHAnsi"/>
        </w:rPr>
        <w:t xml:space="preserve">that </w:t>
      </w:r>
      <w:r w:rsidR="00065146">
        <w:rPr>
          <w:rFonts w:asciiTheme="majorHAnsi" w:hAnsiTheme="majorHAnsi"/>
        </w:rPr>
        <w:t>my audience</w:t>
      </w:r>
      <w:r w:rsidR="00DE1526">
        <w:rPr>
          <w:rFonts w:asciiTheme="majorHAnsi" w:hAnsiTheme="majorHAnsi"/>
        </w:rPr>
        <w:t xml:space="preserve"> has some familiarity of Math, but no significant knowledge of Physics</w:t>
      </w:r>
      <w:r w:rsidR="009E67C2">
        <w:rPr>
          <w:rFonts w:asciiTheme="majorHAnsi" w:hAnsiTheme="majorHAnsi"/>
        </w:rPr>
        <w:t>.</w:t>
      </w:r>
    </w:p>
    <w:p w14:paraId="42540FDC" w14:textId="77777777" w:rsidR="0071703A" w:rsidRDefault="0071703A" w:rsidP="00D90249">
      <w:pPr>
        <w:rPr>
          <w:rFonts w:asciiTheme="majorHAnsi" w:hAnsiTheme="majorHAnsi"/>
        </w:rPr>
      </w:pPr>
    </w:p>
    <w:p w14:paraId="2DF1515A" w14:textId="34156195" w:rsidR="0071703A" w:rsidRDefault="0071703A" w:rsidP="00D90249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Parenthetical definition:</w:t>
      </w:r>
      <w:r>
        <w:rPr>
          <w:rFonts w:asciiTheme="majorHAnsi" w:hAnsiTheme="majorHAnsi"/>
        </w:rPr>
        <w:t xml:space="preserve"> </w:t>
      </w:r>
      <w:r w:rsidR="00D850FF">
        <w:rPr>
          <w:rFonts w:asciiTheme="majorHAnsi" w:hAnsiTheme="majorHAnsi"/>
        </w:rPr>
        <w:t>A rectangular box has a mass of 100Kg, what is the weight (force exerted by gravity)</w:t>
      </w:r>
      <w:r w:rsidR="00DD16A0">
        <w:rPr>
          <w:rFonts w:asciiTheme="majorHAnsi" w:hAnsiTheme="majorHAnsi"/>
        </w:rPr>
        <w:t xml:space="preserve"> </w:t>
      </w:r>
      <w:r w:rsidR="00D850FF">
        <w:rPr>
          <w:rFonts w:asciiTheme="majorHAnsi" w:hAnsiTheme="majorHAnsi"/>
        </w:rPr>
        <w:t>of the box?</w:t>
      </w:r>
    </w:p>
    <w:p w14:paraId="334D589D" w14:textId="77777777" w:rsidR="00D850FF" w:rsidRDefault="00D850FF" w:rsidP="00D90249">
      <w:pPr>
        <w:rPr>
          <w:rFonts w:asciiTheme="majorHAnsi" w:hAnsiTheme="majorHAnsi"/>
        </w:rPr>
      </w:pPr>
    </w:p>
    <w:p w14:paraId="394D3D73" w14:textId="2929FB5C" w:rsidR="00D850FF" w:rsidRDefault="00A06BA3" w:rsidP="00D90249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Sentence definition:</w:t>
      </w:r>
      <w:r>
        <w:rPr>
          <w:rFonts w:asciiTheme="majorHAnsi" w:hAnsiTheme="majorHAnsi"/>
        </w:rPr>
        <w:t xml:space="preserve"> </w:t>
      </w:r>
      <w:r w:rsidR="001D736A">
        <w:rPr>
          <w:rFonts w:asciiTheme="majorHAnsi" w:hAnsiTheme="majorHAnsi"/>
        </w:rPr>
        <w:t xml:space="preserve">Weight is the force </w:t>
      </w:r>
      <w:r w:rsidR="00281EDE">
        <w:rPr>
          <w:rFonts w:asciiTheme="majorHAnsi" w:hAnsiTheme="majorHAnsi"/>
        </w:rPr>
        <w:t>produced by gravity on an object</w:t>
      </w:r>
      <w:r w:rsidR="001D736A">
        <w:rPr>
          <w:rFonts w:asciiTheme="majorHAnsi" w:hAnsiTheme="majorHAnsi"/>
        </w:rPr>
        <w:t>.</w:t>
      </w:r>
      <w:r w:rsidR="00281EDE">
        <w:rPr>
          <w:rFonts w:asciiTheme="majorHAnsi" w:hAnsiTheme="majorHAnsi"/>
        </w:rPr>
        <w:t xml:space="preserve"> The magnitude of this force is directly proportional to the mass of the object. </w:t>
      </w:r>
      <w:r w:rsidR="001D736A">
        <w:rPr>
          <w:rFonts w:asciiTheme="majorHAnsi" w:hAnsiTheme="majorHAnsi"/>
        </w:rPr>
        <w:t xml:space="preserve"> </w:t>
      </w:r>
    </w:p>
    <w:p w14:paraId="40F82608" w14:textId="77777777" w:rsidR="005A36D5" w:rsidRDefault="005A36D5" w:rsidP="00D90249">
      <w:pPr>
        <w:rPr>
          <w:rFonts w:asciiTheme="majorHAnsi" w:hAnsiTheme="majorHAnsi"/>
        </w:rPr>
      </w:pPr>
    </w:p>
    <w:p w14:paraId="0AD7DC19" w14:textId="32B7123E" w:rsidR="005A36D5" w:rsidRDefault="005A36D5" w:rsidP="00D90249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Expanded definition:</w:t>
      </w:r>
      <w:r>
        <w:rPr>
          <w:rFonts w:asciiTheme="majorHAnsi" w:hAnsiTheme="majorHAnsi"/>
        </w:rPr>
        <w:t xml:space="preserve"> In </w:t>
      </w:r>
      <w:r w:rsidR="00B2347F">
        <w:rPr>
          <w:rFonts w:asciiTheme="majorHAnsi" w:hAnsiTheme="majorHAnsi"/>
        </w:rPr>
        <w:t>Physics, weight is defined as</w:t>
      </w:r>
      <w:r>
        <w:rPr>
          <w:rFonts w:asciiTheme="majorHAnsi" w:hAnsiTheme="majorHAnsi"/>
        </w:rPr>
        <w:t xml:space="preserve"> the force pr</w:t>
      </w:r>
      <w:r w:rsidR="000B5111">
        <w:rPr>
          <w:rFonts w:asciiTheme="majorHAnsi" w:hAnsiTheme="majorHAnsi"/>
        </w:rPr>
        <w:t>oduced by gravity on a</w:t>
      </w:r>
      <w:r w:rsidR="00670FD6">
        <w:rPr>
          <w:rFonts w:asciiTheme="majorHAnsi" w:hAnsiTheme="majorHAnsi"/>
        </w:rPr>
        <w:t xml:space="preserve"> </w:t>
      </w:r>
      <w:r w:rsidR="000B5111">
        <w:rPr>
          <w:rFonts w:asciiTheme="majorHAnsi" w:hAnsiTheme="majorHAnsi"/>
        </w:rPr>
        <w:t>body</w:t>
      </w:r>
      <w:r w:rsidR="00307ECF">
        <w:rPr>
          <w:rFonts w:asciiTheme="majorHAnsi" w:hAnsiTheme="majorHAnsi"/>
        </w:rPr>
        <w:t xml:space="preserve">, which </w:t>
      </w:r>
      <w:r w:rsidR="00082B0F">
        <w:rPr>
          <w:rFonts w:asciiTheme="majorHAnsi" w:hAnsiTheme="majorHAnsi"/>
        </w:rPr>
        <w:t xml:space="preserve">should not be </w:t>
      </w:r>
      <w:r w:rsidR="00B2347F">
        <w:rPr>
          <w:rFonts w:asciiTheme="majorHAnsi" w:hAnsiTheme="majorHAnsi"/>
        </w:rPr>
        <w:t xml:space="preserve">confused with </w:t>
      </w:r>
      <w:r w:rsidR="00342D41">
        <w:rPr>
          <w:rFonts w:asciiTheme="majorHAnsi" w:hAnsiTheme="majorHAnsi"/>
        </w:rPr>
        <w:t>an</w:t>
      </w:r>
      <w:r w:rsidR="000B5111">
        <w:rPr>
          <w:rFonts w:asciiTheme="majorHAnsi" w:hAnsiTheme="majorHAnsi"/>
        </w:rPr>
        <w:t xml:space="preserve"> object’s </w:t>
      </w:r>
      <w:r w:rsidR="00B2347F">
        <w:rPr>
          <w:rFonts w:asciiTheme="majorHAnsi" w:hAnsiTheme="majorHAnsi"/>
        </w:rPr>
        <w:t>mass</w:t>
      </w:r>
      <w:r w:rsidR="00082B0F">
        <w:rPr>
          <w:rFonts w:asciiTheme="majorHAnsi" w:hAnsiTheme="majorHAnsi"/>
        </w:rPr>
        <w:t>. T</w:t>
      </w:r>
      <w:r w:rsidR="001310C0">
        <w:rPr>
          <w:rFonts w:asciiTheme="majorHAnsi" w:hAnsiTheme="majorHAnsi"/>
        </w:rPr>
        <w:t xml:space="preserve">he </w:t>
      </w:r>
      <w:r w:rsidR="0099550B">
        <w:rPr>
          <w:rFonts w:asciiTheme="majorHAnsi" w:hAnsiTheme="majorHAnsi"/>
        </w:rPr>
        <w:t>lat</w:t>
      </w:r>
      <w:r w:rsidR="0011544C">
        <w:rPr>
          <w:rFonts w:asciiTheme="majorHAnsi" w:hAnsiTheme="majorHAnsi"/>
        </w:rPr>
        <w:t>t</w:t>
      </w:r>
      <w:r w:rsidR="0099550B">
        <w:rPr>
          <w:rFonts w:asciiTheme="majorHAnsi" w:hAnsiTheme="majorHAnsi"/>
        </w:rPr>
        <w:t xml:space="preserve">er is </w:t>
      </w:r>
      <w:r w:rsidR="00C31D5D">
        <w:rPr>
          <w:rFonts w:asciiTheme="majorHAnsi" w:hAnsiTheme="majorHAnsi"/>
        </w:rPr>
        <w:t xml:space="preserve">a measurement of the </w:t>
      </w:r>
      <w:r w:rsidR="00C31D5D" w:rsidRPr="000B5111">
        <w:rPr>
          <w:rFonts w:asciiTheme="majorHAnsi" w:hAnsiTheme="majorHAnsi"/>
          <w:i/>
        </w:rPr>
        <w:t>amount</w:t>
      </w:r>
      <w:r w:rsidR="00C31D5D">
        <w:rPr>
          <w:rFonts w:asciiTheme="majorHAnsi" w:hAnsiTheme="majorHAnsi"/>
        </w:rPr>
        <w:t xml:space="preserve"> of matter</w:t>
      </w:r>
      <w:r w:rsidR="006564C1">
        <w:rPr>
          <w:rFonts w:asciiTheme="majorHAnsi" w:hAnsiTheme="majorHAnsi"/>
        </w:rPr>
        <w:t xml:space="preserve"> in units of kilograms</w:t>
      </w:r>
      <w:r w:rsidR="000B5111">
        <w:rPr>
          <w:rFonts w:asciiTheme="majorHAnsi" w:hAnsiTheme="majorHAnsi"/>
        </w:rPr>
        <w:t>,</w:t>
      </w:r>
      <w:r w:rsidR="0099550B">
        <w:rPr>
          <w:rFonts w:asciiTheme="majorHAnsi" w:hAnsiTheme="majorHAnsi"/>
        </w:rPr>
        <w:t xml:space="preserve"> w</w:t>
      </w:r>
      <w:r w:rsidR="001310C0">
        <w:rPr>
          <w:rFonts w:asciiTheme="majorHAnsi" w:hAnsiTheme="majorHAnsi"/>
        </w:rPr>
        <w:t>hil</w:t>
      </w:r>
      <w:r w:rsidR="0099550B">
        <w:rPr>
          <w:rFonts w:asciiTheme="majorHAnsi" w:hAnsiTheme="majorHAnsi"/>
        </w:rPr>
        <w:t>e w</w:t>
      </w:r>
      <w:r w:rsidR="00C31D5D">
        <w:rPr>
          <w:rFonts w:asciiTheme="majorHAnsi" w:hAnsiTheme="majorHAnsi"/>
        </w:rPr>
        <w:t xml:space="preserve">eight </w:t>
      </w:r>
      <w:r w:rsidR="000B5111">
        <w:rPr>
          <w:rFonts w:asciiTheme="majorHAnsi" w:hAnsiTheme="majorHAnsi"/>
        </w:rPr>
        <w:t>quantifies</w:t>
      </w:r>
      <w:r w:rsidR="00C31D5D">
        <w:rPr>
          <w:rFonts w:asciiTheme="majorHAnsi" w:hAnsiTheme="majorHAnsi"/>
        </w:rPr>
        <w:t xml:space="preserve"> the effect of gravity </w:t>
      </w:r>
      <w:r w:rsidR="00C31D5D">
        <w:rPr>
          <w:rFonts w:asciiTheme="majorHAnsi" w:hAnsiTheme="majorHAnsi"/>
          <w:i/>
        </w:rPr>
        <w:t>on</w:t>
      </w:r>
      <w:r w:rsidR="00C31D5D">
        <w:rPr>
          <w:rFonts w:asciiTheme="majorHAnsi" w:hAnsiTheme="majorHAnsi"/>
        </w:rPr>
        <w:t xml:space="preserve"> matter in</w:t>
      </w:r>
      <w:r w:rsidR="0099550B">
        <w:rPr>
          <w:rFonts w:asciiTheme="majorHAnsi" w:hAnsiTheme="majorHAnsi"/>
        </w:rPr>
        <w:t xml:space="preserve"> units of </w:t>
      </w:r>
      <w:r w:rsidR="00B2347F">
        <w:rPr>
          <w:rFonts w:asciiTheme="majorHAnsi" w:hAnsiTheme="majorHAnsi"/>
        </w:rPr>
        <w:t>Newtons (hyperphys</w:t>
      </w:r>
      <w:r w:rsidR="0099550B">
        <w:rPr>
          <w:rFonts w:asciiTheme="majorHAnsi" w:hAnsiTheme="majorHAnsi"/>
        </w:rPr>
        <w:t>ics, 2016). The mathematical definition for weight</w:t>
      </w:r>
      <w:r w:rsidR="00B55B99">
        <w:rPr>
          <w:rFonts w:asciiTheme="majorHAnsi" w:hAnsiTheme="majorHAnsi"/>
        </w:rPr>
        <w:t xml:space="preserve"> (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w</m:t>
            </m:r>
          </m:e>
        </m:acc>
      </m:oMath>
      <w:r w:rsidR="00B55B99">
        <w:rPr>
          <w:rFonts w:asciiTheme="majorHAnsi" w:hAnsiTheme="majorHAnsi"/>
        </w:rPr>
        <w:t>)</w:t>
      </w:r>
      <w:r w:rsidR="0099550B">
        <w:rPr>
          <w:rFonts w:asciiTheme="majorHAnsi" w:hAnsiTheme="majorHAnsi"/>
        </w:rPr>
        <w:t xml:space="preserve"> is the product </w:t>
      </w:r>
      <w:r w:rsidR="009E6E19">
        <w:rPr>
          <w:rFonts w:asciiTheme="majorHAnsi" w:hAnsiTheme="majorHAnsi"/>
        </w:rPr>
        <w:t xml:space="preserve">of an object’s </w:t>
      </w:r>
      <w:r w:rsidR="0099550B">
        <w:rPr>
          <w:rFonts w:asciiTheme="majorHAnsi" w:hAnsiTheme="majorHAnsi"/>
        </w:rPr>
        <w:t>mass</w:t>
      </w:r>
      <w:r w:rsidR="00B55B99">
        <w:rPr>
          <w:rFonts w:asciiTheme="majorHAnsi" w:hAnsiTheme="majorHAnsi"/>
        </w:rPr>
        <w:t xml:space="preserve"> (</w:t>
      </w:r>
      <m:oMath>
        <m:r>
          <w:rPr>
            <w:rFonts w:ascii="Cambria Math" w:hAnsi="Cambria Math"/>
          </w:rPr>
          <m:t>m</m:t>
        </m:r>
      </m:oMath>
      <w:r w:rsidR="00B55B99">
        <w:rPr>
          <w:rFonts w:asciiTheme="majorHAnsi" w:hAnsiTheme="majorHAnsi"/>
        </w:rPr>
        <w:t>)</w:t>
      </w:r>
      <w:r w:rsidR="0099550B">
        <w:rPr>
          <w:rFonts w:asciiTheme="majorHAnsi" w:hAnsiTheme="majorHAnsi"/>
        </w:rPr>
        <w:t xml:space="preserve"> times the acceleration of gravity</w:t>
      </w:r>
      <w:r w:rsidR="00B55B99">
        <w:rPr>
          <w:rFonts w:asciiTheme="majorHAnsi" w:hAnsiTheme="majorHAnsi"/>
        </w:rPr>
        <w:t xml:space="preserve"> (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g</m:t>
            </m:r>
          </m:e>
        </m:acc>
      </m:oMath>
      <w:r w:rsidR="00B55B99">
        <w:rPr>
          <w:rFonts w:asciiTheme="majorHAnsi" w:hAnsiTheme="majorHAnsi"/>
        </w:rPr>
        <w:t>)</w:t>
      </w:r>
      <w:r w:rsidR="0099550B">
        <w:rPr>
          <w:rFonts w:asciiTheme="majorHAnsi" w:hAnsiTheme="majorHAnsi"/>
        </w:rPr>
        <w:t>:</w:t>
      </w:r>
    </w:p>
    <w:p w14:paraId="53C5C4B7" w14:textId="77777777" w:rsidR="00B2347F" w:rsidRDefault="00B2347F" w:rsidP="00D90249">
      <w:pPr>
        <w:rPr>
          <w:rFonts w:asciiTheme="majorHAnsi" w:hAnsiTheme="majorHAnsi"/>
        </w:rPr>
      </w:pPr>
    </w:p>
    <w:p w14:paraId="78FF379A" w14:textId="4DC09B5C" w:rsidR="00B2347F" w:rsidRPr="00B2347F" w:rsidRDefault="00E365B8" w:rsidP="00B2347F">
      <w:pPr>
        <w:jc w:val="center"/>
        <w:rPr>
          <w:rFonts w:asciiTheme="majorHAnsi" w:hAnsiTheme="majorHAnsi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w</m:t>
              </m:r>
            </m:e>
          </m:acc>
          <m:r>
            <w:rPr>
              <w:rFonts w:ascii="Cambria Math" w:hAnsi="Cambria Math"/>
            </w:rPr>
            <m:t xml:space="preserve">=m* 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g</m:t>
              </m:r>
            </m:e>
          </m:acc>
        </m:oMath>
      </m:oMathPara>
    </w:p>
    <w:p w14:paraId="2465CD19" w14:textId="77777777" w:rsidR="00500A13" w:rsidRDefault="00500A13" w:rsidP="00B2347F">
      <w:pPr>
        <w:jc w:val="center"/>
        <w:rPr>
          <w:rFonts w:asciiTheme="majorHAnsi" w:hAnsiTheme="majorHAnsi"/>
        </w:rPr>
      </w:pPr>
    </w:p>
    <w:p w14:paraId="7079F9B7" w14:textId="2DEF2FEC" w:rsidR="00500A13" w:rsidRDefault="00500A13" w:rsidP="00D90249">
      <w:pPr>
        <w:rPr>
          <w:rFonts w:asciiTheme="majorHAnsi" w:hAnsiTheme="majorHAnsi"/>
        </w:rPr>
      </w:pPr>
      <w:r>
        <w:rPr>
          <w:rFonts w:asciiTheme="majorHAnsi" w:hAnsiTheme="majorHAnsi"/>
        </w:rPr>
        <w:t>For example, if a man has a mass of 70 Kg, what is his weight?</w:t>
      </w:r>
    </w:p>
    <w:p w14:paraId="1D244090" w14:textId="77777777" w:rsidR="00500A13" w:rsidRDefault="00500A13" w:rsidP="00D90249">
      <w:pPr>
        <w:rPr>
          <w:rFonts w:asciiTheme="majorHAnsi" w:hAnsiTheme="majorHAnsi"/>
        </w:rPr>
      </w:pPr>
    </w:p>
    <w:p w14:paraId="76099212" w14:textId="625D380F" w:rsidR="00500A13" w:rsidRPr="00500A13" w:rsidRDefault="00500A13" w:rsidP="00500A13">
      <w:pPr>
        <w:jc w:val="center"/>
        <w:rPr>
          <w:rFonts w:asciiTheme="majorHAnsi" w:hAnsiTheme="majorHAnsi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w</m:t>
              </m:r>
            </m:e>
          </m:acc>
          <m:r>
            <w:rPr>
              <w:rFonts w:ascii="Cambria Math" w:hAnsi="Cambria Math"/>
            </w:rPr>
            <m:t>=70Kg* 9.81m/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s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351D5922" w14:textId="553C7086" w:rsidR="00500A13" w:rsidRDefault="00500A13" w:rsidP="00500A13">
      <w:pPr>
        <w:jc w:val="center"/>
        <w:rPr>
          <w:rFonts w:asciiTheme="majorHAnsi" w:hAnsiTheme="majorHAnsi"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w</m:t>
            </m:r>
          </m:e>
        </m:acc>
        <m:r>
          <w:rPr>
            <w:rFonts w:ascii="Cambria Math" w:hAnsi="Cambria Math"/>
          </w:rPr>
          <m:t xml:space="preserve">= </m:t>
        </m:r>
      </m:oMath>
      <w:r>
        <w:rPr>
          <w:rFonts w:asciiTheme="majorHAnsi" w:hAnsiTheme="majorHAnsi"/>
        </w:rPr>
        <w:t>686.7</w:t>
      </w:r>
      <w:r w:rsidR="0049067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N</w:t>
      </w:r>
    </w:p>
    <w:p w14:paraId="126DE62E" w14:textId="77777777" w:rsidR="00500A13" w:rsidRDefault="00500A13" w:rsidP="00D90249">
      <w:pPr>
        <w:rPr>
          <w:rFonts w:asciiTheme="majorHAnsi" w:hAnsiTheme="majorHAnsi"/>
        </w:rPr>
      </w:pPr>
    </w:p>
    <w:p w14:paraId="1F488996" w14:textId="1F3F14CB" w:rsidR="00E365B8" w:rsidRDefault="00E365B8" w:rsidP="00D9024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previous example is very simple. A more realistic </w:t>
      </w:r>
      <w:r w:rsidR="009C6E38">
        <w:rPr>
          <w:rFonts w:asciiTheme="majorHAnsi" w:hAnsiTheme="majorHAnsi"/>
        </w:rPr>
        <w:t>application</w:t>
      </w:r>
      <w:r w:rsidR="00961E2C">
        <w:rPr>
          <w:rFonts w:asciiTheme="majorHAnsi" w:hAnsiTheme="majorHAnsi"/>
        </w:rPr>
        <w:t xml:space="preserve"> of the weight formula is</w:t>
      </w:r>
      <w:r>
        <w:rPr>
          <w:rFonts w:asciiTheme="majorHAnsi" w:hAnsiTheme="majorHAnsi"/>
        </w:rPr>
        <w:t xml:space="preserve"> for calculating</w:t>
      </w:r>
      <w:r w:rsidR="009C6E38">
        <w:rPr>
          <w:rFonts w:asciiTheme="majorHAnsi" w:hAnsiTheme="majorHAnsi"/>
        </w:rPr>
        <w:t xml:space="preserve"> the apparent weight of a body. Apparent </w:t>
      </w:r>
      <w:r w:rsidR="004A7943">
        <w:rPr>
          <w:rFonts w:asciiTheme="majorHAnsi" w:hAnsiTheme="majorHAnsi"/>
        </w:rPr>
        <w:t>weight</w:t>
      </w:r>
      <w:r w:rsidR="009C6E38">
        <w:rPr>
          <w:rFonts w:asciiTheme="majorHAnsi" w:hAnsiTheme="majorHAnsi"/>
        </w:rPr>
        <w:t xml:space="preserve"> is the sum of weight produced by gravity plus the “false weight” induced by</w:t>
      </w:r>
      <w:r w:rsidR="007B07A1">
        <w:rPr>
          <w:rFonts w:asciiTheme="majorHAnsi" w:hAnsiTheme="majorHAnsi"/>
        </w:rPr>
        <w:t xml:space="preserve"> some exte</w:t>
      </w:r>
      <w:r w:rsidR="00E938D8">
        <w:rPr>
          <w:rFonts w:asciiTheme="majorHAnsi" w:hAnsiTheme="majorHAnsi"/>
        </w:rPr>
        <w:t>rnal acceleration. You may recall this effect from</w:t>
      </w:r>
      <w:r w:rsidR="009C6E38">
        <w:rPr>
          <w:rFonts w:asciiTheme="majorHAnsi" w:hAnsiTheme="majorHAnsi"/>
        </w:rPr>
        <w:t xml:space="preserve"> going up and down on elevators:</w:t>
      </w:r>
      <w:bookmarkStart w:id="0" w:name="_GoBack"/>
      <w:bookmarkEnd w:id="0"/>
    </w:p>
    <w:p w14:paraId="1063890E" w14:textId="77777777" w:rsidR="009C6E38" w:rsidRDefault="009C6E38" w:rsidP="00D90249">
      <w:pPr>
        <w:rPr>
          <w:rFonts w:asciiTheme="majorHAnsi" w:hAnsiTheme="majorHAnsi"/>
        </w:rPr>
      </w:pPr>
    </w:p>
    <w:p w14:paraId="13A087AC" w14:textId="3439A501" w:rsidR="009C6E38" w:rsidRPr="00B2347F" w:rsidRDefault="009C6E38" w:rsidP="009C6E38">
      <w:pPr>
        <w:jc w:val="center"/>
        <w:rPr>
          <w:rFonts w:asciiTheme="majorHAnsi" w:hAnsiTheme="majorHAnsi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w</m:t>
                </m:r>
              </m:e>
            </m:acc>
          </m:e>
          <m:sub>
            <m:r>
              <w:rPr>
                <w:rFonts w:ascii="Cambria Math" w:hAnsi="Cambria Math"/>
              </w:rPr>
              <m:t>apparent</m:t>
            </m:r>
          </m:sub>
        </m:sSub>
        <m:r>
          <w:rPr>
            <w:rFonts w:ascii="Cambria Math" w:hAnsi="Cambria Math"/>
          </w:rPr>
          <m:t>=m*(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g</m:t>
            </m:r>
          </m:e>
        </m:acc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</m:e>
          <m:sub>
            <m:r>
              <w:rPr>
                <w:rFonts w:ascii="Cambria Math" w:hAnsi="Cambria Math"/>
              </w:rPr>
              <m:t>elevator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asciiTheme="majorHAnsi" w:hAnsiTheme="majorHAnsi"/>
        </w:rPr>
        <w:t xml:space="preserve"> </w:t>
      </w:r>
    </w:p>
    <w:p w14:paraId="34E4DE2A" w14:textId="77777777" w:rsidR="009C6E38" w:rsidRDefault="009C6E38" w:rsidP="009C6E38">
      <w:pPr>
        <w:jc w:val="center"/>
        <w:rPr>
          <w:rFonts w:asciiTheme="majorHAnsi" w:hAnsiTheme="majorHAnsi"/>
        </w:rPr>
      </w:pPr>
    </w:p>
    <w:p w14:paraId="3CD2FAC3" w14:textId="77777777" w:rsidR="00E365B8" w:rsidRDefault="00E365B8" w:rsidP="00D90249">
      <w:pPr>
        <w:rPr>
          <w:rFonts w:asciiTheme="majorHAnsi" w:hAnsiTheme="majorHAnsi"/>
        </w:rPr>
      </w:pPr>
    </w:p>
    <w:p w14:paraId="61A34E61" w14:textId="09B9C18A" w:rsidR="00C958FE" w:rsidRDefault="00BE7516" w:rsidP="00D90249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Newton’s third law of motion states that</w:t>
      </w:r>
      <w:r w:rsidR="0063783C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for every </w:t>
      </w:r>
      <w:r w:rsidR="0063783C">
        <w:rPr>
          <w:rFonts w:asciiTheme="majorHAnsi" w:hAnsiTheme="majorHAnsi"/>
        </w:rPr>
        <w:t>action,</w:t>
      </w:r>
      <w:r>
        <w:rPr>
          <w:rFonts w:asciiTheme="majorHAnsi" w:hAnsiTheme="majorHAnsi"/>
        </w:rPr>
        <w:t xml:space="preserve"> there is a</w:t>
      </w:r>
      <w:r w:rsidR="0063783C">
        <w:rPr>
          <w:rFonts w:asciiTheme="majorHAnsi" w:hAnsiTheme="majorHAnsi"/>
        </w:rPr>
        <w:t>n</w:t>
      </w:r>
      <w:r>
        <w:rPr>
          <w:rFonts w:asciiTheme="majorHAnsi" w:hAnsiTheme="majorHAnsi"/>
        </w:rPr>
        <w:t xml:space="preserve"> </w:t>
      </w:r>
      <w:r w:rsidR="0063783C">
        <w:rPr>
          <w:rFonts w:asciiTheme="majorHAnsi" w:hAnsiTheme="majorHAnsi"/>
        </w:rPr>
        <w:t>equal</w:t>
      </w:r>
      <w:r>
        <w:rPr>
          <w:rFonts w:asciiTheme="majorHAnsi" w:hAnsiTheme="majorHAnsi"/>
        </w:rPr>
        <w:t xml:space="preserve"> </w:t>
      </w:r>
      <w:r w:rsidR="0063783C">
        <w:rPr>
          <w:rFonts w:asciiTheme="majorHAnsi" w:hAnsiTheme="majorHAnsi"/>
        </w:rPr>
        <w:t>and</w:t>
      </w:r>
      <w:r w:rsidR="007D710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opposite</w:t>
      </w:r>
      <w:r w:rsidR="0063783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re</w:t>
      </w:r>
      <w:r w:rsidR="0063783C">
        <w:rPr>
          <w:rFonts w:asciiTheme="majorHAnsi" w:hAnsiTheme="majorHAnsi"/>
        </w:rPr>
        <w:t>a</w:t>
      </w:r>
      <w:r>
        <w:rPr>
          <w:rFonts w:asciiTheme="majorHAnsi" w:hAnsiTheme="majorHAnsi"/>
        </w:rPr>
        <w:t>ction (NASA, 2016).</w:t>
      </w:r>
      <w:proofErr w:type="gramEnd"/>
      <w:r>
        <w:rPr>
          <w:rFonts w:asciiTheme="majorHAnsi" w:hAnsiTheme="majorHAnsi"/>
        </w:rPr>
        <w:t xml:space="preserve"> </w:t>
      </w:r>
      <w:r w:rsidR="007D710F">
        <w:rPr>
          <w:rFonts w:asciiTheme="majorHAnsi" w:hAnsiTheme="majorHAnsi"/>
        </w:rPr>
        <w:t>On</w:t>
      </w:r>
      <w:r w:rsidR="000A1E38">
        <w:rPr>
          <w:rFonts w:asciiTheme="majorHAnsi" w:hAnsiTheme="majorHAnsi"/>
        </w:rPr>
        <w:t xml:space="preserve"> the surface of the Ear</w:t>
      </w:r>
      <w:r w:rsidR="00E33182">
        <w:rPr>
          <w:rFonts w:asciiTheme="majorHAnsi" w:hAnsiTheme="majorHAnsi"/>
        </w:rPr>
        <w:t>th, the normal force</w:t>
      </w:r>
      <w:r w:rsidR="007D710F">
        <w:rPr>
          <w:rFonts w:asciiTheme="majorHAnsi" w:hAnsiTheme="majorHAnsi"/>
        </w:rPr>
        <w:t xml:space="preserve"> </w:t>
      </w:r>
      <w:r w:rsidR="00E33182">
        <w:rPr>
          <w:rFonts w:asciiTheme="majorHAnsi" w:hAnsiTheme="majorHAnsi"/>
        </w:rPr>
        <w:t xml:space="preserve">counteracts weight </w:t>
      </w:r>
      <w:r w:rsidR="007D710F">
        <w:rPr>
          <w:rFonts w:asciiTheme="majorHAnsi" w:hAnsiTheme="majorHAnsi"/>
        </w:rPr>
        <w:t>(Fig. 1).</w:t>
      </w:r>
    </w:p>
    <w:p w14:paraId="70ED6126" w14:textId="77777777" w:rsidR="00C958FE" w:rsidRDefault="00C958FE" w:rsidP="00D90249">
      <w:pPr>
        <w:rPr>
          <w:rFonts w:asciiTheme="majorHAnsi" w:hAnsiTheme="majorHAnsi"/>
        </w:rPr>
      </w:pPr>
    </w:p>
    <w:p w14:paraId="3C7B4ADE" w14:textId="35418A31" w:rsidR="00B2347F" w:rsidRDefault="00565DC8" w:rsidP="00565DC8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w:lastRenderedPageBreak/>
        <w:drawing>
          <wp:inline distT="0" distB="0" distL="0" distR="0" wp14:anchorId="2F223AF4" wp14:editId="058AB4AA">
            <wp:extent cx="3175000" cy="2819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F48A0" w14:textId="6255CEE2" w:rsidR="00565DC8" w:rsidRDefault="00565DC8" w:rsidP="006A24AB">
      <w:pPr>
        <w:ind w:left="1843" w:right="1836"/>
        <w:rPr>
          <w:rFonts w:asciiTheme="majorHAnsi" w:hAnsiTheme="majorHAnsi"/>
        </w:rPr>
      </w:pPr>
      <w:r>
        <w:rPr>
          <w:rFonts w:asciiTheme="majorHAnsi" w:hAnsiTheme="majorHAnsi"/>
          <w:b/>
        </w:rPr>
        <w:t>Figure 1.</w:t>
      </w:r>
      <w:r w:rsidR="00E03FB1">
        <w:rPr>
          <w:rFonts w:asciiTheme="majorHAnsi" w:hAnsiTheme="majorHAnsi"/>
        </w:rPr>
        <w:t xml:space="preserve"> </w:t>
      </w:r>
      <w:proofErr w:type="gramStart"/>
      <w:r w:rsidR="00E03FB1">
        <w:rPr>
          <w:rFonts w:asciiTheme="majorHAnsi" w:hAnsiTheme="majorHAnsi"/>
        </w:rPr>
        <w:t>W</w:t>
      </w:r>
      <w:r>
        <w:rPr>
          <w:rFonts w:asciiTheme="majorHAnsi" w:hAnsiTheme="majorHAnsi"/>
        </w:rPr>
        <w:t xml:space="preserve">eight (mg) and normal force (N) acting on a box of mass </w:t>
      </w:r>
      <w:r w:rsidR="00995F31">
        <w:rPr>
          <w:rFonts w:asciiTheme="majorHAnsi" w:hAnsiTheme="majorHAnsi"/>
        </w:rPr>
        <w:t>(</w:t>
      </w:r>
      <w:r>
        <w:rPr>
          <w:rFonts w:asciiTheme="majorHAnsi" w:hAnsiTheme="majorHAnsi"/>
        </w:rPr>
        <w:t>m</w:t>
      </w:r>
      <w:r w:rsidR="00995F31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(wikimedia, 2016).</w:t>
      </w:r>
      <w:proofErr w:type="gramEnd"/>
      <w:r>
        <w:rPr>
          <w:rFonts w:asciiTheme="majorHAnsi" w:hAnsiTheme="majorHAnsi"/>
        </w:rPr>
        <w:t xml:space="preserve"> </w:t>
      </w:r>
    </w:p>
    <w:p w14:paraId="681D8EE1" w14:textId="77777777" w:rsidR="00016177" w:rsidRDefault="00016177" w:rsidP="006A24AB">
      <w:pPr>
        <w:ind w:left="1843" w:right="1836"/>
        <w:rPr>
          <w:rFonts w:asciiTheme="majorHAnsi" w:hAnsiTheme="majorHAnsi"/>
        </w:rPr>
      </w:pPr>
    </w:p>
    <w:p w14:paraId="6DA25B82" w14:textId="7A9ACB7F" w:rsidR="00E03FB1" w:rsidRDefault="00E33182" w:rsidP="00D9024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This fundamental relationship between weight and normal force is what </w:t>
      </w:r>
      <w:r w:rsidR="00B67D37">
        <w:rPr>
          <w:rFonts w:asciiTheme="majorHAnsi" w:hAnsiTheme="majorHAnsi"/>
        </w:rPr>
        <w:t>keeps our feet on the ground without breaking through the floor</w:t>
      </w:r>
      <w:r>
        <w:rPr>
          <w:rFonts w:asciiTheme="majorHAnsi" w:hAnsiTheme="majorHAnsi"/>
        </w:rPr>
        <w:t xml:space="preserve">. </w:t>
      </w:r>
    </w:p>
    <w:p w14:paraId="4DB32BC1" w14:textId="77777777" w:rsidR="00E03FB1" w:rsidRDefault="00E03FB1" w:rsidP="00D90249">
      <w:pPr>
        <w:rPr>
          <w:rFonts w:asciiTheme="majorHAnsi" w:hAnsiTheme="majorHAnsi"/>
        </w:rPr>
      </w:pPr>
    </w:p>
    <w:p w14:paraId="60F3FAA4" w14:textId="2A0F86CF" w:rsidR="00B2347F" w:rsidRDefault="00B2347F" w:rsidP="00D9024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Bibliography:</w:t>
      </w:r>
    </w:p>
    <w:p w14:paraId="7ED41AA7" w14:textId="77777777" w:rsidR="00B2347F" w:rsidRDefault="00B2347F" w:rsidP="00D90249">
      <w:pPr>
        <w:rPr>
          <w:rFonts w:asciiTheme="majorHAnsi" w:hAnsiTheme="majorHAnsi"/>
        </w:rPr>
      </w:pPr>
    </w:p>
    <w:p w14:paraId="30B37CB5" w14:textId="7A035D8C" w:rsidR="00B2347F" w:rsidRDefault="00B2347F" w:rsidP="00B2347F">
      <w:pPr>
        <w:ind w:left="720" w:hanging="720"/>
        <w:rPr>
          <w:rFonts w:asciiTheme="majorHAnsi" w:hAnsiTheme="majorHAnsi"/>
        </w:rPr>
      </w:pPr>
      <w:r w:rsidRPr="00B2347F">
        <w:rPr>
          <w:rFonts w:asciiTheme="majorHAnsi" w:hAnsiTheme="majorHAnsi"/>
        </w:rPr>
        <w:t>Mass and Weight. (n.d.). Retrieved September 26, 2016, from http://hyperphysics.phy-astr.gsu.edu/hbase/mass.html</w:t>
      </w:r>
    </w:p>
    <w:p w14:paraId="118CEB8B" w14:textId="77777777" w:rsidR="003A75AC" w:rsidRDefault="003A75AC" w:rsidP="00B2347F">
      <w:pPr>
        <w:ind w:left="720" w:hanging="720"/>
        <w:rPr>
          <w:rFonts w:asciiTheme="majorHAnsi" w:hAnsiTheme="majorHAnsi"/>
        </w:rPr>
      </w:pPr>
    </w:p>
    <w:p w14:paraId="52A2C67F" w14:textId="2B372C12" w:rsidR="00E03FB1" w:rsidRDefault="003A75AC" w:rsidP="00B2347F">
      <w:pPr>
        <w:ind w:left="720" w:hanging="720"/>
        <w:rPr>
          <w:rFonts w:asciiTheme="majorHAnsi" w:hAnsiTheme="majorHAnsi"/>
        </w:rPr>
      </w:pPr>
      <w:r w:rsidRPr="003A75AC">
        <w:rPr>
          <w:rFonts w:asciiTheme="majorHAnsi" w:hAnsiTheme="majorHAnsi"/>
        </w:rPr>
        <w:t>File:WeightNormal.svg. (2014, May 25). Retrieved September 26, 2016, from https://commons.wikimedia.org/wiki/File:WeightNormal.svg</w:t>
      </w:r>
    </w:p>
    <w:p w14:paraId="7EA275F1" w14:textId="12839B9E" w:rsidR="00E03FB1" w:rsidRDefault="00E03FB1" w:rsidP="00E03FB1">
      <w:pPr>
        <w:rPr>
          <w:rFonts w:asciiTheme="majorHAnsi" w:hAnsiTheme="majorHAnsi"/>
        </w:rPr>
      </w:pPr>
    </w:p>
    <w:p w14:paraId="5DF5B844" w14:textId="42EA61F4" w:rsidR="003A75AC" w:rsidRPr="00E03FB1" w:rsidRDefault="00E03FB1" w:rsidP="00E03FB1">
      <w:pPr>
        <w:ind w:left="720" w:hanging="720"/>
        <w:rPr>
          <w:rFonts w:asciiTheme="majorHAnsi" w:hAnsiTheme="majorHAnsi"/>
        </w:rPr>
      </w:pPr>
      <w:r w:rsidRPr="00E03FB1">
        <w:rPr>
          <w:rFonts w:asciiTheme="majorHAnsi" w:hAnsiTheme="majorHAnsi"/>
        </w:rPr>
        <w:t>Newton's Laws of Motion. (2015, May 05). Retrieved September 26, 2016, from https://www.grc.nasa.gov/www/k-12/airplane/newton.html</w:t>
      </w:r>
    </w:p>
    <w:sectPr w:rsidR="003A75AC" w:rsidRPr="00E03FB1" w:rsidSect="00083D0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49"/>
    <w:rsid w:val="00016177"/>
    <w:rsid w:val="00065146"/>
    <w:rsid w:val="00082B0F"/>
    <w:rsid w:val="00083D00"/>
    <w:rsid w:val="000A1E38"/>
    <w:rsid w:val="000B04E4"/>
    <w:rsid w:val="000B5111"/>
    <w:rsid w:val="0011544C"/>
    <w:rsid w:val="001310C0"/>
    <w:rsid w:val="001D736A"/>
    <w:rsid w:val="001E0F2E"/>
    <w:rsid w:val="00281EDE"/>
    <w:rsid w:val="00307ECF"/>
    <w:rsid w:val="00342D41"/>
    <w:rsid w:val="003A75AC"/>
    <w:rsid w:val="0049067F"/>
    <w:rsid w:val="004A7943"/>
    <w:rsid w:val="00500A13"/>
    <w:rsid w:val="00565DC8"/>
    <w:rsid w:val="005A36D5"/>
    <w:rsid w:val="0063783C"/>
    <w:rsid w:val="006564C1"/>
    <w:rsid w:val="00670FD6"/>
    <w:rsid w:val="006A24AB"/>
    <w:rsid w:val="0071703A"/>
    <w:rsid w:val="0073218A"/>
    <w:rsid w:val="007B07A1"/>
    <w:rsid w:val="007D710F"/>
    <w:rsid w:val="00961E2C"/>
    <w:rsid w:val="0099550B"/>
    <w:rsid w:val="00995F31"/>
    <w:rsid w:val="009970AD"/>
    <w:rsid w:val="009C6E38"/>
    <w:rsid w:val="009E67C2"/>
    <w:rsid w:val="009E6E19"/>
    <w:rsid w:val="00A06BA3"/>
    <w:rsid w:val="00B2347F"/>
    <w:rsid w:val="00B55B99"/>
    <w:rsid w:val="00B610FE"/>
    <w:rsid w:val="00B67D37"/>
    <w:rsid w:val="00BE7516"/>
    <w:rsid w:val="00C31D5D"/>
    <w:rsid w:val="00C958FE"/>
    <w:rsid w:val="00D850FF"/>
    <w:rsid w:val="00D90249"/>
    <w:rsid w:val="00DD16A0"/>
    <w:rsid w:val="00DE1526"/>
    <w:rsid w:val="00DF29E1"/>
    <w:rsid w:val="00E03FB1"/>
    <w:rsid w:val="00E33182"/>
    <w:rsid w:val="00E365B8"/>
    <w:rsid w:val="00E938D8"/>
    <w:rsid w:val="00F1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510C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347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234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4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47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347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234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4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47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375</Words>
  <Characters>2143</Characters>
  <Application>Microsoft Macintosh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Andres Navarro Leiva</dc:creator>
  <cp:keywords/>
  <dc:description/>
  <cp:lastModifiedBy>Samuel Andres Navarro Leiva</cp:lastModifiedBy>
  <cp:revision>37</cp:revision>
  <dcterms:created xsi:type="dcterms:W3CDTF">2016-09-26T23:26:00Z</dcterms:created>
  <dcterms:modified xsi:type="dcterms:W3CDTF">2016-10-04T09:12:00Z</dcterms:modified>
</cp:coreProperties>
</file>