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D2153" w14:textId="77777777" w:rsidR="001D11E3" w:rsidRDefault="001D11E3" w:rsidP="001D11E3">
      <w:pPr>
        <w:jc w:val="center"/>
        <w:rPr>
          <w:sz w:val="20"/>
        </w:rPr>
      </w:pPr>
    </w:p>
    <w:p w14:paraId="54044C89" w14:textId="10230980" w:rsidR="001D11E3" w:rsidRDefault="001D11E3" w:rsidP="001D11E3">
      <w:pPr>
        <w:jc w:val="center"/>
        <w:rPr>
          <w:b/>
          <w:sz w:val="28"/>
        </w:rPr>
      </w:pPr>
      <w:r>
        <w:rPr>
          <w:b/>
          <w:sz w:val="28"/>
        </w:rPr>
        <w:t xml:space="preserve">EPSE 687: DOCTORAL FIELD </w:t>
      </w:r>
      <w:r w:rsidR="008018F1">
        <w:rPr>
          <w:b/>
          <w:sz w:val="28"/>
        </w:rPr>
        <w:t>EXPERIENCE  (Specialty Practicum</w:t>
      </w:r>
      <w:r>
        <w:rPr>
          <w:b/>
          <w:sz w:val="28"/>
        </w:rPr>
        <w:t>)</w:t>
      </w:r>
    </w:p>
    <w:p w14:paraId="43F90660" w14:textId="77777777" w:rsidR="001D11E3" w:rsidRDefault="001D11E3" w:rsidP="001D11E3">
      <w:pPr>
        <w:jc w:val="center"/>
        <w:rPr>
          <w:b/>
          <w:sz w:val="28"/>
        </w:rPr>
      </w:pPr>
      <w:r>
        <w:rPr>
          <w:b/>
          <w:sz w:val="28"/>
        </w:rPr>
        <w:t>PRACTICUM COMPLETION FORM</w:t>
      </w:r>
    </w:p>
    <w:p w14:paraId="5F0248D6" w14:textId="08E67B28" w:rsidR="00DA5176" w:rsidRPr="00DA5176" w:rsidRDefault="00DA5176" w:rsidP="001D11E3">
      <w:pPr>
        <w:jc w:val="center"/>
        <w:rPr>
          <w:sz w:val="28"/>
        </w:rPr>
      </w:pPr>
      <w:r>
        <w:rPr>
          <w:sz w:val="28"/>
        </w:rPr>
        <w:t>(student should complete this form for each</w:t>
      </w:r>
      <w:r w:rsidR="008018F1">
        <w:rPr>
          <w:sz w:val="28"/>
        </w:rPr>
        <w:t xml:space="preserve"> practicum</w:t>
      </w:r>
      <w:r>
        <w:rPr>
          <w:sz w:val="28"/>
        </w:rPr>
        <w:t xml:space="preserve"> placement)</w:t>
      </w:r>
    </w:p>
    <w:p w14:paraId="31223D91" w14:textId="77777777" w:rsidR="001D11E3" w:rsidRDefault="001D11E3" w:rsidP="008018F1">
      <w:pPr>
        <w:rPr>
          <w:sz w:val="20"/>
        </w:rPr>
      </w:pPr>
    </w:p>
    <w:p w14:paraId="09A0B760" w14:textId="77777777" w:rsidR="001D11E3" w:rsidRDefault="001D11E3" w:rsidP="001D11E3">
      <w:pPr>
        <w:jc w:val="right"/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E1E27B" w14:textId="77777777" w:rsidR="001D11E3" w:rsidRDefault="001D11E3" w:rsidP="001D11E3">
      <w:pPr>
        <w:rPr>
          <w:sz w:val="20"/>
        </w:rPr>
      </w:pPr>
    </w:p>
    <w:p w14:paraId="6FBA5EA0" w14:textId="031B8C96" w:rsidR="001D11E3" w:rsidRDefault="001D11E3" w:rsidP="001D11E3">
      <w:pPr>
        <w:rPr>
          <w:sz w:val="20"/>
          <w:u w:val="single"/>
        </w:rPr>
      </w:pPr>
      <w:r>
        <w:t>This is to certify that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018F1">
        <w:rPr>
          <w:sz w:val="20"/>
          <w:u w:val="single"/>
        </w:rPr>
        <w:tab/>
      </w:r>
      <w:bookmarkStart w:id="0" w:name="_GoBack"/>
      <w:bookmarkEnd w:id="0"/>
    </w:p>
    <w:p w14:paraId="5BCD0713" w14:textId="3B59E7BA" w:rsidR="001D11E3" w:rsidRDefault="001D11E3" w:rsidP="001D11E3">
      <w:pPr>
        <w:tabs>
          <w:tab w:val="left" w:pos="3240"/>
          <w:tab w:val="left" w:pos="7380"/>
        </w:tabs>
        <w:rPr>
          <w:sz w:val="20"/>
        </w:rPr>
      </w:pPr>
      <w:r>
        <w:rPr>
          <w:sz w:val="20"/>
        </w:rPr>
        <w:tab/>
        <w:t>(Name)</w:t>
      </w:r>
      <w:r>
        <w:rPr>
          <w:sz w:val="20"/>
        </w:rPr>
        <w:tab/>
        <w:t>(Student #)</w:t>
      </w:r>
      <w:r w:rsidR="008018F1">
        <w:rPr>
          <w:sz w:val="20"/>
        </w:rPr>
        <w:tab/>
      </w:r>
    </w:p>
    <w:p w14:paraId="72C14D69" w14:textId="77777777" w:rsidR="001D11E3" w:rsidRDefault="001D11E3" w:rsidP="001D11E3">
      <w:pPr>
        <w:rPr>
          <w:sz w:val="20"/>
        </w:rPr>
      </w:pPr>
    </w:p>
    <w:p w14:paraId="2C40B1ED" w14:textId="67BA650E" w:rsidR="008018F1" w:rsidRDefault="001D11E3" w:rsidP="001D11E3">
      <w:pPr>
        <w:pStyle w:val="dots"/>
        <w:tabs>
          <w:tab w:val="clear" w:pos="4428"/>
          <w:tab w:val="clear" w:pos="8856"/>
        </w:tabs>
      </w:pPr>
      <w:proofErr w:type="gramStart"/>
      <w:r>
        <w:t>has</w:t>
      </w:r>
      <w:proofErr w:type="gramEnd"/>
      <w:r>
        <w:t xml:space="preserve"> successfully completed the course requirements for EPSE 687: Doctoral Field Experience Practicum in School </w:t>
      </w:r>
      <w:r w:rsidR="008018F1">
        <w:t xml:space="preserve">and Applied Child Psychology, an elective in the </w:t>
      </w:r>
      <w:r>
        <w:t>School</w:t>
      </w:r>
      <w:r w:rsidR="008018F1">
        <w:t xml:space="preserve"> and Applied Child</w:t>
      </w:r>
      <w:r>
        <w:t xml:space="preserve"> Psychology</w:t>
      </w:r>
      <w:r w:rsidR="008018F1">
        <w:t xml:space="preserve"> Program</w:t>
      </w:r>
      <w:r>
        <w:t xml:space="preserve"> in t</w:t>
      </w:r>
      <w:r w:rsidR="00A5055C">
        <w:t>he Department of Educational &amp;</w:t>
      </w:r>
      <w:r>
        <w:t xml:space="preserve"> Counselling Psychology, and Special Education at UBC. As a part of this practicum the student successfully completed </w:t>
      </w:r>
      <w:r w:rsidR="008018F1">
        <w:t>the following supervised practicum hours (indicate all that are applicable):</w:t>
      </w:r>
    </w:p>
    <w:p w14:paraId="3F5F18B0" w14:textId="0F579C10" w:rsidR="008018F1" w:rsidRDefault="008018F1" w:rsidP="008018F1">
      <w:pPr>
        <w:pStyle w:val="dots"/>
        <w:tabs>
          <w:tab w:val="clear" w:pos="4428"/>
          <w:tab w:val="clear" w:pos="8856"/>
        </w:tabs>
        <w:spacing w:line="360" w:lineRule="auto"/>
      </w:pPr>
      <w:r>
        <w:tab/>
        <w:t xml:space="preserve">Intervention Hours: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22D27F" w14:textId="116CA08B" w:rsidR="008018F1" w:rsidRDefault="008018F1" w:rsidP="008018F1">
      <w:pPr>
        <w:pStyle w:val="dots"/>
        <w:tabs>
          <w:tab w:val="clear" w:pos="4428"/>
          <w:tab w:val="clear" w:pos="8856"/>
        </w:tabs>
        <w:spacing w:line="360" w:lineRule="auto"/>
        <w:rPr>
          <w:u w:val="single"/>
        </w:rPr>
      </w:pPr>
      <w:r>
        <w:tab/>
        <w:t xml:space="preserve">Assessment Hours: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72EFF" w14:textId="2F0AC1B1" w:rsidR="008018F1" w:rsidRDefault="008018F1" w:rsidP="008018F1">
      <w:pPr>
        <w:pStyle w:val="dots"/>
        <w:tabs>
          <w:tab w:val="clear" w:pos="4428"/>
          <w:tab w:val="clear" w:pos="8856"/>
        </w:tabs>
        <w:spacing w:line="360" w:lineRule="auto"/>
        <w:rPr>
          <w:u w:val="single"/>
        </w:rPr>
      </w:pPr>
      <w:r>
        <w:tab/>
        <w:t xml:space="preserve">Supervision Hours: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6F0B5" w14:textId="64CF24BF" w:rsidR="008018F1" w:rsidRPr="008018F1" w:rsidRDefault="008018F1" w:rsidP="008018F1">
      <w:pPr>
        <w:pStyle w:val="dots"/>
        <w:tabs>
          <w:tab w:val="clear" w:pos="4428"/>
          <w:tab w:val="clear" w:pos="8856"/>
        </w:tabs>
        <w:spacing w:line="360" w:lineRule="auto"/>
        <w:rPr>
          <w:u w:val="single"/>
        </w:rPr>
      </w:pPr>
      <w:r>
        <w:tab/>
        <w:t xml:space="preserve">Support Hours: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CC3BCB0" w14:textId="159631AC" w:rsidR="001D11E3" w:rsidRPr="00DA5176" w:rsidRDefault="00DA5176" w:rsidP="001D11E3">
      <w:pPr>
        <w:pStyle w:val="dots"/>
        <w:tabs>
          <w:tab w:val="clear" w:pos="4428"/>
          <w:tab w:val="clear" w:pos="8856"/>
        </w:tabs>
      </w:pPr>
      <w:proofErr w:type="gramStart"/>
      <w:r>
        <w:t>at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18F1">
        <w:rPr>
          <w:u w:val="single"/>
        </w:rPr>
        <w:tab/>
      </w:r>
      <w:r w:rsidR="008018F1">
        <w:rPr>
          <w:u w:val="single"/>
        </w:rPr>
        <w:tab/>
      </w:r>
      <w:r w:rsidR="008018F1">
        <w:rPr>
          <w:u w:val="single"/>
        </w:rPr>
        <w:tab/>
      </w:r>
      <w:r>
        <w:t xml:space="preserve"> [insert name of agency/placement].</w:t>
      </w:r>
    </w:p>
    <w:p w14:paraId="0735958E" w14:textId="77777777" w:rsidR="008018F1" w:rsidRDefault="008018F1" w:rsidP="001D11E3">
      <w:pPr>
        <w:pStyle w:val="dots"/>
        <w:tabs>
          <w:tab w:val="clear" w:pos="4428"/>
          <w:tab w:val="clear" w:pos="8856"/>
        </w:tabs>
      </w:pPr>
      <w:r>
        <w:t xml:space="preserve">The student should also enter all hours on their cumulative Time2Track </w:t>
      </w:r>
      <w:proofErr w:type="gramStart"/>
      <w:r>
        <w:t>log which</w:t>
      </w:r>
      <w:proofErr w:type="gramEnd"/>
      <w:r>
        <w:t xml:space="preserve"> is turned in at the end of each year with the annual summary of activities. </w:t>
      </w:r>
    </w:p>
    <w:p w14:paraId="660414BD" w14:textId="77777777" w:rsidR="008018F1" w:rsidRDefault="008018F1" w:rsidP="001D11E3">
      <w:pPr>
        <w:pStyle w:val="dots"/>
        <w:tabs>
          <w:tab w:val="clear" w:pos="4428"/>
          <w:tab w:val="clear" w:pos="8856"/>
        </w:tabs>
      </w:pPr>
    </w:p>
    <w:p w14:paraId="09BF0DFD" w14:textId="7E10C7D5" w:rsidR="001D11E3" w:rsidRDefault="001D11E3" w:rsidP="001D11E3">
      <w:pPr>
        <w:pStyle w:val="dots"/>
        <w:tabs>
          <w:tab w:val="clear" w:pos="4428"/>
          <w:tab w:val="clear" w:pos="8856"/>
        </w:tabs>
      </w:pPr>
      <w:r>
        <w:t>The student has completed all required activities</w:t>
      </w:r>
      <w:r w:rsidR="008018F1">
        <w:t>,</w:t>
      </w:r>
      <w:r>
        <w:t xml:space="preserve"> and turned in all logs</w:t>
      </w:r>
      <w:r w:rsidR="008018F1">
        <w:t>, practicum plans and agreements, and supervisor evaluation to the Practicum Coordinator.</w:t>
      </w:r>
      <w:r>
        <w:t xml:space="preserve">  In addition, the final Practicum Evaluation Form has been completed by the Field Supervisor and has been reviewed by both the practicum student and the </w:t>
      </w:r>
      <w:r w:rsidR="00DA5176">
        <w:t>Doctoral</w:t>
      </w:r>
      <w:r>
        <w:t xml:space="preserve"> Practicum Coordinator.</w:t>
      </w:r>
      <w:r w:rsidR="008018F1">
        <w:t xml:space="preserve">  This signed form along with the other documents should be turned into the SACP program assistant to place in the students file within one month of completion of the practicum.</w:t>
      </w:r>
    </w:p>
    <w:p w14:paraId="64DA377B" w14:textId="77777777" w:rsidR="001D11E3" w:rsidRDefault="001D11E3" w:rsidP="001D11E3">
      <w:pPr>
        <w:rPr>
          <w:sz w:val="20"/>
        </w:rPr>
      </w:pPr>
    </w:p>
    <w:p w14:paraId="228F62B2" w14:textId="77777777" w:rsidR="001D11E3" w:rsidRDefault="001D11E3" w:rsidP="001D11E3">
      <w:pPr>
        <w:pStyle w:val="dots"/>
        <w:tabs>
          <w:tab w:val="clear" w:pos="4428"/>
          <w:tab w:val="clear" w:pos="8856"/>
        </w:tabs>
      </w:pPr>
      <w:r>
        <w:t xml:space="preserve">Dates of Practicum: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to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CA1303" w14:textId="77777777" w:rsidR="001D11E3" w:rsidRDefault="001D11E3" w:rsidP="001D11E3">
      <w:pPr>
        <w:pStyle w:val="dots"/>
        <w:tabs>
          <w:tab w:val="clear" w:pos="4428"/>
          <w:tab w:val="clear" w:pos="8856"/>
        </w:tabs>
      </w:pPr>
    </w:p>
    <w:p w14:paraId="70485DD0" w14:textId="77777777" w:rsidR="001D11E3" w:rsidRDefault="001D11E3" w:rsidP="001D11E3">
      <w:pPr>
        <w:pStyle w:val="dots"/>
        <w:tabs>
          <w:tab w:val="clear" w:pos="4428"/>
          <w:tab w:val="clear" w:pos="8856"/>
        </w:tabs>
      </w:pPr>
      <w:r>
        <w:t xml:space="preserve">Practicum Site/Location: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43DAFE" w14:textId="77777777" w:rsidR="001D11E3" w:rsidRDefault="001D11E3" w:rsidP="001D11E3">
      <w:pPr>
        <w:rPr>
          <w:sz w:val="20"/>
        </w:rPr>
      </w:pPr>
    </w:p>
    <w:p w14:paraId="7D35016F" w14:textId="77777777" w:rsidR="001D11E3" w:rsidRDefault="001D11E3" w:rsidP="001D11E3">
      <w:pPr>
        <w:rPr>
          <w:u w:val="single"/>
        </w:rPr>
      </w:pPr>
      <w:r>
        <w:t xml:space="preserve">Field Supervisor Name 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FAA7CC" w14:textId="77777777" w:rsidR="001D11E3" w:rsidRDefault="001D11E3" w:rsidP="001D11E3">
      <w:pPr>
        <w:rPr>
          <w:sz w:val="20"/>
        </w:rPr>
      </w:pPr>
    </w:p>
    <w:p w14:paraId="260421AA" w14:textId="77777777" w:rsidR="001D11E3" w:rsidRDefault="001D11E3" w:rsidP="001D11E3">
      <w:pPr>
        <w:tabs>
          <w:tab w:val="left" w:pos="6840"/>
        </w:tabs>
        <w:jc w:val="right"/>
        <w:rPr>
          <w:sz w:val="20"/>
        </w:rPr>
      </w:pPr>
      <w:r>
        <w:rPr>
          <w:sz w:val="20"/>
          <w:u w:val="single"/>
        </w:rPr>
        <w:t>__________________________________________________</w:t>
      </w:r>
    </w:p>
    <w:p w14:paraId="078C4776" w14:textId="77777777" w:rsidR="001D11E3" w:rsidRDefault="001D11E3" w:rsidP="001D11E3">
      <w:pPr>
        <w:tabs>
          <w:tab w:val="left" w:pos="5760"/>
        </w:tabs>
        <w:jc w:val="right"/>
        <w:rPr>
          <w:sz w:val="20"/>
        </w:rPr>
      </w:pPr>
    </w:p>
    <w:p w14:paraId="229F1DDA" w14:textId="79C1A2A7" w:rsidR="001D11E3" w:rsidRPr="008018F1" w:rsidRDefault="001D11E3" w:rsidP="008018F1">
      <w:pPr>
        <w:tabs>
          <w:tab w:val="left" w:pos="6840"/>
        </w:tabs>
        <w:jc w:val="right"/>
        <w:rPr>
          <w:sz w:val="22"/>
        </w:rPr>
      </w:pPr>
      <w:r>
        <w:rPr>
          <w:sz w:val="22"/>
        </w:rPr>
        <w:t>University Practicum Coordinator [Print Name &amp; Add Signature]</w:t>
      </w:r>
    </w:p>
    <w:p w14:paraId="4D4907BD" w14:textId="77777777" w:rsidR="001D11E3" w:rsidRDefault="001D11E3" w:rsidP="001D11E3">
      <w:pPr>
        <w:tabs>
          <w:tab w:val="left" w:pos="6840"/>
        </w:tabs>
        <w:rPr>
          <w:sz w:val="20"/>
        </w:rPr>
      </w:pPr>
    </w:p>
    <w:p w14:paraId="05BACBCF" w14:textId="77777777" w:rsidR="001D11E3" w:rsidRDefault="001D11E3" w:rsidP="001D11E3">
      <w:pPr>
        <w:tabs>
          <w:tab w:val="left" w:pos="6840"/>
        </w:tabs>
        <w:jc w:val="right"/>
        <w:rPr>
          <w:sz w:val="20"/>
        </w:rPr>
      </w:pPr>
      <w:r>
        <w:rPr>
          <w:sz w:val="20"/>
          <w:u w:val="single"/>
        </w:rPr>
        <w:t>__________________________________________________</w:t>
      </w:r>
    </w:p>
    <w:p w14:paraId="6A29781F" w14:textId="77777777" w:rsidR="001D11E3" w:rsidRDefault="001D11E3" w:rsidP="001D11E3">
      <w:pPr>
        <w:tabs>
          <w:tab w:val="left" w:pos="6840"/>
        </w:tabs>
        <w:rPr>
          <w:sz w:val="20"/>
        </w:rPr>
      </w:pPr>
    </w:p>
    <w:p w14:paraId="21DC9B33" w14:textId="07008E25" w:rsidR="001D11E3" w:rsidRPr="008018F1" w:rsidRDefault="001D11E3" w:rsidP="008018F1">
      <w:pPr>
        <w:tabs>
          <w:tab w:val="left" w:pos="6840"/>
        </w:tabs>
        <w:jc w:val="right"/>
        <w:rPr>
          <w:sz w:val="22"/>
        </w:rPr>
      </w:pPr>
      <w:r>
        <w:rPr>
          <w:sz w:val="22"/>
        </w:rPr>
        <w:t>Practicum Student [Print Name &amp; Add Signature]</w:t>
      </w:r>
    </w:p>
    <w:sectPr w:rsidR="001D11E3" w:rsidRPr="008018F1" w:rsidSect="001E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3A337" w14:textId="77777777" w:rsidR="00B76B76" w:rsidRDefault="00B76B76" w:rsidP="005F2247">
      <w:r>
        <w:separator/>
      </w:r>
    </w:p>
  </w:endnote>
  <w:endnote w:type="continuationSeparator" w:id="0">
    <w:p w14:paraId="7C876E81" w14:textId="77777777" w:rsidR="00B76B76" w:rsidRDefault="00B76B76" w:rsidP="005F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4BCF" w14:textId="77777777" w:rsidR="00721D0F" w:rsidRDefault="00721D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4B16" w14:textId="503322F6" w:rsidR="00DA5176" w:rsidRPr="00DA5176" w:rsidRDefault="00DA5176">
    <w:pPr>
      <w:pStyle w:val="Footer"/>
      <w:rPr>
        <w:sz w:val="20"/>
      </w:rPr>
    </w:pPr>
    <w:r w:rsidRPr="00DA5176">
      <w:rPr>
        <w:sz w:val="20"/>
      </w:rPr>
      <w:t>EPSE 687 Speciality Placeement Completion Form (</w:t>
    </w:r>
    <w:r w:rsidR="00E61A38">
      <w:rPr>
        <w:sz w:val="20"/>
      </w:rPr>
      <w:t>Current August 2018</w:t>
    </w:r>
    <w:r w:rsidRPr="00DA5176">
      <w:rPr>
        <w:sz w:val="20"/>
      </w:rPr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2DC32" w14:textId="77777777" w:rsidR="00721D0F" w:rsidRDefault="00721D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20DEA" w14:textId="77777777" w:rsidR="00B76B76" w:rsidRDefault="00B76B76" w:rsidP="005F2247">
      <w:r>
        <w:separator/>
      </w:r>
    </w:p>
  </w:footnote>
  <w:footnote w:type="continuationSeparator" w:id="0">
    <w:p w14:paraId="43581825" w14:textId="77777777" w:rsidR="00B76B76" w:rsidRDefault="00B76B76" w:rsidP="005F2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E02B" w14:textId="5A849DA3" w:rsidR="00721D0F" w:rsidRDefault="00721D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4" w:type="dxa"/>
      <w:tblLayout w:type="fixed"/>
      <w:tblLook w:val="01E0" w:firstRow="1" w:lastRow="1" w:firstColumn="1" w:lastColumn="1" w:noHBand="0" w:noVBand="0"/>
    </w:tblPr>
    <w:tblGrid>
      <w:gridCol w:w="5580"/>
      <w:gridCol w:w="1312"/>
      <w:gridCol w:w="3042"/>
    </w:tblGrid>
    <w:tr w:rsidR="00DA5176" w:rsidRPr="00C71BCA" w14:paraId="47C52BB8" w14:textId="77777777" w:rsidTr="0047526A">
      <w:tc>
        <w:tcPr>
          <w:tcW w:w="5580" w:type="dxa"/>
        </w:tcPr>
        <w:p w14:paraId="7E57AC00" w14:textId="1E9897BF" w:rsidR="00DA5176" w:rsidRPr="00C71BCA" w:rsidRDefault="00DA5176" w:rsidP="0047526A">
          <w:pPr>
            <w:pStyle w:val="NoSpacing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47CAF23" wp14:editId="7A36AD05">
                <wp:extent cx="3403600" cy="444500"/>
                <wp:effectExtent l="0" t="0" r="0" b="12700"/>
                <wp:docPr id="2" name="Picture 1" descr="1_2016_UBCStandard_Signature_BlueRGB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_2016_UBCStandard_Signature_BlueRGB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2" w:type="dxa"/>
        </w:tcPr>
        <w:p w14:paraId="046E777C" w14:textId="77777777" w:rsidR="00DA5176" w:rsidRPr="00C71BCA" w:rsidRDefault="00DA5176" w:rsidP="0047526A">
          <w:pPr>
            <w:pStyle w:val="NoSpacing"/>
            <w:rPr>
              <w:sz w:val="18"/>
              <w:szCs w:val="18"/>
            </w:rPr>
          </w:pPr>
        </w:p>
      </w:tc>
      <w:tc>
        <w:tcPr>
          <w:tcW w:w="3042" w:type="dxa"/>
        </w:tcPr>
        <w:p w14:paraId="1CEA90B6" w14:textId="77777777" w:rsidR="00DA5176" w:rsidRPr="00E23A81" w:rsidRDefault="00DA5176" w:rsidP="0047526A">
          <w:pPr>
            <w:pStyle w:val="NoSpacing"/>
            <w:rPr>
              <w:rFonts w:cs="Arial"/>
              <w:color w:val="365F91"/>
              <w:sz w:val="16"/>
              <w:szCs w:val="16"/>
            </w:rPr>
          </w:pPr>
          <w:r w:rsidRPr="00E23A81">
            <w:rPr>
              <w:rFonts w:cs="Arial"/>
              <w:b/>
              <w:color w:val="365F91"/>
              <w:sz w:val="16"/>
              <w:szCs w:val="16"/>
            </w:rPr>
            <w:t>Faculty of Education</w:t>
          </w:r>
          <w:r w:rsidRPr="00E23A81">
            <w:rPr>
              <w:rFonts w:cs="Arial"/>
              <w:color w:val="365F91"/>
              <w:sz w:val="16"/>
              <w:szCs w:val="16"/>
            </w:rPr>
            <w:t xml:space="preserve"> Vancouver Campus</w:t>
          </w:r>
        </w:p>
        <w:p w14:paraId="6DBE6696" w14:textId="77777777" w:rsidR="00DA5176" w:rsidRPr="00E23A81" w:rsidRDefault="00DA5176" w:rsidP="0047526A">
          <w:pPr>
            <w:pStyle w:val="NoSpacing"/>
            <w:rPr>
              <w:rFonts w:cs="Arial"/>
              <w:color w:val="365F91"/>
              <w:sz w:val="16"/>
              <w:szCs w:val="16"/>
            </w:rPr>
          </w:pPr>
          <w:r w:rsidRPr="00E23A81">
            <w:rPr>
              <w:rFonts w:cs="Arial"/>
              <w:color w:val="365F91"/>
              <w:sz w:val="16"/>
              <w:szCs w:val="16"/>
            </w:rPr>
            <w:t xml:space="preserve">Educational &amp; Counselling Psychology, </w:t>
          </w:r>
        </w:p>
        <w:p w14:paraId="3C728BD8" w14:textId="77777777" w:rsidR="00DA5176" w:rsidRPr="00E23A81" w:rsidRDefault="00DA5176" w:rsidP="0047526A">
          <w:pPr>
            <w:pStyle w:val="NoSpacing"/>
            <w:rPr>
              <w:rFonts w:cs="Arial"/>
              <w:color w:val="365F91"/>
              <w:sz w:val="16"/>
              <w:szCs w:val="16"/>
            </w:rPr>
          </w:pPr>
          <w:r w:rsidRPr="00E23A81">
            <w:rPr>
              <w:rFonts w:cs="Arial"/>
              <w:color w:val="365F91"/>
              <w:sz w:val="16"/>
              <w:szCs w:val="16"/>
            </w:rPr>
            <w:t>And Special Education</w:t>
          </w:r>
        </w:p>
        <w:p w14:paraId="116BA0FB" w14:textId="77777777" w:rsidR="00DA5176" w:rsidRPr="00E23A81" w:rsidRDefault="00DA5176" w:rsidP="0047526A">
          <w:pPr>
            <w:pStyle w:val="NoSpacing"/>
            <w:rPr>
              <w:rFonts w:cs="Arial"/>
              <w:color w:val="365F91"/>
              <w:sz w:val="16"/>
              <w:szCs w:val="16"/>
            </w:rPr>
          </w:pPr>
          <w:r w:rsidRPr="00E23A81">
            <w:rPr>
              <w:rFonts w:cs="Arial"/>
              <w:color w:val="365F91"/>
              <w:sz w:val="16"/>
              <w:szCs w:val="16"/>
            </w:rPr>
            <w:t>2125 Main Mall</w:t>
          </w:r>
        </w:p>
        <w:p w14:paraId="690B89E8" w14:textId="77777777" w:rsidR="00DA5176" w:rsidRPr="00E23A81" w:rsidRDefault="00DA5176" w:rsidP="0047526A">
          <w:pPr>
            <w:pStyle w:val="NoSpacing"/>
            <w:rPr>
              <w:rFonts w:cs="Arial"/>
              <w:color w:val="365F91"/>
              <w:sz w:val="16"/>
              <w:szCs w:val="16"/>
            </w:rPr>
          </w:pPr>
          <w:r w:rsidRPr="00E23A81">
            <w:rPr>
              <w:rFonts w:cs="Arial"/>
              <w:color w:val="365F91"/>
              <w:sz w:val="16"/>
              <w:szCs w:val="16"/>
            </w:rPr>
            <w:t xml:space="preserve">Vancouver, B.C. </w:t>
          </w:r>
          <w:proofErr w:type="gramStart"/>
          <w:r w:rsidRPr="00E23A81">
            <w:rPr>
              <w:rFonts w:cs="Arial"/>
              <w:color w:val="365F91"/>
              <w:sz w:val="16"/>
              <w:szCs w:val="16"/>
            </w:rPr>
            <w:t>Canada  V6T</w:t>
          </w:r>
          <w:proofErr w:type="gramEnd"/>
          <w:r w:rsidRPr="00E23A81">
            <w:rPr>
              <w:rFonts w:cs="Arial"/>
              <w:color w:val="365F91"/>
              <w:sz w:val="16"/>
              <w:szCs w:val="16"/>
            </w:rPr>
            <w:t xml:space="preserve"> 1Z4</w:t>
          </w:r>
        </w:p>
        <w:p w14:paraId="7AB6897B" w14:textId="77777777" w:rsidR="00DA5176" w:rsidRPr="00C71BCA" w:rsidRDefault="00DA5176" w:rsidP="0047526A">
          <w:pPr>
            <w:pStyle w:val="NoSpacing"/>
            <w:rPr>
              <w:sz w:val="16"/>
              <w:szCs w:val="16"/>
            </w:rPr>
          </w:pPr>
          <w:r w:rsidRPr="00E23A81">
            <w:rPr>
              <w:rFonts w:cs="Arial"/>
              <w:color w:val="365F91"/>
              <w:sz w:val="16"/>
              <w:szCs w:val="16"/>
            </w:rPr>
            <w:t>www.ecps.educ.ubc.ca</w:t>
          </w:r>
        </w:p>
      </w:tc>
    </w:tr>
  </w:tbl>
  <w:p w14:paraId="31C50422" w14:textId="2CA065EF" w:rsidR="005F2247" w:rsidRDefault="005F22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6120F" w14:textId="70A3E492" w:rsidR="00721D0F" w:rsidRDefault="00721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E3"/>
    <w:rsid w:val="00003975"/>
    <w:rsid w:val="001D11E3"/>
    <w:rsid w:val="001E364C"/>
    <w:rsid w:val="00264ABF"/>
    <w:rsid w:val="00266E17"/>
    <w:rsid w:val="00377F50"/>
    <w:rsid w:val="003B4C50"/>
    <w:rsid w:val="00453E18"/>
    <w:rsid w:val="004864ED"/>
    <w:rsid w:val="005E614F"/>
    <w:rsid w:val="005F2247"/>
    <w:rsid w:val="00721D0F"/>
    <w:rsid w:val="00787D05"/>
    <w:rsid w:val="007957BB"/>
    <w:rsid w:val="008018F1"/>
    <w:rsid w:val="00853BB7"/>
    <w:rsid w:val="009746EC"/>
    <w:rsid w:val="009C6489"/>
    <w:rsid w:val="00A41A59"/>
    <w:rsid w:val="00A41D78"/>
    <w:rsid w:val="00A5055C"/>
    <w:rsid w:val="00A87089"/>
    <w:rsid w:val="00B76B76"/>
    <w:rsid w:val="00BB5426"/>
    <w:rsid w:val="00BF2DA5"/>
    <w:rsid w:val="00CB3994"/>
    <w:rsid w:val="00D460F9"/>
    <w:rsid w:val="00DA5176"/>
    <w:rsid w:val="00DB30D1"/>
    <w:rsid w:val="00DE551E"/>
    <w:rsid w:val="00E03518"/>
    <w:rsid w:val="00E168CF"/>
    <w:rsid w:val="00E17381"/>
    <w:rsid w:val="00E61A38"/>
    <w:rsid w:val="00EA383C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EDF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E3"/>
    <w:rPr>
      <w:rFonts w:ascii="Times New Roman" w:eastAsia="Times New Roman" w:hAnsi="Times New Roman" w:cs="Times New Roman"/>
      <w:noProof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1D11E3"/>
    <w:pPr>
      <w:keepNext/>
      <w:jc w:val="center"/>
      <w:outlineLvl w:val="3"/>
    </w:pPr>
    <w:rPr>
      <w:rFonts w:ascii="Arial" w:hAnsi="Arial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D11E3"/>
    <w:rPr>
      <w:rFonts w:ascii="Arial" w:eastAsia="Times New Roman" w:hAnsi="Arial" w:cs="Times New Roman"/>
      <w:noProof/>
      <w:color w:val="000000"/>
      <w:sz w:val="40"/>
      <w:szCs w:val="20"/>
      <w:lang w:val="en-CA"/>
    </w:rPr>
  </w:style>
  <w:style w:type="paragraph" w:customStyle="1" w:styleId="dots">
    <w:name w:val="dots"/>
    <w:basedOn w:val="Normal"/>
    <w:rsid w:val="001D11E3"/>
    <w:pPr>
      <w:tabs>
        <w:tab w:val="left" w:pos="4428"/>
        <w:tab w:val="left" w:pos="8856"/>
      </w:tabs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247"/>
    <w:rPr>
      <w:rFonts w:ascii="Times New Roman" w:eastAsia="Times New Roman" w:hAnsi="Times New Roman" w:cs="Times New Roman"/>
      <w:noProof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F2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247"/>
    <w:rPr>
      <w:rFonts w:ascii="Times New Roman" w:eastAsia="Times New Roman" w:hAnsi="Times New Roman" w:cs="Times New Roman"/>
      <w:noProof/>
      <w:szCs w:val="20"/>
      <w:lang w:val="en-CA"/>
    </w:rPr>
  </w:style>
  <w:style w:type="paragraph" w:styleId="NoSpacing">
    <w:name w:val="No Spacing"/>
    <w:uiPriority w:val="1"/>
    <w:qFormat/>
    <w:rsid w:val="00DA5176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14F"/>
    <w:pPr>
      <w:spacing w:before="100" w:beforeAutospacing="1" w:after="100" w:afterAutospacing="1"/>
    </w:pPr>
    <w:rPr>
      <w:rFonts w:eastAsiaTheme="minorEastAsia"/>
      <w:noProof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E3"/>
    <w:rPr>
      <w:rFonts w:ascii="Times New Roman" w:eastAsia="Times New Roman" w:hAnsi="Times New Roman" w:cs="Times New Roman"/>
      <w:noProof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1D11E3"/>
    <w:pPr>
      <w:keepNext/>
      <w:jc w:val="center"/>
      <w:outlineLvl w:val="3"/>
    </w:pPr>
    <w:rPr>
      <w:rFonts w:ascii="Arial" w:hAnsi="Arial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D11E3"/>
    <w:rPr>
      <w:rFonts w:ascii="Arial" w:eastAsia="Times New Roman" w:hAnsi="Arial" w:cs="Times New Roman"/>
      <w:noProof/>
      <w:color w:val="000000"/>
      <w:sz w:val="40"/>
      <w:szCs w:val="20"/>
      <w:lang w:val="en-CA"/>
    </w:rPr>
  </w:style>
  <w:style w:type="paragraph" w:customStyle="1" w:styleId="dots">
    <w:name w:val="dots"/>
    <w:basedOn w:val="Normal"/>
    <w:rsid w:val="001D11E3"/>
    <w:pPr>
      <w:tabs>
        <w:tab w:val="left" w:pos="4428"/>
        <w:tab w:val="left" w:pos="8856"/>
      </w:tabs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247"/>
    <w:rPr>
      <w:rFonts w:ascii="Times New Roman" w:eastAsia="Times New Roman" w:hAnsi="Times New Roman" w:cs="Times New Roman"/>
      <w:noProof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F2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247"/>
    <w:rPr>
      <w:rFonts w:ascii="Times New Roman" w:eastAsia="Times New Roman" w:hAnsi="Times New Roman" w:cs="Times New Roman"/>
      <w:noProof/>
      <w:szCs w:val="20"/>
      <w:lang w:val="en-CA"/>
    </w:rPr>
  </w:style>
  <w:style w:type="paragraph" w:styleId="NoSpacing">
    <w:name w:val="No Spacing"/>
    <w:uiPriority w:val="1"/>
    <w:qFormat/>
    <w:rsid w:val="00DA5176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14F"/>
    <w:pPr>
      <w:spacing w:before="100" w:beforeAutospacing="1" w:after="100" w:afterAutospacing="1"/>
    </w:pPr>
    <w:rPr>
      <w:rFonts w:eastAsiaTheme="minorEastAsia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1552</Characters>
  <Application>Microsoft Macintosh Word</Application>
  <DocSecurity>0</DocSecurity>
  <Lines>12</Lines>
  <Paragraphs>3</Paragraphs>
  <ScaleCrop>false</ScaleCrop>
  <Company>University of British Columbia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Ford</dc:creator>
  <cp:keywords/>
  <dc:description/>
  <cp:lastModifiedBy>Laurie Ford</cp:lastModifiedBy>
  <cp:revision>2</cp:revision>
  <dcterms:created xsi:type="dcterms:W3CDTF">2019-11-26T03:55:00Z</dcterms:created>
  <dcterms:modified xsi:type="dcterms:W3CDTF">2019-11-26T03:55:00Z</dcterms:modified>
</cp:coreProperties>
</file>