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192C4" w14:textId="5F88CD98" w:rsidR="00622AD2" w:rsidRDefault="006B420D" w:rsidP="006B420D">
      <w:pPr>
        <w:jc w:val="center"/>
        <w:rPr>
          <w:rFonts w:ascii="Arial" w:hAnsi="Arial" w:cs="Arial"/>
          <w:b/>
          <w:bCs/>
          <w:color w:val="0F243E" w:themeColor="text2" w:themeShade="80"/>
        </w:rPr>
      </w:pPr>
      <w:bookmarkStart w:id="0" w:name="_GoBack"/>
      <w:bookmarkEnd w:id="0"/>
      <w:r>
        <w:rPr>
          <w:rFonts w:ascii="Arial" w:hAnsi="Arial" w:cs="Arial"/>
          <w:b/>
          <w:bCs/>
          <w:color w:val="0F243E" w:themeColor="text2" w:themeShade="80"/>
        </w:rPr>
        <w:t xml:space="preserve">SACP </w:t>
      </w:r>
      <w:r w:rsidR="00622AD2" w:rsidRPr="006B420D">
        <w:rPr>
          <w:rFonts w:ascii="Arial" w:hAnsi="Arial" w:cs="Arial"/>
          <w:b/>
          <w:bCs/>
          <w:color w:val="0F243E" w:themeColor="text2" w:themeShade="80"/>
        </w:rPr>
        <w:t>Ph.D. Student Term 2 Dissertation Prospectus Form</w:t>
      </w:r>
    </w:p>
    <w:p w14:paraId="1E441FE8" w14:textId="77777777" w:rsidR="006B420D" w:rsidRPr="006B420D" w:rsidRDefault="006B420D" w:rsidP="006B420D">
      <w:pPr>
        <w:jc w:val="center"/>
        <w:rPr>
          <w:rFonts w:ascii="Arial" w:hAnsi="Arial" w:cs="Arial"/>
          <w:b/>
          <w:bCs/>
          <w:color w:val="0F243E" w:themeColor="text2" w:themeShade="80"/>
        </w:rPr>
      </w:pPr>
    </w:p>
    <w:p w14:paraId="2652A947" w14:textId="4D575A63" w:rsidR="00622AD2" w:rsidRPr="00622AD2" w:rsidRDefault="00622AD2" w:rsidP="00622AD2">
      <w:pPr>
        <w:pStyle w:val="Default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You will submit your Dissertation Prospectus to your supervisor by May 30 and discuss it with your supervisor by June</w:t>
      </w:r>
      <w:r w:rsidR="006B420D">
        <w:rPr>
          <w:rFonts w:asciiTheme="minorHAnsi" w:hAnsiTheme="minorHAnsi"/>
          <w:sz w:val="22"/>
          <w:szCs w:val="22"/>
        </w:rPr>
        <w:t xml:space="preserve"> 30</w:t>
      </w:r>
      <w:r w:rsidRPr="00622AD2">
        <w:rPr>
          <w:rFonts w:asciiTheme="minorHAnsi" w:hAnsiTheme="minorHAnsi"/>
          <w:sz w:val="22"/>
          <w:szCs w:val="22"/>
        </w:rPr>
        <w:t>. At the June meeting you should begin exploration of members for your research supervisory committee and clarify plans for any additional coursework or experiences in Year 2 to help ensure the successful development of the dissertation proposal and ultimately successful</w:t>
      </w:r>
      <w:r w:rsidR="006B420D">
        <w:rPr>
          <w:rFonts w:asciiTheme="minorHAnsi" w:hAnsiTheme="minorHAnsi"/>
          <w:sz w:val="22"/>
          <w:szCs w:val="22"/>
        </w:rPr>
        <w:t xml:space="preserve"> and timely</w:t>
      </w:r>
      <w:r w:rsidRPr="00622AD2">
        <w:rPr>
          <w:rFonts w:asciiTheme="minorHAnsi" w:hAnsiTheme="minorHAnsi"/>
          <w:sz w:val="22"/>
          <w:szCs w:val="22"/>
        </w:rPr>
        <w:t xml:space="preserve"> completion of the dissertation. The prospectus may change as your work to your dissertation proposal but it should serve as a strong plan to move forward. Your dissertation prospectus (approximately 8 to 10 pages in length) should be attached to this form.  Respond to the fol</w:t>
      </w:r>
      <w:r w:rsidR="006B420D">
        <w:rPr>
          <w:rFonts w:asciiTheme="minorHAnsi" w:hAnsiTheme="minorHAnsi"/>
          <w:sz w:val="22"/>
          <w:szCs w:val="22"/>
        </w:rPr>
        <w:t>lowing areas in your prospectus:</w:t>
      </w:r>
      <w:r w:rsidRPr="00622AD2">
        <w:rPr>
          <w:rFonts w:asciiTheme="minorHAnsi" w:hAnsiTheme="minorHAnsi"/>
          <w:sz w:val="22"/>
          <w:szCs w:val="22"/>
        </w:rPr>
        <w:t xml:space="preserve"> </w:t>
      </w:r>
    </w:p>
    <w:p w14:paraId="4C34CC61" w14:textId="77777777" w:rsidR="00622AD2" w:rsidRPr="00622AD2" w:rsidRDefault="00622AD2" w:rsidP="00622AD2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I.   Working Title</w:t>
      </w:r>
    </w:p>
    <w:p w14:paraId="209178EF" w14:textId="77777777" w:rsidR="00622AD2" w:rsidRPr="00622AD2" w:rsidRDefault="00622AD2" w:rsidP="00622AD2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II.  Brief Literature Highlights</w:t>
      </w:r>
    </w:p>
    <w:p w14:paraId="07D93E8C" w14:textId="77777777" w:rsidR="00622AD2" w:rsidRPr="00622AD2" w:rsidRDefault="00622AD2" w:rsidP="00622AD2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III. Statement of the Problem and/or Rational or Need for the Study</w:t>
      </w:r>
    </w:p>
    <w:p w14:paraId="34412C8B" w14:textId="77777777" w:rsidR="00622AD2" w:rsidRPr="00622AD2" w:rsidRDefault="00622AD2" w:rsidP="00622AD2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IV. Purpose Statement</w:t>
      </w:r>
    </w:p>
    <w:p w14:paraId="4356A65D" w14:textId="77777777" w:rsidR="00622AD2" w:rsidRPr="00622AD2" w:rsidRDefault="00622AD2" w:rsidP="00622AD2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V.  Proposed/Preliminary Research Questions</w:t>
      </w:r>
    </w:p>
    <w:p w14:paraId="6E391DC4" w14:textId="77777777" w:rsidR="00622AD2" w:rsidRPr="00622AD2" w:rsidRDefault="00622AD2" w:rsidP="00622AD2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VI. Considerations for Methodology</w:t>
      </w:r>
    </w:p>
    <w:p w14:paraId="2037DC32" w14:textId="77777777" w:rsidR="00622AD2" w:rsidRPr="00622AD2" w:rsidRDefault="00622AD2" w:rsidP="00622AD2">
      <w:pPr>
        <w:pStyle w:val="Default"/>
        <w:numPr>
          <w:ilvl w:val="0"/>
          <w:numId w:val="1"/>
        </w:numPr>
        <w:ind w:hanging="18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Potential Approach or Method</w:t>
      </w:r>
    </w:p>
    <w:p w14:paraId="1A072489" w14:textId="77777777" w:rsidR="00622AD2" w:rsidRPr="00622AD2" w:rsidRDefault="00622AD2" w:rsidP="00622AD2">
      <w:pPr>
        <w:pStyle w:val="Default"/>
        <w:numPr>
          <w:ilvl w:val="0"/>
          <w:numId w:val="1"/>
        </w:numPr>
        <w:ind w:hanging="18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Potential Sample/Participants</w:t>
      </w:r>
    </w:p>
    <w:p w14:paraId="1F11625B" w14:textId="77777777" w:rsidR="00622AD2" w:rsidRPr="00622AD2" w:rsidRDefault="00622AD2" w:rsidP="00622AD2">
      <w:pPr>
        <w:pStyle w:val="Default"/>
        <w:numPr>
          <w:ilvl w:val="0"/>
          <w:numId w:val="1"/>
        </w:numPr>
        <w:ind w:hanging="18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Potential Measures or Approaches to Data Collection</w:t>
      </w:r>
    </w:p>
    <w:p w14:paraId="78F6F494" w14:textId="77777777" w:rsidR="00622AD2" w:rsidRPr="00622AD2" w:rsidRDefault="00622AD2" w:rsidP="00622AD2">
      <w:pPr>
        <w:pStyle w:val="Default"/>
        <w:numPr>
          <w:ilvl w:val="0"/>
          <w:numId w:val="1"/>
        </w:numPr>
        <w:ind w:hanging="18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Potential Approaches to Data Analysis</w:t>
      </w:r>
    </w:p>
    <w:p w14:paraId="3511C275" w14:textId="5BD90FC2" w:rsidR="00622AD2" w:rsidRPr="00622AD2" w:rsidRDefault="00622AD2" w:rsidP="00622AD2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VII.    Selected References/Bibliography</w:t>
      </w:r>
    </w:p>
    <w:p w14:paraId="055DE38A" w14:textId="77777777" w:rsidR="00622AD2" w:rsidRPr="00622AD2" w:rsidRDefault="00622AD2" w:rsidP="00622AD2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VIII.  Possible Committee Members</w:t>
      </w:r>
    </w:p>
    <w:p w14:paraId="7DEEE139" w14:textId="77777777" w:rsidR="00622AD2" w:rsidRPr="00622AD2" w:rsidRDefault="00622AD2" w:rsidP="00622AD2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IX.     Timelines and Plans for Moving Forward to Dissertation Proposal</w:t>
      </w:r>
    </w:p>
    <w:p w14:paraId="50433B78" w14:textId="77777777" w:rsidR="00622AD2" w:rsidRPr="00622AD2" w:rsidRDefault="00622AD2" w:rsidP="00622AD2">
      <w:pPr>
        <w:pStyle w:val="Default"/>
        <w:rPr>
          <w:rFonts w:asciiTheme="minorHAnsi" w:hAnsiTheme="minorHAnsi"/>
          <w:sz w:val="22"/>
          <w:szCs w:val="22"/>
        </w:rPr>
      </w:pPr>
    </w:p>
    <w:p w14:paraId="1C38CF91" w14:textId="0B592441" w:rsidR="00622AD2" w:rsidRPr="006B420D" w:rsidRDefault="006B420D" w:rsidP="006B420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Once the prospectus</w:t>
      </w:r>
      <w:r w:rsidR="00622AD2" w:rsidRPr="00622AD2">
        <w:rPr>
          <w:rFonts w:asciiTheme="minorHAnsi" w:hAnsiTheme="minorHAnsi"/>
          <w:sz w:val="22"/>
          <w:szCs w:val="22"/>
        </w:rPr>
        <w:t xml:space="preserve"> has been reviewed and discussed with your supervisor, a signed copy</w:t>
      </w:r>
      <w:r w:rsidR="00622AD2">
        <w:rPr>
          <w:rFonts w:asciiTheme="minorHAnsi" w:hAnsiTheme="minorHAnsi"/>
          <w:sz w:val="22"/>
          <w:szCs w:val="22"/>
        </w:rPr>
        <w:t xml:space="preserve"> of this form </w:t>
      </w:r>
      <w:r>
        <w:rPr>
          <w:rFonts w:asciiTheme="minorHAnsi" w:hAnsiTheme="minorHAnsi"/>
          <w:sz w:val="22"/>
          <w:szCs w:val="22"/>
        </w:rPr>
        <w:t xml:space="preserve">along </w:t>
      </w:r>
      <w:r w:rsidR="00622AD2">
        <w:rPr>
          <w:rFonts w:asciiTheme="minorHAnsi" w:hAnsiTheme="minorHAnsi"/>
          <w:sz w:val="22"/>
          <w:szCs w:val="22"/>
        </w:rPr>
        <w:t>with the prospectus</w:t>
      </w:r>
      <w:r>
        <w:rPr>
          <w:rFonts w:asciiTheme="minorHAnsi" w:hAnsiTheme="minorHAnsi"/>
          <w:sz w:val="22"/>
          <w:szCs w:val="22"/>
        </w:rPr>
        <w:t xml:space="preserve"> attached</w:t>
      </w:r>
      <w:r w:rsidR="00622AD2" w:rsidRPr="00622AD2">
        <w:rPr>
          <w:rFonts w:asciiTheme="minorHAnsi" w:hAnsiTheme="minorHAnsi"/>
          <w:sz w:val="22"/>
          <w:szCs w:val="22"/>
        </w:rPr>
        <w:t xml:space="preserve"> should be</w:t>
      </w:r>
      <w:r w:rsidR="00622AD2">
        <w:rPr>
          <w:rFonts w:asciiTheme="minorHAnsi" w:hAnsiTheme="minorHAnsi"/>
          <w:sz w:val="22"/>
          <w:szCs w:val="22"/>
        </w:rPr>
        <w:t xml:space="preserve"> placed in your department file within one month of your meeting.</w:t>
      </w:r>
    </w:p>
    <w:p w14:paraId="2107DC4B" w14:textId="77777777" w:rsidR="00622AD2" w:rsidRPr="00622AD2" w:rsidRDefault="00622AD2" w:rsidP="00622AD2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317258F0" w14:textId="4DAD151C" w:rsidR="00622AD2" w:rsidRPr="006B420D" w:rsidRDefault="00622AD2" w:rsidP="00622AD2">
      <w:pPr>
        <w:rPr>
          <w:rFonts w:cs="Arial"/>
          <w:bCs/>
          <w:color w:val="0F243E" w:themeColor="text2" w:themeShade="80"/>
          <w:sz w:val="22"/>
          <w:szCs w:val="22"/>
        </w:rPr>
      </w:pPr>
      <w:r w:rsidRPr="00622AD2">
        <w:rPr>
          <w:rFonts w:cs="Arial"/>
          <w:bCs/>
          <w:color w:val="0F243E" w:themeColor="text2" w:themeShade="80"/>
          <w:sz w:val="22"/>
          <w:szCs w:val="22"/>
        </w:rPr>
        <w:t xml:space="preserve">Student Name: </w:t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="006B420D">
        <w:rPr>
          <w:rFonts w:cs="Arial"/>
          <w:bCs/>
          <w:color w:val="0F243E" w:themeColor="text2" w:themeShade="80"/>
          <w:sz w:val="22"/>
          <w:szCs w:val="22"/>
        </w:rPr>
        <w:t xml:space="preserve"> </w:t>
      </w:r>
      <w:r w:rsidR="006B420D">
        <w:rPr>
          <w:rFonts w:cs="Arial"/>
          <w:bCs/>
          <w:color w:val="0F243E" w:themeColor="text2" w:themeShade="80"/>
          <w:sz w:val="22"/>
          <w:szCs w:val="22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</w:rPr>
        <w:t>Date of meeting</w:t>
      </w:r>
      <w:r w:rsidR="006B420D">
        <w:rPr>
          <w:rFonts w:cs="Arial"/>
          <w:bCs/>
          <w:color w:val="0F243E" w:themeColor="text2" w:themeShade="80"/>
          <w:sz w:val="22"/>
          <w:szCs w:val="22"/>
        </w:rPr>
        <w:t xml:space="preserve">: </w:t>
      </w:r>
      <w:r w:rsidR="006B420D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="006B420D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="006B420D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="006B420D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</w:p>
    <w:p w14:paraId="0ACAC655" w14:textId="77777777" w:rsidR="00622AD2" w:rsidRPr="00622AD2" w:rsidRDefault="00622AD2" w:rsidP="00622AD2">
      <w:pPr>
        <w:rPr>
          <w:rFonts w:cs="Arial"/>
          <w:bCs/>
          <w:color w:val="0F243E" w:themeColor="text2" w:themeShade="80"/>
          <w:sz w:val="22"/>
          <w:szCs w:val="22"/>
          <w:u w:val="single"/>
        </w:rPr>
      </w:pPr>
    </w:p>
    <w:p w14:paraId="202767DF" w14:textId="77777777" w:rsidR="00622AD2" w:rsidRPr="00622AD2" w:rsidRDefault="00622AD2" w:rsidP="00622AD2">
      <w:pPr>
        <w:rPr>
          <w:rFonts w:cs="Arial"/>
          <w:bCs/>
          <w:color w:val="0F243E" w:themeColor="text2" w:themeShade="80"/>
          <w:sz w:val="22"/>
          <w:szCs w:val="22"/>
        </w:rPr>
      </w:pPr>
      <w:r w:rsidRPr="00622AD2">
        <w:rPr>
          <w:rFonts w:cs="Arial"/>
          <w:bCs/>
          <w:color w:val="0F243E" w:themeColor="text2" w:themeShade="80"/>
          <w:sz w:val="22"/>
          <w:szCs w:val="22"/>
        </w:rPr>
        <w:t>Any additional comments resulting from the meeting:</w:t>
      </w:r>
    </w:p>
    <w:p w14:paraId="22C8AA4F" w14:textId="77777777" w:rsidR="00622AD2" w:rsidRPr="00622AD2" w:rsidRDefault="00622AD2" w:rsidP="00622AD2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073A5971" w14:textId="77777777" w:rsidR="00622AD2" w:rsidRPr="00622AD2" w:rsidRDefault="00622AD2" w:rsidP="00622AD2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6485F520" w14:textId="77777777" w:rsidR="00622AD2" w:rsidRPr="00622AD2" w:rsidRDefault="00622AD2" w:rsidP="00622AD2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32AE545F" w14:textId="77777777" w:rsidR="00622AD2" w:rsidRDefault="00622AD2" w:rsidP="00622AD2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3688B909" w14:textId="77777777" w:rsidR="006B420D" w:rsidRDefault="006B420D" w:rsidP="00622AD2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79E57B97" w14:textId="77777777" w:rsidR="006B420D" w:rsidRDefault="006B420D" w:rsidP="00622AD2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73C34FC1" w14:textId="77777777" w:rsidR="006B420D" w:rsidRDefault="006B420D" w:rsidP="00622AD2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362F5920" w14:textId="77777777" w:rsidR="006B420D" w:rsidRDefault="006B420D" w:rsidP="00622AD2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517AE5B5" w14:textId="77777777" w:rsidR="006B420D" w:rsidRPr="00622AD2" w:rsidRDefault="006B420D" w:rsidP="00622AD2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64E782C0" w14:textId="77777777" w:rsidR="00622AD2" w:rsidRPr="00622AD2" w:rsidRDefault="00622AD2" w:rsidP="00622AD2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208FE01C" w14:textId="77777777" w:rsidR="00622AD2" w:rsidRPr="00622AD2" w:rsidRDefault="00622AD2" w:rsidP="00622AD2">
      <w:pPr>
        <w:rPr>
          <w:rFonts w:cs="Arial"/>
          <w:bCs/>
          <w:color w:val="0F243E" w:themeColor="text2" w:themeShade="80"/>
          <w:sz w:val="22"/>
          <w:szCs w:val="22"/>
        </w:rPr>
      </w:pPr>
      <w:r w:rsidRPr="00622AD2">
        <w:rPr>
          <w:rFonts w:cs="Arial"/>
          <w:bCs/>
          <w:color w:val="0F243E" w:themeColor="text2" w:themeShade="80"/>
          <w:sz w:val="22"/>
          <w:szCs w:val="22"/>
        </w:rPr>
        <w:t xml:space="preserve">Student Signature: </w:t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</w:rPr>
        <w:t xml:space="preserve"> </w:t>
      </w:r>
      <w:r w:rsidRPr="00622AD2">
        <w:rPr>
          <w:rFonts w:cs="Arial"/>
          <w:bCs/>
          <w:color w:val="0F243E" w:themeColor="text2" w:themeShade="80"/>
          <w:sz w:val="22"/>
          <w:szCs w:val="22"/>
        </w:rPr>
        <w:tab/>
        <w:t xml:space="preserve">Date: </w:t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</w:p>
    <w:p w14:paraId="4A955C47" w14:textId="77777777" w:rsidR="00622AD2" w:rsidRDefault="00622AD2" w:rsidP="00622AD2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72CB3CB9" w14:textId="77777777" w:rsidR="006B420D" w:rsidRPr="00622AD2" w:rsidRDefault="006B420D" w:rsidP="00622AD2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5F01DBEB" w14:textId="2F6E0776" w:rsidR="00622AD2" w:rsidRPr="00622AD2" w:rsidRDefault="006B420D" w:rsidP="00622AD2">
      <w:pPr>
        <w:rPr>
          <w:rFonts w:cs="Arial"/>
          <w:bCs/>
          <w:color w:val="0F243E" w:themeColor="text2" w:themeShade="80"/>
          <w:sz w:val="22"/>
          <w:szCs w:val="22"/>
        </w:rPr>
      </w:pPr>
      <w:r>
        <w:rPr>
          <w:rFonts w:cs="Arial"/>
          <w:bCs/>
          <w:color w:val="0F243E" w:themeColor="text2" w:themeShade="80"/>
          <w:sz w:val="22"/>
          <w:szCs w:val="22"/>
        </w:rPr>
        <w:t xml:space="preserve">Supervisor </w:t>
      </w:r>
      <w:r w:rsidR="00622AD2" w:rsidRPr="00622AD2">
        <w:rPr>
          <w:rFonts w:cs="Arial"/>
          <w:bCs/>
          <w:color w:val="0F243E" w:themeColor="text2" w:themeShade="80"/>
          <w:sz w:val="22"/>
          <w:szCs w:val="22"/>
        </w:rPr>
        <w:t xml:space="preserve">Signature: </w:t>
      </w:r>
      <w:r w:rsidR="00622AD2"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="00622AD2"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="00622AD2"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="00622AD2"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="00622AD2" w:rsidRPr="00622AD2">
        <w:rPr>
          <w:rFonts w:cs="Arial"/>
          <w:bCs/>
          <w:color w:val="0F243E" w:themeColor="text2" w:themeShade="80"/>
          <w:sz w:val="22"/>
          <w:szCs w:val="22"/>
        </w:rPr>
        <w:tab/>
        <w:t xml:space="preserve">Date: </w:t>
      </w:r>
      <w:r w:rsidR="00622AD2"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="00622AD2"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="00622AD2"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</w:p>
    <w:p w14:paraId="655EB530" w14:textId="77777777" w:rsidR="00622AD2" w:rsidRPr="00622AD2" w:rsidRDefault="00622AD2" w:rsidP="00622AD2">
      <w:pPr>
        <w:rPr>
          <w:rFonts w:cs="Arial"/>
          <w:bCs/>
          <w:color w:val="0F243E" w:themeColor="text2" w:themeShade="80"/>
          <w:sz w:val="22"/>
          <w:szCs w:val="22"/>
        </w:rPr>
      </w:pPr>
    </w:p>
    <w:sectPr w:rsidR="00622AD2" w:rsidRPr="00622AD2" w:rsidSect="001E3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10450" w14:textId="77777777" w:rsidR="00622AD2" w:rsidRDefault="00622AD2" w:rsidP="00412D60">
      <w:r>
        <w:separator/>
      </w:r>
    </w:p>
  </w:endnote>
  <w:endnote w:type="continuationSeparator" w:id="0">
    <w:p w14:paraId="46F6E9D9" w14:textId="77777777" w:rsidR="00622AD2" w:rsidRDefault="00622AD2" w:rsidP="0041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63B409" w14:textId="77777777" w:rsidR="006B420D" w:rsidRDefault="006B42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DD94BC" w14:textId="197E32D7" w:rsidR="006B420D" w:rsidRPr="006B420D" w:rsidRDefault="006B420D">
    <w:pPr>
      <w:pStyle w:val="Footer"/>
      <w:rPr>
        <w:sz w:val="20"/>
        <w:szCs w:val="20"/>
      </w:rPr>
    </w:pPr>
    <w:r>
      <w:rPr>
        <w:sz w:val="20"/>
        <w:szCs w:val="20"/>
      </w:rPr>
      <w:t>Approved October 2019 at SACP Area Meeting: Final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6E1091" w14:textId="77777777" w:rsidR="006B420D" w:rsidRDefault="006B42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DD169" w14:textId="77777777" w:rsidR="00622AD2" w:rsidRDefault="00622AD2" w:rsidP="00412D60">
      <w:r>
        <w:separator/>
      </w:r>
    </w:p>
  </w:footnote>
  <w:footnote w:type="continuationSeparator" w:id="0">
    <w:p w14:paraId="43BCFA9E" w14:textId="77777777" w:rsidR="00622AD2" w:rsidRDefault="00622AD2" w:rsidP="00412D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D6E1E9" w14:textId="0E17130B" w:rsidR="00622AD2" w:rsidRDefault="00340F39">
    <w:pPr>
      <w:pStyle w:val="Header"/>
    </w:pPr>
    <w:r>
      <w:rPr>
        <w:noProof/>
      </w:rPr>
      <w:pict w14:anchorId="43A5D78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ADBFE5" w14:textId="77777777" w:rsidR="006B420D" w:rsidRDefault="006B420D" w:rsidP="006B420D">
    <w:pPr>
      <w:pStyle w:val="Default"/>
      <w:jc w:val="center"/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409CFA9" wp14:editId="77705AB0">
          <wp:simplePos x="0" y="0"/>
          <wp:positionH relativeFrom="column">
            <wp:posOffset>1959429</wp:posOffset>
          </wp:positionH>
          <wp:positionV relativeFrom="paragraph">
            <wp:align>top</wp:align>
          </wp:positionV>
          <wp:extent cx="1539875" cy="321945"/>
          <wp:effectExtent l="0" t="0" r="9525" b="8255"/>
          <wp:wrapSquare wrapText="bothSides"/>
          <wp:docPr id="1" name="Picture 1" descr="Macintosh HD:Users:laurieford:Desktop:Phone Numbers:ubc_signature_desktop_publishing_package:Desktop Publishing Files:2_2016_UBCNarrow_signature:A_Blue282:2_2016_UBCNarrow_Signature_BlueRGB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ieford:Desktop:Phone Numbers:ubc_signature_desktop_publishing_package:Desktop Publishing Files:2_2016_UBCNarrow_signature:A_Blue282:2_2016_UBCNarrow_Signature_BlueRGB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22"/>
        <w:szCs w:val="22"/>
      </w:rPr>
      <w:br w:type="textWrapping" w:clear="all"/>
    </w:r>
  </w:p>
  <w:p w14:paraId="5FA79F6A" w14:textId="77777777" w:rsidR="006B420D" w:rsidRPr="006B420D" w:rsidRDefault="006B420D" w:rsidP="006B420D">
    <w:pPr>
      <w:jc w:val="center"/>
      <w:rPr>
        <w:rFonts w:ascii="Arial" w:hAnsi="Arial" w:cs="Arial"/>
        <w:color w:val="17365D" w:themeColor="text2" w:themeShade="BF"/>
        <w:sz w:val="22"/>
        <w:szCs w:val="22"/>
      </w:rPr>
    </w:pPr>
    <w:r w:rsidRPr="006B420D">
      <w:rPr>
        <w:rFonts w:ascii="Arial" w:hAnsi="Arial" w:cs="Arial"/>
        <w:color w:val="17365D" w:themeColor="text2" w:themeShade="BF"/>
        <w:sz w:val="22"/>
        <w:szCs w:val="22"/>
      </w:rPr>
      <w:t xml:space="preserve">Department of Educational &amp; </w:t>
    </w:r>
    <w:proofErr w:type="spellStart"/>
    <w:r w:rsidRPr="006B420D">
      <w:rPr>
        <w:rFonts w:ascii="Arial" w:hAnsi="Arial" w:cs="Arial"/>
        <w:color w:val="17365D" w:themeColor="text2" w:themeShade="BF"/>
        <w:sz w:val="22"/>
        <w:szCs w:val="22"/>
      </w:rPr>
      <w:t>Counselling</w:t>
    </w:r>
    <w:proofErr w:type="spellEnd"/>
    <w:r w:rsidRPr="006B420D">
      <w:rPr>
        <w:rFonts w:ascii="Arial" w:hAnsi="Arial" w:cs="Arial"/>
        <w:color w:val="17365D" w:themeColor="text2" w:themeShade="BF"/>
        <w:sz w:val="22"/>
        <w:szCs w:val="22"/>
      </w:rPr>
      <w:t xml:space="preserve"> Psychology &amp; Special Education</w:t>
    </w:r>
  </w:p>
  <w:p w14:paraId="3C9B7CA6" w14:textId="77777777" w:rsidR="006B420D" w:rsidRPr="006B420D" w:rsidRDefault="006B420D" w:rsidP="006B420D">
    <w:pPr>
      <w:jc w:val="center"/>
      <w:rPr>
        <w:rFonts w:ascii="Arial" w:hAnsi="Arial" w:cs="Arial"/>
        <w:bCs/>
        <w:color w:val="0F243E" w:themeColor="text2" w:themeShade="80"/>
        <w:sz w:val="22"/>
        <w:szCs w:val="22"/>
      </w:rPr>
    </w:pPr>
    <w:r w:rsidRPr="006B420D">
      <w:rPr>
        <w:rFonts w:ascii="Arial" w:hAnsi="Arial" w:cs="Arial"/>
        <w:bCs/>
        <w:color w:val="0F243E" w:themeColor="text2" w:themeShade="80"/>
        <w:sz w:val="22"/>
        <w:szCs w:val="22"/>
      </w:rPr>
      <w:t>School &amp; Applied Child Psychology (SACP) Program</w:t>
    </w:r>
  </w:p>
  <w:p w14:paraId="70E4408E" w14:textId="382F6A8A" w:rsidR="00622AD2" w:rsidRDefault="00340F39">
    <w:pPr>
      <w:pStyle w:val="Header"/>
    </w:pPr>
    <w:r>
      <w:rPr>
        <w:noProof/>
      </w:rPr>
      <w:pict w14:anchorId="00DDAAC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4BC5F4" w14:textId="2642377B" w:rsidR="00622AD2" w:rsidRDefault="00340F39">
    <w:pPr>
      <w:pStyle w:val="Header"/>
    </w:pPr>
    <w:r>
      <w:rPr>
        <w:noProof/>
      </w:rPr>
      <w:pict w14:anchorId="0CFFA13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4AD"/>
    <w:multiLevelType w:val="hybridMultilevel"/>
    <w:tmpl w:val="71681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800E1D"/>
    <w:multiLevelType w:val="hybridMultilevel"/>
    <w:tmpl w:val="A4A27686"/>
    <w:lvl w:ilvl="0" w:tplc="C144D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C3AF8"/>
    <w:multiLevelType w:val="hybridMultilevel"/>
    <w:tmpl w:val="1242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801C7"/>
    <w:multiLevelType w:val="hybridMultilevel"/>
    <w:tmpl w:val="D8CC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F6"/>
    <w:rsid w:val="00003975"/>
    <w:rsid w:val="001E364C"/>
    <w:rsid w:val="00266E17"/>
    <w:rsid w:val="002B377F"/>
    <w:rsid w:val="00340F39"/>
    <w:rsid w:val="00377F50"/>
    <w:rsid w:val="00412D60"/>
    <w:rsid w:val="00453E18"/>
    <w:rsid w:val="004864ED"/>
    <w:rsid w:val="005464FD"/>
    <w:rsid w:val="0058477B"/>
    <w:rsid w:val="005A377F"/>
    <w:rsid w:val="00622AD2"/>
    <w:rsid w:val="006B420D"/>
    <w:rsid w:val="00787D05"/>
    <w:rsid w:val="007957BB"/>
    <w:rsid w:val="007E415A"/>
    <w:rsid w:val="00853BB7"/>
    <w:rsid w:val="009229A6"/>
    <w:rsid w:val="0092356C"/>
    <w:rsid w:val="00933CF6"/>
    <w:rsid w:val="009746EC"/>
    <w:rsid w:val="009C6489"/>
    <w:rsid w:val="00A41A59"/>
    <w:rsid w:val="00A41D78"/>
    <w:rsid w:val="00A87089"/>
    <w:rsid w:val="00BB5426"/>
    <w:rsid w:val="00BF2DA5"/>
    <w:rsid w:val="00CB3994"/>
    <w:rsid w:val="00D460F9"/>
    <w:rsid w:val="00DB30D1"/>
    <w:rsid w:val="00DE3EA7"/>
    <w:rsid w:val="00E1374F"/>
    <w:rsid w:val="00E17381"/>
    <w:rsid w:val="00EA6F1D"/>
    <w:rsid w:val="00F332A6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538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56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12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60"/>
  </w:style>
  <w:style w:type="paragraph" w:styleId="Footer">
    <w:name w:val="footer"/>
    <w:basedOn w:val="Normal"/>
    <w:link w:val="FooterChar"/>
    <w:uiPriority w:val="99"/>
    <w:unhideWhenUsed/>
    <w:rsid w:val="00412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D60"/>
  </w:style>
  <w:style w:type="character" w:styleId="Hyperlink">
    <w:name w:val="Hyperlink"/>
    <w:basedOn w:val="DefaultParagraphFont"/>
    <w:uiPriority w:val="99"/>
    <w:unhideWhenUsed/>
    <w:rsid w:val="009229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56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12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60"/>
  </w:style>
  <w:style w:type="paragraph" w:styleId="Footer">
    <w:name w:val="footer"/>
    <w:basedOn w:val="Normal"/>
    <w:link w:val="FooterChar"/>
    <w:uiPriority w:val="99"/>
    <w:unhideWhenUsed/>
    <w:rsid w:val="00412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D60"/>
  </w:style>
  <w:style w:type="character" w:styleId="Hyperlink">
    <w:name w:val="Hyperlink"/>
    <w:basedOn w:val="DefaultParagraphFont"/>
    <w:uiPriority w:val="99"/>
    <w:unhideWhenUsed/>
    <w:rsid w:val="009229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Macintosh Word</Application>
  <DocSecurity>0</DocSecurity>
  <Lines>11</Lines>
  <Paragraphs>3</Paragraphs>
  <ScaleCrop>false</ScaleCrop>
  <Company>University of British Columbia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Ford</dc:creator>
  <cp:keywords/>
  <dc:description/>
  <cp:lastModifiedBy>Laurie Ford</cp:lastModifiedBy>
  <cp:revision>2</cp:revision>
  <dcterms:created xsi:type="dcterms:W3CDTF">2019-11-20T22:41:00Z</dcterms:created>
  <dcterms:modified xsi:type="dcterms:W3CDTF">2019-11-20T22:41:00Z</dcterms:modified>
</cp:coreProperties>
</file>