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29" w:rsidRDefault="00A90D7A" w:rsidP="00A0692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4.95pt;margin-top:-29.8pt;width:26.45pt;height:36pt;z-index:-251657216;mso-wrap-edited:f" wrapcoords="-254 0 -254 21037 9911 21412 11944 21412 21600 21037 21600 0 -254 0">
            <v:imagedata r:id="rId9" o:title=""/>
            <w10:wrap type="through"/>
          </v:shape>
          <o:OLEObject Type="Embed" ProgID="MSPhotoEd.3" ShapeID="_x0000_s1037" DrawAspect="Content" ObjectID="_1442433113" r:id="rId10"/>
        </w:pict>
      </w:r>
      <w:r w:rsidR="007F0415">
        <w:rPr>
          <w:rFonts w:ascii="Century Gothic" w:hAnsi="Century Gothic"/>
          <w:b/>
        </w:rPr>
        <w:t xml:space="preserve">10 Week </w:t>
      </w:r>
      <w:r w:rsidR="00C2146B">
        <w:rPr>
          <w:rFonts w:ascii="Century Gothic" w:hAnsi="Century Gothic"/>
          <w:b/>
        </w:rPr>
        <w:t>–</w:t>
      </w:r>
      <w:r w:rsidR="007F0415">
        <w:rPr>
          <w:rFonts w:ascii="Century Gothic" w:hAnsi="Century Gothic"/>
          <w:b/>
        </w:rPr>
        <w:t xml:space="preserve"> </w:t>
      </w:r>
      <w:r w:rsidR="00C07351">
        <w:rPr>
          <w:rFonts w:ascii="Century Gothic" w:hAnsi="Century Gothic"/>
          <w:b/>
        </w:rPr>
        <w:t>421</w:t>
      </w:r>
      <w:r w:rsidR="00C2146B">
        <w:rPr>
          <w:rFonts w:ascii="Century Gothic" w:hAnsi="Century Gothic"/>
          <w:b/>
        </w:rPr>
        <w:t xml:space="preserve"> Weekly Planning Guide –</w:t>
      </w:r>
      <w:r w:rsidR="00D51E44">
        <w:rPr>
          <w:rFonts w:ascii="Century Gothic" w:hAnsi="Century Gothic"/>
          <w:b/>
        </w:rPr>
        <w:t xml:space="preserve"> </w:t>
      </w:r>
      <w:r w:rsidR="00C2146B">
        <w:rPr>
          <w:rFonts w:ascii="Century Gothic" w:hAnsi="Century Gothic"/>
          <w:b/>
        </w:rPr>
        <w:t>Roles and Responsibilities</w:t>
      </w:r>
    </w:p>
    <w:p w:rsidR="00F403B2" w:rsidRDefault="00F403B2" w:rsidP="00A06929">
      <w:pPr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b/>
        </w:rPr>
        <w:t>Week 1</w:t>
      </w:r>
    </w:p>
    <w:p w:rsidR="00F403B2" w:rsidRDefault="00F403B2">
      <w:pPr>
        <w:jc w:val="center"/>
        <w:rPr>
          <w:rFonts w:ascii="Century Gothic" w:hAnsi="Century Gothic"/>
          <w:b/>
          <w:sz w:val="16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2"/>
        <w:gridCol w:w="4392"/>
        <w:gridCol w:w="4392"/>
      </w:tblGrid>
      <w:tr w:rsidR="00F403B2">
        <w:tc>
          <w:tcPr>
            <w:tcW w:w="4392" w:type="dxa"/>
            <w:shd w:val="pct10" w:color="auto" w:fill="auto"/>
          </w:tcPr>
          <w:p w:rsidR="00F403B2" w:rsidRDefault="00F403B2" w:rsidP="00F403B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Teaching Load:  20-30%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(60-90 min. day) ( 5-7.5 hrs. weekly)</w:t>
            </w:r>
          </w:p>
        </w:tc>
        <w:tc>
          <w:tcPr>
            <w:tcW w:w="4392" w:type="dxa"/>
            <w:shd w:val="pct10" w:color="auto" w:fill="auto"/>
          </w:tcPr>
          <w:p w:rsidR="00F403B2" w:rsidRDefault="00F403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FOCUS: TRUST AND RECONNECTION</w:t>
            </w:r>
          </w:p>
          <w:p w:rsidR="00F403B2" w:rsidRDefault="00F403B2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F403B2" w:rsidRDefault="00F403B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u w:val="single"/>
              </w:rPr>
              <w:t>SUGGESTED RESPONSIBILITIES</w:t>
            </w:r>
          </w:p>
        </w:tc>
        <w:tc>
          <w:tcPr>
            <w:tcW w:w="4392" w:type="dxa"/>
            <w:shd w:val="pct10" w:color="auto" w:fill="auto"/>
          </w:tcPr>
          <w:p w:rsidR="00F403B2" w:rsidRDefault="00F403B2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F403B2">
        <w:tc>
          <w:tcPr>
            <w:tcW w:w="4392" w:type="dxa"/>
            <w:shd w:val="pct10" w:color="auto" w:fill="auto"/>
          </w:tcPr>
          <w:p w:rsidR="00F403B2" w:rsidRDefault="00F403B2">
            <w:pPr>
              <w:jc w:val="center"/>
            </w:pPr>
            <w:r>
              <w:rPr>
                <w:rFonts w:ascii="Century Gothic" w:hAnsi="Century Gothic"/>
                <w:b/>
              </w:rPr>
              <w:t>Teacher Candidate</w:t>
            </w:r>
          </w:p>
        </w:tc>
        <w:tc>
          <w:tcPr>
            <w:tcW w:w="4392" w:type="dxa"/>
            <w:shd w:val="pct10" w:color="auto" w:fill="auto"/>
          </w:tcPr>
          <w:p w:rsidR="00F403B2" w:rsidRDefault="00F403B2">
            <w:pPr>
              <w:jc w:val="center"/>
            </w:pPr>
            <w:r>
              <w:rPr>
                <w:rFonts w:ascii="Century Gothic" w:hAnsi="Century Gothic"/>
                <w:b/>
              </w:rPr>
              <w:t>School Advisor</w:t>
            </w:r>
          </w:p>
        </w:tc>
        <w:tc>
          <w:tcPr>
            <w:tcW w:w="4392" w:type="dxa"/>
            <w:shd w:val="pct10" w:color="auto" w:fill="auto"/>
          </w:tcPr>
          <w:p w:rsidR="00F403B2" w:rsidRDefault="00F403B2">
            <w:pPr>
              <w:jc w:val="center"/>
            </w:pPr>
            <w:r>
              <w:rPr>
                <w:rFonts w:ascii="Century Gothic" w:hAnsi="Century Gothic"/>
                <w:b/>
              </w:rPr>
              <w:t>Faculty Advisor</w:t>
            </w:r>
          </w:p>
        </w:tc>
      </w:tr>
      <w:tr w:rsidR="00F403B2">
        <w:tc>
          <w:tcPr>
            <w:tcW w:w="4392" w:type="dxa"/>
          </w:tcPr>
          <w:p w:rsidR="00F403B2" w:rsidRPr="007E5FA9" w:rsidRDefault="00B76E12">
            <w:pPr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5720715</wp:posOffset>
                      </wp:positionH>
                      <wp:positionV relativeFrom="paragraph">
                        <wp:posOffset>3912235</wp:posOffset>
                      </wp:positionV>
                      <wp:extent cx="2372360" cy="916940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2360" cy="916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76F93" w:rsidRDefault="00E76F93">
                                  <w:pPr>
                                    <w:shd w:val="pct5" w:color="auto" w:fill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Thinking Ahead</w:t>
                                  </w:r>
                                </w:p>
                                <w:p w:rsidR="00E76F93" w:rsidRDefault="00E76F93">
                                  <w:pPr>
                                    <w:shd w:val="pct5" w:color="auto" w:fill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E76F93" w:rsidRDefault="00E76F93">
                                  <w:pPr>
                                    <w:shd w:val="pct5" w:color="auto" w:fill="auto"/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TCs are expected to have the </w:t>
                                  </w:r>
                                </w:p>
                                <w:p w:rsidR="00E76F93" w:rsidRDefault="00E76F93">
                                  <w:pPr>
                                    <w:shd w:val="pct5" w:color="auto" w:fill="auto"/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opportunity to teach </w:t>
                                  </w:r>
                                  <w:r w:rsidR="00A90D7A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up to one </w:t>
                                  </w:r>
                                  <w:r w:rsidR="00A90D7A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hour/day</w:t>
                                  </w:r>
                                  <w:bookmarkStart w:id="0" w:name="_GoBack"/>
                                  <w:bookmarkEnd w:id="0"/>
                                </w:p>
                                <w:p w:rsidR="00E76F93" w:rsidRDefault="00E76F93">
                                  <w:pPr>
                                    <w:shd w:val="pct5" w:color="auto" w:fill="auto"/>
                                  </w:pPr>
                                  <w:r>
                                    <w:tab/>
                                  </w:r>
                                </w:p>
                                <w:p w:rsidR="00E76F93" w:rsidRDefault="00E76F93">
                                  <w:pPr>
                                    <w:shd w:val="pct5" w:color="auto" w:fill="auto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450.45pt;margin-top:308.05pt;width:186.8pt;height:7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" filled="f">
                      <v:textbox inset="1pt,1pt,1pt,1pt">
                        <w:txbxContent>
                          <w:p w:rsidR="00E76F93" w:rsidRDefault="00E76F93">
                            <w:pPr>
                              <w:shd w:val="pct5" w:color="auto" w:fill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Thinking Ahead</w:t>
                            </w:r>
                          </w:p>
                          <w:p w:rsidR="00E76F93" w:rsidRDefault="00E76F93">
                            <w:pPr>
                              <w:shd w:val="pct5" w:color="auto" w:fill="auto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</w:p>
                          <w:p w:rsidR="00E76F93" w:rsidRDefault="00E76F93">
                            <w:pPr>
                              <w:shd w:val="pct5" w:color="auto" w:fill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TCs are expected to have the </w:t>
                            </w:r>
                          </w:p>
                          <w:p w:rsidR="00E76F93" w:rsidRDefault="00E76F93">
                            <w:pPr>
                              <w:shd w:val="pct5" w:color="auto" w:fill="auto"/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opportunity to teach </w:t>
                            </w:r>
                            <w:r w:rsidR="00A90D7A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up to one </w:t>
                            </w:r>
                            <w:r w:rsidR="00A90D7A">
                              <w:rPr>
                                <w:rFonts w:ascii="Century Gothic" w:hAnsi="Century Gothic"/>
                                <w:sz w:val="20"/>
                              </w:rPr>
                              <w:t>hour/day</w:t>
                            </w:r>
                            <w:bookmarkStart w:id="1" w:name="_GoBack"/>
                            <w:bookmarkEnd w:id="1"/>
                          </w:p>
                          <w:p w:rsidR="00E76F93" w:rsidRDefault="00E76F93">
                            <w:pPr>
                              <w:shd w:val="pct5" w:color="auto" w:fill="auto"/>
                            </w:pPr>
                            <w:r>
                              <w:tab/>
                            </w:r>
                          </w:p>
                          <w:p w:rsidR="00E76F93" w:rsidRDefault="00E76F93">
                            <w:pPr>
                              <w:shd w:val="pct5" w:color="auto" w:fill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="00F403B2" w:rsidRPr="007E5FA9">
              <w:rPr>
                <w:rFonts w:ascii="Century Gothic" w:hAnsi="Century Gothic"/>
                <w:b/>
                <w:sz w:val="20"/>
              </w:rPr>
              <w:t>set</w:t>
            </w:r>
            <w:proofErr w:type="gramEnd"/>
            <w:r w:rsidR="00F403B2" w:rsidRPr="007E5FA9">
              <w:rPr>
                <w:rFonts w:ascii="Century Gothic" w:hAnsi="Century Gothic"/>
                <w:b/>
                <w:sz w:val="20"/>
              </w:rPr>
              <w:t xml:space="preserve"> up binder/organizational system:  lesson plans, weekly previews, unit outlines and plans, observations from advisors, 1</w:t>
            </w:r>
            <w:r w:rsidR="00605F87">
              <w:rPr>
                <w:rFonts w:ascii="Century Gothic" w:hAnsi="Century Gothic"/>
                <w:b/>
                <w:sz w:val="20"/>
              </w:rPr>
              <w:t>0</w:t>
            </w:r>
            <w:r w:rsidR="00F403B2" w:rsidRPr="007E5FA9">
              <w:rPr>
                <w:rFonts w:ascii="Century Gothic" w:hAnsi="Century Gothic"/>
                <w:b/>
                <w:sz w:val="20"/>
              </w:rPr>
              <w:t xml:space="preserve"> week</w:t>
            </w:r>
            <w:r w:rsidR="00F403B2" w:rsidRPr="007E5FA9">
              <w:rPr>
                <w:b/>
                <w:sz w:val="20"/>
              </w:rPr>
              <w:t xml:space="preserve"> </w:t>
            </w:r>
            <w:r w:rsidR="00F403B2" w:rsidRPr="007E5FA9">
              <w:rPr>
                <w:rFonts w:ascii="Century Gothic" w:hAnsi="Century Gothic"/>
                <w:b/>
                <w:sz w:val="20"/>
              </w:rPr>
              <w:t>calendar etc</w:t>
            </w:r>
            <w:r w:rsidR="00F403B2" w:rsidRPr="007E5FA9">
              <w:rPr>
                <w:b/>
                <w:sz w:val="20"/>
              </w:rPr>
              <w:t>.</w:t>
            </w:r>
          </w:p>
          <w:p w:rsidR="00F403B2" w:rsidRPr="007E5FA9" w:rsidRDefault="00F403B2" w:rsidP="00F403B2">
            <w:pPr>
              <w:rPr>
                <w:b/>
                <w:sz w:val="20"/>
              </w:rPr>
            </w:pPr>
          </w:p>
          <w:p w:rsidR="00F403B2" w:rsidRPr="009C50B6" w:rsidRDefault="00F403B2">
            <w:pPr>
              <w:numPr>
                <w:ilvl w:val="0"/>
                <w:numId w:val="1"/>
              </w:numPr>
              <w:rPr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set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up reflective journal and begin entries: What worked? What didn’t? </w:t>
            </w:r>
          </w:p>
          <w:p w:rsidR="00F403B2" w:rsidRDefault="00F403B2" w:rsidP="00F403B2">
            <w:pPr>
              <w:rPr>
                <w:sz w:val="20"/>
              </w:rPr>
            </w:pPr>
          </w:p>
          <w:p w:rsidR="00F403B2" w:rsidRPr="009C50B6" w:rsidRDefault="00F403B2">
            <w:pPr>
              <w:numPr>
                <w:ilvl w:val="0"/>
                <w:numId w:val="1"/>
              </w:numPr>
              <w:rPr>
                <w:b/>
                <w:sz w:val="20"/>
              </w:rPr>
            </w:pPr>
            <w:r w:rsidRPr="007E5FA9">
              <w:rPr>
                <w:rFonts w:ascii="Century Gothic" w:hAnsi="Century Gothic"/>
                <w:b/>
                <w:sz w:val="20"/>
              </w:rPr>
              <w:t>arrange a planning session with your school advisor to discuss specific teaching responsibilities for the first 3 weeks, and general responsibilities for the 1</w:t>
            </w:r>
            <w:r w:rsidR="00605F87">
              <w:rPr>
                <w:rFonts w:ascii="Century Gothic" w:hAnsi="Century Gothic"/>
                <w:b/>
                <w:sz w:val="20"/>
              </w:rPr>
              <w:t>0</w:t>
            </w:r>
            <w:r w:rsidRPr="007E5FA9">
              <w:rPr>
                <w:rFonts w:ascii="Century Gothic" w:hAnsi="Century Gothic"/>
                <w:b/>
                <w:sz w:val="20"/>
              </w:rPr>
              <w:t xml:space="preserve"> weeks</w:t>
            </w:r>
          </w:p>
          <w:p w:rsidR="00F403B2" w:rsidRPr="007E5FA9" w:rsidRDefault="00F403B2" w:rsidP="00F403B2">
            <w:pPr>
              <w:rPr>
                <w:b/>
                <w:sz w:val="20"/>
              </w:rPr>
            </w:pPr>
          </w:p>
          <w:p w:rsidR="00F403B2" w:rsidRPr="009C50B6" w:rsidRDefault="00F403B2">
            <w:pPr>
              <w:numPr>
                <w:ilvl w:val="0"/>
                <w:numId w:val="1"/>
              </w:numPr>
              <w:rPr>
                <w:b/>
                <w:sz w:val="20"/>
              </w:rPr>
            </w:pPr>
            <w:r w:rsidRPr="007E5FA9">
              <w:rPr>
                <w:rFonts w:ascii="Century Gothic" w:hAnsi="Century Gothic"/>
                <w:b/>
                <w:sz w:val="20"/>
              </w:rPr>
              <w:t>map out your teaching responsibilities on a 1</w:t>
            </w:r>
            <w:r w:rsidR="00605F87">
              <w:rPr>
                <w:rFonts w:ascii="Century Gothic" w:hAnsi="Century Gothic"/>
                <w:b/>
                <w:sz w:val="20"/>
              </w:rPr>
              <w:t>0</w:t>
            </w:r>
            <w:r w:rsidRPr="007E5FA9">
              <w:rPr>
                <w:rFonts w:ascii="Century Gothic" w:hAnsi="Century Gothic"/>
                <w:b/>
                <w:sz w:val="20"/>
              </w:rPr>
              <w:t xml:space="preserve"> week calendar</w:t>
            </w:r>
          </w:p>
          <w:p w:rsidR="00F403B2" w:rsidRPr="007E5FA9" w:rsidRDefault="00F403B2" w:rsidP="00F403B2">
            <w:pPr>
              <w:rPr>
                <w:b/>
                <w:sz w:val="20"/>
              </w:rPr>
            </w:pPr>
          </w:p>
          <w:p w:rsidR="00605F87" w:rsidRPr="006C7B65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meet with SA and FA to </w:t>
            </w:r>
            <w:r w:rsidR="00605F87" w:rsidRPr="006C7B65">
              <w:rPr>
                <w:rFonts w:ascii="Century Gothic" w:hAnsi="Century Gothic"/>
                <w:sz w:val="20"/>
              </w:rPr>
              <w:t>give them copies of unit outlines and unit plans</w:t>
            </w:r>
          </w:p>
          <w:p w:rsidR="00F403B2" w:rsidRDefault="00F403B2" w:rsidP="00F403B2">
            <w:pPr>
              <w:rPr>
                <w:rFonts w:ascii="Century Gothic" w:hAnsi="Century Gothic"/>
                <w:sz w:val="20"/>
              </w:rPr>
            </w:pPr>
          </w:p>
          <w:p w:rsidR="00F403B2" w:rsidRPr="007E5FA9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prepare detailed lesson plans for observed lessons; </w:t>
            </w:r>
            <w:r w:rsidRPr="007E5FA9">
              <w:rPr>
                <w:rFonts w:ascii="Century Gothic" w:hAnsi="Century Gothic"/>
                <w:b/>
                <w:sz w:val="20"/>
              </w:rPr>
              <w:t>show lesson plans to your school advisor the day before you teach, to allow for revision</w:t>
            </w:r>
          </w:p>
          <w:p w:rsidR="00F403B2" w:rsidRPr="007E5FA9" w:rsidRDefault="00F403B2" w:rsidP="00F403B2">
            <w:pPr>
              <w:rPr>
                <w:rFonts w:ascii="Century Gothic" w:hAnsi="Century Gothic"/>
                <w:b/>
                <w:sz w:val="20"/>
              </w:rPr>
            </w:pPr>
          </w:p>
          <w:p w:rsidR="00F403B2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carry out opening and closing routines</w:t>
            </w:r>
          </w:p>
          <w:p w:rsidR="00F403B2" w:rsidRDefault="00F403B2" w:rsidP="00F403B2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  <w:p w:rsidR="00F403B2" w:rsidRPr="009C50B6" w:rsidRDefault="00F403B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rFonts w:ascii="Century Gothic" w:hAnsi="Century Gothic"/>
                <w:sz w:val="20"/>
              </w:rPr>
              <w:t>begin assessing student performance and establish record keeping system</w:t>
            </w:r>
          </w:p>
          <w:p w:rsidR="00F403B2" w:rsidRDefault="00F403B2" w:rsidP="00F403B2">
            <w:pPr>
              <w:rPr>
                <w:sz w:val="20"/>
              </w:rPr>
            </w:pPr>
          </w:p>
          <w:p w:rsidR="00F403B2" w:rsidRPr="009C50B6" w:rsidRDefault="00F403B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rFonts w:ascii="Century Gothic" w:hAnsi="Century Gothic"/>
                <w:sz w:val="20"/>
              </w:rPr>
              <w:t>get to know staff members</w:t>
            </w:r>
            <w:r>
              <w:rPr>
                <w:sz w:val="20"/>
              </w:rPr>
              <w:t xml:space="preserve">, </w:t>
            </w:r>
            <w:r>
              <w:rPr>
                <w:rFonts w:ascii="Century Gothic" w:hAnsi="Century Gothic"/>
                <w:sz w:val="20"/>
              </w:rPr>
              <w:t>learn and use names of office and custodial staff</w:t>
            </w:r>
          </w:p>
          <w:p w:rsidR="00F403B2" w:rsidRPr="005D7F43" w:rsidRDefault="00F403B2" w:rsidP="00605F87">
            <w:pPr>
              <w:ind w:left="360"/>
              <w:rPr>
                <w:b/>
                <w:sz w:val="20"/>
              </w:rPr>
            </w:pPr>
          </w:p>
        </w:tc>
        <w:tc>
          <w:tcPr>
            <w:tcW w:w="4392" w:type="dxa"/>
          </w:tcPr>
          <w:p w:rsidR="00F403B2" w:rsidRPr="009C50B6" w:rsidRDefault="00F403B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rFonts w:ascii="Century Gothic" w:hAnsi="Century Gothic"/>
                <w:sz w:val="20"/>
              </w:rPr>
              <w:t>familiarize yourself with the practicum section of the Teacher Education Program Handbook</w:t>
            </w:r>
          </w:p>
          <w:p w:rsidR="00F403B2" w:rsidRDefault="00F403B2" w:rsidP="00F403B2">
            <w:pPr>
              <w:rPr>
                <w:sz w:val="20"/>
              </w:rPr>
            </w:pPr>
          </w:p>
          <w:p w:rsidR="00F403B2" w:rsidRPr="009C50B6" w:rsidRDefault="00F403B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rFonts w:ascii="Century Gothic" w:hAnsi="Century Gothic"/>
                <w:sz w:val="20"/>
              </w:rPr>
              <w:t>give the TC a desk/table in the classroom</w:t>
            </w:r>
          </w:p>
          <w:p w:rsidR="00F403B2" w:rsidRDefault="00F403B2" w:rsidP="00F403B2">
            <w:pPr>
              <w:rPr>
                <w:sz w:val="20"/>
              </w:rPr>
            </w:pPr>
          </w:p>
          <w:p w:rsidR="00F403B2" w:rsidRPr="009C50B6" w:rsidRDefault="00F403B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rFonts w:ascii="Century Gothic" w:hAnsi="Century Gothic"/>
                <w:sz w:val="20"/>
              </w:rPr>
              <w:t>review school policies related to safety, supervision etc.</w:t>
            </w:r>
            <w:r>
              <w:rPr>
                <w:sz w:val="20"/>
              </w:rPr>
              <w:t xml:space="preserve">; </w:t>
            </w:r>
            <w:r>
              <w:rPr>
                <w:rFonts w:ascii="Century Gothic" w:hAnsi="Century Gothic"/>
                <w:sz w:val="20"/>
              </w:rPr>
              <w:t>outline procedures for obtaining supplies and resources in the school and district</w:t>
            </w:r>
          </w:p>
          <w:p w:rsidR="00F403B2" w:rsidRDefault="00F403B2" w:rsidP="00F403B2">
            <w:pPr>
              <w:rPr>
                <w:sz w:val="20"/>
              </w:rPr>
            </w:pPr>
          </w:p>
          <w:p w:rsidR="00F403B2" w:rsidRPr="009C50B6" w:rsidRDefault="00F403B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rFonts w:ascii="Century Gothic" w:hAnsi="Century Gothic"/>
                <w:sz w:val="20"/>
              </w:rPr>
              <w:t>complete ONE FORMAL OBSERVATION FORM PER WEEK on U.B.C. forms</w:t>
            </w:r>
          </w:p>
          <w:p w:rsidR="00F403B2" w:rsidRDefault="00F403B2" w:rsidP="00F403B2">
            <w:pPr>
              <w:rPr>
                <w:sz w:val="20"/>
              </w:rPr>
            </w:pPr>
          </w:p>
          <w:p w:rsidR="00F403B2" w:rsidRPr="009C50B6" w:rsidRDefault="00F403B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rFonts w:ascii="Century Gothic" w:hAnsi="Century Gothic"/>
                <w:sz w:val="20"/>
              </w:rPr>
              <w:t>arrange daily talk time/weekly planning time with TC</w:t>
            </w:r>
          </w:p>
          <w:p w:rsidR="00F403B2" w:rsidRDefault="00F403B2" w:rsidP="00F403B2">
            <w:pPr>
              <w:rPr>
                <w:sz w:val="20"/>
              </w:rPr>
            </w:pPr>
          </w:p>
          <w:p w:rsidR="00F403B2" w:rsidRPr="009C50B6" w:rsidRDefault="00F403B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rFonts w:ascii="Century Gothic" w:hAnsi="Century Gothic"/>
                <w:sz w:val="20"/>
              </w:rPr>
              <w:t>together with your TC develop a specific teaching plan for the first 3 weeks and a general plan for the 13 weeks</w:t>
            </w:r>
          </w:p>
          <w:p w:rsidR="00F403B2" w:rsidRDefault="00F403B2" w:rsidP="00F403B2">
            <w:pPr>
              <w:rPr>
                <w:sz w:val="20"/>
              </w:rPr>
            </w:pPr>
          </w:p>
          <w:p w:rsidR="00F403B2" w:rsidRPr="009C50B6" w:rsidRDefault="00F403B2">
            <w:pPr>
              <w:numPr>
                <w:ilvl w:val="0"/>
                <w:numId w:val="1"/>
              </w:numPr>
            </w:pPr>
            <w:r>
              <w:rPr>
                <w:rFonts w:ascii="Century Gothic" w:hAnsi="Century Gothic"/>
                <w:sz w:val="20"/>
              </w:rPr>
              <w:t>meet with your TC and FA to review outlines for beginning units</w:t>
            </w:r>
          </w:p>
          <w:p w:rsidR="00F403B2" w:rsidRDefault="00F403B2" w:rsidP="00F403B2"/>
          <w:p w:rsidR="00F403B2" w:rsidRPr="009C50B6" w:rsidRDefault="00F403B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Century Gothic" w:hAnsi="Century Gothic"/>
                <w:sz w:val="20"/>
              </w:rPr>
              <w:t>don’t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assume anything: show your TC your methods for planning, record keeping, assessing students etc. Be explicit about your expectations</w:t>
            </w:r>
          </w:p>
          <w:p w:rsidR="00F403B2" w:rsidRDefault="00F403B2" w:rsidP="00F403B2"/>
          <w:p w:rsidR="00F403B2" w:rsidRDefault="00F403B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Century Gothic" w:hAnsi="Century Gothic"/>
                <w:sz w:val="20"/>
              </w:rPr>
              <w:t>be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open about how you plan.  Show your students samples of units you have done.</w:t>
            </w:r>
          </w:p>
          <w:p w:rsidR="00F403B2" w:rsidRDefault="00F403B2"/>
        </w:tc>
        <w:tc>
          <w:tcPr>
            <w:tcW w:w="4392" w:type="dxa"/>
          </w:tcPr>
          <w:p w:rsidR="00F403B2" w:rsidRDefault="00F403B2">
            <w:pPr>
              <w:numPr>
                <w:ilvl w:val="0"/>
                <w:numId w:val="1"/>
              </w:numPr>
              <w:ind w:left="42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arrange meeting with SA’s and TC’s to review roles and responsibilities for </w:t>
            </w:r>
            <w:r w:rsidR="00C07351">
              <w:rPr>
                <w:rFonts w:ascii="Century Gothic" w:hAnsi="Century Gothic"/>
                <w:sz w:val="20"/>
              </w:rPr>
              <w:t>421</w:t>
            </w:r>
            <w:r>
              <w:rPr>
                <w:rFonts w:ascii="Century Gothic" w:hAnsi="Century Gothic"/>
                <w:sz w:val="20"/>
              </w:rPr>
              <w:t xml:space="preserve"> </w:t>
            </w:r>
          </w:p>
          <w:p w:rsidR="00F403B2" w:rsidRDefault="00F403B2" w:rsidP="00F403B2">
            <w:pPr>
              <w:ind w:left="60"/>
              <w:rPr>
                <w:rFonts w:ascii="Century Gothic" w:hAnsi="Century Gothic"/>
                <w:sz w:val="20"/>
              </w:rPr>
            </w:pPr>
          </w:p>
          <w:p w:rsidR="00F403B2" w:rsidRDefault="00F403B2">
            <w:pPr>
              <w:numPr>
                <w:ilvl w:val="0"/>
                <w:numId w:val="1"/>
              </w:numPr>
              <w:ind w:left="42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arrange meeting with SA and TC to review outlines of beginning units</w:t>
            </w:r>
          </w:p>
          <w:p w:rsidR="00F403B2" w:rsidRDefault="00F403B2" w:rsidP="00F403B2">
            <w:pPr>
              <w:ind w:left="60"/>
              <w:rPr>
                <w:rFonts w:ascii="Century Gothic" w:hAnsi="Century Gothic"/>
                <w:sz w:val="20"/>
              </w:rPr>
            </w:pPr>
          </w:p>
          <w:p w:rsidR="00F403B2" w:rsidRDefault="00F403B2">
            <w:pPr>
              <w:numPr>
                <w:ilvl w:val="0"/>
                <w:numId w:val="1"/>
              </w:numPr>
              <w:ind w:left="42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complete at least one observation (global focus) and arrange time for next observation</w:t>
            </w:r>
          </w:p>
          <w:p w:rsidR="00F403B2" w:rsidRDefault="00F403B2">
            <w:pPr>
              <w:rPr>
                <w:rFonts w:ascii="Century Gothic" w:hAnsi="Century Gothic"/>
                <w:sz w:val="20"/>
              </w:rPr>
            </w:pPr>
          </w:p>
          <w:p w:rsidR="00F403B2" w:rsidRDefault="00F403B2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F403B2" w:rsidRDefault="00F403B2">
      <w:pPr>
        <w:framePr w:hSpace="180" w:wrap="around" w:vAnchor="text" w:hAnchor="page" w:x="11869" w:y="1293"/>
      </w:pPr>
    </w:p>
    <w:p w:rsidR="00F403B2" w:rsidRDefault="00F403B2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32"/>
        <w:gridCol w:w="4632"/>
        <w:gridCol w:w="4632"/>
      </w:tblGrid>
      <w:tr w:rsidR="00F403B2">
        <w:trPr>
          <w:cantSplit/>
        </w:trPr>
        <w:tc>
          <w:tcPr>
            <w:tcW w:w="4632" w:type="dxa"/>
          </w:tcPr>
          <w:p w:rsidR="00F403B2" w:rsidRDefault="00F403B2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Teaching Load: 40 - 50% </w:t>
            </w:r>
            <w:r>
              <w:rPr>
                <w:rFonts w:ascii="Century Gothic" w:hAnsi="Century Gothic"/>
                <w:sz w:val="20"/>
              </w:rPr>
              <w:t>(2 - 2.5 hrs. daily)</w:t>
            </w:r>
          </w:p>
          <w:p w:rsidR="00F403B2" w:rsidRDefault="00F403B2">
            <w:pPr>
              <w:jc w:val="center"/>
              <w:rPr>
                <w:sz w:val="20"/>
              </w:rPr>
            </w:pPr>
            <w:r>
              <w:t xml:space="preserve">                                        </w:t>
            </w:r>
            <w:r>
              <w:rPr>
                <w:rFonts w:ascii="Century Gothic" w:hAnsi="Century Gothic"/>
                <w:sz w:val="20"/>
              </w:rPr>
              <w:t>(10 - 12.5 hrs</w:t>
            </w:r>
            <w:r>
              <w:rPr>
                <w:sz w:val="20"/>
              </w:rPr>
              <w:t>. wk.)</w:t>
            </w:r>
          </w:p>
          <w:p w:rsidR="00F403B2" w:rsidRDefault="00F403B2">
            <w:pPr>
              <w:jc w:val="center"/>
              <w:rPr>
                <w:sz w:val="20"/>
              </w:rPr>
            </w:pPr>
          </w:p>
          <w:p w:rsidR="00F403B2" w:rsidRDefault="00F403B2">
            <w:pPr>
              <w:jc w:val="center"/>
            </w:pPr>
            <w:r>
              <w:t xml:space="preserve">                                      </w:t>
            </w:r>
          </w:p>
        </w:tc>
        <w:tc>
          <w:tcPr>
            <w:tcW w:w="4632" w:type="dxa"/>
          </w:tcPr>
          <w:p w:rsidR="00BB1A20" w:rsidRDefault="00F403B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Weeks </w:t>
            </w:r>
            <w:r w:rsidR="00FD6417">
              <w:rPr>
                <w:rFonts w:ascii="Century Gothic" w:hAnsi="Century Gothic"/>
                <w:b/>
              </w:rPr>
              <w:t>2 - 4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:rsidR="00F403B2" w:rsidRDefault="00F403B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FOCUS: RISK TAKING</w:t>
            </w:r>
          </w:p>
          <w:p w:rsidR="00F403B2" w:rsidRDefault="00F403B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u w:val="single"/>
              </w:rPr>
              <w:t>SUGGESTED RESPONSIBILITIES</w:t>
            </w:r>
          </w:p>
          <w:p w:rsidR="00F403B2" w:rsidRDefault="00F403B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632" w:type="dxa"/>
          </w:tcPr>
          <w:p w:rsidR="00F403B2" w:rsidRDefault="00F403B2">
            <w:pPr>
              <w:jc w:val="center"/>
            </w:pPr>
          </w:p>
        </w:tc>
      </w:tr>
      <w:tr w:rsidR="00F403B2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403B2" w:rsidRDefault="00F403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Teacher Candidate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403B2" w:rsidRDefault="00F403B2">
            <w:pPr>
              <w:jc w:val="center"/>
            </w:pPr>
            <w:r>
              <w:rPr>
                <w:rFonts w:ascii="Century Gothic" w:hAnsi="Century Gothic"/>
                <w:b/>
              </w:rPr>
              <w:t>School Advisor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403B2" w:rsidRDefault="00F403B2">
            <w:pPr>
              <w:jc w:val="center"/>
            </w:pPr>
            <w:r>
              <w:rPr>
                <w:rFonts w:ascii="Century Gothic" w:hAnsi="Century Gothic"/>
                <w:b/>
              </w:rPr>
              <w:t>Faculty Advisor</w:t>
            </w:r>
          </w:p>
        </w:tc>
      </w:tr>
      <w:tr w:rsidR="00F403B2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B2" w:rsidRDefault="00F403B2">
            <w:pPr>
              <w:rPr>
                <w:rFonts w:ascii="Century Gothic" w:hAnsi="Century Gothic"/>
                <w:sz w:val="20"/>
              </w:rPr>
            </w:pPr>
          </w:p>
          <w:p w:rsidR="00F403B2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maintain binder/organizational system</w:t>
            </w:r>
          </w:p>
          <w:p w:rsidR="00F403B2" w:rsidRDefault="00F403B2" w:rsidP="00F403B2">
            <w:pPr>
              <w:rPr>
                <w:rFonts w:ascii="Century Gothic" w:hAnsi="Century Gothic"/>
                <w:sz w:val="20"/>
              </w:rPr>
            </w:pPr>
          </w:p>
          <w:p w:rsidR="00F403B2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 w:rsidRPr="007E5FA9">
              <w:rPr>
                <w:rFonts w:ascii="Century Gothic" w:hAnsi="Century Gothic"/>
                <w:b/>
                <w:sz w:val="20"/>
              </w:rPr>
              <w:t>have a lesson video or audio taped</w:t>
            </w:r>
            <w:r>
              <w:rPr>
                <w:rFonts w:ascii="Century Gothic" w:hAnsi="Century Gothic"/>
                <w:sz w:val="20"/>
              </w:rPr>
              <w:t xml:space="preserve"> </w:t>
            </w:r>
          </w:p>
          <w:p w:rsidR="00F403B2" w:rsidRDefault="00F403B2" w:rsidP="00F403B2">
            <w:pPr>
              <w:rPr>
                <w:rFonts w:ascii="Century Gothic" w:hAnsi="Century Gothic"/>
                <w:sz w:val="20"/>
              </w:rPr>
            </w:pPr>
          </w:p>
          <w:p w:rsidR="00F403B2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prepare mid-point form and checklist for conference </w:t>
            </w:r>
          </w:p>
          <w:p w:rsidR="00F403B2" w:rsidRDefault="00F403B2" w:rsidP="00F403B2">
            <w:pPr>
              <w:rPr>
                <w:rFonts w:ascii="Century Gothic" w:hAnsi="Century Gothic"/>
                <w:sz w:val="20"/>
              </w:rPr>
            </w:pPr>
          </w:p>
          <w:p w:rsidR="00F403B2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try a variety of teaching strategies and assessment methods</w:t>
            </w:r>
          </w:p>
          <w:p w:rsidR="00F403B2" w:rsidRDefault="00F403B2" w:rsidP="00F403B2">
            <w:pPr>
              <w:rPr>
                <w:rFonts w:ascii="Century Gothic" w:hAnsi="Century Gothic"/>
                <w:sz w:val="20"/>
              </w:rPr>
            </w:pPr>
          </w:p>
          <w:p w:rsidR="00F403B2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record detailed anecdotal comments, checklists, marks in an organized system</w:t>
            </w:r>
          </w:p>
          <w:p w:rsidR="00F403B2" w:rsidRPr="007E5FA9" w:rsidRDefault="00F403B2" w:rsidP="00F403B2">
            <w:pPr>
              <w:rPr>
                <w:rFonts w:ascii="Century Gothic" w:hAnsi="Century Gothic"/>
                <w:b/>
                <w:sz w:val="20"/>
              </w:rPr>
            </w:pPr>
          </w:p>
          <w:p w:rsidR="00F403B2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continue to submit lesson plans one day in advance to your SA and FA</w:t>
            </w:r>
          </w:p>
          <w:p w:rsidR="00F403B2" w:rsidRDefault="00F403B2" w:rsidP="00F403B2">
            <w:pPr>
              <w:rPr>
                <w:rFonts w:ascii="Century Gothic" w:hAnsi="Century Gothic"/>
                <w:sz w:val="20"/>
              </w:rPr>
            </w:pPr>
          </w:p>
          <w:p w:rsidR="00F403B2" w:rsidRPr="007E5FA9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b/>
                <w:sz w:val="20"/>
              </w:rPr>
            </w:pPr>
            <w:r w:rsidRPr="007E5FA9">
              <w:rPr>
                <w:rFonts w:ascii="Century Gothic" w:hAnsi="Century Gothic"/>
                <w:b/>
                <w:sz w:val="20"/>
              </w:rPr>
              <w:t>continue to develop weekly previews and share with your SA</w:t>
            </w:r>
          </w:p>
          <w:p w:rsidR="00F403B2" w:rsidRPr="007E5FA9" w:rsidRDefault="00F403B2" w:rsidP="00F403B2">
            <w:pPr>
              <w:rPr>
                <w:rFonts w:ascii="Century Gothic" w:hAnsi="Century Gothic"/>
                <w:b/>
                <w:sz w:val="20"/>
              </w:rPr>
            </w:pPr>
          </w:p>
          <w:p w:rsidR="00F403B2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try creating bulletin board displays</w:t>
            </w:r>
          </w:p>
          <w:p w:rsidR="00F403B2" w:rsidRDefault="00F403B2" w:rsidP="00F403B2">
            <w:pPr>
              <w:rPr>
                <w:rFonts w:ascii="Century Gothic" w:hAnsi="Century Gothic"/>
                <w:sz w:val="20"/>
              </w:rPr>
            </w:pPr>
          </w:p>
          <w:p w:rsidR="00F403B2" w:rsidRPr="007E5FA9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b/>
                <w:sz w:val="20"/>
              </w:rPr>
            </w:pPr>
            <w:r w:rsidRPr="007E5FA9">
              <w:rPr>
                <w:rFonts w:ascii="Century Gothic" w:hAnsi="Century Gothic"/>
                <w:b/>
                <w:sz w:val="20"/>
              </w:rPr>
              <w:t>begin communicating informally with parents (e.g., letter of introduction)</w:t>
            </w:r>
          </w:p>
          <w:p w:rsidR="00F403B2" w:rsidRPr="007E5FA9" w:rsidRDefault="00F403B2" w:rsidP="00F403B2">
            <w:pPr>
              <w:rPr>
                <w:rFonts w:ascii="Century Gothic" w:hAnsi="Century Gothic"/>
                <w:b/>
                <w:sz w:val="20"/>
              </w:rPr>
            </w:pPr>
          </w:p>
          <w:p w:rsidR="00F403B2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think about how to contribute to the school outside the classroom: clubs, teams, etc.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B2" w:rsidRDefault="00F403B2"/>
          <w:p w:rsidR="00F403B2" w:rsidRPr="009C50B6" w:rsidRDefault="00F403B2">
            <w:pPr>
              <w:numPr>
                <w:ilvl w:val="0"/>
                <w:numId w:val="1"/>
              </w:numPr>
            </w:pPr>
            <w:r>
              <w:rPr>
                <w:rFonts w:ascii="Century Gothic" w:hAnsi="Century Gothic"/>
                <w:sz w:val="20"/>
              </w:rPr>
              <w:t>maintain weekly formal observations and daily feedback (verbal or written)</w:t>
            </w:r>
          </w:p>
          <w:p w:rsidR="00F403B2" w:rsidRDefault="00F403B2" w:rsidP="00F403B2"/>
          <w:p w:rsidR="00F403B2" w:rsidRPr="009C50B6" w:rsidRDefault="00F403B2">
            <w:pPr>
              <w:numPr>
                <w:ilvl w:val="0"/>
                <w:numId w:val="1"/>
              </w:numPr>
            </w:pPr>
            <w:r>
              <w:rPr>
                <w:rFonts w:ascii="Century Gothic" w:hAnsi="Century Gothic"/>
                <w:sz w:val="20"/>
              </w:rPr>
              <w:t>continue daily talk time/weekly planning time with TC</w:t>
            </w:r>
          </w:p>
          <w:p w:rsidR="00F403B2" w:rsidRDefault="00F403B2" w:rsidP="00F403B2"/>
          <w:p w:rsidR="00F403B2" w:rsidRPr="009C50B6" w:rsidRDefault="00F403B2">
            <w:pPr>
              <w:numPr>
                <w:ilvl w:val="0"/>
                <w:numId w:val="1"/>
              </w:numPr>
            </w:pPr>
            <w:r>
              <w:rPr>
                <w:rFonts w:ascii="Century Gothic" w:hAnsi="Century Gothic"/>
                <w:sz w:val="20"/>
              </w:rPr>
              <w:t xml:space="preserve">any serious concerns must be addressed to the TC, discussed with the FA and recorded on the INTERIM REPORT form </w:t>
            </w:r>
          </w:p>
          <w:p w:rsidR="00F403B2" w:rsidRDefault="00F403B2" w:rsidP="00F403B2"/>
          <w:p w:rsidR="00F403B2" w:rsidRPr="009C50B6" w:rsidRDefault="00F403B2">
            <w:pPr>
              <w:numPr>
                <w:ilvl w:val="0"/>
                <w:numId w:val="1"/>
              </w:numPr>
            </w:pPr>
            <w:r>
              <w:rPr>
                <w:rFonts w:ascii="Century Gothic" w:hAnsi="Century Gothic"/>
                <w:sz w:val="20"/>
              </w:rPr>
              <w:t>continue to review daily lesson plans and weekly previews with TC</w:t>
            </w:r>
          </w:p>
          <w:p w:rsidR="00F403B2" w:rsidRDefault="00F403B2" w:rsidP="00F403B2"/>
          <w:p w:rsidR="00F403B2" w:rsidRPr="009C50B6" w:rsidRDefault="00F403B2">
            <w:pPr>
              <w:numPr>
                <w:ilvl w:val="0"/>
                <w:numId w:val="1"/>
              </w:numPr>
            </w:pPr>
            <w:r>
              <w:rPr>
                <w:rFonts w:ascii="Century Gothic" w:hAnsi="Century Gothic"/>
                <w:sz w:val="20"/>
              </w:rPr>
              <w:t>offer or suggest ways to provide support when needed</w:t>
            </w:r>
          </w:p>
          <w:p w:rsidR="00F403B2" w:rsidRDefault="00F403B2" w:rsidP="00F403B2"/>
          <w:p w:rsidR="00F403B2" w:rsidRPr="006C7B65" w:rsidRDefault="00F403B2">
            <w:pPr>
              <w:numPr>
                <w:ilvl w:val="0"/>
                <w:numId w:val="1"/>
              </w:numPr>
            </w:pPr>
            <w:r w:rsidRPr="006C7B65">
              <w:rPr>
                <w:rFonts w:ascii="Century Gothic" w:hAnsi="Century Gothic"/>
                <w:sz w:val="20"/>
              </w:rPr>
              <w:t>review and discuss TC’s  unit outlines and unit plans for all teaching responsibilities</w:t>
            </w:r>
          </w:p>
          <w:p w:rsidR="00F403B2" w:rsidRPr="007F6B93" w:rsidRDefault="00F403B2" w:rsidP="00F403B2">
            <w:pPr>
              <w:rPr>
                <w:color w:val="FF0000"/>
              </w:rPr>
            </w:pPr>
          </w:p>
          <w:p w:rsidR="00F403B2" w:rsidRPr="009C50B6" w:rsidRDefault="00F403B2">
            <w:pPr>
              <w:numPr>
                <w:ilvl w:val="0"/>
                <w:numId w:val="1"/>
              </w:numPr>
            </w:pPr>
            <w:r>
              <w:rPr>
                <w:rFonts w:ascii="Century Gothic" w:hAnsi="Century Gothic"/>
                <w:sz w:val="20"/>
              </w:rPr>
              <w:t>review and discuss TC’s record keeping system</w:t>
            </w:r>
          </w:p>
          <w:p w:rsidR="00F403B2" w:rsidRDefault="00F403B2" w:rsidP="00F403B2"/>
          <w:p w:rsidR="00F403B2" w:rsidRPr="009C50B6" w:rsidRDefault="00F403B2">
            <w:pPr>
              <w:numPr>
                <w:ilvl w:val="0"/>
                <w:numId w:val="1"/>
              </w:numPr>
            </w:pPr>
            <w:r>
              <w:rPr>
                <w:rFonts w:ascii="Century Gothic" w:hAnsi="Century Gothic"/>
                <w:sz w:val="20"/>
              </w:rPr>
              <w:t>continue to make explicit your thinking about planning, assessment, etc.</w:t>
            </w:r>
          </w:p>
          <w:p w:rsidR="00F403B2" w:rsidRDefault="00F403B2" w:rsidP="00F403B2"/>
          <w:p w:rsidR="00F403B2" w:rsidRPr="009C50B6" w:rsidRDefault="00F403B2">
            <w:pPr>
              <w:numPr>
                <w:ilvl w:val="0"/>
                <w:numId w:val="1"/>
              </w:numPr>
            </w:pPr>
            <w:r>
              <w:rPr>
                <w:rFonts w:ascii="Century Gothic" w:hAnsi="Century Gothic"/>
                <w:sz w:val="20"/>
              </w:rPr>
              <w:t xml:space="preserve">prepare mid-point form and checklist for conference </w:t>
            </w:r>
          </w:p>
          <w:p w:rsidR="00F403B2" w:rsidRDefault="00F403B2" w:rsidP="00F403B2"/>
          <w:p w:rsidR="00F403B2" w:rsidRPr="009C50B6" w:rsidRDefault="00F403B2">
            <w:pPr>
              <w:numPr>
                <w:ilvl w:val="0"/>
                <w:numId w:val="2"/>
              </w:numPr>
            </w:pPr>
            <w:r>
              <w:rPr>
                <w:rFonts w:ascii="Century Gothic" w:hAnsi="Century Gothic"/>
                <w:sz w:val="20"/>
              </w:rPr>
              <w:t xml:space="preserve">try some different methods of observing your TC </w:t>
            </w:r>
          </w:p>
          <w:p w:rsidR="00F403B2" w:rsidRDefault="00F403B2" w:rsidP="00F403B2"/>
          <w:p w:rsidR="00F403B2" w:rsidRDefault="00F403B2" w:rsidP="00CF69C7"/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B2" w:rsidRDefault="00F403B2">
            <w:pPr>
              <w:rPr>
                <w:rFonts w:ascii="Century Gothic" w:hAnsi="Century Gothic"/>
                <w:sz w:val="20"/>
              </w:rPr>
            </w:pPr>
          </w:p>
          <w:p w:rsidR="00F403B2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arrange time and equipment to video tape TC’s lessons (or portions of)</w:t>
            </w:r>
          </w:p>
          <w:p w:rsidR="00F403B2" w:rsidRDefault="00F403B2" w:rsidP="00F403B2">
            <w:pPr>
              <w:rPr>
                <w:rFonts w:ascii="Century Gothic" w:hAnsi="Century Gothic"/>
                <w:sz w:val="20"/>
              </w:rPr>
            </w:pPr>
          </w:p>
          <w:p w:rsidR="00F403B2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continue to observe lessons and provide feedback to TC’s</w:t>
            </w:r>
          </w:p>
          <w:p w:rsidR="00F403B2" w:rsidRDefault="00F403B2" w:rsidP="00F403B2">
            <w:pPr>
              <w:rPr>
                <w:rFonts w:ascii="Century Gothic" w:hAnsi="Century Gothic"/>
                <w:sz w:val="20"/>
              </w:rPr>
            </w:pPr>
          </w:p>
          <w:p w:rsidR="00F403B2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arrange mid-point conference</w:t>
            </w:r>
          </w:p>
          <w:p w:rsidR="00F403B2" w:rsidRDefault="00F403B2" w:rsidP="00F403B2">
            <w:pPr>
              <w:rPr>
                <w:rFonts w:ascii="Century Gothic" w:hAnsi="Century Gothic"/>
                <w:sz w:val="20"/>
              </w:rPr>
            </w:pPr>
          </w:p>
          <w:p w:rsidR="00F403B2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prepare mid-point form and checklist for conference</w:t>
            </w:r>
          </w:p>
          <w:p w:rsidR="00F403B2" w:rsidRDefault="00F403B2" w:rsidP="00F403B2">
            <w:pPr>
              <w:rPr>
                <w:rFonts w:ascii="Century Gothic" w:hAnsi="Century Gothic"/>
                <w:sz w:val="20"/>
              </w:rPr>
            </w:pPr>
          </w:p>
          <w:p w:rsidR="00F403B2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review and discuss unit plans and graphic organizers with TC</w:t>
            </w:r>
          </w:p>
          <w:p w:rsidR="00F403B2" w:rsidRDefault="00F403B2" w:rsidP="00F403B2">
            <w:pPr>
              <w:rPr>
                <w:rFonts w:ascii="Century Gothic" w:hAnsi="Century Gothic"/>
                <w:sz w:val="20"/>
              </w:rPr>
            </w:pPr>
          </w:p>
          <w:p w:rsidR="00F403B2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review and discuss TC’s record keeping system </w:t>
            </w:r>
          </w:p>
          <w:p w:rsidR="00F403B2" w:rsidRDefault="00F403B2" w:rsidP="00F403B2">
            <w:pPr>
              <w:rPr>
                <w:rFonts w:ascii="Century Gothic" w:hAnsi="Century Gothic"/>
                <w:sz w:val="20"/>
              </w:rPr>
            </w:pPr>
          </w:p>
          <w:p w:rsidR="00F403B2" w:rsidRDefault="00CF69C7" w:rsidP="00F403B2">
            <w:pPr>
              <w:numPr>
                <w:ilvl w:val="0"/>
                <w:numId w:val="1"/>
              </w:numPr>
              <w:ind w:left="420"/>
              <w:rPr>
                <w:rFonts w:ascii="Century Gothic" w:hAnsi="Century Gothic"/>
                <w:sz w:val="20"/>
              </w:rPr>
            </w:pPr>
            <w:r>
              <w:rPr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DC8C36" wp14:editId="18FBCAFC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422910</wp:posOffset>
                      </wp:positionV>
                      <wp:extent cx="2469515" cy="2012315"/>
                      <wp:effectExtent l="0" t="0" r="26035" b="2603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9515" cy="2012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76F93" w:rsidRDefault="00E76F93">
                                  <w:pPr>
                                    <w:shd w:val="pct5" w:color="auto" w:fill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Thinking Ahead</w:t>
                                  </w:r>
                                </w:p>
                                <w:p w:rsidR="00E76F93" w:rsidRDefault="00E76F93">
                                  <w:pPr>
                                    <w:shd w:val="pct5" w:color="auto" w:fill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E76F93" w:rsidRDefault="00E76F93">
                                  <w:pPr>
                                    <w:shd w:val="pct5" w:color="auto" w:fill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</w:rPr>
                                  </w:pPr>
                                  <w:smartTag w:uri="urn:schemas-microsoft-com:office:smarttags" w:element="place">
                                    <w:smartTag w:uri="urn:schemas-microsoft-com:office:smarttags" w:element="date">
                                      <w:smartTag w:uri="urn:schemas-microsoft-com:office:smarttags" w:element="City">
                                        <w:r>
                                          <w:rPr>
                                            <w:rFonts w:ascii="Century Gothic" w:hAnsi="Century Gothic"/>
                                            <w:b/>
                                            <w:sz w:val="24"/>
                                          </w:rPr>
                                          <w:t>Mid-Point</w:t>
                                        </w:r>
                                      </w:smartTag>
                                    </w:smartTag>
                                    <w:r>
                                      <w:rPr>
                                        <w:rFonts w:ascii="Century Gothic" w:hAnsi="Century Gothic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  <w:smartTag w:uri="urn:schemas-microsoft-com:office:smarttags" w:element="PlaceName">
                                      <w:smartTag w:uri="urn:schemas-microsoft-com:office:smarttags" w:element="State">
                                        <w:r>
                                          <w:rPr>
                                            <w:rFonts w:ascii="Century Gothic" w:hAnsi="Century Gothic"/>
                                            <w:b/>
                                            <w:sz w:val="24"/>
                                          </w:rPr>
                                          <w:t>Conference</w:t>
                                        </w:r>
                                      </w:smartTag>
                                    </w:smartTag>
                                  </w:smartTag>
                                </w:p>
                                <w:p w:rsidR="00E76F93" w:rsidRDefault="00E76F93">
                                  <w:pPr>
                                    <w:shd w:val="pct5" w:color="auto" w:fill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E76F93" w:rsidRDefault="00E76F93">
                                  <w:pPr>
                                    <w:shd w:val="pct5" w:color="auto" w:fill="auto"/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</w:rPr>
                                    <w:t xml:space="preserve">   Date: ________________________</w:t>
                                  </w:r>
                                </w:p>
                                <w:p w:rsidR="00E76F93" w:rsidRDefault="00E76F93">
                                  <w:pPr>
                                    <w:shd w:val="pct5" w:color="auto" w:fill="auto"/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E76F93" w:rsidRDefault="00E76F93">
                                  <w:pPr>
                                    <w:shd w:val="pct5" w:color="auto" w:fill="auto"/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</w:rPr>
                                    <w:t xml:space="preserve">   Time: ________________________</w:t>
                                  </w:r>
                                </w:p>
                                <w:p w:rsidR="00E76F93" w:rsidRDefault="00E76F93">
                                  <w:pPr>
                                    <w:shd w:val="pct5" w:color="auto" w:fill="auto"/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E76F93" w:rsidRDefault="00E76F93">
                                  <w:pPr>
                                    <w:shd w:val="pct5" w:color="auto" w:fill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</w:rPr>
                                    <w:t xml:space="preserve">   Place: _______________________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14.25pt;margin-top:33.3pt;width:194.45pt;height:15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ip7wIAAEc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" filled="f">
                      <v:textbox inset="1pt,1pt,1pt,1pt">
                        <w:txbxContent>
                          <w:p w:rsidR="00E76F93" w:rsidRDefault="00E76F93">
                            <w:pPr>
                              <w:shd w:val="pct5" w:color="auto" w:fill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Thinking Ahead</w:t>
                            </w:r>
                          </w:p>
                          <w:p w:rsidR="00E76F93" w:rsidRDefault="00E76F93">
                            <w:pPr>
                              <w:shd w:val="pct5" w:color="auto" w:fill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:rsidR="00E76F93" w:rsidRDefault="00E76F93">
                            <w:pPr>
                              <w:shd w:val="pct5" w:color="auto" w:fill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date">
                                <w:smartTag w:uri="urn:schemas-microsoft-com:office:smarttags" w:element="City"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</w:rPr>
                                    <w:t>Mid-Point</w:t>
                                  </w:r>
                                </w:smartTag>
                              </w:smartTag>
                              <w:r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smartTag w:uri="urn:schemas-microsoft-com:office:smarttags" w:element="State"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</w:rPr>
                                    <w:t>Conference</w:t>
                                  </w:r>
                                </w:smartTag>
                              </w:smartTag>
                            </w:smartTag>
                          </w:p>
                          <w:p w:rsidR="00E76F93" w:rsidRDefault="00E76F93">
                            <w:pPr>
                              <w:shd w:val="pct5" w:color="auto" w:fill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:rsidR="00E76F93" w:rsidRDefault="00E76F93">
                            <w:pPr>
                              <w:shd w:val="pct5" w:color="auto" w:fill="auto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  Date: ________________________</w:t>
                            </w:r>
                          </w:p>
                          <w:p w:rsidR="00E76F93" w:rsidRDefault="00E76F93">
                            <w:pPr>
                              <w:shd w:val="pct5" w:color="auto" w:fill="auto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:rsidR="00E76F93" w:rsidRDefault="00E76F93">
                            <w:pPr>
                              <w:shd w:val="pct5" w:color="auto" w:fill="auto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  Time: ________________________</w:t>
                            </w:r>
                          </w:p>
                          <w:p w:rsidR="00E76F93" w:rsidRDefault="00E76F93">
                            <w:pPr>
                              <w:shd w:val="pct5" w:color="auto" w:fill="auto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:rsidR="00E76F93" w:rsidRDefault="00E76F93">
                            <w:pPr>
                              <w:shd w:val="pct5" w:color="auto" w:fill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  Place: _______________________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03B2">
              <w:rPr>
                <w:rFonts w:ascii="Century Gothic" w:hAnsi="Century Gothic"/>
                <w:sz w:val="20"/>
              </w:rPr>
              <w:t>arrange meeting time and place for mid-point conferences</w:t>
            </w:r>
          </w:p>
        </w:tc>
      </w:tr>
    </w:tbl>
    <w:p w:rsidR="00F403B2" w:rsidRDefault="00F403B2">
      <w:pPr>
        <w:jc w:val="center"/>
        <w:sectPr w:rsidR="00F403B2" w:rsidSect="00F403B2">
          <w:headerReference w:type="even" r:id="rId11"/>
          <w:headerReference w:type="default" r:id="rId12"/>
          <w:pgSz w:w="15840" w:h="12240" w:orient="landscape" w:code="1"/>
          <w:pgMar w:top="360" w:right="720" w:bottom="245" w:left="1440" w:header="706" w:footer="706" w:gutter="0"/>
          <w:cols w:space="72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32"/>
        <w:gridCol w:w="12"/>
        <w:gridCol w:w="4620"/>
        <w:gridCol w:w="4632"/>
      </w:tblGrid>
      <w:tr w:rsidR="00F403B2">
        <w:trPr>
          <w:trHeight w:val="468"/>
        </w:trPr>
        <w:tc>
          <w:tcPr>
            <w:tcW w:w="4644" w:type="dxa"/>
            <w:gridSpan w:val="2"/>
          </w:tcPr>
          <w:p w:rsidR="00F403B2" w:rsidRDefault="00F403B2">
            <w:pPr>
              <w:jc w:val="center"/>
            </w:pPr>
          </w:p>
          <w:p w:rsidR="00F403B2" w:rsidRDefault="00F403B2">
            <w:pPr>
              <w:jc w:val="center"/>
            </w:pPr>
          </w:p>
          <w:p w:rsidR="00F403B2" w:rsidRDefault="00F403B2">
            <w:pPr>
              <w:jc w:val="center"/>
            </w:pPr>
          </w:p>
        </w:tc>
        <w:tc>
          <w:tcPr>
            <w:tcW w:w="4620" w:type="dxa"/>
          </w:tcPr>
          <w:p w:rsidR="00F403B2" w:rsidRDefault="00F403B2" w:rsidP="008F35C5">
            <w:pPr>
              <w:jc w:val="center"/>
            </w:pPr>
            <w:r>
              <w:rPr>
                <w:rFonts w:ascii="Century Gothic" w:hAnsi="Century Gothic"/>
                <w:b/>
              </w:rPr>
              <w:t>Week</w:t>
            </w:r>
            <w:r w:rsidRPr="00636CF7">
              <w:rPr>
                <w:rFonts w:ascii="Century Gothic" w:hAnsi="Century Gothic"/>
                <w:b/>
                <w:color w:val="FF0000"/>
              </w:rPr>
              <w:t xml:space="preserve"> </w:t>
            </w:r>
            <w:r w:rsidR="00FD6417"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4632" w:type="dxa"/>
          </w:tcPr>
          <w:p w:rsidR="00F403B2" w:rsidRDefault="00F403B2">
            <w:pPr>
              <w:jc w:val="center"/>
            </w:pPr>
          </w:p>
        </w:tc>
      </w:tr>
      <w:tr w:rsidR="00F403B2">
        <w:tc>
          <w:tcPr>
            <w:tcW w:w="4632" w:type="dxa"/>
          </w:tcPr>
          <w:p w:rsidR="00F403B2" w:rsidRDefault="00F403B2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</w:rPr>
              <w:t xml:space="preserve">Teaching Load: 60 - 70% </w:t>
            </w:r>
            <w:r>
              <w:rPr>
                <w:rFonts w:ascii="Century Gothic" w:hAnsi="Century Gothic"/>
                <w:sz w:val="20"/>
              </w:rPr>
              <w:t xml:space="preserve"> (3 -3.5 hrs. daily)</w:t>
            </w:r>
          </w:p>
          <w:p w:rsidR="00F403B2" w:rsidRDefault="00F403B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                                  </w:t>
            </w:r>
            <w:r>
              <w:rPr>
                <w:rFonts w:ascii="Century Gothic" w:hAnsi="Century Gothic"/>
                <w:sz w:val="20"/>
              </w:rPr>
              <w:t xml:space="preserve">(15-20 hrs. </w:t>
            </w:r>
            <w:proofErr w:type="spellStart"/>
            <w:r>
              <w:rPr>
                <w:rFonts w:ascii="Century Gothic" w:hAnsi="Century Gothic"/>
                <w:sz w:val="20"/>
              </w:rPr>
              <w:t>wk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) </w:t>
            </w:r>
          </w:p>
          <w:p w:rsidR="00F403B2" w:rsidRDefault="00F403B2"/>
          <w:p w:rsidR="00F403B2" w:rsidRDefault="00F403B2">
            <w:pPr>
              <w:jc w:val="center"/>
            </w:pPr>
          </w:p>
        </w:tc>
        <w:tc>
          <w:tcPr>
            <w:tcW w:w="4632" w:type="dxa"/>
            <w:gridSpan w:val="2"/>
          </w:tcPr>
          <w:p w:rsidR="00F403B2" w:rsidRDefault="00F403B2">
            <w:pPr>
              <w:rPr>
                <w:b/>
              </w:rPr>
            </w:pPr>
            <w:r>
              <w:rPr>
                <w:b/>
              </w:rPr>
              <w:t xml:space="preserve">FOCUS: RETHINKING AND REFINING             </w:t>
            </w:r>
          </w:p>
          <w:p w:rsidR="00F403B2" w:rsidRDefault="00F403B2">
            <w:pPr>
              <w:rPr>
                <w:b/>
              </w:rPr>
            </w:pPr>
          </w:p>
          <w:p w:rsidR="00F403B2" w:rsidRDefault="00F403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SUGGESTED RESPONSIBILITES</w:t>
            </w:r>
          </w:p>
          <w:p w:rsidR="00F403B2" w:rsidRDefault="00F403B2"/>
        </w:tc>
        <w:tc>
          <w:tcPr>
            <w:tcW w:w="4632" w:type="dxa"/>
          </w:tcPr>
          <w:p w:rsidR="00F403B2" w:rsidRDefault="00F403B2">
            <w:pPr>
              <w:jc w:val="center"/>
            </w:pPr>
          </w:p>
        </w:tc>
      </w:tr>
      <w:tr w:rsidR="00F403B2">
        <w:tc>
          <w:tcPr>
            <w:tcW w:w="46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F403B2" w:rsidRDefault="00F403B2">
            <w:pPr>
              <w:jc w:val="center"/>
            </w:pPr>
            <w:r>
              <w:rPr>
                <w:rFonts w:ascii="Century Gothic" w:hAnsi="Century Gothic"/>
                <w:b/>
              </w:rPr>
              <w:t>Teacher Candidate</w:t>
            </w:r>
          </w:p>
        </w:tc>
        <w:tc>
          <w:tcPr>
            <w:tcW w:w="46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F403B2" w:rsidRDefault="00F403B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School Advisor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F403B2" w:rsidRDefault="00F403B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Faculty Advisor</w:t>
            </w:r>
          </w:p>
        </w:tc>
      </w:tr>
      <w:tr w:rsidR="00F403B2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B2" w:rsidRDefault="00F403B2"/>
          <w:p w:rsidR="00F403B2" w:rsidRPr="007E5FA9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take an active part in the </w:t>
            </w:r>
            <w:r w:rsidRPr="007E5FA9">
              <w:rPr>
                <w:rFonts w:ascii="Century Gothic" w:hAnsi="Century Gothic"/>
                <w:b/>
                <w:sz w:val="20"/>
              </w:rPr>
              <w:t>Mid-Point conference</w:t>
            </w:r>
          </w:p>
          <w:p w:rsidR="00F403B2" w:rsidRPr="007E5FA9" w:rsidRDefault="00F403B2" w:rsidP="00F403B2">
            <w:pPr>
              <w:rPr>
                <w:rFonts w:ascii="Century Gothic" w:hAnsi="Century Gothic"/>
                <w:b/>
                <w:sz w:val="20"/>
              </w:rPr>
            </w:pPr>
          </w:p>
          <w:p w:rsidR="00F403B2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clarify your Focus for the Final Weeks</w:t>
            </w:r>
          </w:p>
          <w:p w:rsidR="00F403B2" w:rsidRDefault="00F403B2" w:rsidP="00F403B2">
            <w:pPr>
              <w:rPr>
                <w:rFonts w:ascii="Century Gothic" w:hAnsi="Century Gothic"/>
                <w:sz w:val="20"/>
              </w:rPr>
            </w:pPr>
          </w:p>
          <w:p w:rsidR="00F403B2" w:rsidRPr="00CD5F65" w:rsidRDefault="00F403B2" w:rsidP="00F403B2">
            <w:pPr>
              <w:numPr>
                <w:ilvl w:val="0"/>
                <w:numId w:val="1"/>
              </w:numPr>
              <w:rPr>
                <w:b/>
              </w:rPr>
            </w:pPr>
            <w:r w:rsidRPr="007E5FA9">
              <w:rPr>
                <w:rFonts w:ascii="Century Gothic" w:hAnsi="Century Gothic"/>
                <w:b/>
                <w:sz w:val="20"/>
              </w:rPr>
              <w:t xml:space="preserve">provide unit plans for the 80% work load </w:t>
            </w:r>
            <w:r w:rsidRPr="00CD5F65">
              <w:rPr>
                <w:rFonts w:ascii="Century Gothic" w:hAnsi="Century Gothic"/>
                <w:sz w:val="20"/>
              </w:rPr>
              <w:t>for your advisors</w:t>
            </w:r>
          </w:p>
          <w:p w:rsidR="00F403B2" w:rsidRPr="00CD5F65" w:rsidRDefault="00F403B2" w:rsidP="00F403B2">
            <w:pPr>
              <w:rPr>
                <w:b/>
              </w:rPr>
            </w:pPr>
          </w:p>
          <w:p w:rsidR="00F403B2" w:rsidRPr="009C50B6" w:rsidRDefault="00F403B2">
            <w:pPr>
              <w:numPr>
                <w:ilvl w:val="0"/>
                <w:numId w:val="1"/>
              </w:numPr>
            </w:pPr>
            <w:r>
              <w:rPr>
                <w:rFonts w:ascii="Century Gothic" w:hAnsi="Century Gothic"/>
                <w:sz w:val="20"/>
              </w:rPr>
              <w:t>discuss planning responsibilities with SA (e.g., daybook, opening responsibilities)</w:t>
            </w:r>
          </w:p>
          <w:p w:rsidR="00F403B2" w:rsidRDefault="00F403B2" w:rsidP="00F403B2"/>
          <w:p w:rsidR="00F403B2" w:rsidRPr="009C50B6" w:rsidRDefault="00F403B2">
            <w:pPr>
              <w:numPr>
                <w:ilvl w:val="0"/>
                <w:numId w:val="1"/>
              </w:numPr>
            </w:pPr>
            <w:r>
              <w:rPr>
                <w:rFonts w:ascii="Century Gothic" w:hAnsi="Century Gothic"/>
                <w:sz w:val="20"/>
              </w:rPr>
              <w:t>ensure daybook entries are completed prior to leaving school</w:t>
            </w:r>
          </w:p>
          <w:p w:rsidR="00F403B2" w:rsidRDefault="00F403B2" w:rsidP="00F403B2"/>
          <w:p w:rsidR="00F403B2" w:rsidRPr="009C50B6" w:rsidRDefault="00F403B2">
            <w:pPr>
              <w:numPr>
                <w:ilvl w:val="0"/>
                <w:numId w:val="1"/>
              </w:numPr>
            </w:pPr>
            <w:r>
              <w:rPr>
                <w:rFonts w:ascii="Century Gothic" w:hAnsi="Century Gothic"/>
                <w:sz w:val="20"/>
              </w:rPr>
              <w:t>continue to complete lesson plans for observed lessons</w:t>
            </w:r>
          </w:p>
          <w:p w:rsidR="00F403B2" w:rsidRDefault="00F403B2" w:rsidP="00F403B2"/>
          <w:p w:rsidR="00F403B2" w:rsidRPr="009C50B6" w:rsidRDefault="00F403B2">
            <w:pPr>
              <w:numPr>
                <w:ilvl w:val="0"/>
                <w:numId w:val="1"/>
              </w:numPr>
            </w:pPr>
            <w:r>
              <w:rPr>
                <w:rFonts w:ascii="Century Gothic" w:hAnsi="Century Gothic"/>
                <w:sz w:val="20"/>
              </w:rPr>
              <w:t xml:space="preserve">continue to keep copies of lesson plans, previews and unit outlines in binder </w:t>
            </w:r>
          </w:p>
          <w:p w:rsidR="00F403B2" w:rsidRDefault="00F403B2" w:rsidP="00F403B2"/>
          <w:p w:rsidR="00F403B2" w:rsidRPr="009C50B6" w:rsidRDefault="00F403B2">
            <w:pPr>
              <w:numPr>
                <w:ilvl w:val="0"/>
                <w:numId w:val="1"/>
              </w:numPr>
              <w:rPr>
                <w:b/>
              </w:rPr>
            </w:pPr>
            <w:r w:rsidRPr="007E5FA9">
              <w:rPr>
                <w:rFonts w:ascii="Century Gothic" w:hAnsi="Century Gothic"/>
                <w:b/>
                <w:sz w:val="20"/>
              </w:rPr>
              <w:t>discuss report card responsibilities with SA</w:t>
            </w:r>
          </w:p>
          <w:p w:rsidR="00F403B2" w:rsidRPr="007E5FA9" w:rsidRDefault="00F403B2" w:rsidP="00F403B2">
            <w:pPr>
              <w:rPr>
                <w:b/>
              </w:rPr>
            </w:pPr>
          </w:p>
          <w:p w:rsidR="00F403B2" w:rsidRPr="007E5FA9" w:rsidRDefault="00F403B2">
            <w:pPr>
              <w:numPr>
                <w:ilvl w:val="0"/>
                <w:numId w:val="1"/>
              </w:numPr>
              <w:rPr>
                <w:b/>
              </w:rPr>
            </w:pPr>
            <w:r w:rsidRPr="007E5FA9">
              <w:rPr>
                <w:rFonts w:ascii="Century Gothic" w:hAnsi="Century Gothic"/>
                <w:b/>
                <w:sz w:val="20"/>
              </w:rPr>
              <w:t>maintain record keeping system for student assessment and evaluation</w:t>
            </w:r>
          </w:p>
          <w:p w:rsidR="00F403B2" w:rsidRDefault="00F403B2" w:rsidP="00F403B2"/>
        </w:tc>
        <w:tc>
          <w:tcPr>
            <w:tcW w:w="4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B2" w:rsidRDefault="00F403B2"/>
          <w:p w:rsidR="00F403B2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take active part in the Mid-Point conference</w:t>
            </w:r>
          </w:p>
          <w:p w:rsidR="00F403B2" w:rsidRDefault="00F403B2" w:rsidP="00F403B2">
            <w:pPr>
              <w:rPr>
                <w:rFonts w:ascii="Century Gothic" w:hAnsi="Century Gothic"/>
                <w:sz w:val="20"/>
              </w:rPr>
            </w:pPr>
          </w:p>
          <w:p w:rsidR="00F403B2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clarify your expectations of your student teacher and help set goals for the remaining weeks of the practicum</w:t>
            </w:r>
          </w:p>
          <w:p w:rsidR="00F403B2" w:rsidRDefault="00F403B2" w:rsidP="00F403B2">
            <w:pPr>
              <w:rPr>
                <w:rFonts w:ascii="Century Gothic" w:hAnsi="Century Gothic"/>
                <w:sz w:val="20"/>
              </w:rPr>
            </w:pPr>
          </w:p>
          <w:p w:rsidR="00F403B2" w:rsidRPr="009C50B6" w:rsidRDefault="00F403B2">
            <w:pPr>
              <w:numPr>
                <w:ilvl w:val="0"/>
                <w:numId w:val="1"/>
              </w:numPr>
            </w:pPr>
            <w:r>
              <w:rPr>
                <w:rFonts w:ascii="Century Gothic" w:hAnsi="Century Gothic"/>
                <w:sz w:val="20"/>
              </w:rPr>
              <w:t>*check all unit plans prior to allowing your student teacher to proceed to an 80% work load.</w:t>
            </w:r>
          </w:p>
          <w:p w:rsidR="00F403B2" w:rsidRDefault="00F403B2" w:rsidP="00F403B2"/>
          <w:p w:rsidR="00F403B2" w:rsidRPr="009C50B6" w:rsidRDefault="00F403B2">
            <w:pPr>
              <w:numPr>
                <w:ilvl w:val="0"/>
                <w:numId w:val="1"/>
              </w:numPr>
            </w:pPr>
            <w:r>
              <w:rPr>
                <w:rFonts w:ascii="Century Gothic" w:hAnsi="Century Gothic"/>
                <w:sz w:val="20"/>
              </w:rPr>
              <w:t>maintain weekly formal observations on UBC forms  (open-ended or checklist)</w:t>
            </w:r>
          </w:p>
          <w:p w:rsidR="00F403B2" w:rsidRDefault="00F403B2" w:rsidP="00F403B2"/>
          <w:p w:rsidR="00F403B2" w:rsidRPr="009C50B6" w:rsidRDefault="00F403B2">
            <w:pPr>
              <w:numPr>
                <w:ilvl w:val="0"/>
                <w:numId w:val="1"/>
              </w:numPr>
            </w:pPr>
            <w:r>
              <w:rPr>
                <w:rFonts w:ascii="Century Gothic" w:hAnsi="Century Gothic"/>
                <w:sz w:val="20"/>
              </w:rPr>
              <w:t xml:space="preserve">continue weekly planning time with TC </w:t>
            </w:r>
          </w:p>
          <w:p w:rsidR="00F403B2" w:rsidRDefault="00F403B2" w:rsidP="00F403B2"/>
          <w:p w:rsidR="00F403B2" w:rsidRPr="009C50B6" w:rsidRDefault="00F403B2">
            <w:pPr>
              <w:numPr>
                <w:ilvl w:val="0"/>
                <w:numId w:val="1"/>
              </w:numPr>
            </w:pPr>
            <w:r>
              <w:rPr>
                <w:rFonts w:ascii="Century Gothic" w:hAnsi="Century Gothic"/>
                <w:sz w:val="20"/>
              </w:rPr>
              <w:t xml:space="preserve">continue to review unit overviews, daybook entries and lesson plans </w:t>
            </w:r>
          </w:p>
          <w:p w:rsidR="00F403B2" w:rsidRDefault="00F403B2" w:rsidP="00F403B2"/>
          <w:p w:rsidR="00F403B2" w:rsidRPr="009C50B6" w:rsidRDefault="00F403B2">
            <w:pPr>
              <w:numPr>
                <w:ilvl w:val="0"/>
                <w:numId w:val="1"/>
              </w:numPr>
            </w:pPr>
            <w:r>
              <w:rPr>
                <w:rFonts w:ascii="Century Gothic" w:hAnsi="Century Gothic"/>
                <w:sz w:val="20"/>
              </w:rPr>
              <w:t xml:space="preserve">review assessment and evaluation strategies and record keeping system maintained by the TC </w:t>
            </w:r>
          </w:p>
          <w:p w:rsidR="00F403B2" w:rsidRPr="009C50B6" w:rsidRDefault="00F403B2" w:rsidP="00F403B2"/>
          <w:p w:rsidR="00F403B2" w:rsidRDefault="00F403B2">
            <w:pPr>
              <w:numPr>
                <w:ilvl w:val="0"/>
                <w:numId w:val="1"/>
              </w:numPr>
            </w:pPr>
            <w:r>
              <w:rPr>
                <w:rFonts w:ascii="Century Gothic" w:hAnsi="Century Gothic"/>
                <w:sz w:val="20"/>
              </w:rPr>
              <w:t>discuss responsibilities for report card writing with TC</w:t>
            </w:r>
          </w:p>
          <w:p w:rsidR="00F403B2" w:rsidRDefault="00F403B2"/>
          <w:p w:rsidR="00F403B2" w:rsidRDefault="00F403B2"/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B2" w:rsidRDefault="00F403B2"/>
          <w:p w:rsidR="00F403B2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take active part in the Mid-Point conference</w:t>
            </w:r>
          </w:p>
          <w:p w:rsidR="00F403B2" w:rsidRDefault="00F403B2" w:rsidP="00F403B2">
            <w:pPr>
              <w:rPr>
                <w:rFonts w:ascii="Century Gothic" w:hAnsi="Century Gothic"/>
                <w:sz w:val="20"/>
              </w:rPr>
            </w:pPr>
          </w:p>
          <w:p w:rsidR="00F403B2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help student teacher set goals for the remaining weeks of the practicum</w:t>
            </w:r>
          </w:p>
          <w:p w:rsidR="00F403B2" w:rsidRDefault="00F403B2" w:rsidP="00F403B2">
            <w:pPr>
              <w:rPr>
                <w:rFonts w:ascii="Century Gothic" w:hAnsi="Century Gothic"/>
                <w:sz w:val="20"/>
              </w:rPr>
            </w:pPr>
          </w:p>
          <w:p w:rsidR="00F403B2" w:rsidRPr="009C50B6" w:rsidRDefault="00F403B2">
            <w:pPr>
              <w:numPr>
                <w:ilvl w:val="0"/>
                <w:numId w:val="1"/>
              </w:numPr>
            </w:pPr>
            <w:r>
              <w:rPr>
                <w:rFonts w:ascii="Century Gothic" w:hAnsi="Century Gothic"/>
                <w:sz w:val="20"/>
              </w:rPr>
              <w:t xml:space="preserve">check all unit plans prior to allowing  student teacher to proceed to an 80% work load </w:t>
            </w:r>
          </w:p>
          <w:p w:rsidR="00F403B2" w:rsidRPr="00F46249" w:rsidRDefault="00F403B2" w:rsidP="00F403B2"/>
          <w:p w:rsidR="00F403B2" w:rsidRPr="009C50B6" w:rsidRDefault="00F403B2">
            <w:pPr>
              <w:numPr>
                <w:ilvl w:val="0"/>
                <w:numId w:val="1"/>
              </w:numPr>
            </w:pPr>
            <w:r>
              <w:rPr>
                <w:rFonts w:ascii="Century Gothic" w:hAnsi="Century Gothic"/>
                <w:sz w:val="20"/>
              </w:rPr>
              <w:t>continue to observe lessons and provide feedback to student teacher</w:t>
            </w:r>
          </w:p>
          <w:p w:rsidR="00F403B2" w:rsidRDefault="00F403B2" w:rsidP="00F403B2"/>
          <w:p w:rsidR="00F403B2" w:rsidRPr="009C50B6" w:rsidRDefault="00F403B2">
            <w:pPr>
              <w:numPr>
                <w:ilvl w:val="0"/>
                <w:numId w:val="1"/>
              </w:numPr>
            </w:pPr>
            <w:r>
              <w:rPr>
                <w:rFonts w:ascii="Century Gothic" w:hAnsi="Century Gothic"/>
                <w:sz w:val="20"/>
              </w:rPr>
              <w:t>continue to review students teacher’s assessment procedures</w:t>
            </w:r>
          </w:p>
          <w:p w:rsidR="00F403B2" w:rsidRDefault="00F403B2" w:rsidP="00F403B2"/>
          <w:p w:rsidR="00F403B2" w:rsidRPr="00F46249" w:rsidRDefault="00F403B2">
            <w:pPr>
              <w:numPr>
                <w:ilvl w:val="0"/>
                <w:numId w:val="1"/>
              </w:numPr>
            </w:pPr>
            <w:r>
              <w:rPr>
                <w:rFonts w:ascii="Century Gothic" w:hAnsi="Century Gothic"/>
                <w:sz w:val="20"/>
              </w:rPr>
              <w:t>discuss responsibilities for report card writing</w:t>
            </w:r>
          </w:p>
          <w:p w:rsidR="00F403B2" w:rsidRDefault="00F403B2"/>
          <w:p w:rsidR="00F403B2" w:rsidRDefault="00F403B2"/>
          <w:p w:rsidR="00F403B2" w:rsidRDefault="00F403B2"/>
          <w:p w:rsidR="00F403B2" w:rsidRDefault="00F403B2">
            <w:pPr>
              <w:rPr>
                <w:rFonts w:ascii="Century Gothic" w:hAnsi="Century Gothic"/>
                <w:sz w:val="20"/>
              </w:rPr>
            </w:pPr>
          </w:p>
          <w:p w:rsidR="00F403B2" w:rsidRDefault="00F403B2"/>
          <w:p w:rsidR="00F403B2" w:rsidRDefault="00F403B2"/>
          <w:p w:rsidR="00F403B2" w:rsidRDefault="00F403B2"/>
          <w:p w:rsidR="00F403B2" w:rsidRDefault="00F403B2"/>
          <w:p w:rsidR="00F403B2" w:rsidRDefault="00F403B2"/>
          <w:p w:rsidR="00F403B2" w:rsidRDefault="00F403B2"/>
          <w:p w:rsidR="00F403B2" w:rsidRDefault="00F403B2"/>
          <w:p w:rsidR="00F403B2" w:rsidRDefault="00F403B2"/>
          <w:p w:rsidR="00F403B2" w:rsidRDefault="00F403B2"/>
          <w:p w:rsidR="00F403B2" w:rsidRDefault="00F403B2"/>
          <w:p w:rsidR="00F403B2" w:rsidRDefault="00F403B2"/>
        </w:tc>
      </w:tr>
    </w:tbl>
    <w:p w:rsidR="00F403B2" w:rsidRDefault="00F403B2">
      <w:pPr>
        <w:jc w:val="center"/>
      </w:pPr>
    </w:p>
    <w:p w:rsidR="00F403B2" w:rsidRDefault="00F403B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</w:p>
    <w:p w:rsidR="00F403B2" w:rsidRDefault="00F403B2" w:rsidP="00F403B2">
      <w:pPr>
        <w:jc w:val="center"/>
      </w:pPr>
      <w:r>
        <w:rPr>
          <w:rFonts w:ascii="Century Gothic" w:hAnsi="Century Gothic"/>
          <w:b/>
        </w:rPr>
        <w:t xml:space="preserve">Weeks </w:t>
      </w:r>
      <w:r w:rsidR="00FD6417">
        <w:rPr>
          <w:rFonts w:ascii="Century Gothic" w:hAnsi="Century Gothic"/>
          <w:b/>
        </w:rPr>
        <w:t>6</w:t>
      </w:r>
      <w:r w:rsidR="00BB1A20">
        <w:rPr>
          <w:rFonts w:ascii="Century Gothic" w:hAnsi="Century Gothic"/>
          <w:b/>
        </w:rPr>
        <w:t>, 7, 8</w:t>
      </w:r>
      <w:r w:rsidR="00FD6417">
        <w:rPr>
          <w:rFonts w:ascii="Century Gothic" w:hAnsi="Century Gothic"/>
          <w:b/>
        </w:rPr>
        <w:t>, 9</w:t>
      </w:r>
      <w:r>
        <w:rPr>
          <w:rFonts w:ascii="Century Gothic" w:hAnsi="Century Gothic"/>
          <w:b/>
        </w:rPr>
        <w:t xml:space="preserve">   </w:t>
      </w:r>
    </w:p>
    <w:p w:rsidR="00F403B2" w:rsidRDefault="00F403B2">
      <w:pPr>
        <w:rPr>
          <w:rFonts w:ascii="Century Gothic" w:hAnsi="Century Gothic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32"/>
        <w:gridCol w:w="4632"/>
        <w:gridCol w:w="4632"/>
      </w:tblGrid>
      <w:tr w:rsidR="00F403B2">
        <w:tc>
          <w:tcPr>
            <w:tcW w:w="4632" w:type="dxa"/>
          </w:tcPr>
          <w:p w:rsidR="00F403B2" w:rsidRDefault="00F403B2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</w:rPr>
              <w:t xml:space="preserve">Teaching Load: 80% </w:t>
            </w:r>
            <w:r>
              <w:rPr>
                <w:rFonts w:ascii="Century Gothic" w:hAnsi="Century Gothic"/>
                <w:sz w:val="20"/>
              </w:rPr>
              <w:t xml:space="preserve"> (4 hrs. daily or more)</w:t>
            </w:r>
          </w:p>
          <w:p w:rsidR="00F403B2" w:rsidRDefault="00F403B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100% optional   </w:t>
            </w:r>
            <w:r>
              <w:rPr>
                <w:rFonts w:ascii="Century Gothic" w:hAnsi="Century Gothic"/>
                <w:sz w:val="20"/>
              </w:rPr>
              <w:t xml:space="preserve">(20 hrs. </w:t>
            </w:r>
            <w:proofErr w:type="spellStart"/>
            <w:r>
              <w:rPr>
                <w:rFonts w:ascii="Century Gothic" w:hAnsi="Century Gothic"/>
                <w:sz w:val="20"/>
              </w:rPr>
              <w:t>wk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 or more) </w:t>
            </w:r>
          </w:p>
          <w:p w:rsidR="00F403B2" w:rsidRDefault="00F403B2">
            <w:p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4632" w:type="dxa"/>
          </w:tcPr>
          <w:p w:rsidR="00F403B2" w:rsidRDefault="00F403B2" w:rsidP="00F403B2">
            <w:pPr>
              <w:jc w:val="center"/>
              <w:rPr>
                <w:b/>
              </w:rPr>
            </w:pPr>
            <w:r>
              <w:rPr>
                <w:b/>
              </w:rPr>
              <w:t>FOCUS: CONSOLIDATING, REACHING GOALS</w:t>
            </w:r>
          </w:p>
          <w:p w:rsidR="00F403B2" w:rsidRDefault="00F403B2">
            <w:pPr>
              <w:rPr>
                <w:b/>
              </w:rPr>
            </w:pPr>
          </w:p>
          <w:p w:rsidR="00F403B2" w:rsidRDefault="00F403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SUGGESTED RESPONSIBILITES</w:t>
            </w:r>
          </w:p>
          <w:p w:rsidR="00F403B2" w:rsidRDefault="00F403B2">
            <w:pPr>
              <w:jc w:val="center"/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4632" w:type="dxa"/>
          </w:tcPr>
          <w:p w:rsidR="00F403B2" w:rsidRDefault="00F403B2">
            <w:pPr>
              <w:jc w:val="center"/>
              <w:rPr>
                <w:rFonts w:ascii="Century Gothic" w:hAnsi="Century Gothic"/>
                <w:b/>
                <w:u w:val="single"/>
              </w:rPr>
            </w:pPr>
          </w:p>
        </w:tc>
      </w:tr>
      <w:tr w:rsidR="00F403B2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403B2" w:rsidRDefault="00F403B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</w:rPr>
              <w:t>Teacher Candidate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403B2" w:rsidRDefault="00F403B2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School Advisor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403B2" w:rsidRDefault="00F403B2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Faculty Advisor</w:t>
            </w:r>
          </w:p>
        </w:tc>
      </w:tr>
      <w:tr w:rsidR="00F403B2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B2" w:rsidRDefault="00B76E12">
            <w:pPr>
              <w:rPr>
                <w:rFonts w:ascii="Century Gothic" w:hAnsi="Century Gothic"/>
              </w:rPr>
            </w:pPr>
            <w:r>
              <w:rPr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6096000</wp:posOffset>
                      </wp:positionH>
                      <wp:positionV relativeFrom="paragraph">
                        <wp:posOffset>1909445</wp:posOffset>
                      </wp:positionV>
                      <wp:extent cx="2334260" cy="1920240"/>
                      <wp:effectExtent l="0" t="0" r="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4260" cy="1920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76F93" w:rsidRDefault="00E76F93">
                                  <w:pPr>
                                    <w:shd w:val="pct5" w:color="auto" w:fill="auto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Thinking Ahead</w:t>
                                  </w:r>
                                </w:p>
                                <w:p w:rsidR="00E76F93" w:rsidRDefault="00E76F93">
                                  <w:pPr>
                                    <w:shd w:val="pct5" w:color="auto" w:fill="auto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E76F93" w:rsidRDefault="00E76F93">
                                  <w:pPr>
                                    <w:shd w:val="pct5" w:color="auto" w:fill="auto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Final 3-Way Meeting</w:t>
                                  </w:r>
                                </w:p>
                                <w:p w:rsidR="00E76F93" w:rsidRDefault="00E76F93">
                                  <w:pPr>
                                    <w:shd w:val="pct5" w:color="auto" w:fill="auto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E76F93" w:rsidRDefault="00E76F93">
                                  <w:pPr>
                                    <w:shd w:val="pct5" w:color="auto" w:fill="auto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E76F93" w:rsidRDefault="00E76F93">
                                  <w:pPr>
                                    <w:shd w:val="pct5" w:color="auto" w:fill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Date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:_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0"/>
                                    </w:rPr>
                                    <w:t>______________________</w:t>
                                  </w:r>
                                </w:p>
                                <w:p w:rsidR="00E76F93" w:rsidRDefault="00E76F93">
                                  <w:pPr>
                                    <w:shd w:val="pct5" w:color="auto" w:fill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E76F93" w:rsidRDefault="00E76F93">
                                  <w:pPr>
                                    <w:shd w:val="pct5" w:color="auto" w:fill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Time: ______________________</w:t>
                                  </w:r>
                                </w:p>
                                <w:p w:rsidR="00E76F93" w:rsidRDefault="00E76F93">
                                  <w:pPr>
                                    <w:shd w:val="pct5" w:color="auto" w:fill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E76F93" w:rsidRDefault="00E76F93">
                                  <w:pPr>
                                    <w:shd w:val="pct5" w:color="auto" w:fill="auto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Place: _____________________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8" style="position:absolute;margin-left:480pt;margin-top:150.35pt;width:183.8pt;height:15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" o:allowincell="f" filled="f">
                      <v:textbox inset="1pt,1pt,1pt,1pt">
                        <w:txbxContent>
                          <w:p w:rsidR="00E76F93" w:rsidRDefault="00E76F93">
                            <w:pPr>
                              <w:shd w:val="pct5" w:color="auto" w:fill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Thinking Ahead</w:t>
                            </w:r>
                          </w:p>
                          <w:p w:rsidR="00E76F93" w:rsidRDefault="00E76F93">
                            <w:pPr>
                              <w:shd w:val="pct5" w:color="auto" w:fill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76F93" w:rsidRDefault="00E76F93">
                            <w:pPr>
                              <w:shd w:val="pct5" w:color="auto" w:fill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Final 3-Way Meeting</w:t>
                            </w:r>
                          </w:p>
                          <w:p w:rsidR="00E76F93" w:rsidRDefault="00E76F93">
                            <w:pPr>
                              <w:shd w:val="pct5" w:color="auto" w:fill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76F93" w:rsidRDefault="00E76F93">
                            <w:pPr>
                              <w:shd w:val="pct5" w:color="auto" w:fill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76F93" w:rsidRDefault="00E76F93">
                            <w:pPr>
                              <w:shd w:val="pct5" w:color="auto" w:fill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Date:_______________________</w:t>
                            </w:r>
                          </w:p>
                          <w:p w:rsidR="00E76F93" w:rsidRDefault="00E76F93">
                            <w:pPr>
                              <w:shd w:val="pct5" w:color="auto" w:fill="auto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76F93" w:rsidRDefault="00E76F93">
                            <w:pPr>
                              <w:shd w:val="pct5" w:color="auto" w:fill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Time: ______________________</w:t>
                            </w:r>
                          </w:p>
                          <w:p w:rsidR="00E76F93" w:rsidRDefault="00E76F93">
                            <w:pPr>
                              <w:shd w:val="pct5" w:color="auto" w:fill="auto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76F93" w:rsidRDefault="00E76F93">
                            <w:pPr>
                              <w:shd w:val="pct5" w:color="auto" w:fill="auto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Place: _____________________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03B2">
              <w:rPr>
                <w:rFonts w:ascii="Century Gothic" w:hAnsi="Century Gothic"/>
              </w:rPr>
              <w:softHyphen/>
            </w:r>
          </w:p>
          <w:p w:rsidR="00F403B2" w:rsidRPr="007E5FA9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b/>
                <w:sz w:val="20"/>
              </w:rPr>
            </w:pPr>
            <w:r w:rsidRPr="007E5FA9">
              <w:rPr>
                <w:rFonts w:ascii="Century Gothic" w:hAnsi="Century Gothic"/>
                <w:b/>
                <w:sz w:val="20"/>
              </w:rPr>
              <w:t>teach for four full weeks at an 80% load (100% optional)</w:t>
            </w:r>
          </w:p>
          <w:p w:rsidR="00F403B2" w:rsidRPr="007E5FA9" w:rsidRDefault="00F403B2" w:rsidP="00F403B2">
            <w:pPr>
              <w:rPr>
                <w:rFonts w:ascii="Century Gothic" w:hAnsi="Century Gothic"/>
                <w:b/>
                <w:sz w:val="20"/>
              </w:rPr>
            </w:pPr>
          </w:p>
          <w:p w:rsidR="00F403B2" w:rsidRPr="009C50B6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</w:rPr>
              <w:t>demonstrate that you can independently plan for, implement and evaluate and assess student learning</w:t>
            </w:r>
          </w:p>
          <w:p w:rsidR="00F403B2" w:rsidRDefault="00F403B2" w:rsidP="00F403B2">
            <w:pPr>
              <w:rPr>
                <w:rFonts w:ascii="Century Gothic" w:hAnsi="Century Gothic"/>
              </w:rPr>
            </w:pPr>
          </w:p>
          <w:p w:rsidR="00F403B2" w:rsidRPr="009C50B6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</w:rPr>
              <w:t>discuss with SA a plan to reduce teaching load for end of practicum</w:t>
            </w:r>
          </w:p>
          <w:p w:rsidR="00F403B2" w:rsidRDefault="00F403B2" w:rsidP="00F403B2">
            <w:pPr>
              <w:rPr>
                <w:rFonts w:ascii="Century Gothic" w:hAnsi="Century Gothic"/>
              </w:rPr>
            </w:pPr>
          </w:p>
          <w:p w:rsidR="00F403B2" w:rsidRPr="009C50B6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</w:rPr>
              <w:t>pre-arrange am or pm visits to other schools and classrooms, in consultation with your SA during the final 2 weeks</w:t>
            </w:r>
          </w:p>
          <w:p w:rsidR="00F403B2" w:rsidRDefault="00F403B2" w:rsidP="00F403B2">
            <w:pPr>
              <w:rPr>
                <w:rFonts w:ascii="Century Gothic" w:hAnsi="Century Gothic"/>
              </w:rPr>
            </w:pPr>
          </w:p>
          <w:p w:rsidR="00F403B2" w:rsidRPr="007E5FA9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7E5FA9">
              <w:rPr>
                <w:rFonts w:ascii="Century Gothic" w:hAnsi="Century Gothic"/>
                <w:b/>
                <w:sz w:val="20"/>
              </w:rPr>
              <w:t>provide input for FA for your final report, e.g., details about extra-curricular activities, highlights, comments, etc.</w:t>
            </w:r>
          </w:p>
          <w:p w:rsidR="00F403B2" w:rsidRDefault="00F403B2">
            <w:pPr>
              <w:rPr>
                <w:rFonts w:ascii="Century Gothic" w:hAnsi="Century Gothic"/>
                <w:sz w:val="20"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  <w:sz w:val="20"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  <w:sz w:val="20"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  <w:sz w:val="20"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  <w:sz w:val="20"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  <w:sz w:val="20"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  <w:sz w:val="20"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  <w:sz w:val="20"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  <w:sz w:val="20"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B2" w:rsidRDefault="00F403B2">
            <w:pPr>
              <w:rPr>
                <w:rFonts w:ascii="Century Gothic" w:hAnsi="Century Gothic"/>
                <w:b/>
              </w:rPr>
            </w:pPr>
          </w:p>
          <w:p w:rsidR="00F403B2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20"/>
              </w:rPr>
              <w:t>discuss with TC a plan to reduce teaching load for end of practicum</w:t>
            </w:r>
          </w:p>
          <w:p w:rsidR="00F403B2" w:rsidRPr="009C50B6" w:rsidRDefault="00F403B2" w:rsidP="00F403B2">
            <w:pPr>
              <w:rPr>
                <w:rFonts w:ascii="Century Gothic" w:hAnsi="Century Gothic"/>
                <w:b/>
              </w:rPr>
            </w:pPr>
          </w:p>
          <w:p w:rsidR="00F403B2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20"/>
              </w:rPr>
              <w:t>continue observations on U.B.C. forms</w:t>
            </w:r>
          </w:p>
          <w:p w:rsidR="00F403B2" w:rsidRPr="009C50B6" w:rsidRDefault="00F403B2" w:rsidP="00F403B2">
            <w:pPr>
              <w:rPr>
                <w:rFonts w:ascii="Century Gothic" w:hAnsi="Century Gothic"/>
                <w:b/>
              </w:rPr>
            </w:pPr>
          </w:p>
          <w:p w:rsidR="00F403B2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20"/>
              </w:rPr>
              <w:t>continue daily talk time and review weekly previews and daybook</w:t>
            </w:r>
          </w:p>
          <w:p w:rsidR="00F403B2" w:rsidRPr="009C50B6" w:rsidRDefault="00F403B2" w:rsidP="00F403B2">
            <w:pPr>
              <w:rPr>
                <w:rFonts w:ascii="Century Gothic" w:hAnsi="Century Gothic"/>
                <w:b/>
              </w:rPr>
            </w:pPr>
          </w:p>
          <w:p w:rsidR="00F403B2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20"/>
              </w:rPr>
              <w:t>familiarize yourself with the handbook section on “Guidelines for Writing the Final Summative Report”</w:t>
            </w:r>
          </w:p>
          <w:p w:rsidR="00F403B2" w:rsidRPr="009C50B6" w:rsidRDefault="00F403B2" w:rsidP="00F403B2">
            <w:pPr>
              <w:rPr>
                <w:rFonts w:ascii="Century Gothic" w:hAnsi="Century Gothic"/>
                <w:b/>
              </w:rPr>
            </w:pPr>
          </w:p>
          <w:p w:rsidR="00F403B2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20"/>
              </w:rPr>
              <w:t xml:space="preserve">begin writing draft </w:t>
            </w:r>
            <w:r w:rsidR="00143398">
              <w:rPr>
                <w:rFonts w:ascii="Century Gothic" w:hAnsi="Century Gothic"/>
                <w:sz w:val="20"/>
              </w:rPr>
              <w:t xml:space="preserve">in </w:t>
            </w:r>
            <w:r w:rsidR="00143398" w:rsidRPr="006C7B65">
              <w:rPr>
                <w:rFonts w:ascii="Century Gothic" w:hAnsi="Century Gothic"/>
                <w:sz w:val="20"/>
              </w:rPr>
              <w:t xml:space="preserve">Week </w:t>
            </w:r>
            <w:r w:rsidR="00605F87" w:rsidRPr="006C7B65">
              <w:rPr>
                <w:rFonts w:ascii="Century Gothic" w:hAnsi="Century Gothic"/>
                <w:sz w:val="20"/>
              </w:rPr>
              <w:t>8</w:t>
            </w:r>
            <w:r w:rsidR="00636CF7" w:rsidRPr="00636CF7">
              <w:rPr>
                <w:rFonts w:ascii="Century Gothic" w:hAnsi="Century Gothic"/>
                <w:b/>
                <w:color w:val="0000FF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 xml:space="preserve">for final report </w:t>
            </w:r>
          </w:p>
          <w:p w:rsidR="00F403B2" w:rsidRDefault="00F403B2">
            <w:pPr>
              <w:rPr>
                <w:rFonts w:ascii="Century Gothic" w:hAnsi="Century Gothic"/>
                <w:b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B2" w:rsidRDefault="00F403B2">
            <w:pPr>
              <w:rPr>
                <w:rFonts w:ascii="Century Gothic" w:hAnsi="Century Gothic"/>
                <w:b/>
              </w:rPr>
            </w:pPr>
          </w:p>
          <w:p w:rsidR="00F403B2" w:rsidRPr="009C50B6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20"/>
              </w:rPr>
              <w:t xml:space="preserve">begin draft </w:t>
            </w:r>
            <w:r w:rsidR="00143398">
              <w:rPr>
                <w:rFonts w:ascii="Century Gothic" w:hAnsi="Century Gothic"/>
                <w:sz w:val="20"/>
              </w:rPr>
              <w:t xml:space="preserve">in </w:t>
            </w:r>
            <w:r w:rsidR="00636CF7" w:rsidRPr="006C7B65">
              <w:rPr>
                <w:rFonts w:ascii="Century Gothic" w:hAnsi="Century Gothic"/>
                <w:sz w:val="20"/>
              </w:rPr>
              <w:t>W</w:t>
            </w:r>
            <w:r w:rsidR="00143398" w:rsidRPr="006C7B65">
              <w:rPr>
                <w:rFonts w:ascii="Century Gothic" w:hAnsi="Century Gothic"/>
                <w:sz w:val="20"/>
              </w:rPr>
              <w:t xml:space="preserve">eek </w:t>
            </w:r>
            <w:r w:rsidR="00605F87" w:rsidRPr="006C7B65">
              <w:rPr>
                <w:rFonts w:ascii="Century Gothic" w:hAnsi="Century Gothic"/>
                <w:sz w:val="20"/>
              </w:rPr>
              <w:t>8</w:t>
            </w:r>
            <w:r w:rsidR="00636CF7" w:rsidRPr="00636CF7">
              <w:rPr>
                <w:rFonts w:ascii="Century Gothic" w:hAnsi="Century Gothic"/>
                <w:b/>
                <w:color w:val="0000FF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 xml:space="preserve">for final report </w:t>
            </w:r>
          </w:p>
          <w:p w:rsidR="00F403B2" w:rsidRDefault="00F403B2" w:rsidP="00F403B2">
            <w:pPr>
              <w:rPr>
                <w:rFonts w:ascii="Century Gothic" w:hAnsi="Century Gothic"/>
                <w:b/>
              </w:rPr>
            </w:pPr>
          </w:p>
          <w:p w:rsidR="00F403B2" w:rsidRDefault="00F403B2" w:rsidP="00F403B2">
            <w:pPr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20"/>
              </w:rPr>
              <w:t>provide support for SA’s in writing final reports</w:t>
            </w:r>
          </w:p>
        </w:tc>
      </w:tr>
    </w:tbl>
    <w:p w:rsidR="00F403B2" w:rsidRDefault="00F403B2">
      <w:pPr>
        <w:pStyle w:val="Heading1"/>
      </w:pPr>
    </w:p>
    <w:p w:rsidR="00F403B2" w:rsidRDefault="00F403B2">
      <w:pPr>
        <w:pStyle w:val="Heading1"/>
      </w:pPr>
    </w:p>
    <w:p w:rsidR="00F403B2" w:rsidRPr="00CC27CC" w:rsidRDefault="00F403B2" w:rsidP="00F403B2">
      <w:pPr>
        <w:jc w:val="center"/>
        <w:rPr>
          <w:rFonts w:ascii="Century Gothic" w:hAnsi="Century Gothic"/>
          <w:b/>
          <w:sz w:val="20"/>
        </w:rPr>
      </w:pPr>
      <w:r>
        <w:br w:type="page"/>
      </w:r>
      <w:r w:rsidR="00FD6417">
        <w:rPr>
          <w:rFonts w:ascii="Century Gothic" w:hAnsi="Century Gothic"/>
          <w:b/>
        </w:rPr>
        <w:lastRenderedPageBreak/>
        <w:t xml:space="preserve">Week </w:t>
      </w:r>
      <w:r w:rsidR="00BB1A20">
        <w:rPr>
          <w:rFonts w:ascii="Century Gothic" w:hAnsi="Century Gothic"/>
          <w:b/>
        </w:rPr>
        <w:t>10</w:t>
      </w:r>
    </w:p>
    <w:p w:rsidR="00F403B2" w:rsidRDefault="00F403B2">
      <w:pPr>
        <w:jc w:val="center"/>
        <w:rPr>
          <w:rFonts w:ascii="Century Gothic" w:hAnsi="Century Gothic"/>
          <w:b/>
        </w:rPr>
      </w:pPr>
    </w:p>
    <w:p w:rsidR="00F403B2" w:rsidRDefault="00F403B2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32"/>
        <w:gridCol w:w="4632"/>
        <w:gridCol w:w="4632"/>
      </w:tblGrid>
      <w:tr w:rsidR="00F403B2">
        <w:tc>
          <w:tcPr>
            <w:tcW w:w="4632" w:type="dxa"/>
          </w:tcPr>
          <w:p w:rsidR="00F403B2" w:rsidRPr="009C50B6" w:rsidRDefault="00F403B2">
            <w:pPr>
              <w:rPr>
                <w:rFonts w:ascii="Century Gothic" w:hAnsi="Century Gothic"/>
              </w:rPr>
            </w:pPr>
          </w:p>
          <w:p w:rsidR="00F403B2" w:rsidRPr="009C50B6" w:rsidRDefault="00BB1A2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Week 10</w:t>
            </w:r>
            <w:r w:rsidR="00FD6417">
              <w:rPr>
                <w:rFonts w:ascii="Century Gothic" w:hAnsi="Century Gothic"/>
                <w:b/>
              </w:rPr>
              <w:t>: Typically, l</w:t>
            </w:r>
            <w:r w:rsidR="00F403B2" w:rsidRPr="009C50B6">
              <w:rPr>
                <w:rFonts w:ascii="Century Gothic" w:hAnsi="Century Gothic"/>
                <w:b/>
              </w:rPr>
              <w:t>oad tapers down to 40-50%</w:t>
            </w:r>
          </w:p>
          <w:p w:rsidR="00F403B2" w:rsidRDefault="00F403B2">
            <w:pPr>
              <w:rPr>
                <w:rFonts w:ascii="Century Gothic" w:hAnsi="Century Gothic"/>
                <w:b/>
                <w:u w:val="single"/>
              </w:rPr>
            </w:pPr>
            <w:r w:rsidRPr="009C50B6">
              <w:rPr>
                <w:rFonts w:ascii="Century Gothic" w:hAnsi="Century Gothic"/>
              </w:rPr>
              <w:t>(2 – 2.5 hrs. daily)</w:t>
            </w:r>
          </w:p>
        </w:tc>
        <w:tc>
          <w:tcPr>
            <w:tcW w:w="4632" w:type="dxa"/>
          </w:tcPr>
          <w:p w:rsidR="00F403B2" w:rsidRDefault="00F403B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FOCUS: CELEBRATION AND REFLECTION</w:t>
            </w:r>
          </w:p>
          <w:p w:rsidR="00F403B2" w:rsidRDefault="00F403B2">
            <w:pPr>
              <w:jc w:val="center"/>
              <w:rPr>
                <w:rFonts w:ascii="Century Gothic" w:hAnsi="Century Gothic"/>
                <w:b/>
              </w:rPr>
            </w:pPr>
          </w:p>
          <w:p w:rsidR="00F403B2" w:rsidRDefault="00F403B2">
            <w:pPr>
              <w:jc w:val="center"/>
            </w:pPr>
            <w:r>
              <w:rPr>
                <w:rFonts w:ascii="Century Gothic" w:hAnsi="Century Gothic"/>
                <w:b/>
                <w:u w:val="single"/>
              </w:rPr>
              <w:t>SUGGESTED RESPONSIBILITES</w:t>
            </w:r>
          </w:p>
          <w:p w:rsidR="00F403B2" w:rsidRDefault="00F403B2">
            <w:pPr>
              <w:jc w:val="center"/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4632" w:type="dxa"/>
          </w:tcPr>
          <w:p w:rsidR="00F403B2" w:rsidRDefault="00F403B2">
            <w:pPr>
              <w:jc w:val="center"/>
              <w:rPr>
                <w:rFonts w:ascii="Century Gothic" w:hAnsi="Century Gothic"/>
                <w:b/>
                <w:u w:val="single"/>
              </w:rPr>
            </w:pPr>
          </w:p>
        </w:tc>
      </w:tr>
      <w:tr w:rsidR="00F403B2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403B2" w:rsidRDefault="00F403B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</w:rPr>
              <w:t>Teacher Candidate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403B2" w:rsidRDefault="00F403B2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School Advisor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403B2" w:rsidRDefault="00F403B2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Faculty Advisor</w:t>
            </w:r>
          </w:p>
        </w:tc>
      </w:tr>
      <w:tr w:rsidR="00F403B2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B2" w:rsidRDefault="00F403B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softHyphen/>
            </w:r>
          </w:p>
          <w:p w:rsidR="00F403B2" w:rsidRPr="009C50B6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7E5FA9">
              <w:rPr>
                <w:rFonts w:ascii="Century Gothic" w:hAnsi="Century Gothic"/>
                <w:b/>
                <w:sz w:val="20"/>
              </w:rPr>
              <w:t>summarize and bring closure to units</w:t>
            </w:r>
          </w:p>
          <w:p w:rsidR="00F403B2" w:rsidRPr="007E5FA9" w:rsidRDefault="00F403B2" w:rsidP="00F403B2">
            <w:pPr>
              <w:rPr>
                <w:rFonts w:ascii="Century Gothic" w:hAnsi="Century Gothic"/>
                <w:b/>
              </w:rPr>
            </w:pPr>
          </w:p>
          <w:p w:rsidR="00F403B2" w:rsidRPr="009C50B6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7E5FA9">
              <w:rPr>
                <w:rFonts w:ascii="Century Gothic" w:hAnsi="Century Gothic"/>
                <w:b/>
                <w:sz w:val="20"/>
              </w:rPr>
              <w:t>participate in report card writing</w:t>
            </w:r>
          </w:p>
          <w:p w:rsidR="00F403B2" w:rsidRPr="007E5FA9" w:rsidRDefault="00F403B2" w:rsidP="00F403B2">
            <w:pPr>
              <w:rPr>
                <w:rFonts w:ascii="Century Gothic" w:hAnsi="Century Gothic"/>
                <w:b/>
              </w:rPr>
            </w:pPr>
          </w:p>
          <w:p w:rsidR="00F403B2" w:rsidRPr="009C50B6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</w:rPr>
              <w:t>conduct am or pm visits to other schools and classrooms, in consultation with your SA</w:t>
            </w:r>
          </w:p>
          <w:p w:rsidR="00F403B2" w:rsidRDefault="00F403B2" w:rsidP="00F403B2">
            <w:pPr>
              <w:rPr>
                <w:rFonts w:ascii="Century Gothic" w:hAnsi="Century Gothic"/>
              </w:rPr>
            </w:pPr>
          </w:p>
          <w:p w:rsidR="00F403B2" w:rsidRPr="009C50B6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</w:rPr>
              <w:t>return school and district resource materials</w:t>
            </w:r>
          </w:p>
          <w:p w:rsidR="00F403B2" w:rsidRPr="009C50B6" w:rsidRDefault="00F403B2" w:rsidP="00F403B2">
            <w:pPr>
              <w:rPr>
                <w:rFonts w:ascii="Century Gothic" w:hAnsi="Century Gothic"/>
              </w:rPr>
            </w:pPr>
          </w:p>
          <w:p w:rsidR="00F403B2" w:rsidRPr="009C50B6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9C50B6">
              <w:rPr>
                <w:rFonts w:ascii="Century Gothic" w:hAnsi="Century Gothic"/>
                <w:b/>
                <w:sz w:val="20"/>
              </w:rPr>
              <w:t>participate in Final 3-Way Meeting</w:t>
            </w:r>
          </w:p>
          <w:p w:rsidR="00F403B2" w:rsidRPr="009C50B6" w:rsidRDefault="00F403B2" w:rsidP="00F403B2">
            <w:pPr>
              <w:rPr>
                <w:rFonts w:ascii="Century Gothic" w:hAnsi="Century Gothic"/>
                <w:b/>
              </w:rPr>
            </w:pPr>
          </w:p>
          <w:p w:rsidR="00F403B2" w:rsidRPr="007A6A99" w:rsidRDefault="00F403B2" w:rsidP="006C7B65">
            <w:pPr>
              <w:ind w:left="360"/>
              <w:rPr>
                <w:rFonts w:ascii="Century Gothic" w:hAnsi="Century Gothic"/>
                <w:b/>
                <w:color w:val="FF0000"/>
              </w:rPr>
            </w:pPr>
          </w:p>
          <w:p w:rsidR="00F403B2" w:rsidRDefault="00F403B2">
            <w:pPr>
              <w:rPr>
                <w:rFonts w:ascii="Century Gothic" w:hAnsi="Century Gothic"/>
                <w:sz w:val="20"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  <w:sz w:val="20"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  <w:sz w:val="20"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  <w:sz w:val="20"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  <w:sz w:val="20"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  <w:sz w:val="20"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  <w:sz w:val="20"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  <w:sz w:val="20"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  <w:sz w:val="20"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B2" w:rsidRDefault="00F403B2">
            <w:pPr>
              <w:rPr>
                <w:rFonts w:ascii="Century Gothic" w:hAnsi="Century Gothic"/>
                <w:b/>
              </w:rPr>
            </w:pPr>
          </w:p>
          <w:p w:rsidR="00F403B2" w:rsidRPr="009C50B6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20"/>
              </w:rPr>
              <w:t xml:space="preserve">share draft of final report with your TC in </w:t>
            </w:r>
            <w:r w:rsidR="00605F87" w:rsidRPr="006C7B65">
              <w:rPr>
                <w:rFonts w:ascii="Century Gothic" w:hAnsi="Century Gothic"/>
                <w:sz w:val="20"/>
              </w:rPr>
              <w:t>W</w:t>
            </w:r>
            <w:r w:rsidRPr="006C7B65">
              <w:rPr>
                <w:rFonts w:ascii="Century Gothic" w:hAnsi="Century Gothic"/>
                <w:sz w:val="20"/>
              </w:rPr>
              <w:t>eek</w:t>
            </w:r>
            <w:r w:rsidR="00605F87" w:rsidRPr="006C7B65">
              <w:rPr>
                <w:rFonts w:ascii="Century Gothic" w:hAnsi="Century Gothic"/>
                <w:sz w:val="20"/>
              </w:rPr>
              <w:t>s</w:t>
            </w:r>
            <w:r w:rsidRPr="006C7B65">
              <w:rPr>
                <w:rFonts w:ascii="Century Gothic" w:hAnsi="Century Gothic"/>
                <w:sz w:val="20"/>
              </w:rPr>
              <w:t xml:space="preserve"> </w:t>
            </w:r>
            <w:r w:rsidR="00636CF7" w:rsidRPr="006C7B65">
              <w:rPr>
                <w:rFonts w:ascii="Century Gothic" w:hAnsi="Century Gothic"/>
                <w:sz w:val="20"/>
              </w:rPr>
              <w:t>9/10</w:t>
            </w:r>
          </w:p>
          <w:p w:rsidR="00F403B2" w:rsidRDefault="00F403B2" w:rsidP="00F403B2">
            <w:pPr>
              <w:rPr>
                <w:rFonts w:ascii="Century Gothic" w:hAnsi="Century Gothic"/>
                <w:b/>
              </w:rPr>
            </w:pPr>
          </w:p>
          <w:p w:rsidR="00F403B2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20"/>
              </w:rPr>
              <w:t>participate in Final 3-Way Meeting (bring 3 copies of final report and a final checklist)</w:t>
            </w:r>
          </w:p>
          <w:p w:rsidR="00F403B2" w:rsidRDefault="00F403B2">
            <w:pPr>
              <w:rPr>
                <w:rFonts w:ascii="Century Gothic" w:hAnsi="Century Gothic"/>
                <w:b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</w:rPr>
            </w:pPr>
          </w:p>
          <w:p w:rsidR="00F403B2" w:rsidRDefault="00F403B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B2" w:rsidRDefault="00F403B2">
            <w:pPr>
              <w:rPr>
                <w:rFonts w:ascii="Century Gothic" w:hAnsi="Century Gothic"/>
                <w:b/>
              </w:rPr>
            </w:pPr>
          </w:p>
          <w:p w:rsidR="00F403B2" w:rsidRPr="009C50B6" w:rsidRDefault="00F403B2">
            <w:pPr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20"/>
              </w:rPr>
              <w:t xml:space="preserve">share draft with TC in </w:t>
            </w:r>
            <w:r w:rsidR="00605F87" w:rsidRPr="006C7B65">
              <w:rPr>
                <w:rFonts w:ascii="Century Gothic" w:hAnsi="Century Gothic"/>
                <w:sz w:val="20"/>
              </w:rPr>
              <w:t>W</w:t>
            </w:r>
            <w:r w:rsidRPr="006C7B65">
              <w:rPr>
                <w:rFonts w:ascii="Century Gothic" w:hAnsi="Century Gothic"/>
                <w:sz w:val="20"/>
              </w:rPr>
              <w:t>eek</w:t>
            </w:r>
            <w:r w:rsidR="00605F87" w:rsidRPr="006C7B65">
              <w:rPr>
                <w:rFonts w:ascii="Century Gothic" w:hAnsi="Century Gothic"/>
                <w:sz w:val="20"/>
              </w:rPr>
              <w:t>s</w:t>
            </w:r>
            <w:r w:rsidRPr="006C7B65">
              <w:rPr>
                <w:rFonts w:ascii="Century Gothic" w:hAnsi="Century Gothic"/>
                <w:sz w:val="20"/>
              </w:rPr>
              <w:t xml:space="preserve"> </w:t>
            </w:r>
            <w:r w:rsidR="00636CF7" w:rsidRPr="006C7B65">
              <w:rPr>
                <w:rFonts w:ascii="Century Gothic" w:hAnsi="Century Gothic"/>
                <w:sz w:val="20"/>
              </w:rPr>
              <w:t>9/10</w:t>
            </w:r>
          </w:p>
          <w:p w:rsidR="00F403B2" w:rsidRDefault="00F403B2" w:rsidP="00F403B2">
            <w:pPr>
              <w:rPr>
                <w:rFonts w:ascii="Century Gothic" w:hAnsi="Century Gothic"/>
                <w:b/>
              </w:rPr>
            </w:pPr>
          </w:p>
          <w:p w:rsidR="00F403B2" w:rsidRDefault="00F403B2" w:rsidP="00F403B2">
            <w:pPr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20"/>
              </w:rPr>
              <w:t>participate in Final 3-Way Meeting (bring 3 copies of final report and a final checklist)</w:t>
            </w:r>
          </w:p>
        </w:tc>
      </w:tr>
    </w:tbl>
    <w:p w:rsidR="00F403B2" w:rsidRDefault="00F403B2">
      <w:pPr>
        <w:pStyle w:val="Heading1"/>
      </w:pPr>
    </w:p>
    <w:p w:rsidR="00F403B2" w:rsidRDefault="00F403B2">
      <w:pPr>
        <w:pStyle w:val="Heading1"/>
        <w:rPr>
          <w:i w:val="0"/>
        </w:rPr>
      </w:pPr>
    </w:p>
    <w:sectPr w:rsidR="00F403B2">
      <w:pgSz w:w="15840" w:h="12240" w:orient="landscape" w:code="1"/>
      <w:pgMar w:top="360" w:right="720" w:bottom="24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5BB" w:rsidRDefault="00F445BB">
      <w:r>
        <w:separator/>
      </w:r>
    </w:p>
  </w:endnote>
  <w:endnote w:type="continuationSeparator" w:id="0">
    <w:p w:rsidR="00F445BB" w:rsidRDefault="00F4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5BB" w:rsidRDefault="00F445BB">
      <w:r>
        <w:separator/>
      </w:r>
    </w:p>
  </w:footnote>
  <w:footnote w:type="continuationSeparator" w:id="0">
    <w:p w:rsidR="00F445BB" w:rsidRDefault="00F44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93" w:rsidRDefault="00E76F9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6F93" w:rsidRDefault="00E76F9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93" w:rsidRDefault="00E76F9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0D7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6F93" w:rsidRDefault="00E76F93">
    <w:pPr>
      <w:pStyle w:val="Header"/>
      <w:ind w:right="360"/>
      <w:rPr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58249C0"/>
    <w:multiLevelType w:val="hybridMultilevel"/>
    <w:tmpl w:val="24E6FAF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F846EA"/>
    <w:multiLevelType w:val="hybridMultilevel"/>
    <w:tmpl w:val="8BE09D8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58C14C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705B2393"/>
    <w:multiLevelType w:val="hybridMultilevel"/>
    <w:tmpl w:val="FAE26F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99"/>
    <w:rsid w:val="000C7CFE"/>
    <w:rsid w:val="00143398"/>
    <w:rsid w:val="0026702A"/>
    <w:rsid w:val="0029242C"/>
    <w:rsid w:val="00357AC2"/>
    <w:rsid w:val="003C1F99"/>
    <w:rsid w:val="00476527"/>
    <w:rsid w:val="004917B4"/>
    <w:rsid w:val="005F61A9"/>
    <w:rsid w:val="00605F87"/>
    <w:rsid w:val="00636CF7"/>
    <w:rsid w:val="006C7B65"/>
    <w:rsid w:val="006D4EB6"/>
    <w:rsid w:val="0072404F"/>
    <w:rsid w:val="007A6A99"/>
    <w:rsid w:val="007F0415"/>
    <w:rsid w:val="007F6B93"/>
    <w:rsid w:val="00806196"/>
    <w:rsid w:val="008219C5"/>
    <w:rsid w:val="008F35C5"/>
    <w:rsid w:val="009E45D7"/>
    <w:rsid w:val="00A06929"/>
    <w:rsid w:val="00A3497D"/>
    <w:rsid w:val="00A854BA"/>
    <w:rsid w:val="00A90D7A"/>
    <w:rsid w:val="00AC377E"/>
    <w:rsid w:val="00B76E12"/>
    <w:rsid w:val="00BB1A20"/>
    <w:rsid w:val="00BE6056"/>
    <w:rsid w:val="00C07351"/>
    <w:rsid w:val="00C127A7"/>
    <w:rsid w:val="00C2146B"/>
    <w:rsid w:val="00CF69C7"/>
    <w:rsid w:val="00D51E44"/>
    <w:rsid w:val="00D94FA2"/>
    <w:rsid w:val="00DA535F"/>
    <w:rsid w:val="00E10FD1"/>
    <w:rsid w:val="00E76F93"/>
    <w:rsid w:val="00F00338"/>
    <w:rsid w:val="00F403B2"/>
    <w:rsid w:val="00F445BB"/>
    <w:rsid w:val="00F50A5E"/>
    <w:rsid w:val="00FD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date"/>
  <w:smartTagType w:namespaceuri="urn:schemas-microsoft-com:office:smarttags" w:name="City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paragraph" w:customStyle="1" w:styleId="wfxDate">
    <w:name w:val="wfxDate"/>
    <w:basedOn w:val="Normal"/>
  </w:style>
  <w:style w:type="paragraph" w:customStyle="1" w:styleId="wfxTime">
    <w:name w:val="wfxTime"/>
    <w:basedOn w:val="Normal"/>
  </w:style>
  <w:style w:type="paragraph" w:customStyle="1" w:styleId="wfxCompany">
    <w:name w:val="wfxCompany"/>
    <w:basedOn w:val="Normal"/>
  </w:style>
  <w:style w:type="paragraph" w:styleId="Index1">
    <w:name w:val="index 1"/>
    <w:basedOn w:val="Normal"/>
    <w:next w:val="Normal"/>
    <w:semiHidden/>
    <w:pPr>
      <w:tabs>
        <w:tab w:val="right" w:leader="dot" w:pos="13680"/>
      </w:tabs>
      <w:ind w:left="220" w:hanging="220"/>
    </w:pPr>
  </w:style>
  <w:style w:type="paragraph" w:styleId="Index2">
    <w:name w:val="index 2"/>
    <w:basedOn w:val="Normal"/>
    <w:next w:val="Normal"/>
    <w:semiHidden/>
    <w:pPr>
      <w:tabs>
        <w:tab w:val="right" w:leader="dot" w:pos="13680"/>
      </w:tabs>
      <w:ind w:left="440" w:hanging="220"/>
    </w:pPr>
  </w:style>
  <w:style w:type="paragraph" w:styleId="Index3">
    <w:name w:val="index 3"/>
    <w:basedOn w:val="Normal"/>
    <w:next w:val="Normal"/>
    <w:semiHidden/>
    <w:pPr>
      <w:tabs>
        <w:tab w:val="right" w:leader="dot" w:pos="13680"/>
      </w:tabs>
      <w:ind w:left="660" w:hanging="220"/>
    </w:pPr>
  </w:style>
  <w:style w:type="paragraph" w:styleId="Index4">
    <w:name w:val="index 4"/>
    <w:basedOn w:val="Normal"/>
    <w:next w:val="Normal"/>
    <w:semiHidden/>
    <w:pPr>
      <w:tabs>
        <w:tab w:val="right" w:leader="dot" w:pos="13680"/>
      </w:tabs>
      <w:ind w:left="880" w:hanging="220"/>
    </w:pPr>
  </w:style>
  <w:style w:type="paragraph" w:styleId="Index5">
    <w:name w:val="index 5"/>
    <w:basedOn w:val="Normal"/>
    <w:next w:val="Normal"/>
    <w:semiHidden/>
    <w:pPr>
      <w:tabs>
        <w:tab w:val="right" w:leader="dot" w:pos="13680"/>
      </w:tabs>
      <w:ind w:left="1100" w:hanging="220"/>
    </w:pPr>
  </w:style>
  <w:style w:type="paragraph" w:styleId="Index6">
    <w:name w:val="index 6"/>
    <w:basedOn w:val="Normal"/>
    <w:next w:val="Normal"/>
    <w:semiHidden/>
    <w:pPr>
      <w:tabs>
        <w:tab w:val="right" w:leader="dot" w:pos="13680"/>
      </w:tabs>
      <w:ind w:left="1320" w:hanging="220"/>
    </w:pPr>
  </w:style>
  <w:style w:type="paragraph" w:styleId="Index7">
    <w:name w:val="index 7"/>
    <w:basedOn w:val="Normal"/>
    <w:next w:val="Normal"/>
    <w:semiHidden/>
    <w:pPr>
      <w:tabs>
        <w:tab w:val="right" w:leader="dot" w:pos="13680"/>
      </w:tabs>
      <w:ind w:left="1540" w:hanging="220"/>
    </w:pPr>
  </w:style>
  <w:style w:type="paragraph" w:styleId="Index8">
    <w:name w:val="index 8"/>
    <w:basedOn w:val="Normal"/>
    <w:next w:val="Normal"/>
    <w:semiHidden/>
    <w:pPr>
      <w:tabs>
        <w:tab w:val="right" w:leader="dot" w:pos="13680"/>
      </w:tabs>
      <w:ind w:left="1760" w:hanging="220"/>
    </w:pPr>
  </w:style>
  <w:style w:type="paragraph" w:styleId="Index9">
    <w:name w:val="index 9"/>
    <w:basedOn w:val="Normal"/>
    <w:next w:val="Normal"/>
    <w:semiHidden/>
    <w:pPr>
      <w:tabs>
        <w:tab w:val="right" w:leader="dot" w:pos="13680"/>
      </w:tabs>
      <w:ind w:left="1980" w:hanging="220"/>
    </w:pPr>
  </w:style>
  <w:style w:type="paragraph" w:styleId="IndexHeading">
    <w:name w:val="index heading"/>
    <w:basedOn w:val="Normal"/>
    <w:next w:val="Index1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05F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paragraph" w:customStyle="1" w:styleId="wfxDate">
    <w:name w:val="wfxDate"/>
    <w:basedOn w:val="Normal"/>
  </w:style>
  <w:style w:type="paragraph" w:customStyle="1" w:styleId="wfxTime">
    <w:name w:val="wfxTime"/>
    <w:basedOn w:val="Normal"/>
  </w:style>
  <w:style w:type="paragraph" w:customStyle="1" w:styleId="wfxCompany">
    <w:name w:val="wfxCompany"/>
    <w:basedOn w:val="Normal"/>
  </w:style>
  <w:style w:type="paragraph" w:styleId="Index1">
    <w:name w:val="index 1"/>
    <w:basedOn w:val="Normal"/>
    <w:next w:val="Normal"/>
    <w:semiHidden/>
    <w:pPr>
      <w:tabs>
        <w:tab w:val="right" w:leader="dot" w:pos="13680"/>
      </w:tabs>
      <w:ind w:left="220" w:hanging="220"/>
    </w:pPr>
  </w:style>
  <w:style w:type="paragraph" w:styleId="Index2">
    <w:name w:val="index 2"/>
    <w:basedOn w:val="Normal"/>
    <w:next w:val="Normal"/>
    <w:semiHidden/>
    <w:pPr>
      <w:tabs>
        <w:tab w:val="right" w:leader="dot" w:pos="13680"/>
      </w:tabs>
      <w:ind w:left="440" w:hanging="220"/>
    </w:pPr>
  </w:style>
  <w:style w:type="paragraph" w:styleId="Index3">
    <w:name w:val="index 3"/>
    <w:basedOn w:val="Normal"/>
    <w:next w:val="Normal"/>
    <w:semiHidden/>
    <w:pPr>
      <w:tabs>
        <w:tab w:val="right" w:leader="dot" w:pos="13680"/>
      </w:tabs>
      <w:ind w:left="660" w:hanging="220"/>
    </w:pPr>
  </w:style>
  <w:style w:type="paragraph" w:styleId="Index4">
    <w:name w:val="index 4"/>
    <w:basedOn w:val="Normal"/>
    <w:next w:val="Normal"/>
    <w:semiHidden/>
    <w:pPr>
      <w:tabs>
        <w:tab w:val="right" w:leader="dot" w:pos="13680"/>
      </w:tabs>
      <w:ind w:left="880" w:hanging="220"/>
    </w:pPr>
  </w:style>
  <w:style w:type="paragraph" w:styleId="Index5">
    <w:name w:val="index 5"/>
    <w:basedOn w:val="Normal"/>
    <w:next w:val="Normal"/>
    <w:semiHidden/>
    <w:pPr>
      <w:tabs>
        <w:tab w:val="right" w:leader="dot" w:pos="13680"/>
      </w:tabs>
      <w:ind w:left="1100" w:hanging="220"/>
    </w:pPr>
  </w:style>
  <w:style w:type="paragraph" w:styleId="Index6">
    <w:name w:val="index 6"/>
    <w:basedOn w:val="Normal"/>
    <w:next w:val="Normal"/>
    <w:semiHidden/>
    <w:pPr>
      <w:tabs>
        <w:tab w:val="right" w:leader="dot" w:pos="13680"/>
      </w:tabs>
      <w:ind w:left="1320" w:hanging="220"/>
    </w:pPr>
  </w:style>
  <w:style w:type="paragraph" w:styleId="Index7">
    <w:name w:val="index 7"/>
    <w:basedOn w:val="Normal"/>
    <w:next w:val="Normal"/>
    <w:semiHidden/>
    <w:pPr>
      <w:tabs>
        <w:tab w:val="right" w:leader="dot" w:pos="13680"/>
      </w:tabs>
      <w:ind w:left="1540" w:hanging="220"/>
    </w:pPr>
  </w:style>
  <w:style w:type="paragraph" w:styleId="Index8">
    <w:name w:val="index 8"/>
    <w:basedOn w:val="Normal"/>
    <w:next w:val="Normal"/>
    <w:semiHidden/>
    <w:pPr>
      <w:tabs>
        <w:tab w:val="right" w:leader="dot" w:pos="13680"/>
      </w:tabs>
      <w:ind w:left="1760" w:hanging="220"/>
    </w:pPr>
  </w:style>
  <w:style w:type="paragraph" w:styleId="Index9">
    <w:name w:val="index 9"/>
    <w:basedOn w:val="Normal"/>
    <w:next w:val="Normal"/>
    <w:semiHidden/>
    <w:pPr>
      <w:tabs>
        <w:tab w:val="right" w:leader="dot" w:pos="13680"/>
      </w:tabs>
      <w:ind w:left="1980" w:hanging="220"/>
    </w:pPr>
  </w:style>
  <w:style w:type="paragraph" w:styleId="IndexHeading">
    <w:name w:val="index heading"/>
    <w:basedOn w:val="Normal"/>
    <w:next w:val="Index1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05F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9225-8162-41C2-BFAB-98844718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Weeks 1 - 3</vt:lpstr>
    </vt:vector>
  </TitlesOfParts>
  <Company>Pali Financial Services</Company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Weeks 1 - 3</dc:title>
  <dc:creator>Frank Pali</dc:creator>
  <cp:lastModifiedBy>user</cp:lastModifiedBy>
  <cp:revision>2</cp:revision>
  <cp:lastPrinted>2010-12-17T18:00:00Z</cp:lastPrinted>
  <dcterms:created xsi:type="dcterms:W3CDTF">2013-10-05T06:05:00Z</dcterms:created>
  <dcterms:modified xsi:type="dcterms:W3CDTF">2013-10-05T06:05:00Z</dcterms:modified>
</cp:coreProperties>
</file>