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To: Annie Maurer, ENGL 301 99A Student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From : Shujun Peng, ENGL 301 99A Student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Date: December 10, 2020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Subject: Peer review of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Proposal for the Implementation of a Pedestrian Light at the Intersection of Chesterfield and 17th in North Vancouver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Dear Annie,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Thank you for submitting your Formal Report draft for review. It was an enjoyable read. Please see my suggestions below for improvement.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First Impression: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This formal report on implementing pedestrian light at the intersection of Chesterfield and 17th in North Vancouver is very informative. This report has a standardized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Table of Contents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,  the introduction clearly identifies the problem at hand and proposed a solution that addresses the problem. The report also includes various charts and graphs, does a nice job of organizing these charts.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Content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：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introduction is informative and clearly written. However, it looks too much like the proposal that has been submitted before, further revision is needed.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Adding 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  <w:lang w:val="zh-CN" w:eastAsia="zh-CN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literacy Review section</w:t>
      </w:r>
      <w:r>
        <w:rPr>
          <w:rFonts w:ascii="Times New Roman" w:hAnsi="Times New Roman" w:hint="default"/>
          <w:sz w:val="24"/>
          <w:szCs w:val="24"/>
          <w:rtl w:val="0"/>
          <w:lang w:val="zh-CN" w:eastAsia="zh-CN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before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or in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</w:t>
      </w:r>
      <w:r>
        <w:rPr>
          <w:rFonts w:ascii="Times New Roman" w:hAnsi="Times New Roman" w:hint="default"/>
          <w:sz w:val="24"/>
          <w:szCs w:val="24"/>
          <w:rtl w:val="0"/>
          <w:lang w:val="zh-CN" w:eastAsia="zh-CN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Body section</w:t>
      </w:r>
      <w:r>
        <w:rPr>
          <w:rFonts w:ascii="Times New Roman" w:hAnsi="Times New Roman" w:hint="default"/>
          <w:sz w:val="24"/>
          <w:szCs w:val="24"/>
          <w:rtl w:val="0"/>
          <w:lang w:val="zh-CN" w:eastAsia="zh-CN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can strengthen this report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Organization 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draft is well organized, well done!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Style 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*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style of writing is professional and concise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* </w:t>
      </w:r>
      <w:r>
        <w:rPr>
          <w:rFonts w:ascii="Times New Roman" w:hAnsi="Times New Roman"/>
          <w:sz w:val="24"/>
          <w:szCs w:val="24"/>
          <w:rtl w:val="0"/>
          <w:lang w:val="en-US"/>
        </w:rPr>
        <w:t>Avoiding th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use of repetitive sentences would strengthen your final report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Grammar and expression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* Missing an article/determiner in sentences like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 formal report is to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…” </w:t>
      </w:r>
      <w:r>
        <w:rPr>
          <w:rFonts w:ascii="Times New Roman" w:hAnsi="Times New Roman"/>
          <w:sz w:val="24"/>
          <w:szCs w:val="24"/>
          <w:rtl w:val="0"/>
          <w:lang w:val="fr-FR"/>
        </w:rPr>
        <w:t>(introduction)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Few mistakes in the conclusion section 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>1.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Figures two and three show that having a quick route and a safe route to the destination are important to survey takers.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”——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replace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</w:rPr>
        <w:t>are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with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</w:rPr>
        <w:t>is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All users, independent on mode of transportation, conveyed dissatisfaction.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 —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-Replace preposition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</w:rPr>
        <w:t>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to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of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; add a determiner before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</w:rPr>
        <w:t>mode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Concluding comments: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Here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a summary of suggestions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>1.</w:t>
      </w:r>
      <w:r>
        <w:rPr>
          <w:rFonts w:ascii="Times New Roman" w:hAnsi="Times New Roman"/>
          <w:sz w:val="24"/>
          <w:szCs w:val="24"/>
          <w:rtl w:val="0"/>
          <w:lang w:val="en-US"/>
        </w:rPr>
        <w:t>Revise the introduction part and make it look less like the proposal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>2.</w:t>
      </w:r>
      <w:r>
        <w:rPr>
          <w:rFonts w:ascii="Times New Roman" w:hAnsi="Times New Roman"/>
          <w:sz w:val="24"/>
          <w:szCs w:val="24"/>
          <w:rtl w:val="0"/>
          <w:lang w:val="en-US"/>
        </w:rPr>
        <w:t>Add literature review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>3.</w:t>
      </w:r>
      <w:r>
        <w:rPr>
          <w:rFonts w:ascii="Times New Roman" w:hAnsi="Times New Roman"/>
          <w:sz w:val="24"/>
          <w:szCs w:val="24"/>
          <w:rtl w:val="0"/>
          <w:lang w:val="en-US"/>
        </w:rPr>
        <w:t>Avoiding repetitive sentence/phrase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>4.</w:t>
      </w:r>
      <w:r>
        <w:rPr>
          <w:rFonts w:ascii="Times New Roman" w:hAnsi="Times New Roman"/>
          <w:sz w:val="24"/>
          <w:szCs w:val="24"/>
          <w:rtl w:val="0"/>
          <w:lang w:val="en-US"/>
        </w:rPr>
        <w:t>Adding an article or determiner in places that are needed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>5.</w:t>
      </w:r>
      <w:r>
        <w:rPr>
          <w:rFonts w:ascii="Times New Roman" w:hAnsi="Times New Roman"/>
          <w:sz w:val="24"/>
          <w:szCs w:val="24"/>
          <w:rtl w:val="0"/>
          <w:lang w:val="en-US"/>
        </w:rPr>
        <w:t>Correct some minor grammar mistakes in the conclusion section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en-US"/>
        </w:rPr>
        <w:t>Thank you for submitting the draft and I am looking forward to reading the final report. If you have any questions, please email me at shujunpengschool@gmail.com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