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E78" w:rsidRPr="009E1A0F" w:rsidRDefault="003F2E78" w:rsidP="009E1A0F">
      <w:pPr>
        <w:shd w:val="clear" w:color="auto" w:fill="FFFFFF"/>
        <w:spacing w:after="150" w:line="276" w:lineRule="auto"/>
        <w:rPr>
          <w:rFonts w:cs="Arial"/>
          <w:b/>
          <w:bCs/>
          <w:color w:val="0B0F21"/>
        </w:rPr>
      </w:pPr>
      <w:r w:rsidRPr="009E1A0F">
        <w:rPr>
          <w:rFonts w:cs="Arial"/>
          <w:b/>
          <w:bCs/>
          <w:color w:val="0B0F21"/>
        </w:rPr>
        <w:t xml:space="preserve">To: </w:t>
      </w:r>
      <w:proofErr w:type="spellStart"/>
      <w:r w:rsidRPr="009E1A0F">
        <w:rPr>
          <w:rFonts w:cs="Arial"/>
          <w:b/>
          <w:bCs/>
          <w:color w:val="0B0F21"/>
        </w:rPr>
        <w:t>Polina</w:t>
      </w:r>
      <w:proofErr w:type="spellEnd"/>
      <w:r w:rsidRPr="009E1A0F">
        <w:rPr>
          <w:rFonts w:cs="Arial"/>
          <w:b/>
          <w:bCs/>
          <w:color w:val="0B0F21"/>
        </w:rPr>
        <w:t xml:space="preserve"> </w:t>
      </w:r>
      <w:proofErr w:type="spellStart"/>
      <w:r w:rsidRPr="009E1A0F">
        <w:rPr>
          <w:rFonts w:cs="Arial"/>
          <w:b/>
          <w:bCs/>
          <w:color w:val="0B0F21"/>
        </w:rPr>
        <w:t>Beskrovnaya</w:t>
      </w:r>
      <w:proofErr w:type="spellEnd"/>
    </w:p>
    <w:p w:rsidR="003F2E78" w:rsidRPr="009E1A0F" w:rsidRDefault="003F2E78" w:rsidP="009E1A0F">
      <w:pPr>
        <w:shd w:val="clear" w:color="auto" w:fill="FFFFFF"/>
        <w:spacing w:after="150" w:line="276" w:lineRule="auto"/>
        <w:rPr>
          <w:rFonts w:cs="Arial"/>
          <w:b/>
          <w:bCs/>
          <w:color w:val="0B0F21"/>
        </w:rPr>
      </w:pPr>
      <w:r w:rsidRPr="009E1A0F">
        <w:rPr>
          <w:rFonts w:cs="Arial"/>
          <w:b/>
          <w:bCs/>
          <w:color w:val="0B0F21"/>
        </w:rPr>
        <w:t xml:space="preserve">From: Siarra </w:t>
      </w:r>
      <w:proofErr w:type="spellStart"/>
      <w:r w:rsidRPr="009E1A0F">
        <w:rPr>
          <w:rFonts w:cs="Arial"/>
          <w:b/>
          <w:bCs/>
          <w:color w:val="0B0F21"/>
        </w:rPr>
        <w:t>Sens</w:t>
      </w:r>
      <w:proofErr w:type="spellEnd"/>
    </w:p>
    <w:p w:rsidR="003F2E78" w:rsidRPr="009E1A0F" w:rsidRDefault="003F2E78" w:rsidP="009E1A0F">
      <w:pPr>
        <w:shd w:val="clear" w:color="auto" w:fill="FFFFFF"/>
        <w:spacing w:after="150" w:line="276" w:lineRule="auto"/>
        <w:rPr>
          <w:rFonts w:cs="Arial"/>
          <w:b/>
          <w:bCs/>
          <w:color w:val="0B0F21"/>
        </w:rPr>
      </w:pPr>
      <w:r w:rsidRPr="009E1A0F">
        <w:rPr>
          <w:rFonts w:cs="Arial"/>
          <w:b/>
          <w:bCs/>
          <w:color w:val="0B0F21"/>
        </w:rPr>
        <w:t xml:space="preserve">Date: </w:t>
      </w:r>
      <w:proofErr w:type="gramStart"/>
      <w:r w:rsidRPr="009E1A0F">
        <w:rPr>
          <w:rFonts w:cs="Arial"/>
          <w:b/>
          <w:bCs/>
          <w:color w:val="0B0F21"/>
        </w:rPr>
        <w:t>November  21</w:t>
      </w:r>
      <w:r w:rsidRPr="009E1A0F">
        <w:rPr>
          <w:rFonts w:cs="Arial"/>
          <w:b/>
          <w:bCs/>
          <w:color w:val="0B0F21"/>
          <w:vertAlign w:val="superscript"/>
        </w:rPr>
        <w:t>st</w:t>
      </w:r>
      <w:proofErr w:type="gramEnd"/>
      <w:r w:rsidRPr="009E1A0F">
        <w:rPr>
          <w:rFonts w:cs="Arial"/>
          <w:b/>
          <w:bCs/>
          <w:color w:val="0B0F21"/>
        </w:rPr>
        <w:t>, 2016</w:t>
      </w:r>
    </w:p>
    <w:p w:rsidR="003F2E78" w:rsidRPr="009E1A0F" w:rsidRDefault="003F2E78" w:rsidP="009E1A0F">
      <w:pPr>
        <w:shd w:val="clear" w:color="auto" w:fill="FFFFFF"/>
        <w:spacing w:after="150" w:line="276" w:lineRule="auto"/>
        <w:rPr>
          <w:rFonts w:cs="Arial"/>
          <w:b/>
          <w:bCs/>
          <w:color w:val="0B0F21"/>
        </w:rPr>
      </w:pPr>
      <w:r w:rsidRPr="009E1A0F">
        <w:rPr>
          <w:rFonts w:cs="Arial"/>
          <w:b/>
          <w:bCs/>
          <w:color w:val="0B0F21"/>
        </w:rPr>
        <w:t>Subject: Peer Review of Formal Report Draft</w:t>
      </w:r>
    </w:p>
    <w:p w:rsidR="003F2E78" w:rsidRPr="009E1A0F" w:rsidRDefault="003F2E78" w:rsidP="009E1A0F">
      <w:pPr>
        <w:shd w:val="clear" w:color="auto" w:fill="FFFFFF"/>
        <w:spacing w:after="150" w:line="276" w:lineRule="auto"/>
        <w:rPr>
          <w:rFonts w:cs="Arial"/>
          <w:color w:val="0B0F21"/>
        </w:rPr>
      </w:pPr>
    </w:p>
    <w:p w:rsidR="003F2E78" w:rsidRPr="009E1A0F" w:rsidRDefault="003F2E78" w:rsidP="009E1A0F">
      <w:pPr>
        <w:spacing w:line="276" w:lineRule="auto"/>
      </w:pPr>
      <w:r w:rsidRPr="009E1A0F">
        <w:rPr>
          <w:rFonts w:cs="Arial"/>
          <w:color w:val="444444"/>
        </w:rPr>
        <w:t xml:space="preserve">It was a pleasure to read your report on </w:t>
      </w:r>
      <w:r w:rsidR="00F4559A" w:rsidRPr="009E1A0F">
        <w:rPr>
          <w:rFonts w:eastAsia="Times New Roman" w:cs="Times New Roman"/>
        </w:rPr>
        <w:t>i</w:t>
      </w:r>
      <w:r w:rsidRPr="009E1A0F">
        <w:rPr>
          <w:rFonts w:eastAsia="Times New Roman" w:cs="Times New Roman"/>
        </w:rPr>
        <w:t>mplementing the Green Initiative</w:t>
      </w:r>
    </w:p>
    <w:p w:rsidR="003F2E78" w:rsidRPr="009E1A0F" w:rsidRDefault="003F2E78" w:rsidP="009E1A0F">
      <w:pPr>
        <w:spacing w:line="276" w:lineRule="auto"/>
      </w:pPr>
      <w:proofErr w:type="gramStart"/>
      <w:r w:rsidRPr="009E1A0F">
        <w:rPr>
          <w:rFonts w:eastAsia="Times New Roman" w:cs="Times New Roman"/>
        </w:rPr>
        <w:t>at</w:t>
      </w:r>
      <w:proofErr w:type="gramEnd"/>
      <w:r w:rsidRPr="009E1A0F">
        <w:rPr>
          <w:rFonts w:eastAsia="Times New Roman" w:cs="Times New Roman"/>
        </w:rPr>
        <w:t xml:space="preserve"> UBC’s Haney lab.</w:t>
      </w:r>
      <w:r w:rsidR="00F4559A" w:rsidRPr="009E1A0F">
        <w:rPr>
          <w:rFonts w:eastAsia="Times New Roman" w:cs="Times New Roman"/>
        </w:rPr>
        <w:t xml:space="preserve"> </w:t>
      </w:r>
      <w:r w:rsidR="00F83729" w:rsidRPr="009E1A0F">
        <w:rPr>
          <w:rFonts w:eastAsia="Times New Roman" w:cs="Times New Roman"/>
        </w:rPr>
        <w:t>It was</w:t>
      </w:r>
      <w:r w:rsidR="00F4559A" w:rsidRPr="009E1A0F">
        <w:rPr>
          <w:rFonts w:eastAsia="Times New Roman" w:cs="Times New Roman"/>
        </w:rPr>
        <w:t xml:space="preserve"> well organized</w:t>
      </w:r>
      <w:r w:rsidR="001A616B" w:rsidRPr="009E1A0F">
        <w:rPr>
          <w:rFonts w:eastAsia="Times New Roman" w:cs="Times New Roman"/>
        </w:rPr>
        <w:t>, informative,</w:t>
      </w:r>
      <w:r w:rsidR="00F4559A" w:rsidRPr="009E1A0F">
        <w:rPr>
          <w:rFonts w:eastAsia="Times New Roman" w:cs="Times New Roman"/>
        </w:rPr>
        <w:t xml:space="preserve"> and engaging.</w:t>
      </w:r>
      <w:r w:rsidR="00F4559A" w:rsidRPr="009E1A0F">
        <w:t xml:space="preserve"> After carefully reading it though</w:t>
      </w:r>
      <w:r w:rsidR="00F4559A" w:rsidRPr="009E1A0F">
        <w:rPr>
          <w:rFonts w:cs="Arial"/>
          <w:color w:val="444444"/>
        </w:rPr>
        <w:t xml:space="preserve">, I’ve put together some </w:t>
      </w:r>
      <w:r w:rsidRPr="009E1A0F">
        <w:rPr>
          <w:rFonts w:cs="Arial"/>
          <w:color w:val="444444"/>
        </w:rPr>
        <w:t>specific areas of the draft where revision could lead to marked improvements in the next stage of the report project:</w:t>
      </w:r>
    </w:p>
    <w:p w:rsidR="003F2E78" w:rsidRPr="009E1A0F" w:rsidRDefault="003F2E78" w:rsidP="009E1A0F">
      <w:pPr>
        <w:shd w:val="clear" w:color="auto" w:fill="FFFFFF"/>
        <w:spacing w:after="150" w:line="276" w:lineRule="auto"/>
        <w:rPr>
          <w:rFonts w:cs="Arial"/>
          <w:color w:val="444444"/>
        </w:rPr>
      </w:pPr>
      <w:r w:rsidRPr="009E1A0F">
        <w:rPr>
          <w:rFonts w:cs="Arial"/>
          <w:b/>
          <w:bCs/>
          <w:color w:val="333333"/>
        </w:rPr>
        <w:t>Content</w:t>
      </w:r>
    </w:p>
    <w:p w:rsidR="009E1A0F" w:rsidRPr="009E1A0F" w:rsidRDefault="009E1A0F" w:rsidP="009E1A0F">
      <w:pPr>
        <w:numPr>
          <w:ilvl w:val="0"/>
          <w:numId w:val="1"/>
        </w:numPr>
        <w:shd w:val="clear" w:color="auto" w:fill="FFFFFF"/>
        <w:spacing w:before="100" w:beforeAutospacing="1" w:after="100" w:afterAutospacing="1" w:line="276" w:lineRule="auto"/>
        <w:ind w:left="375"/>
        <w:rPr>
          <w:rFonts w:eastAsia="Times New Roman" w:cs="Arial"/>
          <w:color w:val="444444"/>
        </w:rPr>
      </w:pPr>
      <w:r w:rsidRPr="009E1A0F">
        <w:rPr>
          <w:rFonts w:eastAsia="Times New Roman" w:cs="Arial"/>
          <w:color w:val="444444"/>
        </w:rPr>
        <w:t xml:space="preserve">Since you include an extensive amount of information in your report, I was impressed by your conclusion summary. </w:t>
      </w:r>
    </w:p>
    <w:p w:rsidR="00AB6E6E" w:rsidRPr="009E1A0F" w:rsidRDefault="00AB6E6E" w:rsidP="009E1A0F">
      <w:pPr>
        <w:numPr>
          <w:ilvl w:val="0"/>
          <w:numId w:val="1"/>
        </w:numPr>
        <w:shd w:val="clear" w:color="auto" w:fill="FFFFFF"/>
        <w:spacing w:before="100" w:beforeAutospacing="1" w:after="100" w:afterAutospacing="1" w:line="276" w:lineRule="auto"/>
        <w:ind w:left="375"/>
        <w:rPr>
          <w:rFonts w:eastAsia="Times New Roman" w:cs="Arial"/>
          <w:color w:val="444444"/>
        </w:rPr>
      </w:pPr>
      <w:r w:rsidRPr="009E1A0F">
        <w:rPr>
          <w:rFonts w:eastAsia="Times New Roman" w:cs="Arial"/>
          <w:color w:val="444444"/>
        </w:rPr>
        <w:t xml:space="preserve">In the subcategory: </w:t>
      </w:r>
      <w:r w:rsidRPr="009E1A0F">
        <w:rPr>
          <w:rFonts w:eastAsia="Times New Roman" w:cs="Times New Roman"/>
        </w:rPr>
        <w:t>Stable long-term generation of LED light brings more financial benefits, I recommend including the price difference of these two light bulbs and the estimated savings in say, 10 years time or so. This statistic would be valuable information to support your point.</w:t>
      </w:r>
    </w:p>
    <w:p w:rsidR="00E539B2" w:rsidRPr="009E1A0F" w:rsidRDefault="00E539B2" w:rsidP="009E1A0F">
      <w:pPr>
        <w:numPr>
          <w:ilvl w:val="0"/>
          <w:numId w:val="1"/>
        </w:numPr>
        <w:shd w:val="clear" w:color="auto" w:fill="FFFFFF"/>
        <w:spacing w:before="100" w:beforeAutospacing="1" w:after="100" w:afterAutospacing="1" w:line="276" w:lineRule="auto"/>
        <w:ind w:left="375"/>
        <w:rPr>
          <w:rFonts w:eastAsia="Times New Roman" w:cs="Arial"/>
          <w:color w:val="444444"/>
        </w:rPr>
      </w:pPr>
      <w:r w:rsidRPr="009E1A0F">
        <w:rPr>
          <w:rFonts w:eastAsia="Times New Roman" w:cs="Times New Roman"/>
        </w:rPr>
        <w:t xml:space="preserve">I suggest summarizing the highlights of table </w:t>
      </w:r>
      <w:proofErr w:type="gramStart"/>
      <w:r w:rsidR="001C3AC2">
        <w:rPr>
          <w:rFonts w:eastAsia="Times New Roman" w:cs="Times New Roman"/>
        </w:rPr>
        <w:t>2</w:t>
      </w:r>
      <w:proofErr w:type="gramEnd"/>
      <w:r w:rsidRPr="009E1A0F">
        <w:rPr>
          <w:rFonts w:eastAsia="Times New Roman" w:cs="Times New Roman"/>
        </w:rPr>
        <w:t xml:space="preserve"> as it is a littler overwhelming at first glance.</w:t>
      </w:r>
    </w:p>
    <w:p w:rsidR="00CA5278" w:rsidRPr="009E1A0F" w:rsidRDefault="00CA5278" w:rsidP="009E1A0F">
      <w:pPr>
        <w:numPr>
          <w:ilvl w:val="0"/>
          <w:numId w:val="1"/>
        </w:numPr>
        <w:shd w:val="clear" w:color="auto" w:fill="FFFFFF"/>
        <w:spacing w:before="100" w:beforeAutospacing="1" w:after="100" w:afterAutospacing="1" w:line="276" w:lineRule="auto"/>
        <w:ind w:left="375"/>
        <w:rPr>
          <w:rFonts w:eastAsia="Times New Roman" w:cs="Arial"/>
          <w:color w:val="444444"/>
        </w:rPr>
      </w:pPr>
      <w:r w:rsidRPr="009E1A0F">
        <w:rPr>
          <w:rFonts w:eastAsia="Times New Roman" w:cs="Arial"/>
          <w:color w:val="333333"/>
        </w:rPr>
        <w:t xml:space="preserve">In your conclusions, I recommend including the percentages of energy, time, or </w:t>
      </w:r>
      <w:r w:rsidR="00B86045" w:rsidRPr="009E1A0F">
        <w:rPr>
          <w:rFonts w:eastAsia="Times New Roman" w:cs="Arial"/>
          <w:color w:val="333333"/>
        </w:rPr>
        <w:t xml:space="preserve">money saved in a specified time. These added details provide the reader with a summary of the significance of your report and leaves an </w:t>
      </w:r>
      <w:proofErr w:type="gramStart"/>
      <w:r w:rsidR="00B86045" w:rsidRPr="009E1A0F">
        <w:rPr>
          <w:rFonts w:eastAsia="Times New Roman" w:cs="Arial"/>
          <w:color w:val="333333"/>
        </w:rPr>
        <w:t>impact  on</w:t>
      </w:r>
      <w:proofErr w:type="gramEnd"/>
      <w:r w:rsidR="00B86045" w:rsidRPr="009E1A0F">
        <w:rPr>
          <w:rFonts w:eastAsia="Times New Roman" w:cs="Arial"/>
          <w:color w:val="333333"/>
        </w:rPr>
        <w:t xml:space="preserve"> the reader with the added benefit of displaying thorough research. </w:t>
      </w:r>
      <w:r w:rsidRPr="009E1A0F">
        <w:rPr>
          <w:rFonts w:eastAsia="Times New Roman" w:cs="Arial"/>
          <w:color w:val="333333"/>
        </w:rPr>
        <w:t xml:space="preserve"> </w:t>
      </w:r>
    </w:p>
    <w:p w:rsidR="003F2E78" w:rsidRPr="009E1A0F" w:rsidRDefault="001A616B" w:rsidP="009E1A0F">
      <w:pPr>
        <w:numPr>
          <w:ilvl w:val="0"/>
          <w:numId w:val="1"/>
        </w:numPr>
        <w:shd w:val="clear" w:color="auto" w:fill="FFFFFF"/>
        <w:spacing w:before="100" w:beforeAutospacing="1" w:after="100" w:afterAutospacing="1" w:line="276" w:lineRule="auto"/>
        <w:ind w:left="375"/>
        <w:rPr>
          <w:rFonts w:eastAsia="Times New Roman" w:cs="Arial"/>
          <w:color w:val="444444"/>
        </w:rPr>
      </w:pPr>
      <w:r w:rsidRPr="009E1A0F">
        <w:rPr>
          <w:rFonts w:eastAsia="Times New Roman" w:cs="Arial"/>
          <w:color w:val="333333"/>
        </w:rPr>
        <w:t>Your</w:t>
      </w:r>
      <w:r w:rsidR="003F2E78" w:rsidRPr="009E1A0F">
        <w:rPr>
          <w:rFonts w:eastAsia="Times New Roman" w:cs="Arial"/>
          <w:color w:val="333333"/>
        </w:rPr>
        <w:t xml:space="preserve"> report</w:t>
      </w:r>
      <w:r w:rsidRPr="009E1A0F">
        <w:rPr>
          <w:rFonts w:eastAsia="Times New Roman" w:cs="Arial"/>
          <w:color w:val="333333"/>
        </w:rPr>
        <w:t xml:space="preserve"> clearly identifies and analyses </w:t>
      </w:r>
      <w:r w:rsidR="003F2E78" w:rsidRPr="009E1A0F">
        <w:rPr>
          <w:rFonts w:eastAsia="Times New Roman" w:cs="Arial"/>
          <w:color w:val="333333"/>
        </w:rPr>
        <w:t xml:space="preserve">an area for improvement, </w:t>
      </w:r>
      <w:r w:rsidRPr="009E1A0F">
        <w:rPr>
          <w:rFonts w:eastAsia="Times New Roman" w:cs="Arial"/>
          <w:color w:val="333333"/>
        </w:rPr>
        <w:t xml:space="preserve">though not significant improvement, as your report states. It has, however, </w:t>
      </w:r>
      <w:r w:rsidR="003F2E78" w:rsidRPr="009E1A0F">
        <w:rPr>
          <w:rFonts w:eastAsia="Times New Roman" w:cs="Arial"/>
          <w:color w:val="333333"/>
        </w:rPr>
        <w:t>recommended workable and affordable solutions</w:t>
      </w:r>
    </w:p>
    <w:p w:rsidR="003F2E78" w:rsidRPr="009E1A0F" w:rsidRDefault="00CC1F9B" w:rsidP="009E1A0F">
      <w:pPr>
        <w:numPr>
          <w:ilvl w:val="0"/>
          <w:numId w:val="1"/>
        </w:numPr>
        <w:shd w:val="clear" w:color="auto" w:fill="FFFFFF"/>
        <w:spacing w:before="100" w:beforeAutospacing="1" w:after="100" w:afterAutospacing="1" w:line="276" w:lineRule="auto"/>
        <w:ind w:left="375"/>
        <w:rPr>
          <w:rFonts w:eastAsia="Times New Roman" w:cs="Arial"/>
          <w:color w:val="444444"/>
        </w:rPr>
      </w:pPr>
      <w:r w:rsidRPr="009E1A0F">
        <w:rPr>
          <w:rFonts w:eastAsia="Times New Roman" w:cs="Arial"/>
          <w:color w:val="333333"/>
        </w:rPr>
        <w:t>As ‘mercury toxicity’ is</w:t>
      </w:r>
      <w:r w:rsidR="003F2E78" w:rsidRPr="009E1A0F">
        <w:rPr>
          <w:rFonts w:eastAsia="Times New Roman" w:cs="Arial"/>
          <w:color w:val="333333"/>
        </w:rPr>
        <w:t xml:space="preserve"> important technical terms in the report</w:t>
      </w:r>
      <w:r w:rsidRPr="009E1A0F">
        <w:rPr>
          <w:rFonts w:eastAsia="Times New Roman" w:cs="Arial"/>
          <w:color w:val="333333"/>
        </w:rPr>
        <w:t xml:space="preserve">, I suggest a brief definition and/or explanation when you first discuss it. Are the lab students exposed to severe mercury toxicity or minor, what are these symptoms and side </w:t>
      </w:r>
      <w:proofErr w:type="gramStart"/>
      <w:r w:rsidRPr="009E1A0F">
        <w:rPr>
          <w:rFonts w:eastAsia="Times New Roman" w:cs="Arial"/>
          <w:color w:val="333333"/>
        </w:rPr>
        <w:t>effects.</w:t>
      </w:r>
      <w:proofErr w:type="gramEnd"/>
      <w:r w:rsidRPr="009E1A0F">
        <w:rPr>
          <w:rFonts w:eastAsia="Times New Roman" w:cs="Arial"/>
          <w:color w:val="333333"/>
        </w:rPr>
        <w:t xml:space="preserve"> This may be interesting and influential data to add to your report to increase the significance of it. </w:t>
      </w:r>
    </w:p>
    <w:p w:rsidR="004C3ABB" w:rsidRDefault="009E1A0F" w:rsidP="004C3ABB">
      <w:pPr>
        <w:numPr>
          <w:ilvl w:val="0"/>
          <w:numId w:val="1"/>
        </w:numPr>
        <w:shd w:val="clear" w:color="auto" w:fill="FFFFFF"/>
        <w:spacing w:before="100" w:beforeAutospacing="1" w:after="100" w:afterAutospacing="1" w:line="276" w:lineRule="auto"/>
        <w:ind w:left="375"/>
        <w:rPr>
          <w:rFonts w:eastAsia="Times New Roman" w:cs="Arial"/>
          <w:color w:val="444444"/>
        </w:rPr>
      </w:pPr>
      <w:r w:rsidRPr="009E1A0F">
        <w:rPr>
          <w:rFonts w:eastAsia="Times New Roman" w:cs="Arial"/>
          <w:color w:val="444444"/>
        </w:rPr>
        <w:t>Overall, your</w:t>
      </w:r>
      <w:r w:rsidR="003F2E78" w:rsidRPr="009E1A0F">
        <w:rPr>
          <w:rFonts w:eastAsia="Times New Roman" w:cs="Arial"/>
          <w:color w:val="444444"/>
        </w:rPr>
        <w:t xml:space="preserve"> report </w:t>
      </w:r>
      <w:r w:rsidRPr="009E1A0F">
        <w:rPr>
          <w:rFonts w:eastAsia="Times New Roman" w:cs="Arial"/>
          <w:color w:val="444444"/>
        </w:rPr>
        <w:t xml:space="preserve">is </w:t>
      </w:r>
      <w:r w:rsidR="003F2E78" w:rsidRPr="009E1A0F">
        <w:rPr>
          <w:rFonts w:eastAsia="Times New Roman" w:cs="Arial"/>
          <w:color w:val="444444"/>
        </w:rPr>
        <w:t>logically laid out with problems and solutions discu</w:t>
      </w:r>
      <w:r w:rsidRPr="009E1A0F">
        <w:rPr>
          <w:rFonts w:eastAsia="Times New Roman" w:cs="Arial"/>
          <w:color w:val="444444"/>
        </w:rPr>
        <w:t>ssed in an organize progression, well done! I do however see an added benefit in including more research quotes or evidence to back up your proposed solutions, or at</w:t>
      </w:r>
      <w:r w:rsidR="004C3ABB">
        <w:rPr>
          <w:rFonts w:eastAsia="Times New Roman" w:cs="Arial"/>
          <w:color w:val="444444"/>
        </w:rPr>
        <w:t xml:space="preserve"> </w:t>
      </w:r>
      <w:r w:rsidRPr="009E1A0F">
        <w:rPr>
          <w:rFonts w:eastAsia="Times New Roman" w:cs="Arial"/>
          <w:color w:val="444444"/>
        </w:rPr>
        <w:t>least an evidence-based fact from two separate authors in each bullet p</w:t>
      </w:r>
      <w:r w:rsidR="004C3ABB">
        <w:rPr>
          <w:rFonts w:eastAsia="Times New Roman" w:cs="Arial"/>
          <w:color w:val="444444"/>
        </w:rPr>
        <w:t>oint of your proposed solutions when you have used just one.</w:t>
      </w:r>
    </w:p>
    <w:p w:rsidR="003F2E78" w:rsidRPr="004C3ABB" w:rsidRDefault="009E1A0F" w:rsidP="004C3ABB">
      <w:pPr>
        <w:numPr>
          <w:ilvl w:val="0"/>
          <w:numId w:val="1"/>
        </w:numPr>
        <w:shd w:val="clear" w:color="auto" w:fill="FFFFFF"/>
        <w:spacing w:before="100" w:beforeAutospacing="1" w:after="100" w:afterAutospacing="1" w:line="276" w:lineRule="auto"/>
        <w:ind w:left="375"/>
        <w:rPr>
          <w:rFonts w:eastAsia="Times New Roman" w:cs="Arial"/>
          <w:color w:val="444444"/>
        </w:rPr>
      </w:pPr>
      <w:r w:rsidRPr="004C3ABB">
        <w:rPr>
          <w:rFonts w:eastAsia="Times New Roman" w:cs="Arial"/>
          <w:color w:val="444444"/>
        </w:rPr>
        <w:lastRenderedPageBreak/>
        <w:t>E</w:t>
      </w:r>
      <w:r w:rsidR="003F2E78" w:rsidRPr="004C3ABB">
        <w:rPr>
          <w:rFonts w:eastAsia="Times New Roman" w:cs="Arial"/>
          <w:color w:val="444444"/>
        </w:rPr>
        <w:t xml:space="preserve">ach section </w:t>
      </w:r>
      <w:r w:rsidRPr="004C3ABB">
        <w:rPr>
          <w:rFonts w:eastAsia="Times New Roman" w:cs="Arial"/>
          <w:color w:val="444444"/>
        </w:rPr>
        <w:t xml:space="preserve">of your report is highly </w:t>
      </w:r>
      <w:r w:rsidR="003F2E78" w:rsidRPr="004C3ABB">
        <w:rPr>
          <w:rFonts w:eastAsia="Times New Roman" w:cs="Arial"/>
          <w:color w:val="444444"/>
        </w:rPr>
        <w:t xml:space="preserve">relevant to </w:t>
      </w:r>
      <w:r w:rsidRPr="004C3ABB">
        <w:rPr>
          <w:rFonts w:eastAsia="Times New Roman" w:cs="Arial"/>
          <w:color w:val="444444"/>
        </w:rPr>
        <w:t xml:space="preserve">your </w:t>
      </w:r>
      <w:r w:rsidR="003F2E78" w:rsidRPr="004C3ABB">
        <w:rPr>
          <w:rFonts w:eastAsia="Times New Roman" w:cs="Arial"/>
          <w:color w:val="444444"/>
        </w:rPr>
        <w:t>ide</w:t>
      </w:r>
      <w:r w:rsidRPr="004C3ABB">
        <w:rPr>
          <w:rFonts w:eastAsia="Times New Roman" w:cs="Arial"/>
          <w:color w:val="444444"/>
        </w:rPr>
        <w:t>ntified reader and supported your proposal nicely.</w:t>
      </w:r>
      <w:r w:rsidR="004C3ABB" w:rsidRPr="004C3ABB">
        <w:rPr>
          <w:rFonts w:eastAsia="Times New Roman" w:cs="Arial"/>
          <w:color w:val="444444"/>
        </w:rPr>
        <w:t xml:space="preserve"> I was also impressed that you used interviews as well as questionnaires to support your own personal research. </w:t>
      </w:r>
    </w:p>
    <w:p w:rsidR="004C3ABB" w:rsidRPr="004C3ABB" w:rsidRDefault="004C3ABB" w:rsidP="004C3ABB">
      <w:pPr>
        <w:spacing w:line="276" w:lineRule="auto"/>
        <w:ind w:left="720"/>
        <w:contextualSpacing/>
        <w:jc w:val="both"/>
        <w:rPr>
          <w:rFonts w:ascii="Times New Roman" w:eastAsia="Times New Roman" w:hAnsi="Times New Roman" w:cs="Times New Roman"/>
        </w:rPr>
      </w:pPr>
    </w:p>
    <w:p w:rsidR="003F2E78" w:rsidRPr="009E1A0F" w:rsidRDefault="003F2E78" w:rsidP="009E1A0F">
      <w:pPr>
        <w:shd w:val="clear" w:color="auto" w:fill="FFFFFF"/>
        <w:spacing w:after="150" w:line="276" w:lineRule="auto"/>
        <w:rPr>
          <w:rFonts w:cs="Arial"/>
          <w:color w:val="444444"/>
        </w:rPr>
      </w:pPr>
      <w:r w:rsidRPr="009E1A0F">
        <w:rPr>
          <w:rFonts w:cs="Arial"/>
          <w:b/>
          <w:bCs/>
          <w:color w:val="333333"/>
        </w:rPr>
        <w:t>Organization</w:t>
      </w:r>
    </w:p>
    <w:p w:rsidR="003F2E78" w:rsidRPr="009E1A0F" w:rsidRDefault="00B86045" w:rsidP="009E1A0F">
      <w:pPr>
        <w:numPr>
          <w:ilvl w:val="0"/>
          <w:numId w:val="2"/>
        </w:numPr>
        <w:shd w:val="clear" w:color="auto" w:fill="FFFFFF"/>
        <w:spacing w:before="100" w:beforeAutospacing="1" w:after="100" w:afterAutospacing="1" w:line="276" w:lineRule="auto"/>
        <w:ind w:left="375"/>
        <w:rPr>
          <w:rFonts w:eastAsia="Times New Roman" w:cs="Arial"/>
          <w:color w:val="444444"/>
        </w:rPr>
      </w:pPr>
      <w:r w:rsidRPr="009E1A0F">
        <w:rPr>
          <w:rFonts w:eastAsia="Times New Roman" w:cs="Arial"/>
          <w:color w:val="333333"/>
        </w:rPr>
        <w:t xml:space="preserve">You clearly displayed </w:t>
      </w:r>
      <w:r w:rsidR="003F2E78" w:rsidRPr="009E1A0F">
        <w:rPr>
          <w:rFonts w:eastAsia="Times New Roman" w:cs="Arial"/>
          <w:color w:val="333333"/>
        </w:rPr>
        <w:t>effective heads and sub headings</w:t>
      </w:r>
      <w:r w:rsidRPr="009E1A0F">
        <w:rPr>
          <w:rFonts w:eastAsia="Times New Roman" w:cs="Arial"/>
          <w:color w:val="333333"/>
        </w:rPr>
        <w:t xml:space="preserve"> that lead into your </w:t>
      </w:r>
      <w:r w:rsidR="003F2E78" w:rsidRPr="009E1A0F">
        <w:rPr>
          <w:rFonts w:eastAsia="Times New Roman" w:cs="Arial"/>
          <w:color w:val="333333"/>
        </w:rPr>
        <w:t>content clearly</w:t>
      </w:r>
      <w:r w:rsidRPr="009E1A0F">
        <w:rPr>
          <w:rFonts w:eastAsia="Times New Roman" w:cs="Arial"/>
          <w:color w:val="333333"/>
        </w:rPr>
        <w:t xml:space="preserve"> and add to the general flow of your report, especially with the use of different sizes in font, different </w:t>
      </w:r>
      <w:proofErr w:type="spellStart"/>
      <w:r w:rsidRPr="009E1A0F">
        <w:rPr>
          <w:rFonts w:eastAsia="Times New Roman" w:cs="Arial"/>
          <w:color w:val="333333"/>
        </w:rPr>
        <w:t>colours</w:t>
      </w:r>
      <w:proofErr w:type="spellEnd"/>
      <w:r w:rsidRPr="009E1A0F">
        <w:rPr>
          <w:rFonts w:eastAsia="Times New Roman" w:cs="Arial"/>
          <w:color w:val="333333"/>
        </w:rPr>
        <w:t xml:space="preserve">, bullet points and numbered bullet points; </w:t>
      </w:r>
      <w:r w:rsidR="00CA49C4" w:rsidRPr="009E1A0F">
        <w:rPr>
          <w:rFonts w:eastAsia="Times New Roman" w:cs="Arial"/>
          <w:color w:val="333333"/>
        </w:rPr>
        <w:t>this is essential in your report as you cover a large amount of information! I do however think the green font would be better suited in a larger font size.</w:t>
      </w:r>
    </w:p>
    <w:p w:rsidR="003F2E78" w:rsidRPr="009E1A0F" w:rsidRDefault="00CA49C4" w:rsidP="009E1A0F">
      <w:pPr>
        <w:spacing w:line="276" w:lineRule="auto"/>
      </w:pPr>
      <w:r w:rsidRPr="009E1A0F">
        <w:rPr>
          <w:rFonts w:eastAsia="Times New Roman" w:cs="Arial"/>
          <w:color w:val="333333"/>
        </w:rPr>
        <w:t xml:space="preserve">Your recommendations section states: </w:t>
      </w:r>
      <w:r w:rsidRPr="009E1A0F">
        <w:rPr>
          <w:rFonts w:eastAsia="Times New Roman" w:cs="Times New Roman"/>
        </w:rPr>
        <w:t xml:space="preserve">Please consider the following suggestion that can help enhance </w:t>
      </w:r>
      <w:r w:rsidRPr="009E1A0F">
        <w:rPr>
          <w:rFonts w:eastAsia="Times New Roman" w:cs="Times New Roman"/>
          <w:i/>
        </w:rPr>
        <w:t>the quality of research at the Haney lab</w:t>
      </w:r>
      <w:r w:rsidRPr="009E1A0F">
        <w:rPr>
          <w:rFonts w:eastAsia="Times New Roman" w:cs="Times New Roman"/>
        </w:rPr>
        <w:t xml:space="preserve"> and prove beneficial to all its members. Are your recommendations also related to the Green Initiative, if so, I would state this just to be clear and ensure this section ties in completely with your report.</w:t>
      </w:r>
    </w:p>
    <w:p w:rsidR="003F2E78" w:rsidRPr="009E1A0F" w:rsidRDefault="00CA49C4" w:rsidP="009E1A0F">
      <w:pPr>
        <w:numPr>
          <w:ilvl w:val="0"/>
          <w:numId w:val="2"/>
        </w:numPr>
        <w:shd w:val="clear" w:color="auto" w:fill="FFFFFF"/>
        <w:spacing w:before="100" w:beforeAutospacing="1" w:after="100" w:afterAutospacing="1" w:line="276" w:lineRule="auto"/>
        <w:ind w:left="375"/>
        <w:rPr>
          <w:rFonts w:eastAsia="Times New Roman" w:cs="Arial"/>
          <w:color w:val="444444"/>
        </w:rPr>
      </w:pPr>
      <w:r w:rsidRPr="009E1A0F">
        <w:rPr>
          <w:rFonts w:eastAsia="Times New Roman" w:cs="Arial"/>
          <w:color w:val="333333"/>
        </w:rPr>
        <w:t xml:space="preserve">While your tables are clear and easy to read, I suggest incorporating a brief, concise summary of extracted highlights underneath where appropriate, just as </w:t>
      </w:r>
      <w:r w:rsidRPr="001C3AC2">
        <w:rPr>
          <w:rFonts w:eastAsia="Times New Roman" w:cs="Arial"/>
          <w:color w:val="333333"/>
        </w:rPr>
        <w:t>you would under a figure.</w:t>
      </w:r>
      <w:r w:rsidR="001C3AC2" w:rsidRPr="001C3AC2">
        <w:rPr>
          <w:rFonts w:eastAsia="Times New Roman" w:cs="Arial"/>
          <w:color w:val="333333"/>
        </w:rPr>
        <w:t xml:space="preserve"> This was a good example of a highlighted summary: “</w:t>
      </w:r>
      <w:r w:rsidR="001C3AC2" w:rsidRPr="001C3AC2">
        <w:rPr>
          <w:rFonts w:eastAsia="Times New Roman" w:cs="Times New Roman"/>
        </w:rPr>
        <w:t>As illustrated by the survey results, at least 75% of the Haney lab members support the switch towards utilization of glass pipettes instead of the plastic ones.</w:t>
      </w:r>
      <w:r w:rsidR="001C3AC2" w:rsidRPr="001C3AC2">
        <w:rPr>
          <w:rFonts w:eastAsia="Times New Roman" w:cs="Times New Roman"/>
        </w:rPr>
        <w:t>”</w:t>
      </w:r>
    </w:p>
    <w:p w:rsidR="00CF46EF" w:rsidRPr="009E1A0F" w:rsidRDefault="00CF46EF" w:rsidP="009E1A0F">
      <w:pPr>
        <w:numPr>
          <w:ilvl w:val="0"/>
          <w:numId w:val="2"/>
        </w:numPr>
        <w:shd w:val="clear" w:color="auto" w:fill="FFFFFF"/>
        <w:spacing w:before="100" w:beforeAutospacing="1" w:after="100" w:afterAutospacing="1" w:line="276" w:lineRule="auto"/>
        <w:ind w:left="375"/>
        <w:rPr>
          <w:rFonts w:eastAsia="Times New Roman" w:cs="Arial"/>
          <w:color w:val="444444"/>
        </w:rPr>
      </w:pPr>
      <w:r w:rsidRPr="009E1A0F">
        <w:rPr>
          <w:rFonts w:eastAsia="Times New Roman" w:cs="Arial"/>
          <w:color w:val="333333"/>
        </w:rPr>
        <w:t>I am unsure what ‘overlooked factors’ you are referring to in your limitations section, and I suggest including an example or two to provide more clarity for your reader.</w:t>
      </w:r>
    </w:p>
    <w:p w:rsidR="003F2E78" w:rsidRPr="009E1A0F" w:rsidRDefault="003F2E78" w:rsidP="009E1A0F">
      <w:pPr>
        <w:shd w:val="clear" w:color="auto" w:fill="FFFFFF"/>
        <w:spacing w:after="150" w:line="276" w:lineRule="auto"/>
        <w:rPr>
          <w:rFonts w:cs="Arial"/>
          <w:color w:val="444444"/>
        </w:rPr>
      </w:pPr>
      <w:r w:rsidRPr="009E1A0F">
        <w:rPr>
          <w:rFonts w:cs="Arial"/>
          <w:b/>
          <w:bCs/>
          <w:color w:val="333333"/>
        </w:rPr>
        <w:t>Style</w:t>
      </w:r>
    </w:p>
    <w:p w:rsidR="003F2E78" w:rsidRPr="009E1A0F" w:rsidRDefault="00CF46EF" w:rsidP="009E1A0F">
      <w:pPr>
        <w:numPr>
          <w:ilvl w:val="0"/>
          <w:numId w:val="3"/>
        </w:numPr>
        <w:shd w:val="clear" w:color="auto" w:fill="FFFFFF"/>
        <w:spacing w:before="100" w:beforeAutospacing="1" w:after="100" w:afterAutospacing="1" w:line="276" w:lineRule="auto"/>
        <w:ind w:left="375"/>
        <w:rPr>
          <w:rFonts w:eastAsia="Times New Roman" w:cs="Arial"/>
          <w:color w:val="444444"/>
        </w:rPr>
      </w:pPr>
      <w:r w:rsidRPr="009E1A0F">
        <w:rPr>
          <w:rFonts w:eastAsia="Times New Roman" w:cs="Arial"/>
          <w:color w:val="333333"/>
        </w:rPr>
        <w:t>I can tell you carefully wrote your r</w:t>
      </w:r>
      <w:r w:rsidR="00CA49C4" w:rsidRPr="009E1A0F">
        <w:rPr>
          <w:rFonts w:eastAsia="Times New Roman" w:cs="Arial"/>
          <w:color w:val="333333"/>
        </w:rPr>
        <w:t>eport in an objective tone, from start to finish of your report. I only suggest now that you read through your report and alter your tone to reflect more confident, factual research,</w:t>
      </w:r>
      <w:r w:rsidR="009E1A0F" w:rsidRPr="009E1A0F">
        <w:rPr>
          <w:rFonts w:eastAsia="Times New Roman" w:cs="Arial"/>
          <w:color w:val="333333"/>
        </w:rPr>
        <w:t xml:space="preserve"> like “</w:t>
      </w:r>
      <w:r w:rsidR="009E1A0F" w:rsidRPr="009E1A0F">
        <w:rPr>
          <w:rFonts w:eastAsia="Times New Roman" w:cs="Times New Roman"/>
        </w:rPr>
        <w:t>This often results in release of hazardous…”</w:t>
      </w:r>
      <w:r w:rsidR="00CA49C4" w:rsidRPr="009E1A0F">
        <w:rPr>
          <w:rFonts w:eastAsia="Times New Roman" w:cs="Arial"/>
          <w:color w:val="333333"/>
        </w:rPr>
        <w:t xml:space="preserve"> as opposed </w:t>
      </w:r>
      <w:r w:rsidR="009E1A0F" w:rsidRPr="009E1A0F">
        <w:rPr>
          <w:rFonts w:eastAsia="Times New Roman" w:cs="Arial"/>
          <w:color w:val="333333"/>
        </w:rPr>
        <w:t>to “</w:t>
      </w:r>
      <w:r w:rsidR="009E1A0F" w:rsidRPr="009E1A0F">
        <w:rPr>
          <w:rFonts w:eastAsia="Times New Roman" w:cs="Times New Roman"/>
        </w:rPr>
        <w:t>This can result in release of hazardous…” and “high amounts of plastic waste due to frequent use of tools also shows to have a negative impact on the environment” instead of “high amounts of plastic waste due to frequent use of tools can also have a negative impact on the environment”.</w:t>
      </w:r>
    </w:p>
    <w:p w:rsidR="003F2E78" w:rsidRPr="009E1A0F" w:rsidRDefault="003F2E78" w:rsidP="009E1A0F">
      <w:pPr>
        <w:shd w:val="clear" w:color="auto" w:fill="FFFFFF"/>
        <w:spacing w:after="150" w:line="276" w:lineRule="auto"/>
        <w:rPr>
          <w:rFonts w:cs="Arial"/>
          <w:color w:val="444444"/>
        </w:rPr>
      </w:pPr>
      <w:r w:rsidRPr="009E1A0F">
        <w:rPr>
          <w:rFonts w:cs="Arial"/>
          <w:b/>
          <w:bCs/>
          <w:color w:val="333333"/>
        </w:rPr>
        <w:t>Design</w:t>
      </w:r>
    </w:p>
    <w:p w:rsidR="003F2E78" w:rsidRPr="009E1A0F" w:rsidRDefault="009160AE" w:rsidP="009E1A0F">
      <w:pPr>
        <w:numPr>
          <w:ilvl w:val="0"/>
          <w:numId w:val="4"/>
        </w:numPr>
        <w:shd w:val="clear" w:color="auto" w:fill="FFFFFF"/>
        <w:spacing w:before="100" w:beforeAutospacing="1" w:after="100" w:afterAutospacing="1" w:line="276" w:lineRule="auto"/>
        <w:ind w:left="375"/>
        <w:rPr>
          <w:rFonts w:eastAsia="Times New Roman" w:cs="Arial"/>
          <w:color w:val="444444"/>
        </w:rPr>
      </w:pPr>
      <w:r w:rsidRPr="009E1A0F">
        <w:rPr>
          <w:rFonts w:eastAsia="Times New Roman" w:cs="Arial"/>
          <w:color w:val="333333"/>
        </w:rPr>
        <w:t>The</w:t>
      </w:r>
      <w:r w:rsidR="003F2E78" w:rsidRPr="009E1A0F">
        <w:rPr>
          <w:rFonts w:eastAsia="Times New Roman" w:cs="Arial"/>
          <w:color w:val="333333"/>
        </w:rPr>
        <w:t xml:space="preserve"> </w:t>
      </w:r>
      <w:r w:rsidRPr="009E1A0F">
        <w:rPr>
          <w:rFonts w:eastAsia="Times New Roman" w:cs="Arial"/>
          <w:color w:val="333333"/>
        </w:rPr>
        <w:t>figures</w:t>
      </w:r>
      <w:r w:rsidR="003F2E78" w:rsidRPr="009E1A0F">
        <w:rPr>
          <w:rFonts w:eastAsia="Times New Roman" w:cs="Arial"/>
          <w:color w:val="333333"/>
        </w:rPr>
        <w:t xml:space="preserve"> </w:t>
      </w:r>
      <w:r w:rsidRPr="009E1A0F">
        <w:rPr>
          <w:rFonts w:eastAsia="Times New Roman" w:cs="Arial"/>
          <w:color w:val="333333"/>
        </w:rPr>
        <w:t xml:space="preserve">are simple, clear, </w:t>
      </w:r>
      <w:r w:rsidR="003F2E78" w:rsidRPr="009E1A0F">
        <w:rPr>
          <w:rFonts w:eastAsia="Times New Roman" w:cs="Arial"/>
          <w:color w:val="333333"/>
        </w:rPr>
        <w:t xml:space="preserve">correctly and effectively labeled, </w:t>
      </w:r>
      <w:r w:rsidRPr="009E1A0F">
        <w:rPr>
          <w:rFonts w:eastAsia="Times New Roman" w:cs="Arial"/>
          <w:color w:val="333333"/>
        </w:rPr>
        <w:t xml:space="preserve">though figure 1. </w:t>
      </w:r>
      <w:proofErr w:type="gramStart"/>
      <w:r w:rsidR="00F1036D" w:rsidRPr="009E1A0F">
        <w:rPr>
          <w:rFonts w:eastAsia="Times New Roman" w:cs="Arial"/>
          <w:color w:val="333333"/>
        </w:rPr>
        <w:t>was</w:t>
      </w:r>
      <w:proofErr w:type="gramEnd"/>
      <w:r w:rsidR="00F1036D" w:rsidRPr="009E1A0F">
        <w:rPr>
          <w:rFonts w:eastAsia="Times New Roman" w:cs="Arial"/>
          <w:color w:val="333333"/>
        </w:rPr>
        <w:t xml:space="preserve"> not the most effective  use of an image as it could have just as easily been displayed in a chart.</w:t>
      </w:r>
      <w:r w:rsidR="003F2E78" w:rsidRPr="009E1A0F">
        <w:rPr>
          <w:rFonts w:eastAsia="Times New Roman" w:cs="Arial"/>
          <w:color w:val="333333"/>
        </w:rPr>
        <w:t xml:space="preserve"> </w:t>
      </w:r>
      <w:r w:rsidR="00F823F7" w:rsidRPr="009E1A0F">
        <w:rPr>
          <w:rFonts w:eastAsia="Times New Roman" w:cs="Arial"/>
          <w:color w:val="333333"/>
        </w:rPr>
        <w:t>Figure</w:t>
      </w:r>
      <w:r w:rsidR="00E539B2" w:rsidRPr="009E1A0F">
        <w:rPr>
          <w:rFonts w:eastAsia="Times New Roman" w:cs="Arial"/>
          <w:color w:val="333333"/>
        </w:rPr>
        <w:t>s</w:t>
      </w:r>
      <w:r w:rsidR="00F823F7" w:rsidRPr="009E1A0F">
        <w:rPr>
          <w:rFonts w:eastAsia="Times New Roman" w:cs="Arial"/>
          <w:color w:val="333333"/>
        </w:rPr>
        <w:t xml:space="preserve"> 2 </w:t>
      </w:r>
      <w:r w:rsidR="00E539B2" w:rsidRPr="009E1A0F">
        <w:rPr>
          <w:rFonts w:eastAsia="Times New Roman" w:cs="Arial"/>
          <w:color w:val="333333"/>
        </w:rPr>
        <w:t>and 3 are</w:t>
      </w:r>
      <w:r w:rsidR="00F823F7" w:rsidRPr="009E1A0F">
        <w:rPr>
          <w:rFonts w:eastAsia="Times New Roman" w:cs="Arial"/>
          <w:color w:val="333333"/>
        </w:rPr>
        <w:t xml:space="preserve"> excellently and </w:t>
      </w:r>
      <w:r w:rsidR="003F2E78" w:rsidRPr="009E1A0F">
        <w:rPr>
          <w:rFonts w:eastAsia="Times New Roman" w:cs="Arial"/>
          <w:color w:val="333333"/>
        </w:rPr>
        <w:t>effectively integrated into the print content of the report</w:t>
      </w:r>
      <w:r w:rsidR="00F823F7" w:rsidRPr="009E1A0F">
        <w:rPr>
          <w:rFonts w:eastAsia="Times New Roman" w:cs="Arial"/>
          <w:color w:val="333333"/>
        </w:rPr>
        <w:t>.</w:t>
      </w:r>
    </w:p>
    <w:p w:rsidR="003F2E78" w:rsidRPr="009E1A0F" w:rsidRDefault="003F2E78" w:rsidP="009E1A0F">
      <w:pPr>
        <w:numPr>
          <w:ilvl w:val="0"/>
          <w:numId w:val="4"/>
        </w:numPr>
        <w:shd w:val="clear" w:color="auto" w:fill="FFFFFF"/>
        <w:spacing w:before="100" w:beforeAutospacing="1" w:after="100" w:afterAutospacing="1" w:line="276" w:lineRule="auto"/>
        <w:ind w:left="375"/>
        <w:rPr>
          <w:rFonts w:eastAsia="Times New Roman" w:cs="Arial"/>
          <w:color w:val="444444"/>
        </w:rPr>
      </w:pPr>
      <w:r w:rsidRPr="009E1A0F">
        <w:rPr>
          <w:rFonts w:eastAsia="Times New Roman" w:cs="Arial"/>
          <w:color w:val="333333"/>
        </w:rPr>
        <w:t>Is the report draft reader-friendly and visually appealing? Could any parts of the report’s design (spacing, font size, layout) use improvement?</w:t>
      </w:r>
    </w:p>
    <w:p w:rsidR="00552C2D" w:rsidRPr="009E1A0F" w:rsidRDefault="00552C2D" w:rsidP="009E1A0F">
      <w:pPr>
        <w:numPr>
          <w:ilvl w:val="0"/>
          <w:numId w:val="4"/>
        </w:numPr>
        <w:shd w:val="clear" w:color="auto" w:fill="FFFFFF"/>
        <w:spacing w:before="100" w:beforeAutospacing="1" w:after="100" w:afterAutospacing="1" w:line="276" w:lineRule="auto"/>
        <w:ind w:left="375"/>
        <w:rPr>
          <w:rFonts w:eastAsia="Times New Roman" w:cs="Arial"/>
          <w:color w:val="444444"/>
        </w:rPr>
      </w:pPr>
      <w:r w:rsidRPr="009E1A0F">
        <w:rPr>
          <w:rFonts w:eastAsia="Times New Roman" w:cs="Arial"/>
          <w:color w:val="333333"/>
        </w:rPr>
        <w:t xml:space="preserve">This is a minor detail, but your table of contents would appear more organized with a dotted line leading from each section to the page number. </w:t>
      </w:r>
    </w:p>
    <w:p w:rsidR="00552C2D" w:rsidRPr="009E1A0F" w:rsidRDefault="00552C2D" w:rsidP="009E1A0F">
      <w:pPr>
        <w:shd w:val="clear" w:color="auto" w:fill="FFFFFF"/>
        <w:spacing w:before="100" w:beforeAutospacing="1" w:after="100" w:afterAutospacing="1" w:line="276" w:lineRule="auto"/>
        <w:rPr>
          <w:rFonts w:eastAsia="Times New Roman" w:cs="Arial"/>
          <w:b/>
          <w:color w:val="333333"/>
        </w:rPr>
      </w:pPr>
      <w:r w:rsidRPr="009E1A0F">
        <w:rPr>
          <w:rFonts w:eastAsia="Times New Roman" w:cs="Arial"/>
          <w:b/>
          <w:color w:val="333333"/>
        </w:rPr>
        <w:t>Grammar</w:t>
      </w:r>
    </w:p>
    <w:p w:rsidR="00ED4A17" w:rsidRPr="009E1A0F" w:rsidRDefault="00ED4A17" w:rsidP="009E1A0F">
      <w:pPr>
        <w:numPr>
          <w:ilvl w:val="0"/>
          <w:numId w:val="4"/>
        </w:numPr>
        <w:shd w:val="clear" w:color="auto" w:fill="FFFFFF"/>
        <w:spacing w:before="100" w:beforeAutospacing="1" w:after="100" w:afterAutospacing="1" w:line="276" w:lineRule="auto"/>
        <w:ind w:left="375"/>
        <w:rPr>
          <w:rFonts w:eastAsia="Times New Roman" w:cs="Arial"/>
          <w:color w:val="444444"/>
        </w:rPr>
      </w:pPr>
      <w:r w:rsidRPr="009E1A0F">
        <w:rPr>
          <w:rFonts w:eastAsia="Times New Roman" w:cs="Arial"/>
          <w:color w:val="333333"/>
        </w:rPr>
        <w:t>I would reword this last sentence in your background section:</w:t>
      </w:r>
    </w:p>
    <w:p w:rsidR="00ED4A17" w:rsidRPr="009E1A0F" w:rsidRDefault="00ED4A17" w:rsidP="009E1A0F">
      <w:pPr>
        <w:shd w:val="clear" w:color="auto" w:fill="FFFFFF"/>
        <w:spacing w:before="100" w:beforeAutospacing="1" w:after="100" w:afterAutospacing="1" w:line="276" w:lineRule="auto"/>
        <w:ind w:left="375"/>
        <w:rPr>
          <w:rFonts w:eastAsia="Times New Roman" w:cs="Times New Roman"/>
        </w:rPr>
      </w:pPr>
      <w:r w:rsidRPr="009E1A0F">
        <w:rPr>
          <w:rFonts w:eastAsia="Times New Roman" w:cs="Times New Roman"/>
        </w:rPr>
        <w:t>These strategies have also been adopted by the Haney Lab at UBC, whose members are devoted to actively participating in maintaining a green environment.</w:t>
      </w:r>
    </w:p>
    <w:p w:rsidR="00756052" w:rsidRPr="009E1A0F" w:rsidRDefault="00756052" w:rsidP="009E1A0F">
      <w:pPr>
        <w:shd w:val="clear" w:color="auto" w:fill="FFFFFF"/>
        <w:spacing w:before="100" w:beforeAutospacing="1" w:after="100" w:afterAutospacing="1" w:line="276" w:lineRule="auto"/>
        <w:ind w:left="375"/>
        <w:rPr>
          <w:rFonts w:eastAsia="Times New Roman" w:cs="Times New Roman"/>
        </w:rPr>
      </w:pPr>
      <w:r w:rsidRPr="009E1A0F">
        <w:rPr>
          <w:rFonts w:eastAsia="Times New Roman" w:cs="Times New Roman"/>
        </w:rPr>
        <w:t xml:space="preserve">What </w:t>
      </w:r>
      <w:r w:rsidRPr="009E1A0F">
        <w:rPr>
          <w:rFonts w:eastAsia="Times New Roman" w:cs="Times New Roman"/>
          <w:b/>
          <w:i/>
        </w:rPr>
        <w:t>is</w:t>
      </w:r>
      <w:r w:rsidRPr="009E1A0F">
        <w:rPr>
          <w:rFonts w:eastAsia="Times New Roman" w:cs="Times New Roman"/>
        </w:rPr>
        <w:t xml:space="preserve"> the level of awareness towards sustainable research practices at the Haney lab?</w:t>
      </w:r>
    </w:p>
    <w:p w:rsidR="00756052" w:rsidRPr="009E1A0F" w:rsidRDefault="00756052" w:rsidP="009E1A0F">
      <w:pPr>
        <w:spacing w:line="276" w:lineRule="auto"/>
        <w:ind w:firstLine="15"/>
        <w:contextualSpacing/>
        <w:rPr>
          <w:rFonts w:eastAsia="Times New Roman" w:cs="Times New Roman"/>
        </w:rPr>
      </w:pPr>
      <w:r w:rsidRPr="009E1A0F">
        <w:rPr>
          <w:rFonts w:eastAsia="Times New Roman" w:cs="Times New Roman"/>
        </w:rPr>
        <w:t xml:space="preserve">      What </w:t>
      </w:r>
      <w:r w:rsidRPr="009E1A0F">
        <w:rPr>
          <w:rFonts w:eastAsia="Times New Roman" w:cs="Times New Roman"/>
          <w:b/>
          <w:i/>
        </w:rPr>
        <w:t>are the opinions</w:t>
      </w:r>
      <w:r w:rsidRPr="009E1A0F">
        <w:rPr>
          <w:rFonts w:eastAsia="Times New Roman" w:cs="Times New Roman"/>
        </w:rPr>
        <w:t xml:space="preserve"> of the lab members regarding the daily operations in the facilities?</w:t>
      </w:r>
    </w:p>
    <w:p w:rsidR="00756052" w:rsidRPr="009E1A0F" w:rsidRDefault="00756052" w:rsidP="009E1A0F">
      <w:pPr>
        <w:spacing w:line="276" w:lineRule="auto"/>
        <w:jc w:val="both"/>
        <w:rPr>
          <w:rFonts w:eastAsia="Times New Roman" w:cs="Times New Roman"/>
        </w:rPr>
      </w:pPr>
      <w:r w:rsidRPr="009E1A0F">
        <w:rPr>
          <w:rFonts w:eastAsia="Times New Roman" w:cs="Times New Roman"/>
        </w:rPr>
        <w:t xml:space="preserve">The following is a run-on sentence and would be better suited broken up in at least 2, but even 3 separate sentences: To help answer these questions, this report includes interpretation of results of the survey conducted among the lab members, as well as analyzes the details of proposed options of installing LED lighting at the growth facilities, and glass pipette handling, through a review of secondary sources and an in-person interview with Melina </w:t>
      </w:r>
      <w:proofErr w:type="spellStart"/>
      <w:r w:rsidRPr="009E1A0F">
        <w:rPr>
          <w:rFonts w:eastAsia="Times New Roman" w:cs="Times New Roman"/>
        </w:rPr>
        <w:t>Biron</w:t>
      </w:r>
      <w:proofErr w:type="spellEnd"/>
      <w:r w:rsidRPr="009E1A0F">
        <w:rPr>
          <w:rFonts w:eastAsia="Times New Roman" w:cs="Times New Roman"/>
        </w:rPr>
        <w:t>, a research manager at The UBC Greenhouse.</w:t>
      </w:r>
    </w:p>
    <w:p w:rsidR="00756052" w:rsidRPr="009E1A0F" w:rsidRDefault="00756052" w:rsidP="009E1A0F">
      <w:pPr>
        <w:spacing w:line="276" w:lineRule="auto"/>
        <w:ind w:firstLine="15"/>
        <w:contextualSpacing/>
        <w:rPr>
          <w:rFonts w:eastAsia="Times New Roman" w:cs="Times New Roman"/>
        </w:rPr>
      </w:pPr>
    </w:p>
    <w:p w:rsidR="00F1036D" w:rsidRPr="009E1A0F" w:rsidRDefault="00F1036D" w:rsidP="009E1A0F">
      <w:pPr>
        <w:spacing w:line="276" w:lineRule="auto"/>
        <w:ind w:firstLine="15"/>
        <w:contextualSpacing/>
        <w:rPr>
          <w:rFonts w:eastAsia="Times New Roman" w:cs="Times New Roman"/>
        </w:rPr>
      </w:pPr>
      <w:r w:rsidRPr="009E1A0F">
        <w:rPr>
          <w:rFonts w:eastAsia="Times New Roman" w:cs="Times New Roman"/>
        </w:rPr>
        <w:t>I question whether this paragraph needs to be reference:</w:t>
      </w:r>
    </w:p>
    <w:p w:rsidR="00F1036D" w:rsidRPr="009E1A0F" w:rsidRDefault="00F1036D" w:rsidP="009E1A0F">
      <w:pPr>
        <w:spacing w:line="276" w:lineRule="auto"/>
        <w:ind w:firstLine="15"/>
        <w:contextualSpacing/>
        <w:rPr>
          <w:rFonts w:eastAsia="Times New Roman" w:cs="Times New Roman"/>
        </w:rPr>
      </w:pPr>
      <w:r w:rsidRPr="009E1A0F">
        <w:rPr>
          <w:rFonts w:eastAsia="Times New Roman" w:cs="Times New Roman"/>
        </w:rPr>
        <w:t>High Pressure Sodium (HPS) and fluorescent lighting are two of the most common artificial lighting types utilized in horticulture, or practice of plant cultivation. However, LED technology, has also been gaining attention among plant growers throughout recent years due to its capacity for improving crop health, eco-friendly properties, and resulting financial benefits despite initial high price per unit.</w:t>
      </w:r>
    </w:p>
    <w:p w:rsidR="00BF44AC" w:rsidRPr="001C3AC2" w:rsidRDefault="00ED4A17" w:rsidP="001C3AC2">
      <w:pPr>
        <w:numPr>
          <w:ilvl w:val="0"/>
          <w:numId w:val="4"/>
        </w:numPr>
        <w:shd w:val="clear" w:color="auto" w:fill="FFFFFF"/>
        <w:spacing w:before="100" w:beforeAutospacing="1" w:after="100" w:afterAutospacing="1" w:line="276" w:lineRule="auto"/>
        <w:ind w:left="375"/>
        <w:rPr>
          <w:rFonts w:eastAsia="Times New Roman" w:cs="Arial"/>
          <w:color w:val="444444"/>
        </w:rPr>
      </w:pPr>
      <w:r w:rsidRPr="009E1A0F">
        <w:rPr>
          <w:rFonts w:eastAsia="Times New Roman" w:cs="Arial"/>
          <w:color w:val="333333"/>
        </w:rPr>
        <w:t xml:space="preserve">This is a minor detail, but your table of contents would appear more organized with a dotted line leading from each section to the page number. </w:t>
      </w:r>
      <w:bookmarkStart w:id="0" w:name="_GoBack"/>
      <w:bookmarkEnd w:id="0"/>
    </w:p>
    <w:sectPr w:rsidR="00BF44AC" w:rsidRPr="001C3AC2" w:rsidSect="00BF44A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21E"/>
    <w:multiLevelType w:val="multilevel"/>
    <w:tmpl w:val="4224F4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EFB4A9F"/>
    <w:multiLevelType w:val="multilevel"/>
    <w:tmpl w:val="E3B411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0A74C56"/>
    <w:multiLevelType w:val="hybridMultilevel"/>
    <w:tmpl w:val="A89621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53E303C9"/>
    <w:multiLevelType w:val="multilevel"/>
    <w:tmpl w:val="B99413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3C0C0F"/>
    <w:multiLevelType w:val="multilevel"/>
    <w:tmpl w:val="A7DE5A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681BA4"/>
    <w:multiLevelType w:val="multilevel"/>
    <w:tmpl w:val="2CC881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67B67F63"/>
    <w:multiLevelType w:val="multilevel"/>
    <w:tmpl w:val="92FC4D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E92683"/>
    <w:multiLevelType w:val="multilevel"/>
    <w:tmpl w:val="48929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3"/>
  </w:num>
  <w:num w:numId="4">
    <w:abstractNumId w:val="7"/>
  </w:num>
  <w:num w:numId="5">
    <w:abstractNumId w:val="2"/>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E78"/>
    <w:rsid w:val="001A616B"/>
    <w:rsid w:val="001C3AC2"/>
    <w:rsid w:val="003F2E78"/>
    <w:rsid w:val="004C3ABB"/>
    <w:rsid w:val="00552C2D"/>
    <w:rsid w:val="00756052"/>
    <w:rsid w:val="009160AE"/>
    <w:rsid w:val="009E1A0F"/>
    <w:rsid w:val="00AB6E6E"/>
    <w:rsid w:val="00B86045"/>
    <w:rsid w:val="00BF44AC"/>
    <w:rsid w:val="00CA49C4"/>
    <w:rsid w:val="00CA5278"/>
    <w:rsid w:val="00CC1F9B"/>
    <w:rsid w:val="00CF46EF"/>
    <w:rsid w:val="00E539B2"/>
    <w:rsid w:val="00ED4A17"/>
    <w:rsid w:val="00F1036D"/>
    <w:rsid w:val="00F4559A"/>
    <w:rsid w:val="00F823F7"/>
    <w:rsid w:val="00F83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26B9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2E78"/>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3F2E78"/>
    <w:rPr>
      <w:b/>
      <w:bCs/>
    </w:rPr>
  </w:style>
  <w:style w:type="character" w:customStyle="1" w:styleId="apple-converted-space">
    <w:name w:val="apple-converted-space"/>
    <w:basedOn w:val="DefaultParagraphFont"/>
    <w:rsid w:val="003F2E78"/>
  </w:style>
  <w:style w:type="character" w:styleId="Emphasis">
    <w:name w:val="Emphasis"/>
    <w:basedOn w:val="DefaultParagraphFont"/>
    <w:uiPriority w:val="20"/>
    <w:qFormat/>
    <w:rsid w:val="003F2E78"/>
    <w:rPr>
      <w:i/>
      <w:iCs/>
    </w:rPr>
  </w:style>
  <w:style w:type="paragraph" w:styleId="ListParagraph">
    <w:name w:val="List Paragraph"/>
    <w:basedOn w:val="Normal"/>
    <w:uiPriority w:val="34"/>
    <w:qFormat/>
    <w:rsid w:val="00ED4A1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2E78"/>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3F2E78"/>
    <w:rPr>
      <w:b/>
      <w:bCs/>
    </w:rPr>
  </w:style>
  <w:style w:type="character" w:customStyle="1" w:styleId="apple-converted-space">
    <w:name w:val="apple-converted-space"/>
    <w:basedOn w:val="DefaultParagraphFont"/>
    <w:rsid w:val="003F2E78"/>
  </w:style>
  <w:style w:type="character" w:styleId="Emphasis">
    <w:name w:val="Emphasis"/>
    <w:basedOn w:val="DefaultParagraphFont"/>
    <w:uiPriority w:val="20"/>
    <w:qFormat/>
    <w:rsid w:val="003F2E78"/>
    <w:rPr>
      <w:i/>
      <w:iCs/>
    </w:rPr>
  </w:style>
  <w:style w:type="paragraph" w:styleId="ListParagraph">
    <w:name w:val="List Paragraph"/>
    <w:basedOn w:val="Normal"/>
    <w:uiPriority w:val="34"/>
    <w:qFormat/>
    <w:rsid w:val="00ED4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372575">
      <w:bodyDiv w:val="1"/>
      <w:marLeft w:val="0"/>
      <w:marRight w:val="0"/>
      <w:marTop w:val="0"/>
      <w:marBottom w:val="0"/>
      <w:divBdr>
        <w:top w:val="none" w:sz="0" w:space="0" w:color="auto"/>
        <w:left w:val="none" w:sz="0" w:space="0" w:color="auto"/>
        <w:bottom w:val="none" w:sz="0" w:space="0" w:color="auto"/>
        <w:right w:val="none" w:sz="0" w:space="0" w:color="auto"/>
      </w:divBdr>
      <w:divsChild>
        <w:div w:id="100967641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953</Words>
  <Characters>5435</Characters>
  <Application>Microsoft Macintosh Word</Application>
  <DocSecurity>0</DocSecurity>
  <Lines>45</Lines>
  <Paragraphs>12</Paragraphs>
  <ScaleCrop>false</ScaleCrop>
  <Company/>
  <LinksUpToDate>false</LinksUpToDate>
  <CharactersWithSpaces>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Siarra</dc:creator>
  <cp:keywords/>
  <dc:description/>
  <cp:lastModifiedBy>Siarra</cp:lastModifiedBy>
  <cp:revision>1</cp:revision>
  <dcterms:created xsi:type="dcterms:W3CDTF">2016-11-22T01:49:00Z</dcterms:created>
  <dcterms:modified xsi:type="dcterms:W3CDTF">2016-11-22T07:26:00Z</dcterms:modified>
</cp:coreProperties>
</file>