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1781"/>
        <w:gridCol w:w="1393"/>
        <w:gridCol w:w="2122"/>
        <w:gridCol w:w="1418"/>
      </w:tblGrid>
      <w:tr w:rsidR="007037D6" w:rsidRPr="007037D6" w:rsidTr="007037D6">
        <w:tc>
          <w:tcPr>
            <w:tcW w:w="2539" w:type="dxa"/>
          </w:tcPr>
          <w:p w:rsidR="007037D6" w:rsidRPr="007037D6" w:rsidRDefault="007037D6" w:rsidP="00703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Environment/Basic Tenets</w:t>
            </w:r>
          </w:p>
        </w:tc>
        <w:tc>
          <w:tcPr>
            <w:tcW w:w="1781" w:type="dxa"/>
          </w:tcPr>
          <w:p w:rsidR="007037D6" w:rsidRPr="007037D6" w:rsidRDefault="007037D6" w:rsidP="00BA4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Anchored</w:t>
            </w:r>
          </w:p>
          <w:p w:rsidR="007037D6" w:rsidRPr="007037D6" w:rsidRDefault="007037D6" w:rsidP="00176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Instruction/Jasper</w:t>
            </w:r>
          </w:p>
        </w:tc>
        <w:tc>
          <w:tcPr>
            <w:tcW w:w="1393" w:type="dxa"/>
          </w:tcPr>
          <w:p w:rsidR="007037D6" w:rsidRPr="007037D6" w:rsidRDefault="007037D6" w:rsidP="00176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SKI/WISE</w:t>
            </w:r>
          </w:p>
        </w:tc>
        <w:tc>
          <w:tcPr>
            <w:tcW w:w="2122" w:type="dxa"/>
          </w:tcPr>
          <w:p w:rsidR="007037D6" w:rsidRPr="007037D6" w:rsidRDefault="007037D6" w:rsidP="00BA4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LfU</w:t>
            </w:r>
            <w:proofErr w:type="spellEnd"/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MyWorld</w:t>
            </w:r>
            <w:proofErr w:type="spellEnd"/>
          </w:p>
        </w:tc>
        <w:tc>
          <w:tcPr>
            <w:tcW w:w="1418" w:type="dxa"/>
          </w:tcPr>
          <w:p w:rsidR="007037D6" w:rsidRPr="007037D6" w:rsidRDefault="007037D6" w:rsidP="00176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T-Gem</w:t>
            </w:r>
          </w:p>
          <w:p w:rsidR="007037D6" w:rsidRPr="007037D6" w:rsidRDefault="007037D6" w:rsidP="00176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Chemland</w:t>
            </w:r>
            <w:proofErr w:type="spellEnd"/>
          </w:p>
        </w:tc>
      </w:tr>
      <w:tr w:rsidR="007037D6" w:rsidRPr="007037D6" w:rsidTr="007037D6">
        <w:tc>
          <w:tcPr>
            <w:tcW w:w="2539" w:type="dxa"/>
          </w:tcPr>
          <w:p w:rsidR="007037D6" w:rsidRPr="007037D6" w:rsidRDefault="007037D6" w:rsidP="00BA4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7037D6" w:rsidRPr="007037D6" w:rsidRDefault="007037D6" w:rsidP="00C8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</w:t>
            </w:r>
            <w:r w:rsidRPr="007037D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echnology-based learning approach which stresses the importance of placing learning within a meaningful, problem-solving context</w:t>
            </w:r>
            <w:r w:rsidRPr="007037D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/real-world problems (video stories)</w:t>
            </w:r>
          </w:p>
        </w:tc>
        <w:tc>
          <w:tcPr>
            <w:tcW w:w="1393" w:type="dxa"/>
          </w:tcPr>
          <w:p w:rsidR="007037D6" w:rsidRPr="007037D6" w:rsidRDefault="007037D6" w:rsidP="0033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Technology based</w:t>
            </w:r>
            <w:r w:rsidRPr="00703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curriculum projects </w:t>
            </w:r>
            <w:r w:rsidRPr="00703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that </w:t>
            </w:r>
            <w:r w:rsidRPr="00703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promote knowledge integration through providing inquiry projects which are flexible, customizable and adaptive.</w:t>
            </w:r>
            <w:r w:rsidRPr="00703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2" w:type="dxa"/>
          </w:tcPr>
          <w:p w:rsidR="007037D6" w:rsidRPr="007037D6" w:rsidRDefault="007037D6" w:rsidP="00E60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Technology  supported inquiry learning/content and process are integrated/knowledge  application task</w:t>
            </w:r>
            <w:r w:rsidRPr="00703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037D6" w:rsidRPr="007037D6" w:rsidRDefault="007037D6" w:rsidP="00AB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Technology Supported learning where students generate ideas evaluate ideas and modify based on discrepancies discovered</w:t>
            </w:r>
          </w:p>
        </w:tc>
        <w:bookmarkStart w:id="0" w:name="_GoBack"/>
        <w:bookmarkEnd w:id="0"/>
      </w:tr>
      <w:tr w:rsidR="007037D6" w:rsidRPr="007037D6" w:rsidTr="007037D6">
        <w:tc>
          <w:tcPr>
            <w:tcW w:w="2539" w:type="dxa"/>
          </w:tcPr>
          <w:p w:rsidR="007037D6" w:rsidRPr="007037D6" w:rsidRDefault="007037D6" w:rsidP="00BA4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Subject Integration</w:t>
            </w:r>
          </w:p>
        </w:tc>
        <w:tc>
          <w:tcPr>
            <w:tcW w:w="1781" w:type="dxa"/>
          </w:tcPr>
          <w:p w:rsidR="007037D6" w:rsidRPr="007037D6" w:rsidRDefault="007037D6" w:rsidP="00335DF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3" w:type="dxa"/>
          </w:tcPr>
          <w:p w:rsidR="007037D6" w:rsidRPr="007037D6" w:rsidRDefault="007037D6" w:rsidP="00335DF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2" w:type="dxa"/>
          </w:tcPr>
          <w:p w:rsidR="007037D6" w:rsidRPr="007037D6" w:rsidRDefault="007037D6" w:rsidP="00AB26B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37D6" w:rsidRPr="007037D6" w:rsidRDefault="007037D6" w:rsidP="00BA4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7D6" w:rsidRPr="007037D6" w:rsidTr="007037D6">
        <w:tc>
          <w:tcPr>
            <w:tcW w:w="2539" w:type="dxa"/>
          </w:tcPr>
          <w:p w:rsidR="007037D6" w:rsidRPr="007037D6" w:rsidRDefault="007037D6" w:rsidP="00BA4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Fosters Complex Problem Solving</w:t>
            </w:r>
          </w:p>
        </w:tc>
        <w:tc>
          <w:tcPr>
            <w:tcW w:w="1781" w:type="dxa"/>
          </w:tcPr>
          <w:p w:rsidR="007037D6" w:rsidRPr="007037D6" w:rsidRDefault="007037D6" w:rsidP="00335D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037D6" w:rsidRPr="007037D6" w:rsidRDefault="007037D6" w:rsidP="00335D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7037D6" w:rsidRPr="007037D6" w:rsidRDefault="007037D6" w:rsidP="00AB26B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37D6" w:rsidRPr="007037D6" w:rsidRDefault="007037D6" w:rsidP="00AB26B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7D6" w:rsidRPr="007037D6" w:rsidTr="007037D6">
        <w:tc>
          <w:tcPr>
            <w:tcW w:w="2539" w:type="dxa"/>
          </w:tcPr>
          <w:p w:rsidR="007037D6" w:rsidRPr="007037D6" w:rsidRDefault="007037D6" w:rsidP="00BA4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Fosters Communication</w:t>
            </w:r>
          </w:p>
        </w:tc>
        <w:tc>
          <w:tcPr>
            <w:tcW w:w="1781" w:type="dxa"/>
          </w:tcPr>
          <w:p w:rsidR="007037D6" w:rsidRPr="007037D6" w:rsidRDefault="007037D6" w:rsidP="00335D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037D6" w:rsidRPr="007037D6" w:rsidRDefault="007037D6" w:rsidP="00335DF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7037D6" w:rsidRPr="007037D6" w:rsidRDefault="007037D6" w:rsidP="00AB26B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37D6" w:rsidRPr="007037D6" w:rsidRDefault="007037D6" w:rsidP="00AB26B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7D6" w:rsidRPr="007037D6" w:rsidTr="007037D6">
        <w:tc>
          <w:tcPr>
            <w:tcW w:w="2539" w:type="dxa"/>
          </w:tcPr>
          <w:p w:rsidR="007037D6" w:rsidRPr="007037D6" w:rsidRDefault="007037D6" w:rsidP="00926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Fosters Reasoning</w:t>
            </w:r>
          </w:p>
        </w:tc>
        <w:tc>
          <w:tcPr>
            <w:tcW w:w="1781" w:type="dxa"/>
          </w:tcPr>
          <w:p w:rsidR="007037D6" w:rsidRPr="007037D6" w:rsidRDefault="007037D6" w:rsidP="00335D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037D6" w:rsidRPr="007037D6" w:rsidRDefault="007037D6" w:rsidP="00335D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7037D6" w:rsidRPr="007037D6" w:rsidRDefault="007037D6" w:rsidP="00AB26B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37D6" w:rsidRPr="007037D6" w:rsidRDefault="007037D6" w:rsidP="00AB26B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7D6" w:rsidRPr="007037D6" w:rsidTr="007037D6">
        <w:tc>
          <w:tcPr>
            <w:tcW w:w="2539" w:type="dxa"/>
          </w:tcPr>
          <w:p w:rsidR="007037D6" w:rsidRPr="007037D6" w:rsidRDefault="007037D6" w:rsidP="00926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Educator as Facilitator</w:t>
            </w:r>
          </w:p>
        </w:tc>
        <w:tc>
          <w:tcPr>
            <w:tcW w:w="1781" w:type="dxa"/>
          </w:tcPr>
          <w:p w:rsidR="007037D6" w:rsidRPr="007037D6" w:rsidRDefault="007037D6" w:rsidP="00335D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037D6" w:rsidRPr="007037D6" w:rsidRDefault="007037D6" w:rsidP="00335D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7037D6" w:rsidRPr="007037D6" w:rsidRDefault="007037D6" w:rsidP="00C87C7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37D6" w:rsidRPr="007037D6" w:rsidRDefault="007037D6" w:rsidP="00AB26B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7D6" w:rsidRPr="007037D6" w:rsidTr="007037D6">
        <w:tc>
          <w:tcPr>
            <w:tcW w:w="2539" w:type="dxa"/>
          </w:tcPr>
          <w:p w:rsidR="007037D6" w:rsidRPr="007037D6" w:rsidRDefault="007037D6" w:rsidP="00E60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</w:rPr>
              <w:t xml:space="preserve">Students explore relationships </w:t>
            </w:r>
          </w:p>
        </w:tc>
        <w:tc>
          <w:tcPr>
            <w:tcW w:w="1781" w:type="dxa"/>
          </w:tcPr>
          <w:p w:rsidR="007037D6" w:rsidRPr="007037D6" w:rsidRDefault="007037D6" w:rsidP="00335D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037D6" w:rsidRPr="007037D6" w:rsidRDefault="007037D6" w:rsidP="00335D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7037D6" w:rsidRPr="007037D6" w:rsidRDefault="007037D6" w:rsidP="00E60AB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37D6" w:rsidRPr="007037D6" w:rsidRDefault="007037D6" w:rsidP="00AB26B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7D6" w:rsidRPr="007037D6" w:rsidTr="007037D6">
        <w:tc>
          <w:tcPr>
            <w:tcW w:w="2539" w:type="dxa"/>
          </w:tcPr>
          <w:p w:rsidR="007037D6" w:rsidRPr="007037D6" w:rsidRDefault="007037D6" w:rsidP="00926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Customizable</w:t>
            </w:r>
          </w:p>
        </w:tc>
        <w:tc>
          <w:tcPr>
            <w:tcW w:w="1781" w:type="dxa"/>
          </w:tcPr>
          <w:p w:rsidR="007037D6" w:rsidRPr="007037D6" w:rsidRDefault="007037D6" w:rsidP="00335DF5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037D6" w:rsidRPr="007037D6" w:rsidRDefault="007037D6" w:rsidP="00335D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7037D6" w:rsidRPr="007037D6" w:rsidRDefault="007037D6" w:rsidP="00BA4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37D6" w:rsidRPr="007037D6" w:rsidRDefault="007037D6" w:rsidP="00AB26B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7D6" w:rsidRPr="007037D6" w:rsidTr="007037D6">
        <w:tc>
          <w:tcPr>
            <w:tcW w:w="2539" w:type="dxa"/>
          </w:tcPr>
          <w:p w:rsidR="007037D6" w:rsidRPr="007037D6" w:rsidRDefault="007037D6" w:rsidP="00926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Adaptive</w:t>
            </w:r>
          </w:p>
        </w:tc>
        <w:tc>
          <w:tcPr>
            <w:tcW w:w="1781" w:type="dxa"/>
          </w:tcPr>
          <w:p w:rsidR="007037D6" w:rsidRPr="007037D6" w:rsidRDefault="007037D6" w:rsidP="00335DF5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037D6" w:rsidRPr="007037D6" w:rsidRDefault="007037D6" w:rsidP="00335D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7037D6" w:rsidRPr="007037D6" w:rsidRDefault="007037D6" w:rsidP="00BA4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37D6" w:rsidRPr="007037D6" w:rsidRDefault="007037D6" w:rsidP="00AB26B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7D6" w:rsidRPr="007037D6" w:rsidTr="007037D6">
        <w:tc>
          <w:tcPr>
            <w:tcW w:w="2539" w:type="dxa"/>
          </w:tcPr>
          <w:p w:rsidR="007037D6" w:rsidRPr="007037D6" w:rsidRDefault="007037D6" w:rsidP="0033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Moves from supported learning to independent learning (linear progression)</w:t>
            </w:r>
          </w:p>
        </w:tc>
        <w:tc>
          <w:tcPr>
            <w:tcW w:w="1781" w:type="dxa"/>
          </w:tcPr>
          <w:p w:rsidR="007037D6" w:rsidRPr="007037D6" w:rsidRDefault="007037D6" w:rsidP="00335DF5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037D6" w:rsidRPr="007037D6" w:rsidRDefault="007037D6" w:rsidP="00335D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7037D6" w:rsidRPr="007037D6" w:rsidRDefault="007037D6" w:rsidP="00E60AB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37D6" w:rsidRPr="007037D6" w:rsidRDefault="007037D6" w:rsidP="00AB26B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7D6" w:rsidRPr="007037D6" w:rsidTr="007037D6">
        <w:tc>
          <w:tcPr>
            <w:tcW w:w="2539" w:type="dxa"/>
          </w:tcPr>
          <w:p w:rsidR="007037D6" w:rsidRPr="007037D6" w:rsidRDefault="007037D6" w:rsidP="00E60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Knowledge application task</w:t>
            </w:r>
          </w:p>
        </w:tc>
        <w:tc>
          <w:tcPr>
            <w:tcW w:w="1781" w:type="dxa"/>
          </w:tcPr>
          <w:p w:rsidR="007037D6" w:rsidRPr="007037D6" w:rsidRDefault="007037D6" w:rsidP="00335DF5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037D6" w:rsidRPr="007037D6" w:rsidRDefault="007037D6" w:rsidP="00E60AB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7037D6" w:rsidRPr="007037D6" w:rsidRDefault="007037D6" w:rsidP="00E60AB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37D6" w:rsidRPr="007037D6" w:rsidRDefault="007037D6" w:rsidP="00BA4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7D6" w:rsidRPr="007037D6" w:rsidTr="007037D6">
        <w:tc>
          <w:tcPr>
            <w:tcW w:w="2539" w:type="dxa"/>
          </w:tcPr>
          <w:p w:rsidR="007037D6" w:rsidRPr="007037D6" w:rsidRDefault="007037D6" w:rsidP="00E60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Misconceptions challenged</w:t>
            </w:r>
          </w:p>
        </w:tc>
        <w:tc>
          <w:tcPr>
            <w:tcW w:w="1781" w:type="dxa"/>
          </w:tcPr>
          <w:p w:rsidR="007037D6" w:rsidRPr="007037D6" w:rsidRDefault="007037D6" w:rsidP="00E60AB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037D6" w:rsidRPr="007037D6" w:rsidRDefault="007037D6" w:rsidP="00E60AB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7037D6" w:rsidRPr="007037D6" w:rsidRDefault="007037D6" w:rsidP="00E60AB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37D6" w:rsidRPr="007037D6" w:rsidRDefault="007037D6" w:rsidP="00AB26B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7D6" w:rsidRPr="007037D6" w:rsidTr="007037D6">
        <w:tc>
          <w:tcPr>
            <w:tcW w:w="2539" w:type="dxa"/>
          </w:tcPr>
          <w:p w:rsidR="007037D6" w:rsidRPr="007037D6" w:rsidRDefault="007037D6" w:rsidP="00E60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Group Discussions/Collaboration</w:t>
            </w:r>
          </w:p>
        </w:tc>
        <w:tc>
          <w:tcPr>
            <w:tcW w:w="1781" w:type="dxa"/>
          </w:tcPr>
          <w:p w:rsidR="007037D6" w:rsidRPr="007037D6" w:rsidRDefault="007037D6" w:rsidP="00E60AB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037D6" w:rsidRPr="007037D6" w:rsidRDefault="007037D6" w:rsidP="00E60AB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7037D6" w:rsidRPr="007037D6" w:rsidRDefault="007037D6" w:rsidP="00E60AB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37D6" w:rsidRPr="007037D6" w:rsidRDefault="007037D6" w:rsidP="00AB26B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7D6" w:rsidRPr="007037D6" w:rsidTr="007037D6">
        <w:tc>
          <w:tcPr>
            <w:tcW w:w="2539" w:type="dxa"/>
          </w:tcPr>
          <w:p w:rsidR="007037D6" w:rsidRPr="007037D6" w:rsidRDefault="007037D6" w:rsidP="00E60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Contains  Simulations</w:t>
            </w:r>
          </w:p>
        </w:tc>
        <w:tc>
          <w:tcPr>
            <w:tcW w:w="1781" w:type="dxa"/>
          </w:tcPr>
          <w:p w:rsidR="007037D6" w:rsidRPr="007037D6" w:rsidRDefault="007037D6" w:rsidP="00E60AB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037D6" w:rsidRPr="007037D6" w:rsidRDefault="007037D6" w:rsidP="00E60AB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7037D6" w:rsidRPr="007037D6" w:rsidRDefault="007037D6" w:rsidP="00E60AB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37D6" w:rsidRPr="007037D6" w:rsidRDefault="007037D6" w:rsidP="00AB26B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7D6" w:rsidRPr="007037D6" w:rsidTr="007037D6">
        <w:tc>
          <w:tcPr>
            <w:tcW w:w="2539" w:type="dxa"/>
          </w:tcPr>
          <w:p w:rsidR="007037D6" w:rsidRPr="007037D6" w:rsidRDefault="007037D6" w:rsidP="00E60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</w:rPr>
              <w:t>Technology Integrated as a Communication Tool/Supports Record Keeping</w:t>
            </w:r>
          </w:p>
        </w:tc>
        <w:tc>
          <w:tcPr>
            <w:tcW w:w="1781" w:type="dxa"/>
          </w:tcPr>
          <w:p w:rsidR="007037D6" w:rsidRPr="007037D6" w:rsidRDefault="007037D6" w:rsidP="00E60AB3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037D6" w:rsidRPr="007037D6" w:rsidRDefault="007037D6" w:rsidP="00E60AB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7037D6" w:rsidRPr="007037D6" w:rsidRDefault="007037D6" w:rsidP="00E60AB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37D6" w:rsidRPr="007037D6" w:rsidRDefault="007037D6" w:rsidP="00BA4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7D6" w:rsidRPr="007037D6" w:rsidTr="007037D6">
        <w:tc>
          <w:tcPr>
            <w:tcW w:w="2539" w:type="dxa"/>
          </w:tcPr>
          <w:p w:rsidR="007037D6" w:rsidRPr="007037D6" w:rsidRDefault="007037D6" w:rsidP="00C8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</w:rPr>
              <w:t xml:space="preserve">Technology Based Data Analysis Capabilities </w:t>
            </w:r>
          </w:p>
        </w:tc>
        <w:tc>
          <w:tcPr>
            <w:tcW w:w="1781" w:type="dxa"/>
          </w:tcPr>
          <w:p w:rsidR="007037D6" w:rsidRPr="007037D6" w:rsidRDefault="007037D6" w:rsidP="00E60AB3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037D6" w:rsidRPr="007037D6" w:rsidRDefault="007037D6" w:rsidP="00C87C70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7037D6" w:rsidRPr="007037D6" w:rsidRDefault="007037D6" w:rsidP="00E60AB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37D6" w:rsidRPr="007037D6" w:rsidRDefault="007037D6" w:rsidP="00BA4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7D6" w:rsidRPr="007037D6" w:rsidTr="007037D6">
        <w:tc>
          <w:tcPr>
            <w:tcW w:w="2539" w:type="dxa"/>
          </w:tcPr>
          <w:p w:rsidR="007037D6" w:rsidRPr="007037D6" w:rsidRDefault="007037D6" w:rsidP="00C8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D6">
              <w:rPr>
                <w:rFonts w:ascii="Times New Roman" w:hAnsi="Times New Roman" w:cs="Times New Roman"/>
                <w:sz w:val="20"/>
                <w:szCs w:val="20"/>
              </w:rPr>
              <w:t xml:space="preserve">Reflections Built in </w:t>
            </w:r>
          </w:p>
        </w:tc>
        <w:tc>
          <w:tcPr>
            <w:tcW w:w="1781" w:type="dxa"/>
          </w:tcPr>
          <w:p w:rsidR="007037D6" w:rsidRPr="007037D6" w:rsidRDefault="007037D6" w:rsidP="00E60AB3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037D6" w:rsidRPr="007037D6" w:rsidRDefault="007037D6" w:rsidP="00AB26B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7037D6" w:rsidRPr="007037D6" w:rsidRDefault="007037D6" w:rsidP="00AB26B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37D6" w:rsidRPr="007037D6" w:rsidRDefault="007037D6" w:rsidP="00BA4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4B49" w:rsidRPr="007037D6" w:rsidRDefault="00BA4B49" w:rsidP="00BA4B49">
      <w:pPr>
        <w:rPr>
          <w:rFonts w:ascii="Times New Roman" w:hAnsi="Times New Roman" w:cs="Times New Roman"/>
          <w:sz w:val="20"/>
          <w:szCs w:val="20"/>
        </w:rPr>
      </w:pPr>
    </w:p>
    <w:sectPr w:rsidR="00BA4B49" w:rsidRPr="007037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A47"/>
    <w:multiLevelType w:val="hybridMultilevel"/>
    <w:tmpl w:val="A6AA6420"/>
    <w:lvl w:ilvl="0" w:tplc="BF4439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A5F0D"/>
    <w:multiLevelType w:val="hybridMultilevel"/>
    <w:tmpl w:val="11402964"/>
    <w:lvl w:ilvl="0" w:tplc="32764B5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52"/>
        <w:szCs w:val="5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51164E"/>
    <w:multiLevelType w:val="hybridMultilevel"/>
    <w:tmpl w:val="9AA0762C"/>
    <w:lvl w:ilvl="0" w:tplc="E088734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52"/>
        <w:szCs w:val="52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7D1EB3"/>
    <w:multiLevelType w:val="hybridMultilevel"/>
    <w:tmpl w:val="F0B6F492"/>
    <w:lvl w:ilvl="0" w:tplc="483A5B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A1B65"/>
    <w:multiLevelType w:val="hybridMultilevel"/>
    <w:tmpl w:val="086697F4"/>
    <w:lvl w:ilvl="0" w:tplc="ECDEBB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E792D"/>
    <w:multiLevelType w:val="hybridMultilevel"/>
    <w:tmpl w:val="B38A2B42"/>
    <w:lvl w:ilvl="0" w:tplc="A62A2D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E1B55"/>
    <w:multiLevelType w:val="multilevel"/>
    <w:tmpl w:val="7FC882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95D5E"/>
    <w:multiLevelType w:val="hybridMultilevel"/>
    <w:tmpl w:val="AC361412"/>
    <w:lvl w:ilvl="0" w:tplc="756061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F43FC"/>
    <w:multiLevelType w:val="hybridMultilevel"/>
    <w:tmpl w:val="3DDC9254"/>
    <w:lvl w:ilvl="0" w:tplc="3A0AF570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  <w:sz w:val="56"/>
        <w:szCs w:val="56"/>
      </w:rPr>
    </w:lvl>
    <w:lvl w:ilvl="1" w:tplc="1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2CDE0DD4"/>
    <w:multiLevelType w:val="hybridMultilevel"/>
    <w:tmpl w:val="55A89612"/>
    <w:lvl w:ilvl="0" w:tplc="B8CE58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52"/>
        <w:szCs w:val="52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12C7B45"/>
    <w:multiLevelType w:val="hybridMultilevel"/>
    <w:tmpl w:val="3376B224"/>
    <w:lvl w:ilvl="0" w:tplc="BA4472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808F0"/>
    <w:multiLevelType w:val="hybridMultilevel"/>
    <w:tmpl w:val="9B46535E"/>
    <w:lvl w:ilvl="0" w:tplc="A84862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D5893"/>
    <w:multiLevelType w:val="hybridMultilevel"/>
    <w:tmpl w:val="0456C0D6"/>
    <w:lvl w:ilvl="0" w:tplc="64BC0B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E7081"/>
    <w:multiLevelType w:val="multilevel"/>
    <w:tmpl w:val="A4282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C508E4"/>
    <w:multiLevelType w:val="hybridMultilevel"/>
    <w:tmpl w:val="044E85E0"/>
    <w:lvl w:ilvl="0" w:tplc="441AEA34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sz w:val="52"/>
        <w:szCs w:val="52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00B2BFC"/>
    <w:multiLevelType w:val="hybridMultilevel"/>
    <w:tmpl w:val="001A5862"/>
    <w:lvl w:ilvl="0" w:tplc="FE84CE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03AA0"/>
    <w:multiLevelType w:val="hybridMultilevel"/>
    <w:tmpl w:val="2E9A27CA"/>
    <w:lvl w:ilvl="0" w:tplc="BF98DFA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52"/>
        <w:szCs w:val="5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51091C"/>
    <w:multiLevelType w:val="hybridMultilevel"/>
    <w:tmpl w:val="B67C203A"/>
    <w:lvl w:ilvl="0" w:tplc="9814C10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52"/>
        <w:szCs w:val="52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9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2"/>
  </w:num>
  <w:num w:numId="14">
    <w:abstractNumId w:val="16"/>
  </w:num>
  <w:num w:numId="15">
    <w:abstractNumId w:val="17"/>
  </w:num>
  <w:num w:numId="16">
    <w:abstractNumId w:val="4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94"/>
    <w:rsid w:val="00015039"/>
    <w:rsid w:val="0003376A"/>
    <w:rsid w:val="0003784E"/>
    <w:rsid w:val="000838B1"/>
    <w:rsid w:val="00097494"/>
    <w:rsid w:val="000F73D4"/>
    <w:rsid w:val="00112B9E"/>
    <w:rsid w:val="0012227A"/>
    <w:rsid w:val="001474BA"/>
    <w:rsid w:val="0016015C"/>
    <w:rsid w:val="00165769"/>
    <w:rsid w:val="001671D0"/>
    <w:rsid w:val="001742BB"/>
    <w:rsid w:val="00176B4E"/>
    <w:rsid w:val="00177FB2"/>
    <w:rsid w:val="00195487"/>
    <w:rsid w:val="001A2BB1"/>
    <w:rsid w:val="001A65C7"/>
    <w:rsid w:val="001C58F0"/>
    <w:rsid w:val="001E2B3D"/>
    <w:rsid w:val="001E7BA3"/>
    <w:rsid w:val="001F20A4"/>
    <w:rsid w:val="00201075"/>
    <w:rsid w:val="002149E6"/>
    <w:rsid w:val="002354BE"/>
    <w:rsid w:val="00245D16"/>
    <w:rsid w:val="00247C3D"/>
    <w:rsid w:val="00255F4D"/>
    <w:rsid w:val="00257352"/>
    <w:rsid w:val="00257BE2"/>
    <w:rsid w:val="002611E1"/>
    <w:rsid w:val="002950C9"/>
    <w:rsid w:val="002B5B83"/>
    <w:rsid w:val="00312F87"/>
    <w:rsid w:val="00320169"/>
    <w:rsid w:val="00335DF5"/>
    <w:rsid w:val="0037599C"/>
    <w:rsid w:val="003A5464"/>
    <w:rsid w:val="003E2BA3"/>
    <w:rsid w:val="00415EBC"/>
    <w:rsid w:val="004300EB"/>
    <w:rsid w:val="0043140F"/>
    <w:rsid w:val="004368AB"/>
    <w:rsid w:val="00444909"/>
    <w:rsid w:val="00466368"/>
    <w:rsid w:val="00490688"/>
    <w:rsid w:val="0049664D"/>
    <w:rsid w:val="004A3E37"/>
    <w:rsid w:val="004E2D8A"/>
    <w:rsid w:val="004F1C1A"/>
    <w:rsid w:val="004F259C"/>
    <w:rsid w:val="00505B77"/>
    <w:rsid w:val="00522256"/>
    <w:rsid w:val="00535CE4"/>
    <w:rsid w:val="00560A91"/>
    <w:rsid w:val="00565630"/>
    <w:rsid w:val="0057012E"/>
    <w:rsid w:val="00572A47"/>
    <w:rsid w:val="005872E9"/>
    <w:rsid w:val="005E084F"/>
    <w:rsid w:val="00601780"/>
    <w:rsid w:val="00614587"/>
    <w:rsid w:val="0066191A"/>
    <w:rsid w:val="006620E2"/>
    <w:rsid w:val="006B25F5"/>
    <w:rsid w:val="006C2FF6"/>
    <w:rsid w:val="006D4BA0"/>
    <w:rsid w:val="006E3C93"/>
    <w:rsid w:val="007037D6"/>
    <w:rsid w:val="00714255"/>
    <w:rsid w:val="0078651C"/>
    <w:rsid w:val="00791C31"/>
    <w:rsid w:val="007C1454"/>
    <w:rsid w:val="007E41BB"/>
    <w:rsid w:val="00812E75"/>
    <w:rsid w:val="00844513"/>
    <w:rsid w:val="00871559"/>
    <w:rsid w:val="00872DCF"/>
    <w:rsid w:val="00874A70"/>
    <w:rsid w:val="0089389F"/>
    <w:rsid w:val="008B141D"/>
    <w:rsid w:val="008B298D"/>
    <w:rsid w:val="0091564B"/>
    <w:rsid w:val="009264A7"/>
    <w:rsid w:val="0095466A"/>
    <w:rsid w:val="009667D6"/>
    <w:rsid w:val="0097454D"/>
    <w:rsid w:val="00997B25"/>
    <w:rsid w:val="009A7DC7"/>
    <w:rsid w:val="009C3695"/>
    <w:rsid w:val="00A66797"/>
    <w:rsid w:val="00A71D70"/>
    <w:rsid w:val="00A93EB9"/>
    <w:rsid w:val="00AB26B6"/>
    <w:rsid w:val="00AC11EE"/>
    <w:rsid w:val="00AD4391"/>
    <w:rsid w:val="00AE0ED5"/>
    <w:rsid w:val="00B00BC8"/>
    <w:rsid w:val="00B16E79"/>
    <w:rsid w:val="00B24A01"/>
    <w:rsid w:val="00B35545"/>
    <w:rsid w:val="00B6083C"/>
    <w:rsid w:val="00BA4B49"/>
    <w:rsid w:val="00BD03EF"/>
    <w:rsid w:val="00BE188C"/>
    <w:rsid w:val="00BE1B11"/>
    <w:rsid w:val="00C03A46"/>
    <w:rsid w:val="00C11740"/>
    <w:rsid w:val="00C21F12"/>
    <w:rsid w:val="00C53B96"/>
    <w:rsid w:val="00C80AB8"/>
    <w:rsid w:val="00C87C70"/>
    <w:rsid w:val="00CA3FE9"/>
    <w:rsid w:val="00CA4C83"/>
    <w:rsid w:val="00CC44E3"/>
    <w:rsid w:val="00CD62C1"/>
    <w:rsid w:val="00CE3830"/>
    <w:rsid w:val="00CF4C68"/>
    <w:rsid w:val="00D24DBC"/>
    <w:rsid w:val="00D5257A"/>
    <w:rsid w:val="00D535A5"/>
    <w:rsid w:val="00D77307"/>
    <w:rsid w:val="00DC4084"/>
    <w:rsid w:val="00DD1065"/>
    <w:rsid w:val="00DD4C64"/>
    <w:rsid w:val="00E27A1E"/>
    <w:rsid w:val="00E423AA"/>
    <w:rsid w:val="00E54448"/>
    <w:rsid w:val="00E54FC8"/>
    <w:rsid w:val="00E56522"/>
    <w:rsid w:val="00E60634"/>
    <w:rsid w:val="00E60AB3"/>
    <w:rsid w:val="00E77ABA"/>
    <w:rsid w:val="00E955B9"/>
    <w:rsid w:val="00EB60A8"/>
    <w:rsid w:val="00ED187D"/>
    <w:rsid w:val="00EF1893"/>
    <w:rsid w:val="00F02719"/>
    <w:rsid w:val="00F06FBA"/>
    <w:rsid w:val="00F2064D"/>
    <w:rsid w:val="00F714BC"/>
    <w:rsid w:val="00FC7595"/>
    <w:rsid w:val="00FC7A4C"/>
    <w:rsid w:val="00FD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4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97494"/>
  </w:style>
  <w:style w:type="character" w:customStyle="1" w:styleId="hubs-glossary-item">
    <w:name w:val="hubs-glossary-item"/>
    <w:basedOn w:val="DefaultParagraphFont"/>
    <w:rsid w:val="00097494"/>
  </w:style>
  <w:style w:type="character" w:customStyle="1" w:styleId="o-tooltip">
    <w:name w:val="o-tooltip"/>
    <w:basedOn w:val="DefaultParagraphFont"/>
    <w:rsid w:val="00097494"/>
  </w:style>
  <w:style w:type="character" w:customStyle="1" w:styleId="Heading1Char">
    <w:name w:val="Heading 1 Char"/>
    <w:basedOn w:val="DefaultParagraphFont"/>
    <w:link w:val="Heading1"/>
    <w:uiPriority w:val="9"/>
    <w:rsid w:val="00097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663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50C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76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4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97494"/>
  </w:style>
  <w:style w:type="character" w:customStyle="1" w:styleId="hubs-glossary-item">
    <w:name w:val="hubs-glossary-item"/>
    <w:basedOn w:val="DefaultParagraphFont"/>
    <w:rsid w:val="00097494"/>
  </w:style>
  <w:style w:type="character" w:customStyle="1" w:styleId="o-tooltip">
    <w:name w:val="o-tooltip"/>
    <w:basedOn w:val="DefaultParagraphFont"/>
    <w:rsid w:val="00097494"/>
  </w:style>
  <w:style w:type="character" w:customStyle="1" w:styleId="Heading1Char">
    <w:name w:val="Heading 1 Char"/>
    <w:basedOn w:val="DefaultParagraphFont"/>
    <w:link w:val="Heading1"/>
    <w:uiPriority w:val="9"/>
    <w:rsid w:val="00097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663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50C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76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2017-03-05T20:50:00Z</cp:lastPrinted>
  <dcterms:created xsi:type="dcterms:W3CDTF">2017-03-05T14:41:00Z</dcterms:created>
  <dcterms:modified xsi:type="dcterms:W3CDTF">2017-03-05T20:50:00Z</dcterms:modified>
</cp:coreProperties>
</file>