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ACE0" w14:textId="77777777" w:rsidR="00DC36BA" w:rsidRPr="00932FD5" w:rsidRDefault="00A30334" w:rsidP="00932F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EDUC 450: </w:t>
      </w:r>
      <w:r w:rsidR="00A65FEE" w:rsidRPr="00932FD5">
        <w:rPr>
          <w:rFonts w:ascii="Times New Roman" w:hAnsi="Times New Roman" w:cs="Times New Roman"/>
          <w:sz w:val="24"/>
          <w:szCs w:val="24"/>
        </w:rPr>
        <w:t>Inquiry Project Proposal</w:t>
      </w:r>
    </w:p>
    <w:p w14:paraId="2AA4D861" w14:textId="77777777" w:rsidR="00A65FEE" w:rsidRPr="00932FD5" w:rsidRDefault="008F486D" w:rsidP="00932FD5">
      <w:pPr>
        <w:spacing w:after="0" w:line="480" w:lineRule="auto"/>
        <w:rPr>
          <w:rFonts w:ascii="Times New Roman" w:hAnsi="Times New Roman" w:cs="Times New Roman"/>
          <w:sz w:val="24"/>
          <w:szCs w:val="24"/>
        </w:rPr>
      </w:pPr>
      <w:r w:rsidRPr="00932FD5">
        <w:rPr>
          <w:rFonts w:ascii="Times New Roman" w:hAnsi="Times New Roman" w:cs="Times New Roman"/>
          <w:sz w:val="24"/>
          <w:szCs w:val="24"/>
        </w:rPr>
        <w:t>Inquiry Question:</w:t>
      </w:r>
    </w:p>
    <w:p w14:paraId="110DD443" w14:textId="77777777" w:rsidR="008F486D" w:rsidRPr="00932FD5" w:rsidRDefault="008F486D" w:rsidP="00E07534">
      <w:pPr>
        <w:shd w:val="clear" w:color="auto" w:fill="FFFF00"/>
        <w:spacing w:after="0" w:line="480" w:lineRule="auto"/>
        <w:rPr>
          <w:rFonts w:ascii="Times New Roman" w:hAnsi="Times New Roman" w:cs="Times New Roman"/>
          <w:b/>
          <w:sz w:val="24"/>
          <w:szCs w:val="24"/>
        </w:rPr>
      </w:pPr>
      <w:r w:rsidRPr="00932FD5">
        <w:rPr>
          <w:rFonts w:ascii="Times New Roman" w:hAnsi="Times New Roman" w:cs="Times New Roman"/>
          <w:b/>
          <w:sz w:val="24"/>
          <w:szCs w:val="24"/>
        </w:rPr>
        <w:t xml:space="preserve">How does the implementation of </w:t>
      </w:r>
      <w:commentRangeStart w:id="0"/>
      <w:r w:rsidRPr="00932FD5">
        <w:rPr>
          <w:rFonts w:ascii="Times New Roman" w:hAnsi="Times New Roman" w:cs="Times New Roman"/>
          <w:b/>
          <w:sz w:val="24"/>
          <w:szCs w:val="24"/>
        </w:rPr>
        <w:t>extrinsic</w:t>
      </w:r>
      <w:commentRangeEnd w:id="0"/>
      <w:r w:rsidR="00E07534">
        <w:rPr>
          <w:rStyle w:val="CommentReference"/>
        </w:rPr>
        <w:commentReference w:id="0"/>
      </w:r>
      <w:r w:rsidRPr="00932FD5">
        <w:rPr>
          <w:rFonts w:ascii="Times New Roman" w:hAnsi="Times New Roman" w:cs="Times New Roman"/>
          <w:b/>
          <w:sz w:val="24"/>
          <w:szCs w:val="24"/>
        </w:rPr>
        <w:t xml:space="preserve"> reward systems affect motivation and learning in students?</w:t>
      </w:r>
    </w:p>
    <w:p w14:paraId="5A94CBB4" w14:textId="77777777" w:rsidR="00050B42" w:rsidRPr="00932FD5" w:rsidRDefault="008F486D" w:rsidP="00932FD5">
      <w:pPr>
        <w:spacing w:after="0" w:line="480" w:lineRule="auto"/>
        <w:rPr>
          <w:rFonts w:ascii="Times New Roman" w:hAnsi="Times New Roman" w:cs="Times New Roman"/>
          <w:sz w:val="24"/>
          <w:szCs w:val="24"/>
        </w:rPr>
      </w:pPr>
      <w:r w:rsidRPr="00932FD5">
        <w:rPr>
          <w:rFonts w:ascii="Times New Roman" w:hAnsi="Times New Roman" w:cs="Times New Roman"/>
          <w:sz w:val="24"/>
          <w:szCs w:val="24"/>
        </w:rPr>
        <w:tab/>
        <w:t xml:space="preserve">For my inquiry project, </w:t>
      </w:r>
      <w:r w:rsidR="00692FE7" w:rsidRPr="00932FD5">
        <w:rPr>
          <w:rFonts w:ascii="Times New Roman" w:hAnsi="Times New Roman" w:cs="Times New Roman"/>
          <w:sz w:val="24"/>
          <w:szCs w:val="24"/>
        </w:rPr>
        <w:t>I am curious in</w:t>
      </w:r>
      <w:r w:rsidRPr="00932FD5">
        <w:rPr>
          <w:rFonts w:ascii="Times New Roman" w:hAnsi="Times New Roman" w:cs="Times New Roman"/>
          <w:sz w:val="24"/>
          <w:szCs w:val="24"/>
        </w:rPr>
        <w:t xml:space="preserve"> investigating how extrinsic reward systems affect the l</w:t>
      </w:r>
      <w:r w:rsidR="00692FE7" w:rsidRPr="00932FD5">
        <w:rPr>
          <w:rFonts w:ascii="Times New Roman" w:hAnsi="Times New Roman" w:cs="Times New Roman"/>
          <w:sz w:val="24"/>
          <w:szCs w:val="24"/>
        </w:rPr>
        <w:t xml:space="preserve">earning process in classrooms. </w:t>
      </w:r>
      <w:r w:rsidR="00C61E59" w:rsidRPr="00932FD5">
        <w:rPr>
          <w:rFonts w:ascii="Times New Roman" w:hAnsi="Times New Roman" w:cs="Times New Roman"/>
          <w:sz w:val="24"/>
          <w:szCs w:val="24"/>
        </w:rPr>
        <w:t xml:space="preserve">Specifically, I intend to examine </w:t>
      </w:r>
      <w:r w:rsidR="00367959" w:rsidRPr="00932FD5">
        <w:rPr>
          <w:rFonts w:ascii="Times New Roman" w:hAnsi="Times New Roman" w:cs="Times New Roman"/>
          <w:sz w:val="24"/>
          <w:szCs w:val="24"/>
        </w:rPr>
        <w:t xml:space="preserve">how </w:t>
      </w:r>
      <w:r w:rsidR="00C61E59" w:rsidRPr="00932FD5">
        <w:rPr>
          <w:rFonts w:ascii="Times New Roman" w:hAnsi="Times New Roman" w:cs="Times New Roman"/>
          <w:sz w:val="24"/>
          <w:szCs w:val="24"/>
        </w:rPr>
        <w:t>extrinsic reward</w:t>
      </w:r>
      <w:r w:rsidR="00367959" w:rsidRPr="00932FD5">
        <w:rPr>
          <w:rFonts w:ascii="Times New Roman" w:hAnsi="Times New Roman" w:cs="Times New Roman"/>
          <w:sz w:val="24"/>
          <w:szCs w:val="24"/>
        </w:rPr>
        <w:t>s</w:t>
      </w:r>
      <w:r w:rsidR="00C61E59" w:rsidRPr="00932FD5">
        <w:rPr>
          <w:rFonts w:ascii="Times New Roman" w:hAnsi="Times New Roman" w:cs="Times New Roman"/>
          <w:sz w:val="24"/>
          <w:szCs w:val="24"/>
        </w:rPr>
        <w:t xml:space="preserve"> such as </w:t>
      </w:r>
      <w:r w:rsidR="00367959" w:rsidRPr="00932FD5">
        <w:rPr>
          <w:rFonts w:ascii="Times New Roman" w:hAnsi="Times New Roman" w:cs="Times New Roman"/>
          <w:sz w:val="24"/>
          <w:szCs w:val="24"/>
        </w:rPr>
        <w:t>marks or report cards may influence a student’s intrinsic motivation for learning.</w:t>
      </w:r>
      <w:r w:rsidR="00050B42" w:rsidRPr="00932FD5">
        <w:rPr>
          <w:rFonts w:ascii="Times New Roman" w:hAnsi="Times New Roman" w:cs="Times New Roman"/>
          <w:sz w:val="24"/>
          <w:szCs w:val="24"/>
        </w:rPr>
        <w:t xml:space="preserve"> </w:t>
      </w:r>
      <w:r w:rsidR="00367959" w:rsidRPr="00932FD5">
        <w:rPr>
          <w:rFonts w:ascii="Times New Roman" w:hAnsi="Times New Roman" w:cs="Times New Roman"/>
          <w:sz w:val="24"/>
          <w:szCs w:val="24"/>
        </w:rPr>
        <w:t xml:space="preserve">As educators, we </w:t>
      </w:r>
      <w:r w:rsidR="007F5D40" w:rsidRPr="00932FD5">
        <w:rPr>
          <w:rFonts w:ascii="Times New Roman" w:hAnsi="Times New Roman" w:cs="Times New Roman"/>
          <w:sz w:val="24"/>
          <w:szCs w:val="24"/>
        </w:rPr>
        <w:t>frequently discuss how to best</w:t>
      </w:r>
      <w:r w:rsidR="00581EC7" w:rsidRPr="00932FD5">
        <w:rPr>
          <w:rFonts w:ascii="Times New Roman" w:hAnsi="Times New Roman" w:cs="Times New Roman"/>
          <w:sz w:val="24"/>
          <w:szCs w:val="24"/>
        </w:rPr>
        <w:t xml:space="preserve"> foster </w:t>
      </w:r>
      <w:r w:rsidR="00367959" w:rsidRPr="00932FD5">
        <w:rPr>
          <w:rFonts w:ascii="Times New Roman" w:hAnsi="Times New Roman" w:cs="Times New Roman"/>
          <w:sz w:val="24"/>
          <w:szCs w:val="24"/>
        </w:rPr>
        <w:t xml:space="preserve">qualities in students which embody that of a life-long learner. </w:t>
      </w:r>
      <w:r w:rsidR="007F5D40" w:rsidRPr="00932FD5">
        <w:rPr>
          <w:rFonts w:ascii="Times New Roman" w:hAnsi="Times New Roman" w:cs="Times New Roman"/>
          <w:sz w:val="24"/>
          <w:szCs w:val="24"/>
        </w:rPr>
        <w:t>We want our students to be excited at the opportunity to learn instead of being motivated to learn</w:t>
      </w:r>
      <w:r w:rsidR="00ED49D9" w:rsidRPr="00932FD5">
        <w:rPr>
          <w:rFonts w:ascii="Times New Roman" w:hAnsi="Times New Roman" w:cs="Times New Roman"/>
          <w:sz w:val="24"/>
          <w:szCs w:val="24"/>
        </w:rPr>
        <w:t xml:space="preserve"> </w:t>
      </w:r>
      <w:r w:rsidR="00050B42" w:rsidRPr="00932FD5">
        <w:rPr>
          <w:rFonts w:ascii="Times New Roman" w:hAnsi="Times New Roman" w:cs="Times New Roman"/>
          <w:sz w:val="24"/>
          <w:szCs w:val="24"/>
        </w:rPr>
        <w:t xml:space="preserve">solely so that </w:t>
      </w:r>
      <w:r w:rsidR="007F5D40" w:rsidRPr="00932FD5">
        <w:rPr>
          <w:rFonts w:ascii="Times New Roman" w:hAnsi="Times New Roman" w:cs="Times New Roman"/>
          <w:sz w:val="24"/>
          <w:szCs w:val="24"/>
        </w:rPr>
        <w:t xml:space="preserve">they can get a good mark. </w:t>
      </w:r>
    </w:p>
    <w:p w14:paraId="1957AF87" w14:textId="77777777" w:rsidR="00C2776F" w:rsidRDefault="007F5D40" w:rsidP="00932FD5">
      <w:pPr>
        <w:spacing w:after="0" w:line="480" w:lineRule="auto"/>
        <w:ind w:firstLine="720"/>
        <w:rPr>
          <w:rFonts w:ascii="Times New Roman" w:hAnsi="Times New Roman" w:cs="Times New Roman"/>
          <w:sz w:val="24"/>
          <w:szCs w:val="24"/>
        </w:rPr>
      </w:pPr>
      <w:r w:rsidRPr="00E07534">
        <w:rPr>
          <w:rFonts w:ascii="Times New Roman" w:hAnsi="Times New Roman" w:cs="Times New Roman"/>
          <w:sz w:val="24"/>
          <w:szCs w:val="24"/>
          <w:shd w:val="clear" w:color="auto" w:fill="FFFF00"/>
        </w:rPr>
        <w:t>Throughout my practicum</w:t>
      </w:r>
      <w:r w:rsidRPr="00932FD5">
        <w:rPr>
          <w:rFonts w:ascii="Times New Roman" w:hAnsi="Times New Roman" w:cs="Times New Roman"/>
          <w:sz w:val="24"/>
          <w:szCs w:val="24"/>
        </w:rPr>
        <w:t xml:space="preserve">, I could not help but notice </w:t>
      </w:r>
      <w:r w:rsidR="00ED49D9" w:rsidRPr="00932FD5">
        <w:rPr>
          <w:rFonts w:ascii="Times New Roman" w:hAnsi="Times New Roman" w:cs="Times New Roman"/>
          <w:sz w:val="24"/>
          <w:szCs w:val="24"/>
        </w:rPr>
        <w:t>how students continually asked questions regarding when they would receive the</w:t>
      </w:r>
      <w:r w:rsidR="002149AB" w:rsidRPr="00932FD5">
        <w:rPr>
          <w:rFonts w:ascii="Times New Roman" w:hAnsi="Times New Roman" w:cs="Times New Roman"/>
          <w:sz w:val="24"/>
          <w:szCs w:val="24"/>
        </w:rPr>
        <w:t xml:space="preserve">ir marked tests back. Evidently, they wanted to </w:t>
      </w:r>
      <w:commentRangeStart w:id="1"/>
      <w:r w:rsidR="002149AB" w:rsidRPr="00932FD5">
        <w:rPr>
          <w:rFonts w:ascii="Times New Roman" w:hAnsi="Times New Roman" w:cs="Times New Roman"/>
          <w:sz w:val="24"/>
          <w:szCs w:val="24"/>
        </w:rPr>
        <w:t>know</w:t>
      </w:r>
      <w:commentRangeEnd w:id="1"/>
      <w:r w:rsidR="00E07534">
        <w:rPr>
          <w:rStyle w:val="CommentReference"/>
        </w:rPr>
        <w:commentReference w:id="1"/>
      </w:r>
      <w:r w:rsidR="002149AB" w:rsidRPr="00932FD5">
        <w:rPr>
          <w:rFonts w:ascii="Times New Roman" w:hAnsi="Times New Roman" w:cs="Times New Roman"/>
          <w:sz w:val="24"/>
          <w:szCs w:val="24"/>
        </w:rPr>
        <w:t xml:space="preserve"> how they did on their </w:t>
      </w:r>
      <w:r w:rsidR="009C7D6D">
        <w:rPr>
          <w:rFonts w:ascii="Times New Roman" w:hAnsi="Times New Roman" w:cs="Times New Roman"/>
          <w:sz w:val="24"/>
          <w:szCs w:val="24"/>
        </w:rPr>
        <w:t>tests</w:t>
      </w:r>
      <w:r w:rsidR="002149AB" w:rsidRPr="00932FD5">
        <w:rPr>
          <w:rFonts w:ascii="Times New Roman" w:hAnsi="Times New Roman" w:cs="Times New Roman"/>
          <w:sz w:val="24"/>
          <w:szCs w:val="24"/>
        </w:rPr>
        <w:t xml:space="preserve">. </w:t>
      </w:r>
      <w:r w:rsidR="004A3D2D" w:rsidRPr="00932FD5">
        <w:rPr>
          <w:rFonts w:ascii="Times New Roman" w:hAnsi="Times New Roman" w:cs="Times New Roman"/>
          <w:sz w:val="24"/>
          <w:szCs w:val="24"/>
        </w:rPr>
        <w:t>After receiving their marked tests back, t</w:t>
      </w:r>
      <w:r w:rsidR="00C044BA" w:rsidRPr="00932FD5">
        <w:rPr>
          <w:rFonts w:ascii="Times New Roman" w:hAnsi="Times New Roman" w:cs="Times New Roman"/>
          <w:sz w:val="24"/>
          <w:szCs w:val="24"/>
        </w:rPr>
        <w:t xml:space="preserve">he majority of </w:t>
      </w:r>
      <w:r w:rsidR="009C7D6D">
        <w:rPr>
          <w:rFonts w:ascii="Times New Roman" w:hAnsi="Times New Roman" w:cs="Times New Roman"/>
          <w:sz w:val="24"/>
          <w:szCs w:val="24"/>
        </w:rPr>
        <w:t xml:space="preserve">the </w:t>
      </w:r>
      <w:r w:rsidR="00C044BA" w:rsidRPr="00932FD5">
        <w:rPr>
          <w:rFonts w:ascii="Times New Roman" w:hAnsi="Times New Roman" w:cs="Times New Roman"/>
          <w:sz w:val="24"/>
          <w:szCs w:val="24"/>
        </w:rPr>
        <w:t xml:space="preserve">students would </w:t>
      </w:r>
      <w:r w:rsidR="004A3D2D" w:rsidRPr="00932FD5">
        <w:rPr>
          <w:rFonts w:ascii="Times New Roman" w:hAnsi="Times New Roman" w:cs="Times New Roman"/>
          <w:sz w:val="24"/>
          <w:szCs w:val="24"/>
        </w:rPr>
        <w:t>solely</w:t>
      </w:r>
      <w:r w:rsidR="00C044BA" w:rsidRPr="00932FD5">
        <w:rPr>
          <w:rFonts w:ascii="Times New Roman" w:hAnsi="Times New Roman" w:cs="Times New Roman"/>
          <w:sz w:val="24"/>
          <w:szCs w:val="24"/>
        </w:rPr>
        <w:t xml:space="preserve"> loo</w:t>
      </w:r>
      <w:r w:rsidR="004A3D2D" w:rsidRPr="00932FD5">
        <w:rPr>
          <w:rFonts w:ascii="Times New Roman" w:hAnsi="Times New Roman" w:cs="Times New Roman"/>
          <w:sz w:val="24"/>
          <w:szCs w:val="24"/>
        </w:rPr>
        <w:t>k at the mark they received at</w:t>
      </w:r>
      <w:r w:rsidR="009C7D6D">
        <w:rPr>
          <w:rFonts w:ascii="Times New Roman" w:hAnsi="Times New Roman" w:cs="Times New Roman"/>
          <w:sz w:val="24"/>
          <w:szCs w:val="24"/>
        </w:rPr>
        <w:t xml:space="preserve"> the</w:t>
      </w:r>
      <w:r w:rsidR="004A3D2D" w:rsidRPr="00932FD5">
        <w:rPr>
          <w:rFonts w:ascii="Times New Roman" w:hAnsi="Times New Roman" w:cs="Times New Roman"/>
          <w:sz w:val="24"/>
          <w:szCs w:val="24"/>
        </w:rPr>
        <w:t xml:space="preserve"> front of the page</w:t>
      </w:r>
      <w:r w:rsidR="00C044BA" w:rsidRPr="00932FD5">
        <w:rPr>
          <w:rFonts w:ascii="Times New Roman" w:hAnsi="Times New Roman" w:cs="Times New Roman"/>
          <w:sz w:val="24"/>
          <w:szCs w:val="24"/>
        </w:rPr>
        <w:t xml:space="preserve">. </w:t>
      </w:r>
      <w:r w:rsidR="002149AB" w:rsidRPr="00932FD5">
        <w:rPr>
          <w:rFonts w:ascii="Times New Roman" w:hAnsi="Times New Roman" w:cs="Times New Roman"/>
          <w:sz w:val="24"/>
          <w:szCs w:val="24"/>
        </w:rPr>
        <w:t xml:space="preserve">Being in the Primary Years Programme (PYP) of the International Baccalaureate, the </w:t>
      </w:r>
      <w:r w:rsidR="00C044BA" w:rsidRPr="00932FD5">
        <w:rPr>
          <w:rFonts w:ascii="Times New Roman" w:hAnsi="Times New Roman" w:cs="Times New Roman"/>
          <w:sz w:val="24"/>
          <w:szCs w:val="24"/>
        </w:rPr>
        <w:t>organization</w:t>
      </w:r>
      <w:r w:rsidR="002149AB" w:rsidRPr="00932FD5">
        <w:rPr>
          <w:rFonts w:ascii="Times New Roman" w:hAnsi="Times New Roman" w:cs="Times New Roman"/>
          <w:sz w:val="24"/>
          <w:szCs w:val="24"/>
        </w:rPr>
        <w:t xml:space="preserve">’s mission statement </w:t>
      </w:r>
      <w:r w:rsidR="00C044BA" w:rsidRPr="00932FD5">
        <w:rPr>
          <w:rFonts w:ascii="Times New Roman" w:hAnsi="Times New Roman" w:cs="Times New Roman"/>
          <w:sz w:val="24"/>
          <w:szCs w:val="24"/>
        </w:rPr>
        <w:t>embraces</w:t>
      </w:r>
      <w:r w:rsidR="002149AB" w:rsidRPr="00932FD5">
        <w:rPr>
          <w:rFonts w:ascii="Times New Roman" w:hAnsi="Times New Roman" w:cs="Times New Roman"/>
          <w:sz w:val="24"/>
          <w:szCs w:val="24"/>
        </w:rPr>
        <w:t xml:space="preserve"> </w:t>
      </w:r>
      <w:r w:rsidR="00C044BA" w:rsidRPr="00932FD5">
        <w:rPr>
          <w:rFonts w:ascii="Times New Roman" w:hAnsi="Times New Roman" w:cs="Times New Roman"/>
          <w:sz w:val="24"/>
          <w:szCs w:val="24"/>
        </w:rPr>
        <w:t xml:space="preserve">the stance of </w:t>
      </w:r>
      <w:r w:rsidR="002149AB" w:rsidRPr="00932FD5">
        <w:rPr>
          <w:rFonts w:ascii="Times New Roman" w:hAnsi="Times New Roman" w:cs="Times New Roman"/>
          <w:sz w:val="24"/>
          <w:szCs w:val="24"/>
        </w:rPr>
        <w:t>encouraging students to become life-long learners.</w:t>
      </w:r>
      <w:r w:rsidR="00C044BA" w:rsidRPr="00932FD5">
        <w:rPr>
          <w:rFonts w:ascii="Times New Roman" w:hAnsi="Times New Roman" w:cs="Times New Roman"/>
          <w:sz w:val="24"/>
          <w:szCs w:val="24"/>
        </w:rPr>
        <w:t xml:space="preserve"> However, if students are so engrossed in simply getting the marks back on their tests, are they embodying the</w:t>
      </w:r>
      <w:r w:rsidR="004A3D2D" w:rsidRPr="00932FD5">
        <w:rPr>
          <w:rFonts w:ascii="Times New Roman" w:hAnsi="Times New Roman" w:cs="Times New Roman"/>
          <w:sz w:val="24"/>
          <w:szCs w:val="24"/>
        </w:rPr>
        <w:t xml:space="preserve"> traits of a life-long learner? How does their learning being validated by a mark or other external reward systems affect any intrinsic motivation for learning they possess? I wonder if it </w:t>
      </w:r>
      <w:r w:rsidR="009C7D6D">
        <w:rPr>
          <w:rFonts w:ascii="Times New Roman" w:hAnsi="Times New Roman" w:cs="Times New Roman"/>
          <w:sz w:val="24"/>
          <w:szCs w:val="24"/>
        </w:rPr>
        <w:t>i</w:t>
      </w:r>
      <w:r w:rsidR="004A3D2D" w:rsidRPr="00932FD5">
        <w:rPr>
          <w:rFonts w:ascii="Times New Roman" w:hAnsi="Times New Roman" w:cs="Times New Roman"/>
          <w:sz w:val="24"/>
          <w:szCs w:val="24"/>
        </w:rPr>
        <w:t>s necessarily a negative characteristic for students to be motivated in their learning in part by the grade</w:t>
      </w:r>
      <w:r w:rsidR="009C7D6D">
        <w:rPr>
          <w:rFonts w:ascii="Times New Roman" w:hAnsi="Times New Roman" w:cs="Times New Roman"/>
          <w:sz w:val="24"/>
          <w:szCs w:val="24"/>
        </w:rPr>
        <w:t xml:space="preserve"> they receive</w:t>
      </w:r>
      <w:r w:rsidR="004A3D2D" w:rsidRPr="00932FD5">
        <w:rPr>
          <w:rFonts w:ascii="Times New Roman" w:hAnsi="Times New Roman" w:cs="Times New Roman"/>
          <w:sz w:val="24"/>
          <w:szCs w:val="24"/>
        </w:rPr>
        <w:t xml:space="preserve"> on assignments, tests, or a report card.</w:t>
      </w:r>
      <w:r w:rsidR="00050B42" w:rsidRPr="00932FD5">
        <w:rPr>
          <w:rFonts w:ascii="Times New Roman" w:hAnsi="Times New Roman" w:cs="Times New Roman"/>
          <w:sz w:val="24"/>
          <w:szCs w:val="24"/>
        </w:rPr>
        <w:t xml:space="preserve"> After all, just because students are interested in their grades it may not equate to students not having an intrinsic motivation to learn. In fact, having extrinsic reward systems are often useful in motivating students to actively </w:t>
      </w:r>
      <w:r w:rsidR="00C2776F" w:rsidRPr="00932FD5">
        <w:rPr>
          <w:rFonts w:ascii="Times New Roman" w:hAnsi="Times New Roman" w:cs="Times New Roman"/>
          <w:sz w:val="24"/>
          <w:szCs w:val="24"/>
        </w:rPr>
        <w:lastRenderedPageBreak/>
        <w:t>participate</w:t>
      </w:r>
      <w:r w:rsidR="00050B42" w:rsidRPr="00932FD5">
        <w:rPr>
          <w:rFonts w:ascii="Times New Roman" w:hAnsi="Times New Roman" w:cs="Times New Roman"/>
          <w:sz w:val="24"/>
          <w:szCs w:val="24"/>
        </w:rPr>
        <w:t xml:space="preserve"> in the </w:t>
      </w:r>
      <w:r w:rsidR="00C2776F" w:rsidRPr="00932FD5">
        <w:rPr>
          <w:rFonts w:ascii="Times New Roman" w:hAnsi="Times New Roman" w:cs="Times New Roman"/>
          <w:sz w:val="24"/>
          <w:szCs w:val="24"/>
        </w:rPr>
        <w:t xml:space="preserve">classroom. Thus, I was interested in further exploring the relationship of extrinsic reward systems with student’s intrinsic motivation for learning.  </w:t>
      </w:r>
    </w:p>
    <w:p w14:paraId="53F5A08A" w14:textId="77777777" w:rsidR="00A30334" w:rsidRPr="00932FD5" w:rsidRDefault="00A30334" w:rsidP="00932FD5">
      <w:pPr>
        <w:spacing w:after="0" w:line="480" w:lineRule="auto"/>
        <w:ind w:firstLine="720"/>
        <w:rPr>
          <w:rFonts w:ascii="Times New Roman" w:hAnsi="Times New Roman" w:cs="Times New Roman"/>
          <w:sz w:val="24"/>
          <w:szCs w:val="24"/>
        </w:rPr>
      </w:pPr>
    </w:p>
    <w:p w14:paraId="111CA773" w14:textId="77777777" w:rsidR="00C2776F" w:rsidRPr="00932FD5" w:rsidRDefault="00C2776F" w:rsidP="00E07534">
      <w:pPr>
        <w:shd w:val="clear" w:color="auto" w:fill="FFFF00"/>
        <w:spacing w:after="0" w:line="480" w:lineRule="auto"/>
        <w:rPr>
          <w:rFonts w:ascii="Times New Roman" w:hAnsi="Times New Roman" w:cs="Times New Roman"/>
          <w:b/>
          <w:sz w:val="24"/>
          <w:szCs w:val="24"/>
        </w:rPr>
      </w:pPr>
      <w:r w:rsidRPr="00932FD5">
        <w:rPr>
          <w:rFonts w:ascii="Times New Roman" w:hAnsi="Times New Roman" w:cs="Times New Roman"/>
          <w:b/>
          <w:sz w:val="24"/>
          <w:szCs w:val="24"/>
        </w:rPr>
        <w:t>Significance</w:t>
      </w:r>
    </w:p>
    <w:p w14:paraId="1350AE0A" w14:textId="77777777" w:rsidR="005F1BB8" w:rsidRPr="00932FD5" w:rsidRDefault="00C2776F" w:rsidP="00932FD5">
      <w:pPr>
        <w:spacing w:after="0" w:line="480" w:lineRule="auto"/>
        <w:rPr>
          <w:rFonts w:ascii="Times New Roman" w:hAnsi="Times New Roman" w:cs="Times New Roman"/>
          <w:sz w:val="24"/>
          <w:szCs w:val="24"/>
        </w:rPr>
      </w:pPr>
      <w:r w:rsidRPr="00932FD5">
        <w:rPr>
          <w:rFonts w:ascii="Times New Roman" w:hAnsi="Times New Roman" w:cs="Times New Roman"/>
          <w:b/>
          <w:sz w:val="24"/>
          <w:szCs w:val="24"/>
        </w:rPr>
        <w:tab/>
      </w:r>
      <w:r w:rsidR="00AD3187" w:rsidRPr="00932FD5">
        <w:rPr>
          <w:rFonts w:ascii="Times New Roman" w:hAnsi="Times New Roman" w:cs="Times New Roman"/>
          <w:sz w:val="24"/>
          <w:szCs w:val="24"/>
        </w:rPr>
        <w:t xml:space="preserve">The </w:t>
      </w:r>
      <w:r w:rsidR="00007BE3" w:rsidRPr="00932FD5">
        <w:rPr>
          <w:rFonts w:ascii="Times New Roman" w:hAnsi="Times New Roman" w:cs="Times New Roman"/>
          <w:sz w:val="24"/>
          <w:szCs w:val="24"/>
        </w:rPr>
        <w:t xml:space="preserve">shift </w:t>
      </w:r>
      <w:r w:rsidR="00AD3187" w:rsidRPr="00932FD5">
        <w:rPr>
          <w:rFonts w:ascii="Times New Roman" w:hAnsi="Times New Roman" w:cs="Times New Roman"/>
          <w:sz w:val="24"/>
          <w:szCs w:val="24"/>
        </w:rPr>
        <w:t>towards a</w:t>
      </w:r>
      <w:r w:rsidRPr="00932FD5">
        <w:rPr>
          <w:rFonts w:ascii="Times New Roman" w:hAnsi="Times New Roman" w:cs="Times New Roman"/>
          <w:sz w:val="24"/>
          <w:szCs w:val="24"/>
        </w:rPr>
        <w:t xml:space="preserve"> student-centered</w:t>
      </w:r>
      <w:r w:rsidR="00AD3187" w:rsidRPr="00932FD5">
        <w:rPr>
          <w:rFonts w:ascii="Times New Roman" w:hAnsi="Times New Roman" w:cs="Times New Roman"/>
          <w:sz w:val="24"/>
          <w:szCs w:val="24"/>
        </w:rPr>
        <w:t xml:space="preserve"> and inquiry-based approach is a rhetoric often repeated</w:t>
      </w:r>
      <w:r w:rsidR="00007BE3" w:rsidRPr="00932FD5">
        <w:rPr>
          <w:rFonts w:ascii="Times New Roman" w:hAnsi="Times New Roman" w:cs="Times New Roman"/>
          <w:sz w:val="24"/>
          <w:szCs w:val="24"/>
        </w:rPr>
        <w:t xml:space="preserve"> in current education circles</w:t>
      </w:r>
      <w:r w:rsidR="00AD3187" w:rsidRPr="00932FD5">
        <w:rPr>
          <w:rFonts w:ascii="Times New Roman" w:hAnsi="Times New Roman" w:cs="Times New Roman"/>
          <w:sz w:val="24"/>
          <w:szCs w:val="24"/>
        </w:rPr>
        <w:t xml:space="preserve">. </w:t>
      </w:r>
      <w:r w:rsidR="00D22BEE" w:rsidRPr="00932FD5">
        <w:rPr>
          <w:rFonts w:ascii="Times New Roman" w:hAnsi="Times New Roman" w:cs="Times New Roman"/>
          <w:sz w:val="24"/>
          <w:szCs w:val="24"/>
        </w:rPr>
        <w:t xml:space="preserve">Being in newly created IB cohort, an inquiry-based </w:t>
      </w:r>
      <w:commentRangeStart w:id="2"/>
      <w:r w:rsidR="00D22BEE" w:rsidRPr="00932FD5">
        <w:rPr>
          <w:rFonts w:ascii="Times New Roman" w:hAnsi="Times New Roman" w:cs="Times New Roman"/>
          <w:sz w:val="24"/>
          <w:szCs w:val="24"/>
        </w:rPr>
        <w:t>approach</w:t>
      </w:r>
      <w:commentRangeEnd w:id="2"/>
      <w:r w:rsidR="00E07534">
        <w:rPr>
          <w:rStyle w:val="CommentReference"/>
        </w:rPr>
        <w:commentReference w:id="2"/>
      </w:r>
      <w:r w:rsidR="00D22BEE" w:rsidRPr="00932FD5">
        <w:rPr>
          <w:rFonts w:ascii="Times New Roman" w:hAnsi="Times New Roman" w:cs="Times New Roman"/>
          <w:sz w:val="24"/>
          <w:szCs w:val="24"/>
        </w:rPr>
        <w:t xml:space="preserve"> is </w:t>
      </w:r>
      <w:r w:rsidR="005F1BB8" w:rsidRPr="00932FD5">
        <w:rPr>
          <w:rFonts w:ascii="Times New Roman" w:hAnsi="Times New Roman" w:cs="Times New Roman"/>
          <w:sz w:val="24"/>
          <w:szCs w:val="24"/>
        </w:rPr>
        <w:t>fundamental</w:t>
      </w:r>
      <w:r w:rsidR="00D22BEE" w:rsidRPr="00932FD5">
        <w:rPr>
          <w:rFonts w:ascii="Times New Roman" w:hAnsi="Times New Roman" w:cs="Times New Roman"/>
          <w:sz w:val="24"/>
          <w:szCs w:val="24"/>
        </w:rPr>
        <w:t xml:space="preserve"> to its holistic, transdisciplinary philosophy to learning. Additionally, o</w:t>
      </w:r>
      <w:r w:rsidR="00F56379" w:rsidRPr="00932FD5">
        <w:rPr>
          <w:rFonts w:ascii="Times New Roman" w:hAnsi="Times New Roman" w:cs="Times New Roman"/>
          <w:sz w:val="24"/>
          <w:szCs w:val="24"/>
        </w:rPr>
        <w:t xml:space="preserve">ne only needs to look at the main page of the UBC education department to </w:t>
      </w:r>
      <w:r w:rsidR="00D22BEE" w:rsidRPr="00932FD5">
        <w:rPr>
          <w:rFonts w:ascii="Times New Roman" w:hAnsi="Times New Roman" w:cs="Times New Roman"/>
          <w:sz w:val="24"/>
          <w:szCs w:val="24"/>
        </w:rPr>
        <w:t xml:space="preserve">see the strong presence of the word inquire. </w:t>
      </w:r>
      <w:r w:rsidR="00AD3187" w:rsidRPr="00932FD5">
        <w:rPr>
          <w:rFonts w:ascii="Times New Roman" w:hAnsi="Times New Roman" w:cs="Times New Roman"/>
          <w:sz w:val="24"/>
          <w:szCs w:val="24"/>
        </w:rPr>
        <w:t>Among this shift, often coined among many buzzwords such as 21</w:t>
      </w:r>
      <w:r w:rsidR="00AD3187" w:rsidRPr="00932FD5">
        <w:rPr>
          <w:rFonts w:ascii="Times New Roman" w:hAnsi="Times New Roman" w:cs="Times New Roman"/>
          <w:sz w:val="24"/>
          <w:szCs w:val="24"/>
          <w:vertAlign w:val="superscript"/>
        </w:rPr>
        <w:t>st</w:t>
      </w:r>
      <w:r w:rsidR="00AD3187" w:rsidRPr="00932FD5">
        <w:rPr>
          <w:rFonts w:ascii="Times New Roman" w:hAnsi="Times New Roman" w:cs="Times New Roman"/>
          <w:sz w:val="24"/>
          <w:szCs w:val="24"/>
        </w:rPr>
        <w:t xml:space="preserve"> century learning, </w:t>
      </w:r>
      <w:r w:rsidR="00F352A9" w:rsidRPr="00932FD5">
        <w:rPr>
          <w:rFonts w:ascii="Times New Roman" w:hAnsi="Times New Roman" w:cs="Times New Roman"/>
          <w:sz w:val="24"/>
          <w:szCs w:val="24"/>
        </w:rPr>
        <w:t>a</w:t>
      </w:r>
      <w:r w:rsidR="00AD3187" w:rsidRPr="00932FD5">
        <w:rPr>
          <w:rFonts w:ascii="Times New Roman" w:hAnsi="Times New Roman" w:cs="Times New Roman"/>
          <w:sz w:val="24"/>
          <w:szCs w:val="24"/>
        </w:rPr>
        <w:t xml:space="preserve"> </w:t>
      </w:r>
      <w:r w:rsidR="00F352A9" w:rsidRPr="00932FD5">
        <w:rPr>
          <w:rFonts w:ascii="Times New Roman" w:hAnsi="Times New Roman" w:cs="Times New Roman"/>
          <w:sz w:val="24"/>
          <w:szCs w:val="24"/>
        </w:rPr>
        <w:t>principal</w:t>
      </w:r>
      <w:r w:rsidR="00007BE3" w:rsidRPr="00932FD5">
        <w:rPr>
          <w:rFonts w:ascii="Times New Roman" w:hAnsi="Times New Roman" w:cs="Times New Roman"/>
          <w:sz w:val="24"/>
          <w:szCs w:val="24"/>
        </w:rPr>
        <w:t xml:space="preserve"> </w:t>
      </w:r>
      <w:r w:rsidR="00F352A9" w:rsidRPr="00932FD5">
        <w:rPr>
          <w:rFonts w:ascii="Times New Roman" w:hAnsi="Times New Roman" w:cs="Times New Roman"/>
          <w:sz w:val="24"/>
          <w:szCs w:val="24"/>
        </w:rPr>
        <w:t>component</w:t>
      </w:r>
      <w:r w:rsidR="00007BE3" w:rsidRPr="00932FD5">
        <w:rPr>
          <w:rFonts w:ascii="Times New Roman" w:hAnsi="Times New Roman" w:cs="Times New Roman"/>
          <w:sz w:val="24"/>
          <w:szCs w:val="24"/>
        </w:rPr>
        <w:t xml:space="preserve"> involves recognizing that all students learn differently and </w:t>
      </w:r>
      <w:r w:rsidR="001B5A9A" w:rsidRPr="00932FD5">
        <w:rPr>
          <w:rFonts w:ascii="Times New Roman" w:hAnsi="Times New Roman" w:cs="Times New Roman"/>
          <w:sz w:val="24"/>
          <w:szCs w:val="24"/>
        </w:rPr>
        <w:t>consequently</w:t>
      </w:r>
      <w:r w:rsidR="00007BE3" w:rsidRPr="00932FD5">
        <w:rPr>
          <w:rFonts w:ascii="Times New Roman" w:hAnsi="Times New Roman" w:cs="Times New Roman"/>
          <w:sz w:val="24"/>
          <w:szCs w:val="24"/>
        </w:rPr>
        <w:t xml:space="preserve"> their learning must be personalized. </w:t>
      </w:r>
      <w:r w:rsidR="001B5A9A" w:rsidRPr="00932FD5">
        <w:rPr>
          <w:rFonts w:ascii="Times New Roman" w:hAnsi="Times New Roman" w:cs="Times New Roman"/>
          <w:color w:val="000000" w:themeColor="text1"/>
          <w:sz w:val="24"/>
          <w:szCs w:val="24"/>
        </w:rPr>
        <w:t xml:space="preserve">In </w:t>
      </w:r>
      <w:r w:rsidR="001B5A9A" w:rsidRPr="00932FD5">
        <w:rPr>
          <w:rFonts w:ascii="Times New Roman" w:hAnsi="Times New Roman" w:cs="Times New Roman"/>
          <w:sz w:val="24"/>
          <w:szCs w:val="24"/>
        </w:rPr>
        <w:t xml:space="preserve">other words, we want students to bring their own interests and prior knowledge into the classroom in order to create an enriching learning environment. Thus, through providing authentic learning opportunities we are encouraging students to develop a natural love for learning and embodying the attributes of a life-long learner.  </w:t>
      </w:r>
    </w:p>
    <w:p w14:paraId="19315F25" w14:textId="77777777" w:rsidR="001B5A9A" w:rsidRPr="00932FD5" w:rsidRDefault="001B5A9A" w:rsidP="00932FD5">
      <w:pPr>
        <w:spacing w:after="0" w:line="480" w:lineRule="auto"/>
        <w:ind w:firstLine="720"/>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sz w:val="24"/>
          <w:szCs w:val="24"/>
        </w:rPr>
        <w:t>Admittedly, it becomes apparent that developing a student’s intrinsic motivation to learn is a critical objective. If a student is to become a natural inquirer o</w:t>
      </w:r>
      <w:r w:rsidR="009C7D6D">
        <w:rPr>
          <w:rFonts w:ascii="Times New Roman" w:hAnsi="Times New Roman" w:cs="Times New Roman"/>
          <w:sz w:val="24"/>
          <w:szCs w:val="24"/>
        </w:rPr>
        <w:t xml:space="preserve">f the world outside the classroom, then </w:t>
      </w:r>
      <w:r w:rsidR="00D523D3">
        <w:rPr>
          <w:rFonts w:ascii="Times New Roman" w:hAnsi="Times New Roman" w:cs="Times New Roman"/>
          <w:sz w:val="24"/>
          <w:szCs w:val="24"/>
        </w:rPr>
        <w:t xml:space="preserve">I argue that </w:t>
      </w:r>
      <w:r w:rsidR="009C7D6D">
        <w:rPr>
          <w:rFonts w:ascii="Times New Roman" w:hAnsi="Times New Roman" w:cs="Times New Roman"/>
          <w:sz w:val="24"/>
          <w:szCs w:val="24"/>
        </w:rPr>
        <w:t>the inquiry mindset</w:t>
      </w:r>
      <w:r w:rsidRPr="00932FD5">
        <w:rPr>
          <w:rFonts w:ascii="Times New Roman" w:hAnsi="Times New Roman" w:cs="Times New Roman"/>
          <w:sz w:val="24"/>
          <w:szCs w:val="24"/>
        </w:rPr>
        <w:t xml:space="preserve"> must manifes</w:t>
      </w:r>
      <w:r w:rsidR="00E63D3B" w:rsidRPr="00932FD5">
        <w:rPr>
          <w:rFonts w:ascii="Times New Roman" w:hAnsi="Times New Roman" w:cs="Times New Roman"/>
          <w:sz w:val="24"/>
          <w:szCs w:val="24"/>
        </w:rPr>
        <w:t>t itself without t</w:t>
      </w:r>
      <w:r w:rsidR="009C7D6D">
        <w:rPr>
          <w:rFonts w:ascii="Times New Roman" w:hAnsi="Times New Roman" w:cs="Times New Roman"/>
          <w:sz w:val="24"/>
          <w:szCs w:val="24"/>
        </w:rPr>
        <w:t xml:space="preserve">he need for an extrinsic reward constantly </w:t>
      </w:r>
      <w:r w:rsidR="00E63D3B" w:rsidRPr="00932FD5">
        <w:rPr>
          <w:rFonts w:ascii="Times New Roman" w:hAnsi="Times New Roman" w:cs="Times New Roman"/>
          <w:sz w:val="24"/>
          <w:szCs w:val="24"/>
        </w:rPr>
        <w:t xml:space="preserve">validating their experience. </w:t>
      </w:r>
      <w:r w:rsidR="00D523D3">
        <w:rPr>
          <w:rFonts w:ascii="Times New Roman" w:hAnsi="Times New Roman" w:cs="Times New Roman"/>
          <w:sz w:val="24"/>
          <w:szCs w:val="24"/>
        </w:rPr>
        <w:t xml:space="preserve">Are the students being authentic inquirers if that reward at the end of the line is always present? </w:t>
      </w:r>
      <w:commentRangeStart w:id="3"/>
      <w:r w:rsidR="009C7D6D" w:rsidRPr="00E07534">
        <w:rPr>
          <w:rFonts w:ascii="Times New Roman" w:hAnsi="Times New Roman" w:cs="Times New Roman"/>
          <w:sz w:val="24"/>
          <w:szCs w:val="24"/>
          <w:shd w:val="clear" w:color="auto" w:fill="FFFF00"/>
        </w:rPr>
        <w:t>I</w:t>
      </w:r>
      <w:r w:rsidR="00E63D3B" w:rsidRPr="00E07534">
        <w:rPr>
          <w:rFonts w:ascii="Times New Roman" w:hAnsi="Times New Roman" w:cs="Times New Roman"/>
          <w:sz w:val="24"/>
          <w:szCs w:val="24"/>
          <w:shd w:val="clear" w:color="auto" w:fill="FFFF00"/>
        </w:rPr>
        <w:t>t is important to consider how our current external reward systems</w:t>
      </w:r>
      <w:r w:rsidR="00D22BEE" w:rsidRPr="00E07534">
        <w:rPr>
          <w:rFonts w:ascii="Times New Roman" w:hAnsi="Times New Roman" w:cs="Times New Roman"/>
          <w:sz w:val="24"/>
          <w:szCs w:val="24"/>
          <w:shd w:val="clear" w:color="auto" w:fill="FFFF00"/>
        </w:rPr>
        <w:t xml:space="preserve"> of report cards and marks</w:t>
      </w:r>
      <w:r w:rsidR="00E63D3B" w:rsidRPr="00E07534">
        <w:rPr>
          <w:rFonts w:ascii="Times New Roman" w:hAnsi="Times New Roman" w:cs="Times New Roman"/>
          <w:sz w:val="24"/>
          <w:szCs w:val="24"/>
          <w:shd w:val="clear" w:color="auto" w:fill="FFFF00"/>
        </w:rPr>
        <w:t xml:space="preserve"> may be inhibiting </w:t>
      </w:r>
      <w:r w:rsidR="00D523D3" w:rsidRPr="00E07534">
        <w:rPr>
          <w:rFonts w:ascii="Times New Roman" w:hAnsi="Times New Roman" w:cs="Times New Roman"/>
          <w:sz w:val="24"/>
          <w:szCs w:val="24"/>
          <w:shd w:val="clear" w:color="auto" w:fill="FFFF00"/>
        </w:rPr>
        <w:t>a student from embodying the attributes of an inquirer</w:t>
      </w:r>
      <w:r w:rsidR="00E63D3B" w:rsidRPr="00E07534">
        <w:rPr>
          <w:rFonts w:ascii="Times New Roman" w:hAnsi="Times New Roman" w:cs="Times New Roman"/>
          <w:sz w:val="24"/>
          <w:szCs w:val="24"/>
          <w:shd w:val="clear" w:color="auto" w:fill="FFFF00"/>
        </w:rPr>
        <w:t>.</w:t>
      </w:r>
      <w:commentRangeEnd w:id="3"/>
      <w:r w:rsidR="00E07534">
        <w:rPr>
          <w:rStyle w:val="CommentReference"/>
        </w:rPr>
        <w:commentReference w:id="3"/>
      </w:r>
      <w:r w:rsidR="00D22BEE" w:rsidRPr="00932FD5">
        <w:rPr>
          <w:rFonts w:ascii="Times New Roman" w:hAnsi="Times New Roman" w:cs="Times New Roman"/>
          <w:sz w:val="24"/>
          <w:szCs w:val="24"/>
        </w:rPr>
        <w:t xml:space="preserve"> When it comes down to it, the marks and the grades seem to be what </w:t>
      </w:r>
      <w:r w:rsidR="00D22BEE" w:rsidRPr="00932FD5">
        <w:rPr>
          <w:rFonts w:ascii="Times New Roman" w:hAnsi="Times New Roman" w:cs="Times New Roman"/>
          <w:sz w:val="24"/>
          <w:szCs w:val="24"/>
        </w:rPr>
        <w:lastRenderedPageBreak/>
        <w:t>matters</w:t>
      </w:r>
      <w:r w:rsidR="005F1BB8" w:rsidRPr="00932FD5">
        <w:rPr>
          <w:rFonts w:ascii="Times New Roman" w:hAnsi="Times New Roman" w:cs="Times New Roman"/>
          <w:sz w:val="24"/>
          <w:szCs w:val="24"/>
        </w:rPr>
        <w:t xml:space="preserve"> and hold authority</w:t>
      </w:r>
      <w:r w:rsidR="00D22BEE" w:rsidRPr="00932FD5">
        <w:rPr>
          <w:rFonts w:ascii="Times New Roman" w:hAnsi="Times New Roman" w:cs="Times New Roman"/>
          <w:sz w:val="24"/>
          <w:szCs w:val="24"/>
        </w:rPr>
        <w:t xml:space="preserve"> in our current system.</w:t>
      </w:r>
      <w:r w:rsidR="00E63D3B" w:rsidRPr="00932FD5">
        <w:rPr>
          <w:rFonts w:ascii="Times New Roman" w:hAnsi="Times New Roman" w:cs="Times New Roman"/>
          <w:sz w:val="24"/>
          <w:szCs w:val="24"/>
        </w:rPr>
        <w:t xml:space="preserve"> Does constantly validating a students learning through marks and report cards constrain or obstruct their becoming inquirers?</w:t>
      </w:r>
    </w:p>
    <w:p w14:paraId="161BDA0C" w14:textId="77777777" w:rsidR="00581EC7" w:rsidRPr="00932FD5" w:rsidRDefault="001B5A9A" w:rsidP="00A30334">
      <w:pPr>
        <w:spacing w:after="0" w:line="480" w:lineRule="auto"/>
        <w:ind w:firstLine="720"/>
        <w:rPr>
          <w:rFonts w:ascii="Times New Roman" w:hAnsi="Times New Roman" w:cs="Times New Roman"/>
          <w:sz w:val="24"/>
          <w:szCs w:val="24"/>
        </w:rPr>
      </w:pPr>
      <w:r w:rsidRPr="00932FD5">
        <w:rPr>
          <w:rFonts w:ascii="Times New Roman" w:hAnsi="Times New Roman" w:cs="Times New Roman"/>
          <w:sz w:val="24"/>
          <w:szCs w:val="24"/>
        </w:rPr>
        <w:t>Whenever possible, we want students to have a choice in how they learn and where they are going with their learning</w:t>
      </w:r>
      <w:r w:rsidRPr="00E07534">
        <w:rPr>
          <w:rFonts w:ascii="Times New Roman" w:hAnsi="Times New Roman" w:cs="Times New Roman"/>
          <w:sz w:val="24"/>
          <w:szCs w:val="24"/>
          <w:shd w:val="clear" w:color="auto" w:fill="FFFF00"/>
        </w:rPr>
        <w:t xml:space="preserve">. In fact, as stated by </w:t>
      </w:r>
      <w:r w:rsidRPr="00E07534">
        <w:rPr>
          <w:rFonts w:ascii="Times New Roman" w:hAnsi="Times New Roman" w:cs="Times New Roman"/>
          <w:color w:val="000000" w:themeColor="text1"/>
          <w:sz w:val="24"/>
          <w:szCs w:val="24"/>
          <w:shd w:val="clear" w:color="auto" w:fill="FFFF00"/>
        </w:rPr>
        <w:t xml:space="preserve">Judy Halbert and Linda Kaser in </w:t>
      </w:r>
      <w:r w:rsidRPr="00E07534">
        <w:rPr>
          <w:rFonts w:ascii="Times New Roman" w:hAnsi="Times New Roman" w:cs="Times New Roman"/>
          <w:i/>
          <w:color w:val="000000" w:themeColor="text1"/>
          <w:sz w:val="24"/>
          <w:szCs w:val="24"/>
          <w:shd w:val="clear" w:color="auto" w:fill="FFFF00"/>
        </w:rPr>
        <w:t xml:space="preserve">Spirals of </w:t>
      </w:r>
      <w:commentRangeStart w:id="4"/>
      <w:r w:rsidRPr="00E07534">
        <w:rPr>
          <w:rFonts w:ascii="Times New Roman" w:hAnsi="Times New Roman" w:cs="Times New Roman"/>
          <w:i/>
          <w:color w:val="000000" w:themeColor="text1"/>
          <w:sz w:val="24"/>
          <w:szCs w:val="24"/>
          <w:shd w:val="clear" w:color="auto" w:fill="FFFF00"/>
        </w:rPr>
        <w:t>Inquiry</w:t>
      </w:r>
      <w:commentRangeEnd w:id="4"/>
      <w:r w:rsidR="00E07534" w:rsidRPr="00E07534">
        <w:rPr>
          <w:rStyle w:val="CommentReference"/>
          <w:shd w:val="clear" w:color="auto" w:fill="FFFF00"/>
        </w:rPr>
        <w:commentReference w:id="4"/>
      </w:r>
      <w:r w:rsidRPr="00E07534">
        <w:rPr>
          <w:rFonts w:ascii="Times New Roman" w:hAnsi="Times New Roman" w:cs="Times New Roman"/>
          <w:color w:val="000000" w:themeColor="text1"/>
          <w:sz w:val="24"/>
          <w:szCs w:val="24"/>
          <w:shd w:val="clear" w:color="auto" w:fill="FFFF00"/>
        </w:rPr>
        <w:t>, it is indispensable for students to reflect on where they are going with their learning, how they are doing with their learning, and where they are going next with their learning</w:t>
      </w:r>
      <w:r w:rsidR="005F1BB8" w:rsidRPr="00E07534">
        <w:rPr>
          <w:rFonts w:ascii="Times New Roman" w:hAnsi="Times New Roman" w:cs="Times New Roman"/>
          <w:color w:val="000000" w:themeColor="text1"/>
          <w:sz w:val="24"/>
          <w:szCs w:val="24"/>
          <w:shd w:val="clear" w:color="auto" w:fill="FFFF00"/>
        </w:rPr>
        <w:t>.</w:t>
      </w:r>
      <w:r w:rsidR="00007BE3" w:rsidRPr="00932FD5">
        <w:rPr>
          <w:rFonts w:ascii="Times New Roman" w:hAnsi="Times New Roman" w:cs="Times New Roman"/>
          <w:sz w:val="24"/>
          <w:szCs w:val="24"/>
        </w:rPr>
        <w:t xml:space="preserve"> We </w:t>
      </w:r>
      <w:r w:rsidR="00E522DF" w:rsidRPr="00932FD5">
        <w:rPr>
          <w:rFonts w:ascii="Times New Roman" w:hAnsi="Times New Roman" w:cs="Times New Roman"/>
          <w:sz w:val="24"/>
          <w:szCs w:val="24"/>
        </w:rPr>
        <w:t>must</w:t>
      </w:r>
      <w:r w:rsidR="005F1BB8" w:rsidRPr="00932FD5">
        <w:rPr>
          <w:rFonts w:ascii="Times New Roman" w:hAnsi="Times New Roman" w:cs="Times New Roman"/>
          <w:sz w:val="24"/>
          <w:szCs w:val="24"/>
        </w:rPr>
        <w:t xml:space="preserve"> put the responsibility on the</w:t>
      </w:r>
      <w:r w:rsidR="00007BE3" w:rsidRPr="00932FD5">
        <w:rPr>
          <w:rFonts w:ascii="Times New Roman" w:hAnsi="Times New Roman" w:cs="Times New Roman"/>
          <w:sz w:val="24"/>
          <w:szCs w:val="24"/>
        </w:rPr>
        <w:t xml:space="preserve"> students to naturally inquire about their environment</w:t>
      </w:r>
      <w:r w:rsidR="00E522DF" w:rsidRPr="00932FD5">
        <w:rPr>
          <w:rFonts w:ascii="Times New Roman" w:hAnsi="Times New Roman" w:cs="Times New Roman"/>
          <w:sz w:val="24"/>
          <w:szCs w:val="24"/>
        </w:rPr>
        <w:t>, reflect, and validate their own learning</w:t>
      </w:r>
      <w:r w:rsidR="00007BE3" w:rsidRPr="00932FD5">
        <w:rPr>
          <w:rFonts w:ascii="Times New Roman" w:hAnsi="Times New Roman" w:cs="Times New Roman"/>
          <w:sz w:val="24"/>
          <w:szCs w:val="24"/>
        </w:rPr>
        <w:t>.</w:t>
      </w:r>
      <w:r w:rsidR="00E522DF" w:rsidRPr="00932FD5">
        <w:rPr>
          <w:rFonts w:ascii="Times New Roman" w:hAnsi="Times New Roman" w:cs="Times New Roman"/>
          <w:sz w:val="24"/>
          <w:szCs w:val="24"/>
        </w:rPr>
        <w:t xml:space="preserve"> Thus, </w:t>
      </w:r>
      <w:r w:rsidR="00D523D3">
        <w:rPr>
          <w:rFonts w:ascii="Times New Roman" w:hAnsi="Times New Roman" w:cs="Times New Roman"/>
          <w:sz w:val="24"/>
          <w:szCs w:val="24"/>
        </w:rPr>
        <w:t xml:space="preserve">as educators, </w:t>
      </w:r>
      <w:r w:rsidR="00E522DF" w:rsidRPr="00932FD5">
        <w:rPr>
          <w:rFonts w:ascii="Times New Roman" w:hAnsi="Times New Roman" w:cs="Times New Roman"/>
          <w:sz w:val="24"/>
          <w:szCs w:val="24"/>
        </w:rPr>
        <w:t>it is important</w:t>
      </w:r>
      <w:r w:rsidR="00D523D3">
        <w:rPr>
          <w:rFonts w:ascii="Times New Roman" w:hAnsi="Times New Roman" w:cs="Times New Roman"/>
          <w:sz w:val="24"/>
          <w:szCs w:val="24"/>
        </w:rPr>
        <w:t xml:space="preserve"> </w:t>
      </w:r>
      <w:r w:rsidR="00E522DF" w:rsidRPr="00932FD5">
        <w:rPr>
          <w:rFonts w:ascii="Times New Roman" w:hAnsi="Times New Roman" w:cs="Times New Roman"/>
          <w:sz w:val="24"/>
          <w:szCs w:val="24"/>
        </w:rPr>
        <w:t>to question what kinds of strategies would best foster these actions</w:t>
      </w:r>
      <w:r w:rsidR="00D523D3">
        <w:rPr>
          <w:rFonts w:ascii="Times New Roman" w:hAnsi="Times New Roman" w:cs="Times New Roman"/>
          <w:sz w:val="24"/>
          <w:szCs w:val="24"/>
        </w:rPr>
        <w:t xml:space="preserve"> and reflect on what may need to change as a result</w:t>
      </w:r>
      <w:r w:rsidR="00E522DF" w:rsidRPr="00932FD5">
        <w:rPr>
          <w:rFonts w:ascii="Times New Roman" w:hAnsi="Times New Roman" w:cs="Times New Roman"/>
          <w:sz w:val="24"/>
          <w:szCs w:val="24"/>
        </w:rPr>
        <w:t>.</w:t>
      </w:r>
      <w:r w:rsidR="00222676" w:rsidRPr="00932FD5">
        <w:rPr>
          <w:rFonts w:ascii="Times New Roman" w:hAnsi="Times New Roman" w:cs="Times New Roman"/>
          <w:sz w:val="24"/>
          <w:szCs w:val="24"/>
        </w:rPr>
        <w:t xml:space="preserve"> </w:t>
      </w:r>
      <w:r w:rsidR="00D523D3">
        <w:rPr>
          <w:rFonts w:ascii="Times New Roman" w:hAnsi="Times New Roman" w:cs="Times New Roman"/>
          <w:sz w:val="24"/>
          <w:szCs w:val="24"/>
        </w:rPr>
        <w:t>T</w:t>
      </w:r>
      <w:r w:rsidR="005F1BB8" w:rsidRPr="00932FD5">
        <w:rPr>
          <w:rFonts w:ascii="Times New Roman" w:hAnsi="Times New Roman" w:cs="Times New Roman"/>
          <w:sz w:val="24"/>
          <w:szCs w:val="24"/>
        </w:rPr>
        <w:t>here is already a</w:t>
      </w:r>
      <w:r w:rsidR="00BC6F4E">
        <w:rPr>
          <w:rFonts w:ascii="Times New Roman" w:hAnsi="Times New Roman" w:cs="Times New Roman"/>
          <w:sz w:val="24"/>
          <w:szCs w:val="24"/>
        </w:rPr>
        <w:t xml:space="preserve"> growing</w:t>
      </w:r>
      <w:r w:rsidR="005F1BB8" w:rsidRPr="00932FD5">
        <w:rPr>
          <w:rFonts w:ascii="Times New Roman" w:hAnsi="Times New Roman" w:cs="Times New Roman"/>
          <w:sz w:val="24"/>
          <w:szCs w:val="24"/>
        </w:rPr>
        <w:t xml:space="preserve"> discourse </w:t>
      </w:r>
      <w:r w:rsidR="00BC6F4E">
        <w:rPr>
          <w:rFonts w:ascii="Times New Roman" w:hAnsi="Times New Roman" w:cs="Times New Roman"/>
          <w:sz w:val="24"/>
          <w:szCs w:val="24"/>
        </w:rPr>
        <w:t>emerging</w:t>
      </w:r>
      <w:r w:rsidR="005F1BB8" w:rsidRPr="00932FD5">
        <w:rPr>
          <w:rFonts w:ascii="Times New Roman" w:hAnsi="Times New Roman" w:cs="Times New Roman"/>
          <w:sz w:val="24"/>
          <w:szCs w:val="24"/>
        </w:rPr>
        <w:t xml:space="preserve"> which </w:t>
      </w:r>
      <w:r w:rsidR="00DB016B" w:rsidRPr="00932FD5">
        <w:rPr>
          <w:rFonts w:ascii="Times New Roman" w:hAnsi="Times New Roman" w:cs="Times New Roman"/>
          <w:sz w:val="24"/>
          <w:szCs w:val="24"/>
        </w:rPr>
        <w:t>challenges</w:t>
      </w:r>
      <w:r w:rsidR="005F1BB8" w:rsidRPr="00932FD5">
        <w:rPr>
          <w:rFonts w:ascii="Times New Roman" w:hAnsi="Times New Roman" w:cs="Times New Roman"/>
          <w:sz w:val="24"/>
          <w:szCs w:val="24"/>
        </w:rPr>
        <w:t xml:space="preserve"> the current report card system in British Columbia.</w:t>
      </w:r>
      <w:r w:rsidR="00E522DF" w:rsidRPr="00932FD5">
        <w:rPr>
          <w:rFonts w:ascii="Times New Roman" w:hAnsi="Times New Roman" w:cs="Times New Roman"/>
          <w:sz w:val="24"/>
          <w:szCs w:val="24"/>
        </w:rPr>
        <w:t xml:space="preserve"> </w:t>
      </w:r>
      <w:r w:rsidR="00E522DF" w:rsidRPr="00E07534">
        <w:rPr>
          <w:rFonts w:ascii="Times New Roman" w:hAnsi="Times New Roman" w:cs="Times New Roman"/>
          <w:sz w:val="24"/>
          <w:szCs w:val="24"/>
          <w:shd w:val="clear" w:color="auto" w:fill="FFFF00"/>
        </w:rPr>
        <w:t>Current Superintendent of Schools in the West Vancouver School District, Chris Kennedy, has</w:t>
      </w:r>
      <w:r w:rsidR="00DB016B" w:rsidRPr="00E07534">
        <w:rPr>
          <w:rFonts w:ascii="Times New Roman" w:hAnsi="Times New Roman" w:cs="Times New Roman"/>
          <w:sz w:val="24"/>
          <w:szCs w:val="24"/>
          <w:shd w:val="clear" w:color="auto" w:fill="FFFF00"/>
        </w:rPr>
        <w:t xml:space="preserve"> written</w:t>
      </w:r>
      <w:r w:rsidR="00E522DF" w:rsidRPr="00E07534">
        <w:rPr>
          <w:rFonts w:ascii="Times New Roman" w:hAnsi="Times New Roman" w:cs="Times New Roman"/>
          <w:sz w:val="24"/>
          <w:szCs w:val="24"/>
          <w:shd w:val="clear" w:color="auto" w:fill="FFFF00"/>
        </w:rPr>
        <w:t xml:space="preserve"> </w:t>
      </w:r>
      <w:r w:rsidR="00DB016B" w:rsidRPr="00E07534">
        <w:rPr>
          <w:rFonts w:ascii="Times New Roman" w:hAnsi="Times New Roman" w:cs="Times New Roman"/>
          <w:sz w:val="24"/>
          <w:szCs w:val="24"/>
          <w:shd w:val="clear" w:color="auto" w:fill="FFFF00"/>
        </w:rPr>
        <w:t xml:space="preserve">a </w:t>
      </w:r>
      <w:r w:rsidR="00E522DF" w:rsidRPr="00E07534">
        <w:rPr>
          <w:rFonts w:ascii="Times New Roman" w:hAnsi="Times New Roman" w:cs="Times New Roman"/>
          <w:sz w:val="24"/>
          <w:szCs w:val="24"/>
          <w:shd w:val="clear" w:color="auto" w:fill="FFFF00"/>
        </w:rPr>
        <w:t>recent</w:t>
      </w:r>
      <w:r w:rsidR="00DB016B" w:rsidRPr="00E07534">
        <w:rPr>
          <w:rFonts w:ascii="Times New Roman" w:hAnsi="Times New Roman" w:cs="Times New Roman"/>
          <w:sz w:val="24"/>
          <w:szCs w:val="24"/>
          <w:shd w:val="clear" w:color="auto" w:fill="FFFF00"/>
        </w:rPr>
        <w:t xml:space="preserve"> blog</w:t>
      </w:r>
      <w:r w:rsidR="00250953" w:rsidRPr="00E07534">
        <w:rPr>
          <w:rFonts w:ascii="Times New Roman" w:hAnsi="Times New Roman" w:cs="Times New Roman"/>
          <w:sz w:val="24"/>
          <w:szCs w:val="24"/>
          <w:shd w:val="clear" w:color="auto" w:fill="FFFF00"/>
        </w:rPr>
        <w:t xml:space="preserve"> entry, titled </w:t>
      </w:r>
      <w:r w:rsidR="00250953" w:rsidRPr="00E07534">
        <w:rPr>
          <w:rFonts w:ascii="Times New Roman" w:hAnsi="Times New Roman" w:cs="Times New Roman"/>
          <w:i/>
          <w:sz w:val="24"/>
          <w:szCs w:val="24"/>
          <w:shd w:val="clear" w:color="auto" w:fill="FFFF00"/>
        </w:rPr>
        <w:t>The Year of The Report Card,</w:t>
      </w:r>
      <w:r w:rsidR="00250953" w:rsidRPr="00E07534">
        <w:rPr>
          <w:rFonts w:ascii="Times New Roman" w:hAnsi="Times New Roman" w:cs="Times New Roman"/>
          <w:sz w:val="24"/>
          <w:szCs w:val="24"/>
          <w:shd w:val="clear" w:color="auto" w:fill="FFFF00"/>
        </w:rPr>
        <w:t xml:space="preserve"> which adds </w:t>
      </w:r>
      <w:commentRangeStart w:id="5"/>
      <w:r w:rsidR="00250953" w:rsidRPr="00E07534">
        <w:rPr>
          <w:rFonts w:ascii="Times New Roman" w:hAnsi="Times New Roman" w:cs="Times New Roman"/>
          <w:sz w:val="24"/>
          <w:szCs w:val="24"/>
          <w:shd w:val="clear" w:color="auto" w:fill="FFFF00"/>
        </w:rPr>
        <w:t>to</w:t>
      </w:r>
      <w:commentRangeEnd w:id="5"/>
      <w:r w:rsidR="00E07534" w:rsidRPr="00E07534">
        <w:rPr>
          <w:rStyle w:val="CommentReference"/>
          <w:shd w:val="clear" w:color="auto" w:fill="FFFF00"/>
        </w:rPr>
        <w:commentReference w:id="5"/>
      </w:r>
      <w:r w:rsidR="00250953" w:rsidRPr="00E07534">
        <w:rPr>
          <w:rFonts w:ascii="Times New Roman" w:hAnsi="Times New Roman" w:cs="Times New Roman"/>
          <w:sz w:val="24"/>
          <w:szCs w:val="24"/>
          <w:shd w:val="clear" w:color="auto" w:fill="FFFF00"/>
        </w:rPr>
        <w:t xml:space="preserve"> this</w:t>
      </w:r>
      <w:r w:rsidR="00DB016B" w:rsidRPr="00E07534">
        <w:rPr>
          <w:rFonts w:ascii="Times New Roman" w:hAnsi="Times New Roman" w:cs="Times New Roman"/>
          <w:sz w:val="24"/>
          <w:szCs w:val="24"/>
          <w:shd w:val="clear" w:color="auto" w:fill="FFFF00"/>
        </w:rPr>
        <w:t xml:space="preserve"> emerging discourse.</w:t>
      </w:r>
      <w:r w:rsidR="00250953" w:rsidRPr="00E07534">
        <w:rPr>
          <w:rFonts w:ascii="Times New Roman" w:hAnsi="Times New Roman" w:cs="Times New Roman"/>
          <w:sz w:val="24"/>
          <w:szCs w:val="24"/>
          <w:shd w:val="clear" w:color="auto" w:fill="FFFF00"/>
        </w:rPr>
        <w:t xml:space="preserve"> He points out that in Maple Ridge and Pitt Meadows, the school board</w:t>
      </w:r>
      <w:r w:rsidR="00D523D3" w:rsidRPr="00E07534">
        <w:rPr>
          <w:rFonts w:ascii="Times New Roman" w:hAnsi="Times New Roman" w:cs="Times New Roman"/>
          <w:sz w:val="24"/>
          <w:szCs w:val="24"/>
          <w:shd w:val="clear" w:color="auto" w:fill="FFFF00"/>
        </w:rPr>
        <w:t xml:space="preserve"> has</w:t>
      </w:r>
      <w:r w:rsidR="00250953" w:rsidRPr="00E07534">
        <w:rPr>
          <w:rFonts w:ascii="Times New Roman" w:hAnsi="Times New Roman" w:cs="Times New Roman"/>
          <w:sz w:val="24"/>
          <w:szCs w:val="24"/>
          <w:shd w:val="clear" w:color="auto" w:fill="FFFF00"/>
        </w:rPr>
        <w:t xml:space="preserve"> approved an alternate reporting option which emphasizes student self-assessment.</w:t>
      </w:r>
      <w:r w:rsidR="005F1BB8" w:rsidRPr="00932FD5">
        <w:rPr>
          <w:rFonts w:ascii="Times New Roman" w:hAnsi="Times New Roman" w:cs="Times New Roman"/>
          <w:sz w:val="24"/>
          <w:szCs w:val="24"/>
        </w:rPr>
        <w:t xml:space="preserve"> </w:t>
      </w:r>
      <w:r w:rsidR="00250953" w:rsidRPr="00932FD5">
        <w:rPr>
          <w:rFonts w:ascii="Times New Roman" w:hAnsi="Times New Roman" w:cs="Times New Roman"/>
          <w:sz w:val="24"/>
          <w:szCs w:val="24"/>
        </w:rPr>
        <w:t xml:space="preserve">Through investigating how external reward systems </w:t>
      </w:r>
      <w:r w:rsidR="002165A3" w:rsidRPr="00932FD5">
        <w:rPr>
          <w:rFonts w:ascii="Times New Roman" w:hAnsi="Times New Roman" w:cs="Times New Roman"/>
          <w:sz w:val="24"/>
          <w:szCs w:val="24"/>
        </w:rPr>
        <w:t xml:space="preserve">such as marks and report cards </w:t>
      </w:r>
      <w:r w:rsidR="00250953" w:rsidRPr="00932FD5">
        <w:rPr>
          <w:rFonts w:ascii="Times New Roman" w:hAnsi="Times New Roman" w:cs="Times New Roman"/>
          <w:sz w:val="24"/>
          <w:szCs w:val="24"/>
        </w:rPr>
        <w:t xml:space="preserve">affect student learning and motivation, </w:t>
      </w:r>
      <w:r w:rsidR="00D523D3">
        <w:rPr>
          <w:rFonts w:ascii="Times New Roman" w:hAnsi="Times New Roman" w:cs="Times New Roman"/>
          <w:sz w:val="24"/>
          <w:szCs w:val="24"/>
        </w:rPr>
        <w:t xml:space="preserve">I hope to contribute </w:t>
      </w:r>
      <w:r w:rsidR="002165A3" w:rsidRPr="00932FD5">
        <w:rPr>
          <w:rFonts w:ascii="Times New Roman" w:hAnsi="Times New Roman" w:cs="Times New Roman"/>
          <w:sz w:val="24"/>
          <w:szCs w:val="24"/>
        </w:rPr>
        <w:t>insight</w:t>
      </w:r>
      <w:r w:rsidR="00D523D3">
        <w:rPr>
          <w:rFonts w:ascii="Times New Roman" w:hAnsi="Times New Roman" w:cs="Times New Roman"/>
          <w:sz w:val="24"/>
          <w:szCs w:val="24"/>
        </w:rPr>
        <w:t xml:space="preserve"> towards</w:t>
      </w:r>
      <w:r w:rsidR="002165A3" w:rsidRPr="00932FD5">
        <w:rPr>
          <w:rFonts w:ascii="Times New Roman" w:hAnsi="Times New Roman" w:cs="Times New Roman"/>
          <w:sz w:val="24"/>
          <w:szCs w:val="24"/>
        </w:rPr>
        <w:t xml:space="preserve"> the discourse</w:t>
      </w:r>
      <w:r w:rsidR="00D523D3">
        <w:rPr>
          <w:rFonts w:ascii="Times New Roman" w:hAnsi="Times New Roman" w:cs="Times New Roman"/>
          <w:sz w:val="24"/>
          <w:szCs w:val="24"/>
        </w:rPr>
        <w:t xml:space="preserve"> involving</w:t>
      </w:r>
      <w:r w:rsidR="002165A3" w:rsidRPr="00932FD5">
        <w:rPr>
          <w:rFonts w:ascii="Times New Roman" w:hAnsi="Times New Roman" w:cs="Times New Roman"/>
          <w:sz w:val="24"/>
          <w:szCs w:val="24"/>
        </w:rPr>
        <w:t xml:space="preserve"> finding a me</w:t>
      </w:r>
      <w:r w:rsidR="00250953" w:rsidRPr="00932FD5">
        <w:rPr>
          <w:rFonts w:ascii="Times New Roman" w:hAnsi="Times New Roman" w:cs="Times New Roman"/>
          <w:sz w:val="24"/>
          <w:szCs w:val="24"/>
        </w:rPr>
        <w:t xml:space="preserve">thod of assessment </w:t>
      </w:r>
      <w:r w:rsidR="002165A3" w:rsidRPr="00932FD5">
        <w:rPr>
          <w:rFonts w:ascii="Times New Roman" w:hAnsi="Times New Roman" w:cs="Times New Roman"/>
          <w:sz w:val="24"/>
          <w:szCs w:val="24"/>
        </w:rPr>
        <w:t>that</w:t>
      </w:r>
      <w:r w:rsidR="005F1BB8" w:rsidRPr="00932FD5">
        <w:rPr>
          <w:rFonts w:ascii="Times New Roman" w:hAnsi="Times New Roman" w:cs="Times New Roman"/>
          <w:sz w:val="24"/>
          <w:szCs w:val="24"/>
        </w:rPr>
        <w:t xml:space="preserve"> better reflect</w:t>
      </w:r>
      <w:r w:rsidR="002165A3" w:rsidRPr="00932FD5">
        <w:rPr>
          <w:rFonts w:ascii="Times New Roman" w:hAnsi="Times New Roman" w:cs="Times New Roman"/>
          <w:sz w:val="24"/>
          <w:szCs w:val="24"/>
        </w:rPr>
        <w:t>s</w:t>
      </w:r>
      <w:r w:rsidR="005F1BB8" w:rsidRPr="00932FD5">
        <w:rPr>
          <w:rFonts w:ascii="Times New Roman" w:hAnsi="Times New Roman" w:cs="Times New Roman"/>
          <w:sz w:val="24"/>
          <w:szCs w:val="24"/>
        </w:rPr>
        <w:t xml:space="preserve"> the current shift in education. </w:t>
      </w:r>
    </w:p>
    <w:p w14:paraId="4588BC66" w14:textId="77777777" w:rsidR="00EC1F67" w:rsidRPr="00932FD5" w:rsidRDefault="00EC1F67" w:rsidP="00932FD5">
      <w:pPr>
        <w:spacing w:after="0" w:line="480" w:lineRule="auto"/>
        <w:rPr>
          <w:rFonts w:ascii="Times New Roman" w:hAnsi="Times New Roman" w:cs="Times New Roman"/>
          <w:sz w:val="24"/>
          <w:szCs w:val="24"/>
        </w:rPr>
      </w:pPr>
    </w:p>
    <w:p w14:paraId="29B07E2E" w14:textId="77777777" w:rsidR="00367959" w:rsidRPr="00932FD5" w:rsidRDefault="00367959" w:rsidP="00932FD5">
      <w:pPr>
        <w:spacing w:after="0" w:line="480" w:lineRule="auto"/>
        <w:rPr>
          <w:rFonts w:ascii="Times New Roman" w:hAnsi="Times New Roman" w:cs="Times New Roman"/>
          <w:b/>
          <w:sz w:val="24"/>
          <w:szCs w:val="24"/>
        </w:rPr>
      </w:pPr>
      <w:r w:rsidRPr="004245CB">
        <w:rPr>
          <w:rFonts w:ascii="Times New Roman" w:hAnsi="Times New Roman" w:cs="Times New Roman"/>
          <w:b/>
          <w:sz w:val="24"/>
          <w:szCs w:val="24"/>
          <w:highlight w:val="yellow"/>
        </w:rPr>
        <w:t>My Perspective</w:t>
      </w:r>
    </w:p>
    <w:p w14:paraId="72E57E7A" w14:textId="77777777" w:rsidR="00A2259D" w:rsidRPr="00932FD5" w:rsidRDefault="000A3EC4" w:rsidP="00932FD5">
      <w:pPr>
        <w:spacing w:after="0" w:line="480" w:lineRule="auto"/>
        <w:rPr>
          <w:rFonts w:ascii="Times New Roman" w:hAnsi="Times New Roman" w:cs="Times New Roman"/>
          <w:sz w:val="24"/>
          <w:szCs w:val="24"/>
        </w:rPr>
      </w:pPr>
      <w:r w:rsidRPr="00932FD5">
        <w:rPr>
          <w:rFonts w:ascii="Times New Roman" w:hAnsi="Times New Roman" w:cs="Times New Roman"/>
          <w:sz w:val="24"/>
          <w:szCs w:val="24"/>
        </w:rPr>
        <w:tab/>
      </w:r>
      <w:bookmarkStart w:id="6" w:name="_GoBack"/>
      <w:bookmarkEnd w:id="6"/>
      <w:r w:rsidRPr="00932FD5">
        <w:rPr>
          <w:rFonts w:ascii="Times New Roman" w:hAnsi="Times New Roman" w:cs="Times New Roman"/>
          <w:sz w:val="24"/>
          <w:szCs w:val="24"/>
        </w:rPr>
        <w:t>I recognize that the perspective I bring to the subject matter is inherently and unescapably s</w:t>
      </w:r>
      <w:r w:rsidR="00371BE3" w:rsidRPr="00932FD5">
        <w:rPr>
          <w:rFonts w:ascii="Times New Roman" w:hAnsi="Times New Roman" w:cs="Times New Roman"/>
          <w:sz w:val="24"/>
          <w:szCs w:val="24"/>
        </w:rPr>
        <w:t>ubjective. My approach and reasoning in the inquiry project will be influenced not by some objective knowledge I possess</w:t>
      </w:r>
      <w:r w:rsidR="00E44DF7" w:rsidRPr="00932FD5">
        <w:rPr>
          <w:rFonts w:ascii="Times New Roman" w:hAnsi="Times New Roman" w:cs="Times New Roman"/>
          <w:sz w:val="24"/>
          <w:szCs w:val="24"/>
        </w:rPr>
        <w:t>, but rather through a</w:t>
      </w:r>
      <w:r w:rsidR="00371BE3" w:rsidRPr="00932FD5">
        <w:rPr>
          <w:rFonts w:ascii="Times New Roman" w:hAnsi="Times New Roman" w:cs="Times New Roman"/>
          <w:sz w:val="24"/>
          <w:szCs w:val="24"/>
        </w:rPr>
        <w:t xml:space="preserve"> storied knowledge. </w:t>
      </w:r>
      <w:r w:rsidR="00E44DF7" w:rsidRPr="00932FD5">
        <w:rPr>
          <w:rFonts w:ascii="Times New Roman" w:hAnsi="Times New Roman" w:cs="Times New Roman"/>
          <w:sz w:val="24"/>
          <w:szCs w:val="24"/>
        </w:rPr>
        <w:t xml:space="preserve">Thus, </w:t>
      </w:r>
      <w:r w:rsidR="00371BE3" w:rsidRPr="00932FD5">
        <w:rPr>
          <w:rFonts w:ascii="Times New Roman" w:hAnsi="Times New Roman" w:cs="Times New Roman"/>
          <w:sz w:val="24"/>
          <w:szCs w:val="24"/>
        </w:rPr>
        <w:t xml:space="preserve">it is important to acknowledge and recognize the viewpoint through which I approach the subject. </w:t>
      </w:r>
    </w:p>
    <w:p w14:paraId="6932115E" w14:textId="77777777" w:rsidR="000A3EC4" w:rsidRPr="00932FD5" w:rsidRDefault="00371BE3" w:rsidP="00932FD5">
      <w:pPr>
        <w:spacing w:after="0" w:line="480" w:lineRule="auto"/>
        <w:ind w:firstLine="720"/>
        <w:rPr>
          <w:rFonts w:ascii="Times New Roman" w:hAnsi="Times New Roman" w:cs="Times New Roman"/>
          <w:sz w:val="24"/>
          <w:szCs w:val="24"/>
        </w:rPr>
      </w:pPr>
      <w:r w:rsidRPr="00932FD5">
        <w:rPr>
          <w:rFonts w:ascii="Times New Roman" w:hAnsi="Times New Roman" w:cs="Times New Roman"/>
          <w:sz w:val="24"/>
          <w:szCs w:val="24"/>
        </w:rPr>
        <w:lastRenderedPageBreak/>
        <w:t>Having lived mainly in British Columbia and e</w:t>
      </w:r>
      <w:r w:rsidR="00101F99" w:rsidRPr="00932FD5">
        <w:rPr>
          <w:rFonts w:ascii="Times New Roman" w:hAnsi="Times New Roman" w:cs="Times New Roman"/>
          <w:sz w:val="24"/>
          <w:szCs w:val="24"/>
        </w:rPr>
        <w:t xml:space="preserve">xperiencing </w:t>
      </w:r>
      <w:r w:rsidR="00D523D3">
        <w:rPr>
          <w:rFonts w:ascii="Times New Roman" w:hAnsi="Times New Roman" w:cs="Times New Roman"/>
          <w:sz w:val="24"/>
          <w:szCs w:val="24"/>
        </w:rPr>
        <w:t>a</w:t>
      </w:r>
      <w:r w:rsidR="00101F99" w:rsidRPr="00932FD5">
        <w:rPr>
          <w:rFonts w:ascii="Times New Roman" w:hAnsi="Times New Roman" w:cs="Times New Roman"/>
          <w:sz w:val="24"/>
          <w:szCs w:val="24"/>
        </w:rPr>
        <w:t xml:space="preserve"> school system which consisted of</w:t>
      </w:r>
      <w:r w:rsidRPr="00932FD5">
        <w:rPr>
          <w:rFonts w:ascii="Times New Roman" w:hAnsi="Times New Roman" w:cs="Times New Roman"/>
          <w:sz w:val="24"/>
          <w:szCs w:val="24"/>
        </w:rPr>
        <w:t xml:space="preserve"> </w:t>
      </w:r>
      <w:r w:rsidR="00101F99" w:rsidRPr="00932FD5">
        <w:rPr>
          <w:rFonts w:ascii="Times New Roman" w:hAnsi="Times New Roman" w:cs="Times New Roman"/>
          <w:sz w:val="24"/>
          <w:szCs w:val="24"/>
        </w:rPr>
        <w:t xml:space="preserve">grades and report cards, I remember </w:t>
      </w:r>
      <w:r w:rsidR="00E44DF7" w:rsidRPr="00932FD5">
        <w:rPr>
          <w:rFonts w:ascii="Times New Roman" w:hAnsi="Times New Roman" w:cs="Times New Roman"/>
          <w:sz w:val="24"/>
          <w:szCs w:val="24"/>
        </w:rPr>
        <w:t>my main fo</w:t>
      </w:r>
      <w:r w:rsidR="00A2259D" w:rsidRPr="00932FD5">
        <w:rPr>
          <w:rFonts w:ascii="Times New Roman" w:hAnsi="Times New Roman" w:cs="Times New Roman"/>
          <w:sz w:val="24"/>
          <w:szCs w:val="24"/>
        </w:rPr>
        <w:t>cus through</w:t>
      </w:r>
      <w:r w:rsidR="00D523D3">
        <w:rPr>
          <w:rFonts w:ascii="Times New Roman" w:hAnsi="Times New Roman" w:cs="Times New Roman"/>
          <w:sz w:val="24"/>
          <w:szCs w:val="24"/>
        </w:rPr>
        <w:t>out school was the grade</w:t>
      </w:r>
      <w:r w:rsidR="00E44DF7" w:rsidRPr="00932FD5">
        <w:rPr>
          <w:rFonts w:ascii="Times New Roman" w:hAnsi="Times New Roman" w:cs="Times New Roman"/>
          <w:sz w:val="24"/>
          <w:szCs w:val="24"/>
        </w:rPr>
        <w:t>. Other than getting a good grade</w:t>
      </w:r>
      <w:r w:rsidR="00B67557" w:rsidRPr="00932FD5">
        <w:rPr>
          <w:rFonts w:ascii="Times New Roman" w:hAnsi="Times New Roman" w:cs="Times New Roman"/>
          <w:sz w:val="24"/>
          <w:szCs w:val="24"/>
        </w:rPr>
        <w:t>, any other</w:t>
      </w:r>
      <w:r w:rsidR="00D523D3">
        <w:rPr>
          <w:rFonts w:ascii="Times New Roman" w:hAnsi="Times New Roman" w:cs="Times New Roman"/>
          <w:sz w:val="24"/>
          <w:szCs w:val="24"/>
        </w:rPr>
        <w:t xml:space="preserve"> purpose for</w:t>
      </w:r>
      <w:r w:rsidR="00E44DF7" w:rsidRPr="00932FD5">
        <w:rPr>
          <w:rFonts w:ascii="Times New Roman" w:hAnsi="Times New Roman" w:cs="Times New Roman"/>
          <w:sz w:val="24"/>
          <w:szCs w:val="24"/>
        </w:rPr>
        <w:t xml:space="preserve"> my learning was often a forgotten aspect of my </w:t>
      </w:r>
      <w:r w:rsidR="00B67557" w:rsidRPr="00932FD5">
        <w:rPr>
          <w:rFonts w:ascii="Times New Roman" w:hAnsi="Times New Roman" w:cs="Times New Roman"/>
          <w:sz w:val="24"/>
          <w:szCs w:val="24"/>
        </w:rPr>
        <w:t>experience</w:t>
      </w:r>
      <w:r w:rsidR="00E44DF7" w:rsidRPr="00932FD5">
        <w:rPr>
          <w:rFonts w:ascii="Times New Roman" w:hAnsi="Times New Roman" w:cs="Times New Roman"/>
          <w:sz w:val="24"/>
          <w:szCs w:val="24"/>
        </w:rPr>
        <w:t xml:space="preserve"> through elementary and high school. </w:t>
      </w:r>
      <w:r w:rsidR="00A2259D" w:rsidRPr="00932FD5">
        <w:rPr>
          <w:rFonts w:ascii="Times New Roman" w:hAnsi="Times New Roman" w:cs="Times New Roman"/>
          <w:sz w:val="24"/>
          <w:szCs w:val="24"/>
        </w:rPr>
        <w:t>In so doing, I recognize I</w:t>
      </w:r>
      <w:r w:rsidR="00B67557" w:rsidRPr="00932FD5">
        <w:rPr>
          <w:rFonts w:ascii="Times New Roman" w:hAnsi="Times New Roman" w:cs="Times New Roman"/>
          <w:sz w:val="24"/>
          <w:szCs w:val="24"/>
        </w:rPr>
        <w:t xml:space="preserve"> must be careful of</w:t>
      </w:r>
      <w:r w:rsidR="00A2259D" w:rsidRPr="00932FD5">
        <w:rPr>
          <w:rFonts w:ascii="Times New Roman" w:hAnsi="Times New Roman" w:cs="Times New Roman"/>
          <w:sz w:val="24"/>
          <w:szCs w:val="24"/>
        </w:rPr>
        <w:t xml:space="preserve"> unfairly equating the experience of my students in school with my own experience. Just because my motivation for learning foc</w:t>
      </w:r>
      <w:r w:rsidR="00B67557" w:rsidRPr="00932FD5">
        <w:rPr>
          <w:rFonts w:ascii="Times New Roman" w:hAnsi="Times New Roman" w:cs="Times New Roman"/>
          <w:sz w:val="24"/>
          <w:szCs w:val="24"/>
        </w:rPr>
        <w:t>used upon extrinsic rewards and validation,</w:t>
      </w:r>
      <w:r w:rsidR="00A2259D" w:rsidRPr="00932FD5">
        <w:rPr>
          <w:rFonts w:ascii="Times New Roman" w:hAnsi="Times New Roman" w:cs="Times New Roman"/>
          <w:sz w:val="24"/>
          <w:szCs w:val="24"/>
        </w:rPr>
        <w:t xml:space="preserve"> it may not be </w:t>
      </w:r>
      <w:r w:rsidR="00B67557" w:rsidRPr="00932FD5">
        <w:rPr>
          <w:rFonts w:ascii="Times New Roman" w:hAnsi="Times New Roman" w:cs="Times New Roman"/>
          <w:sz w:val="24"/>
          <w:szCs w:val="24"/>
        </w:rPr>
        <w:t xml:space="preserve">a </w:t>
      </w:r>
      <w:r w:rsidR="00A2259D" w:rsidRPr="00932FD5">
        <w:rPr>
          <w:rFonts w:ascii="Times New Roman" w:hAnsi="Times New Roman" w:cs="Times New Roman"/>
          <w:sz w:val="24"/>
          <w:szCs w:val="24"/>
        </w:rPr>
        <w:t>main motivating factor for students in my classroom.</w:t>
      </w:r>
      <w:r w:rsidR="002D5B08" w:rsidRPr="00932FD5">
        <w:rPr>
          <w:rFonts w:ascii="Times New Roman" w:hAnsi="Times New Roman" w:cs="Times New Roman"/>
          <w:sz w:val="24"/>
          <w:szCs w:val="24"/>
        </w:rPr>
        <w:t xml:space="preserve"> </w:t>
      </w:r>
      <w:r w:rsidR="000A3EC4" w:rsidRPr="00932FD5">
        <w:rPr>
          <w:rFonts w:ascii="Times New Roman" w:hAnsi="Times New Roman" w:cs="Times New Roman"/>
          <w:sz w:val="24"/>
          <w:szCs w:val="24"/>
        </w:rPr>
        <w:t>Being a current teacher candidate enrolled in the elementary option and part of the IB cohort,</w:t>
      </w:r>
      <w:r w:rsidR="002D5B08" w:rsidRPr="00932FD5">
        <w:rPr>
          <w:rFonts w:ascii="Times New Roman" w:hAnsi="Times New Roman" w:cs="Times New Roman"/>
          <w:sz w:val="24"/>
          <w:szCs w:val="24"/>
        </w:rPr>
        <w:t xml:space="preserve"> I must recognize that I </w:t>
      </w:r>
      <w:r w:rsidR="00440273" w:rsidRPr="00932FD5">
        <w:rPr>
          <w:rFonts w:ascii="Times New Roman" w:hAnsi="Times New Roman" w:cs="Times New Roman"/>
          <w:sz w:val="24"/>
          <w:szCs w:val="24"/>
        </w:rPr>
        <w:t>am situated within a unique space</w:t>
      </w:r>
      <w:r w:rsidRPr="00932FD5">
        <w:rPr>
          <w:rFonts w:ascii="Times New Roman" w:hAnsi="Times New Roman" w:cs="Times New Roman"/>
          <w:sz w:val="24"/>
          <w:szCs w:val="24"/>
        </w:rPr>
        <w:t>.</w:t>
      </w:r>
      <w:r w:rsidR="002D5B08" w:rsidRPr="00932FD5">
        <w:rPr>
          <w:rFonts w:ascii="Times New Roman" w:hAnsi="Times New Roman" w:cs="Times New Roman"/>
          <w:sz w:val="24"/>
          <w:szCs w:val="24"/>
        </w:rPr>
        <w:t xml:space="preserve"> The </w:t>
      </w:r>
      <w:r w:rsidR="00440273" w:rsidRPr="00932FD5">
        <w:rPr>
          <w:rFonts w:ascii="Times New Roman" w:hAnsi="Times New Roman" w:cs="Times New Roman"/>
          <w:sz w:val="24"/>
          <w:szCs w:val="24"/>
        </w:rPr>
        <w:t>inferences</w:t>
      </w:r>
      <w:r w:rsidR="002D5B08" w:rsidRPr="00932FD5">
        <w:rPr>
          <w:rFonts w:ascii="Times New Roman" w:hAnsi="Times New Roman" w:cs="Times New Roman"/>
          <w:sz w:val="24"/>
          <w:szCs w:val="24"/>
        </w:rPr>
        <w:t xml:space="preserve"> </w:t>
      </w:r>
      <w:r w:rsidR="00440273" w:rsidRPr="00932FD5">
        <w:rPr>
          <w:rFonts w:ascii="Times New Roman" w:hAnsi="Times New Roman" w:cs="Times New Roman"/>
          <w:sz w:val="24"/>
          <w:szCs w:val="24"/>
        </w:rPr>
        <w:t>I make throughout my</w:t>
      </w:r>
      <w:r w:rsidR="002D5B08" w:rsidRPr="00932FD5">
        <w:rPr>
          <w:rFonts w:ascii="Times New Roman" w:hAnsi="Times New Roman" w:cs="Times New Roman"/>
          <w:sz w:val="24"/>
          <w:szCs w:val="24"/>
        </w:rPr>
        <w:t xml:space="preserve"> investigation of the subject will be largely based on</w:t>
      </w:r>
      <w:r w:rsidR="00440273" w:rsidRPr="00932FD5">
        <w:rPr>
          <w:rFonts w:ascii="Times New Roman" w:hAnsi="Times New Roman" w:cs="Times New Roman"/>
          <w:sz w:val="24"/>
          <w:szCs w:val="24"/>
        </w:rPr>
        <w:t xml:space="preserve"> theory encountered </w:t>
      </w:r>
      <w:r w:rsidR="00D523D3">
        <w:rPr>
          <w:rFonts w:ascii="Times New Roman" w:hAnsi="Times New Roman" w:cs="Times New Roman"/>
          <w:sz w:val="24"/>
          <w:szCs w:val="24"/>
        </w:rPr>
        <w:t>from seminars and</w:t>
      </w:r>
      <w:r w:rsidR="00440273" w:rsidRPr="00932FD5">
        <w:rPr>
          <w:rFonts w:ascii="Times New Roman" w:hAnsi="Times New Roman" w:cs="Times New Roman"/>
          <w:sz w:val="24"/>
          <w:szCs w:val="24"/>
        </w:rPr>
        <w:t xml:space="preserve"> </w:t>
      </w:r>
      <w:r w:rsidR="00D523D3">
        <w:rPr>
          <w:rFonts w:ascii="Times New Roman" w:hAnsi="Times New Roman" w:cs="Times New Roman"/>
          <w:sz w:val="24"/>
          <w:szCs w:val="24"/>
        </w:rPr>
        <w:t>journal articles</w:t>
      </w:r>
      <w:r w:rsidR="00440273" w:rsidRPr="00932FD5">
        <w:rPr>
          <w:rFonts w:ascii="Times New Roman" w:hAnsi="Times New Roman" w:cs="Times New Roman"/>
          <w:sz w:val="24"/>
          <w:szCs w:val="24"/>
        </w:rPr>
        <w:t xml:space="preserve">, and </w:t>
      </w:r>
      <w:r w:rsidR="00D523D3">
        <w:rPr>
          <w:rFonts w:ascii="Times New Roman" w:hAnsi="Times New Roman" w:cs="Times New Roman"/>
          <w:sz w:val="24"/>
          <w:szCs w:val="24"/>
        </w:rPr>
        <w:t xml:space="preserve">on </w:t>
      </w:r>
      <w:r w:rsidR="00440273" w:rsidRPr="00932FD5">
        <w:rPr>
          <w:rFonts w:ascii="Times New Roman" w:hAnsi="Times New Roman" w:cs="Times New Roman"/>
          <w:sz w:val="24"/>
          <w:szCs w:val="24"/>
        </w:rPr>
        <w:t>my observations</w:t>
      </w:r>
      <w:r w:rsidR="002D5B08" w:rsidRPr="00932FD5">
        <w:rPr>
          <w:rFonts w:ascii="Times New Roman" w:hAnsi="Times New Roman" w:cs="Times New Roman"/>
          <w:sz w:val="24"/>
          <w:szCs w:val="24"/>
        </w:rPr>
        <w:t xml:space="preserve"> of Grade 6 and 7 students</w:t>
      </w:r>
      <w:r w:rsidR="00440273" w:rsidRPr="00932FD5">
        <w:rPr>
          <w:rFonts w:ascii="Times New Roman" w:hAnsi="Times New Roman" w:cs="Times New Roman"/>
          <w:sz w:val="24"/>
          <w:szCs w:val="24"/>
        </w:rPr>
        <w:t xml:space="preserve"> enrolled</w:t>
      </w:r>
      <w:r w:rsidR="002D5B08" w:rsidRPr="00932FD5">
        <w:rPr>
          <w:rFonts w:ascii="Times New Roman" w:hAnsi="Times New Roman" w:cs="Times New Roman"/>
          <w:sz w:val="24"/>
          <w:szCs w:val="24"/>
        </w:rPr>
        <w:t xml:space="preserve"> at West Bay Elementary</w:t>
      </w:r>
      <w:r w:rsidR="00440273" w:rsidRPr="00932FD5">
        <w:rPr>
          <w:rFonts w:ascii="Times New Roman" w:hAnsi="Times New Roman" w:cs="Times New Roman"/>
          <w:sz w:val="24"/>
          <w:szCs w:val="24"/>
        </w:rPr>
        <w:t xml:space="preserve"> which offers the IB PYP</w:t>
      </w:r>
      <w:r w:rsidR="002D5B08" w:rsidRPr="00932FD5">
        <w:rPr>
          <w:rFonts w:ascii="Times New Roman" w:hAnsi="Times New Roman" w:cs="Times New Roman"/>
          <w:sz w:val="24"/>
          <w:szCs w:val="24"/>
        </w:rPr>
        <w:t>.</w:t>
      </w:r>
      <w:r w:rsidR="00944B33">
        <w:rPr>
          <w:rFonts w:ascii="Times New Roman" w:hAnsi="Times New Roman" w:cs="Times New Roman"/>
          <w:sz w:val="24"/>
          <w:szCs w:val="24"/>
        </w:rPr>
        <w:t xml:space="preserve"> How might student motivation for learning be different in lower grades, outside of the PYP, or outside of an urban setting? </w:t>
      </w:r>
    </w:p>
    <w:p w14:paraId="40D13783" w14:textId="77777777" w:rsidR="00A30334" w:rsidRDefault="00A30334" w:rsidP="00932FD5">
      <w:pPr>
        <w:spacing w:after="0" w:line="480" w:lineRule="auto"/>
        <w:rPr>
          <w:rFonts w:ascii="Times New Roman" w:hAnsi="Times New Roman" w:cs="Times New Roman"/>
          <w:b/>
          <w:sz w:val="24"/>
          <w:szCs w:val="24"/>
        </w:rPr>
      </w:pPr>
    </w:p>
    <w:p w14:paraId="354B79CD" w14:textId="77777777" w:rsidR="00C21E3A" w:rsidRPr="00932FD5" w:rsidRDefault="00C21E3A" w:rsidP="00932FD5">
      <w:pPr>
        <w:spacing w:after="0" w:line="480" w:lineRule="auto"/>
        <w:rPr>
          <w:rFonts w:ascii="Times New Roman" w:hAnsi="Times New Roman" w:cs="Times New Roman"/>
          <w:b/>
          <w:sz w:val="24"/>
          <w:szCs w:val="24"/>
        </w:rPr>
      </w:pPr>
      <w:r w:rsidRPr="004245CB">
        <w:rPr>
          <w:rFonts w:ascii="Times New Roman" w:hAnsi="Times New Roman" w:cs="Times New Roman"/>
          <w:b/>
          <w:sz w:val="24"/>
          <w:szCs w:val="24"/>
          <w:highlight w:val="yellow"/>
        </w:rPr>
        <w:t>Resources</w:t>
      </w:r>
    </w:p>
    <w:p w14:paraId="2B8C85D1" w14:textId="77777777" w:rsidR="00714F07" w:rsidRPr="00932FD5" w:rsidRDefault="00C21E3A" w:rsidP="00932FD5">
      <w:pPr>
        <w:spacing w:after="0" w:line="480" w:lineRule="auto"/>
        <w:rPr>
          <w:rFonts w:ascii="Times New Roman" w:hAnsi="Times New Roman" w:cs="Times New Roman"/>
          <w:sz w:val="24"/>
          <w:szCs w:val="24"/>
        </w:rPr>
      </w:pPr>
      <w:r w:rsidRPr="00932FD5">
        <w:rPr>
          <w:rFonts w:ascii="Times New Roman" w:hAnsi="Times New Roman" w:cs="Times New Roman"/>
          <w:b/>
          <w:sz w:val="24"/>
          <w:szCs w:val="24"/>
        </w:rPr>
        <w:tab/>
      </w:r>
      <w:r w:rsidRPr="00932FD5">
        <w:rPr>
          <w:rFonts w:ascii="Times New Roman" w:hAnsi="Times New Roman" w:cs="Times New Roman"/>
          <w:sz w:val="24"/>
          <w:szCs w:val="24"/>
        </w:rPr>
        <w:t xml:space="preserve">For the inquiry project, I will draw upon </w:t>
      </w:r>
      <w:r w:rsidR="00F23EBB" w:rsidRPr="00932FD5">
        <w:rPr>
          <w:rFonts w:ascii="Times New Roman" w:hAnsi="Times New Roman" w:cs="Times New Roman"/>
          <w:sz w:val="24"/>
          <w:szCs w:val="24"/>
        </w:rPr>
        <w:t xml:space="preserve">my seminar discussions, </w:t>
      </w:r>
      <w:r w:rsidRPr="00932FD5">
        <w:rPr>
          <w:rFonts w:ascii="Times New Roman" w:hAnsi="Times New Roman" w:cs="Times New Roman"/>
          <w:sz w:val="24"/>
          <w:szCs w:val="24"/>
        </w:rPr>
        <w:t>research papers</w:t>
      </w:r>
      <w:r w:rsidR="00F23EBB" w:rsidRPr="00932FD5">
        <w:rPr>
          <w:rFonts w:ascii="Times New Roman" w:hAnsi="Times New Roman" w:cs="Times New Roman"/>
          <w:sz w:val="24"/>
          <w:szCs w:val="24"/>
        </w:rPr>
        <w:t>,</w:t>
      </w:r>
      <w:r w:rsidRPr="00932FD5">
        <w:rPr>
          <w:rFonts w:ascii="Times New Roman" w:hAnsi="Times New Roman" w:cs="Times New Roman"/>
          <w:sz w:val="24"/>
          <w:szCs w:val="24"/>
        </w:rPr>
        <w:t xml:space="preserve"> and</w:t>
      </w:r>
      <w:r w:rsidR="00F23EBB" w:rsidRPr="00932FD5">
        <w:rPr>
          <w:rFonts w:ascii="Times New Roman" w:hAnsi="Times New Roman" w:cs="Times New Roman"/>
          <w:sz w:val="24"/>
          <w:szCs w:val="24"/>
        </w:rPr>
        <w:t xml:space="preserve"> experiences</w:t>
      </w:r>
      <w:r w:rsidRPr="00932FD5">
        <w:rPr>
          <w:rFonts w:ascii="Times New Roman" w:hAnsi="Times New Roman" w:cs="Times New Roman"/>
          <w:sz w:val="24"/>
          <w:szCs w:val="24"/>
        </w:rPr>
        <w:t xml:space="preserve"> from my practicum. </w:t>
      </w:r>
      <w:r w:rsidR="00F23EBB" w:rsidRPr="00932FD5">
        <w:rPr>
          <w:rFonts w:ascii="Times New Roman" w:hAnsi="Times New Roman" w:cs="Times New Roman"/>
          <w:sz w:val="24"/>
          <w:szCs w:val="24"/>
        </w:rPr>
        <w:t xml:space="preserve">First, it will be important to define the notion of extrinsic versus intrinsic rewards. Is there a clear boundary? It will be important </w:t>
      </w:r>
      <w:r w:rsidR="00610054" w:rsidRPr="00932FD5">
        <w:rPr>
          <w:rFonts w:ascii="Times New Roman" w:hAnsi="Times New Roman" w:cs="Times New Roman"/>
          <w:sz w:val="24"/>
          <w:szCs w:val="24"/>
        </w:rPr>
        <w:t>to draw upon theories which</w:t>
      </w:r>
      <w:r w:rsidR="00F23EBB" w:rsidRPr="00932FD5">
        <w:rPr>
          <w:rFonts w:ascii="Times New Roman" w:hAnsi="Times New Roman" w:cs="Times New Roman"/>
          <w:sz w:val="24"/>
          <w:szCs w:val="24"/>
        </w:rPr>
        <w:t xml:space="preserve"> define the notion of extrinsic and intrinsic</w:t>
      </w:r>
      <w:r w:rsidR="00610054" w:rsidRPr="00932FD5">
        <w:rPr>
          <w:rFonts w:ascii="Times New Roman" w:hAnsi="Times New Roman" w:cs="Times New Roman"/>
          <w:sz w:val="24"/>
          <w:szCs w:val="24"/>
        </w:rPr>
        <w:t>; thereby providing context in arguing towards a desire for intrinsic motivation in students</w:t>
      </w:r>
      <w:r w:rsidR="00F23EBB" w:rsidRPr="00932FD5">
        <w:rPr>
          <w:rFonts w:ascii="Times New Roman" w:hAnsi="Times New Roman" w:cs="Times New Roman"/>
          <w:sz w:val="24"/>
          <w:szCs w:val="24"/>
        </w:rPr>
        <w:t>.</w:t>
      </w:r>
      <w:r w:rsidR="00610054" w:rsidRPr="00932FD5">
        <w:rPr>
          <w:rFonts w:ascii="Times New Roman" w:hAnsi="Times New Roman" w:cs="Times New Roman"/>
          <w:sz w:val="24"/>
          <w:szCs w:val="24"/>
        </w:rPr>
        <w:t xml:space="preserve"> Looking forward, I have</w:t>
      </w:r>
      <w:r w:rsidR="00944B33">
        <w:rPr>
          <w:rFonts w:ascii="Times New Roman" w:hAnsi="Times New Roman" w:cs="Times New Roman"/>
          <w:sz w:val="24"/>
          <w:szCs w:val="24"/>
        </w:rPr>
        <w:t xml:space="preserve"> already</w:t>
      </w:r>
      <w:r w:rsidR="00610054" w:rsidRPr="00932FD5">
        <w:rPr>
          <w:rFonts w:ascii="Times New Roman" w:hAnsi="Times New Roman" w:cs="Times New Roman"/>
          <w:sz w:val="24"/>
          <w:szCs w:val="24"/>
        </w:rPr>
        <w:t xml:space="preserve"> gathered</w:t>
      </w:r>
      <w:r w:rsidR="00714F07" w:rsidRPr="00932FD5">
        <w:rPr>
          <w:rFonts w:ascii="Times New Roman" w:hAnsi="Times New Roman" w:cs="Times New Roman"/>
          <w:sz w:val="24"/>
          <w:szCs w:val="24"/>
        </w:rPr>
        <w:t xml:space="preserve"> a body of</w:t>
      </w:r>
      <w:r w:rsidR="00610054" w:rsidRPr="00932FD5">
        <w:rPr>
          <w:rFonts w:ascii="Times New Roman" w:hAnsi="Times New Roman" w:cs="Times New Roman"/>
          <w:sz w:val="24"/>
          <w:szCs w:val="24"/>
        </w:rPr>
        <w:t xml:space="preserve"> research papers which investigate the effects of extrinsic/intrinsic rewards in the classroom. Through analyzing the </w:t>
      </w:r>
      <w:r w:rsidR="00714F07" w:rsidRPr="00932FD5">
        <w:rPr>
          <w:rFonts w:ascii="Times New Roman" w:hAnsi="Times New Roman" w:cs="Times New Roman"/>
          <w:sz w:val="24"/>
          <w:szCs w:val="24"/>
        </w:rPr>
        <w:t>research papers</w:t>
      </w:r>
      <w:r w:rsidR="00610054" w:rsidRPr="00932FD5">
        <w:rPr>
          <w:rFonts w:ascii="Times New Roman" w:hAnsi="Times New Roman" w:cs="Times New Roman"/>
          <w:sz w:val="24"/>
          <w:szCs w:val="24"/>
        </w:rPr>
        <w:t xml:space="preserve">, </w:t>
      </w:r>
      <w:r w:rsidR="00714F07" w:rsidRPr="00932FD5">
        <w:rPr>
          <w:rFonts w:ascii="Times New Roman" w:hAnsi="Times New Roman" w:cs="Times New Roman"/>
          <w:sz w:val="24"/>
          <w:szCs w:val="24"/>
        </w:rPr>
        <w:t>insight on the academic viewpoints o</w:t>
      </w:r>
      <w:r w:rsidR="00944B33">
        <w:rPr>
          <w:rFonts w:ascii="Times New Roman" w:hAnsi="Times New Roman" w:cs="Times New Roman"/>
          <w:sz w:val="24"/>
          <w:szCs w:val="24"/>
        </w:rPr>
        <w:t>f</w:t>
      </w:r>
      <w:r w:rsidR="00714F07" w:rsidRPr="00932FD5">
        <w:rPr>
          <w:rFonts w:ascii="Times New Roman" w:hAnsi="Times New Roman" w:cs="Times New Roman"/>
          <w:sz w:val="24"/>
          <w:szCs w:val="24"/>
        </w:rPr>
        <w:t xml:space="preserve"> the effect of external rewards </w:t>
      </w:r>
      <w:r w:rsidR="00944B33">
        <w:rPr>
          <w:rFonts w:ascii="Times New Roman" w:hAnsi="Times New Roman" w:cs="Times New Roman"/>
          <w:sz w:val="24"/>
          <w:szCs w:val="24"/>
        </w:rPr>
        <w:t xml:space="preserve">and student motivation </w:t>
      </w:r>
      <w:r w:rsidR="00714F07" w:rsidRPr="00932FD5">
        <w:rPr>
          <w:rFonts w:ascii="Times New Roman" w:hAnsi="Times New Roman" w:cs="Times New Roman"/>
          <w:sz w:val="24"/>
          <w:szCs w:val="24"/>
        </w:rPr>
        <w:t xml:space="preserve">can be established. </w:t>
      </w:r>
    </w:p>
    <w:p w14:paraId="48F65C52" w14:textId="77777777" w:rsidR="001E42B4" w:rsidRPr="00932FD5" w:rsidRDefault="00714F07" w:rsidP="00932FD5">
      <w:pPr>
        <w:spacing w:after="0" w:line="480" w:lineRule="auto"/>
        <w:rPr>
          <w:rFonts w:ascii="Times New Roman" w:hAnsi="Times New Roman" w:cs="Times New Roman"/>
          <w:color w:val="000000" w:themeColor="text1"/>
          <w:sz w:val="24"/>
          <w:szCs w:val="24"/>
        </w:rPr>
      </w:pPr>
      <w:r w:rsidRPr="00932FD5">
        <w:rPr>
          <w:rFonts w:ascii="Times New Roman" w:hAnsi="Times New Roman" w:cs="Times New Roman"/>
          <w:sz w:val="24"/>
          <w:szCs w:val="24"/>
        </w:rPr>
        <w:lastRenderedPageBreak/>
        <w:tab/>
      </w:r>
      <w:r w:rsidR="004D02B8" w:rsidRPr="00932FD5">
        <w:rPr>
          <w:rFonts w:ascii="Times New Roman" w:hAnsi="Times New Roman" w:cs="Times New Roman"/>
          <w:sz w:val="24"/>
          <w:szCs w:val="24"/>
        </w:rPr>
        <w:t xml:space="preserve">In order to bring relevance to my inquiry project to the education system in British Columbia, I will </w:t>
      </w:r>
      <w:r w:rsidRPr="00932FD5">
        <w:rPr>
          <w:rFonts w:ascii="Times New Roman" w:hAnsi="Times New Roman" w:cs="Times New Roman"/>
          <w:sz w:val="24"/>
          <w:szCs w:val="24"/>
        </w:rPr>
        <w:t>specifically focus on externa</w:t>
      </w:r>
      <w:r w:rsidR="004D02B8" w:rsidRPr="00932FD5">
        <w:rPr>
          <w:rFonts w:ascii="Times New Roman" w:hAnsi="Times New Roman" w:cs="Times New Roman"/>
          <w:sz w:val="24"/>
          <w:szCs w:val="24"/>
        </w:rPr>
        <w:t xml:space="preserve">l reward systems in the BC </w:t>
      </w:r>
      <w:r w:rsidRPr="00932FD5">
        <w:rPr>
          <w:rFonts w:ascii="Times New Roman" w:hAnsi="Times New Roman" w:cs="Times New Roman"/>
          <w:sz w:val="24"/>
          <w:szCs w:val="24"/>
        </w:rPr>
        <w:t>education system such as report cards</w:t>
      </w:r>
      <w:r w:rsidR="004D02B8" w:rsidRPr="00932FD5">
        <w:rPr>
          <w:rFonts w:ascii="Times New Roman" w:hAnsi="Times New Roman" w:cs="Times New Roman"/>
          <w:sz w:val="24"/>
          <w:szCs w:val="24"/>
        </w:rPr>
        <w:t>. Thus, t</w:t>
      </w:r>
      <w:r w:rsidR="00F70F8B" w:rsidRPr="00932FD5">
        <w:rPr>
          <w:rFonts w:ascii="Times New Roman" w:hAnsi="Times New Roman" w:cs="Times New Roman"/>
          <w:sz w:val="24"/>
          <w:szCs w:val="24"/>
        </w:rPr>
        <w:t>he assessment course at UBC which I will take next term will be a valuable resource</w:t>
      </w:r>
      <w:r w:rsidR="004D02B8" w:rsidRPr="00932FD5">
        <w:rPr>
          <w:rFonts w:ascii="Times New Roman" w:hAnsi="Times New Roman" w:cs="Times New Roman"/>
          <w:sz w:val="24"/>
          <w:szCs w:val="24"/>
        </w:rPr>
        <w:t xml:space="preserve"> to draw upon</w:t>
      </w:r>
      <w:r w:rsidR="00F70F8B" w:rsidRPr="00932FD5">
        <w:rPr>
          <w:rFonts w:ascii="Times New Roman" w:hAnsi="Times New Roman" w:cs="Times New Roman"/>
          <w:sz w:val="24"/>
          <w:szCs w:val="24"/>
        </w:rPr>
        <w:t xml:space="preserve">. </w:t>
      </w:r>
      <w:r w:rsidR="004D02B8" w:rsidRPr="00932FD5">
        <w:rPr>
          <w:rFonts w:ascii="Times New Roman" w:hAnsi="Times New Roman" w:cs="Times New Roman"/>
          <w:sz w:val="24"/>
          <w:szCs w:val="24"/>
        </w:rPr>
        <w:t xml:space="preserve">I also hope to examine the situation at Maple Ridge and Pitt Meadows in </w:t>
      </w:r>
      <w:r w:rsidR="004D02B8" w:rsidRPr="00932FD5">
        <w:rPr>
          <w:rFonts w:ascii="Times New Roman" w:hAnsi="Times New Roman" w:cs="Times New Roman"/>
          <w:color w:val="000000" w:themeColor="text1"/>
          <w:sz w:val="24"/>
          <w:szCs w:val="24"/>
        </w:rPr>
        <w:t xml:space="preserve">order to gain insight on how their recent change in the report card system has affected student learning. </w:t>
      </w:r>
      <w:r w:rsidR="00F70F8B" w:rsidRPr="00932FD5">
        <w:rPr>
          <w:rFonts w:ascii="Times New Roman" w:hAnsi="Times New Roman" w:cs="Times New Roman"/>
          <w:color w:val="000000" w:themeColor="text1"/>
          <w:sz w:val="24"/>
          <w:szCs w:val="24"/>
        </w:rPr>
        <w:t xml:space="preserve">In regards to my practicum, I aim to </w:t>
      </w:r>
      <w:r w:rsidR="004D02B8" w:rsidRPr="00932FD5">
        <w:rPr>
          <w:rFonts w:ascii="Times New Roman" w:hAnsi="Times New Roman" w:cs="Times New Roman"/>
          <w:color w:val="000000" w:themeColor="text1"/>
          <w:sz w:val="24"/>
          <w:szCs w:val="24"/>
        </w:rPr>
        <w:t xml:space="preserve">practice </w:t>
      </w:r>
      <w:r w:rsidR="00F70F8B" w:rsidRPr="00932FD5">
        <w:rPr>
          <w:rFonts w:ascii="Times New Roman" w:hAnsi="Times New Roman" w:cs="Times New Roman"/>
          <w:color w:val="000000" w:themeColor="text1"/>
          <w:sz w:val="24"/>
          <w:szCs w:val="24"/>
        </w:rPr>
        <w:t>different assessment strategies that do not emphasize extrinsic rewards in order to assess its effect on my students</w:t>
      </w:r>
      <w:r w:rsidR="004D02B8" w:rsidRPr="00932FD5">
        <w:rPr>
          <w:rFonts w:ascii="Times New Roman" w:hAnsi="Times New Roman" w:cs="Times New Roman"/>
          <w:color w:val="000000" w:themeColor="text1"/>
          <w:sz w:val="24"/>
          <w:szCs w:val="24"/>
        </w:rPr>
        <w:t>’</w:t>
      </w:r>
      <w:r w:rsidR="00F70F8B" w:rsidRPr="00932FD5">
        <w:rPr>
          <w:rFonts w:ascii="Times New Roman" w:hAnsi="Times New Roman" w:cs="Times New Roman"/>
          <w:color w:val="000000" w:themeColor="text1"/>
          <w:sz w:val="24"/>
          <w:szCs w:val="24"/>
        </w:rPr>
        <w:t xml:space="preserve"> learning and motivation.</w:t>
      </w:r>
      <w:r w:rsidR="004D02B8" w:rsidRPr="00932FD5">
        <w:rPr>
          <w:rFonts w:ascii="Times New Roman" w:hAnsi="Times New Roman" w:cs="Times New Roman"/>
          <w:color w:val="000000" w:themeColor="text1"/>
          <w:sz w:val="24"/>
          <w:szCs w:val="24"/>
        </w:rPr>
        <w:t xml:space="preserve"> </w:t>
      </w:r>
      <w:r w:rsidR="001E42B4" w:rsidRPr="00932FD5">
        <w:rPr>
          <w:rFonts w:ascii="Times New Roman" w:hAnsi="Times New Roman" w:cs="Times New Roman"/>
          <w:color w:val="000000" w:themeColor="text1"/>
          <w:sz w:val="24"/>
          <w:szCs w:val="24"/>
        </w:rPr>
        <w:t>Lastly, t</w:t>
      </w:r>
      <w:r w:rsidR="00F70F8B" w:rsidRPr="00932FD5">
        <w:rPr>
          <w:rFonts w:ascii="Times New Roman" w:hAnsi="Times New Roman" w:cs="Times New Roman"/>
          <w:color w:val="000000" w:themeColor="text1"/>
          <w:sz w:val="24"/>
          <w:szCs w:val="24"/>
        </w:rPr>
        <w:t>hrough discussion with my School Advisor of my inquiry project, I will gain</w:t>
      </w:r>
      <w:r w:rsidR="001E42B4" w:rsidRPr="00932FD5">
        <w:rPr>
          <w:rFonts w:ascii="Times New Roman" w:hAnsi="Times New Roman" w:cs="Times New Roman"/>
          <w:color w:val="000000" w:themeColor="text1"/>
          <w:sz w:val="24"/>
          <w:szCs w:val="24"/>
        </w:rPr>
        <w:t xml:space="preserve"> a valuable</w:t>
      </w:r>
      <w:r w:rsidR="00F70F8B" w:rsidRPr="00932FD5">
        <w:rPr>
          <w:rFonts w:ascii="Times New Roman" w:hAnsi="Times New Roman" w:cs="Times New Roman"/>
          <w:color w:val="000000" w:themeColor="text1"/>
          <w:sz w:val="24"/>
          <w:szCs w:val="24"/>
        </w:rPr>
        <w:t xml:space="preserve"> perspective </w:t>
      </w:r>
      <w:r w:rsidR="001E42B4" w:rsidRPr="00932FD5">
        <w:rPr>
          <w:rFonts w:ascii="Times New Roman" w:hAnsi="Times New Roman" w:cs="Times New Roman"/>
          <w:color w:val="000000" w:themeColor="text1"/>
          <w:sz w:val="24"/>
          <w:szCs w:val="24"/>
        </w:rPr>
        <w:t>deepened from practical experience.</w:t>
      </w:r>
    </w:p>
    <w:p w14:paraId="2E4094E0" w14:textId="77777777" w:rsidR="00A30334" w:rsidRDefault="00A30334" w:rsidP="00932FD5">
      <w:pPr>
        <w:spacing w:after="0" w:line="480" w:lineRule="auto"/>
        <w:rPr>
          <w:rFonts w:ascii="Times New Roman" w:hAnsi="Times New Roman" w:cs="Times New Roman"/>
          <w:color w:val="000000" w:themeColor="text1"/>
          <w:sz w:val="24"/>
          <w:szCs w:val="24"/>
        </w:rPr>
      </w:pPr>
    </w:p>
    <w:p w14:paraId="7E9C1C1B" w14:textId="77777777" w:rsidR="001E42B4" w:rsidRPr="00932FD5" w:rsidRDefault="001E42B4" w:rsidP="00932FD5">
      <w:pPr>
        <w:spacing w:after="0" w:line="480" w:lineRule="auto"/>
        <w:rPr>
          <w:rFonts w:ascii="Times New Roman" w:hAnsi="Times New Roman" w:cs="Times New Roman"/>
          <w:color w:val="000000" w:themeColor="text1"/>
          <w:sz w:val="24"/>
          <w:szCs w:val="24"/>
        </w:rPr>
      </w:pPr>
      <w:r w:rsidRPr="00932FD5">
        <w:rPr>
          <w:rFonts w:ascii="Times New Roman" w:hAnsi="Times New Roman" w:cs="Times New Roman"/>
          <w:color w:val="000000" w:themeColor="text1"/>
          <w:sz w:val="24"/>
          <w:szCs w:val="24"/>
        </w:rPr>
        <w:t>Preliminary Research Papers:</w:t>
      </w:r>
    </w:p>
    <w:p w14:paraId="45EF23A1" w14:textId="77777777" w:rsidR="00A30334" w:rsidRDefault="00A30334" w:rsidP="00932FD5">
      <w:pPr>
        <w:spacing w:after="0" w:line="480" w:lineRule="auto"/>
        <w:rPr>
          <w:rFonts w:ascii="Times New Roman" w:hAnsi="Times New Roman" w:cs="Times New Roman"/>
          <w:color w:val="000000" w:themeColor="text1"/>
          <w:sz w:val="24"/>
          <w:szCs w:val="24"/>
          <w:shd w:val="clear" w:color="auto" w:fill="FFFFFF"/>
        </w:rPr>
      </w:pPr>
    </w:p>
    <w:p w14:paraId="0236C004" w14:textId="77777777" w:rsidR="00932FD5" w:rsidRDefault="00932FD5" w:rsidP="00932FD5">
      <w:pPr>
        <w:spacing w:after="0" w:line="480" w:lineRule="auto"/>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 xml:space="preserve">Akin-Little, K. Angeleque, et al. "Extrinsic Reinforcement in the Classroom: Bribery Or </w:t>
      </w:r>
    </w:p>
    <w:p w14:paraId="09711BD8" w14:textId="77777777" w:rsidR="001E42B4" w:rsidRPr="00932FD5" w:rsidRDefault="00932FD5" w:rsidP="00932FD5">
      <w:pPr>
        <w:spacing w:after="0" w:line="480" w:lineRule="auto"/>
        <w:ind w:firstLine="720"/>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Best Practice."</w:t>
      </w:r>
      <w:r w:rsidRPr="00932FD5">
        <w:rPr>
          <w:rStyle w:val="apple-converted-space"/>
          <w:rFonts w:ascii="Times New Roman" w:hAnsi="Times New Roman" w:cs="Times New Roman"/>
          <w:color w:val="000000" w:themeColor="text1"/>
          <w:sz w:val="24"/>
          <w:szCs w:val="24"/>
          <w:shd w:val="clear" w:color="auto" w:fill="FFFFFF"/>
        </w:rPr>
        <w:t> </w:t>
      </w:r>
      <w:r w:rsidRPr="00932FD5">
        <w:rPr>
          <w:rFonts w:ascii="Times New Roman" w:hAnsi="Times New Roman" w:cs="Times New Roman"/>
          <w:i/>
          <w:iCs/>
          <w:color w:val="000000" w:themeColor="text1"/>
          <w:sz w:val="24"/>
          <w:szCs w:val="24"/>
          <w:shd w:val="clear" w:color="auto" w:fill="FFFFFF"/>
        </w:rPr>
        <w:t>School Psychology Review</w:t>
      </w:r>
      <w:r w:rsidRPr="00932FD5">
        <w:rPr>
          <w:rStyle w:val="apple-converted-space"/>
          <w:rFonts w:ascii="Times New Roman" w:hAnsi="Times New Roman" w:cs="Times New Roman"/>
          <w:color w:val="000000" w:themeColor="text1"/>
          <w:sz w:val="24"/>
          <w:szCs w:val="24"/>
          <w:shd w:val="clear" w:color="auto" w:fill="FFFFFF"/>
        </w:rPr>
        <w:t> </w:t>
      </w:r>
      <w:r w:rsidRPr="00932FD5">
        <w:rPr>
          <w:rFonts w:ascii="Times New Roman" w:hAnsi="Times New Roman" w:cs="Times New Roman"/>
          <w:color w:val="000000" w:themeColor="text1"/>
          <w:sz w:val="24"/>
          <w:szCs w:val="24"/>
          <w:shd w:val="clear" w:color="auto" w:fill="FFFFFF"/>
        </w:rPr>
        <w:t>33.3 (2004): 344-62. Print.</w:t>
      </w:r>
    </w:p>
    <w:p w14:paraId="5345DE66" w14:textId="77777777" w:rsidR="00932FD5" w:rsidRDefault="00932FD5" w:rsidP="00932FD5">
      <w:pPr>
        <w:spacing w:after="0" w:line="480" w:lineRule="auto"/>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 xml:space="preserve">Gottfried, Adele Eskeles. "Academic Intrinsic Motivation in Young Elementary School </w:t>
      </w:r>
    </w:p>
    <w:p w14:paraId="3A71D0FA" w14:textId="77777777" w:rsidR="00932FD5" w:rsidRPr="00932FD5" w:rsidRDefault="00932FD5" w:rsidP="00932FD5">
      <w:pPr>
        <w:spacing w:after="0" w:line="480" w:lineRule="auto"/>
        <w:ind w:firstLine="720"/>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Children."</w:t>
      </w:r>
      <w:r w:rsidRPr="00932FD5">
        <w:rPr>
          <w:rStyle w:val="apple-converted-space"/>
          <w:rFonts w:ascii="Times New Roman" w:hAnsi="Times New Roman" w:cs="Times New Roman"/>
          <w:color w:val="000000" w:themeColor="text1"/>
          <w:sz w:val="24"/>
          <w:szCs w:val="24"/>
          <w:shd w:val="clear" w:color="auto" w:fill="FFFFFF"/>
        </w:rPr>
        <w:t> </w:t>
      </w:r>
      <w:r w:rsidRPr="00932FD5">
        <w:rPr>
          <w:rFonts w:ascii="Times New Roman" w:hAnsi="Times New Roman" w:cs="Times New Roman"/>
          <w:i/>
          <w:iCs/>
          <w:color w:val="000000" w:themeColor="text1"/>
          <w:sz w:val="24"/>
          <w:szCs w:val="24"/>
          <w:shd w:val="clear" w:color="auto" w:fill="FFFFFF"/>
        </w:rPr>
        <w:t>Journal of Educational Psychology</w:t>
      </w:r>
      <w:r w:rsidRPr="00932FD5">
        <w:rPr>
          <w:rStyle w:val="apple-converted-space"/>
          <w:rFonts w:ascii="Times New Roman" w:hAnsi="Times New Roman" w:cs="Times New Roman"/>
          <w:color w:val="000000" w:themeColor="text1"/>
          <w:sz w:val="24"/>
          <w:szCs w:val="24"/>
          <w:shd w:val="clear" w:color="auto" w:fill="FFFFFF"/>
        </w:rPr>
        <w:t> </w:t>
      </w:r>
      <w:r w:rsidRPr="00932FD5">
        <w:rPr>
          <w:rFonts w:ascii="Times New Roman" w:hAnsi="Times New Roman" w:cs="Times New Roman"/>
          <w:color w:val="000000" w:themeColor="text1"/>
          <w:sz w:val="24"/>
          <w:szCs w:val="24"/>
          <w:shd w:val="clear" w:color="auto" w:fill="FFFFFF"/>
        </w:rPr>
        <w:t>82.3 (1990): 525-38. Print.</w:t>
      </w:r>
    </w:p>
    <w:p w14:paraId="3B6AE0E2" w14:textId="77777777" w:rsidR="00932FD5" w:rsidRDefault="00932FD5" w:rsidP="00932FD5">
      <w:pPr>
        <w:spacing w:after="0" w:line="480" w:lineRule="auto"/>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 xml:space="preserve">Haywood, Joey, et al. "Increasing Elementary and High School Student Motivation </w:t>
      </w:r>
    </w:p>
    <w:p w14:paraId="0E4224AF" w14:textId="77777777" w:rsidR="00932FD5" w:rsidRPr="00932FD5" w:rsidRDefault="00932FD5" w:rsidP="00932FD5">
      <w:pPr>
        <w:spacing w:after="0" w:line="480" w:lineRule="auto"/>
        <w:ind w:firstLine="720"/>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through the use of Extrinsic and Intrinsic Rewards." 2008. Print.</w:t>
      </w:r>
    </w:p>
    <w:p w14:paraId="1A85F43D" w14:textId="77777777" w:rsidR="00932FD5" w:rsidRDefault="00932FD5" w:rsidP="00932FD5">
      <w:pPr>
        <w:spacing w:after="0" w:line="480" w:lineRule="auto"/>
        <w:rPr>
          <w:rFonts w:ascii="Times New Roman" w:hAnsi="Times New Roman" w:cs="Times New Roman"/>
          <w:i/>
          <w:iCs/>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Schaps, Eric, and Catherine Lewis.</w:t>
      </w:r>
      <w:r w:rsidRPr="00932FD5">
        <w:rPr>
          <w:rStyle w:val="apple-converted-space"/>
          <w:rFonts w:ascii="Times New Roman" w:hAnsi="Times New Roman" w:cs="Times New Roman"/>
          <w:color w:val="000000" w:themeColor="text1"/>
          <w:sz w:val="24"/>
          <w:szCs w:val="24"/>
          <w:shd w:val="clear" w:color="auto" w:fill="FFFFFF"/>
        </w:rPr>
        <w:t> </w:t>
      </w:r>
      <w:r w:rsidRPr="00932FD5">
        <w:rPr>
          <w:rFonts w:ascii="Times New Roman" w:hAnsi="Times New Roman" w:cs="Times New Roman"/>
          <w:i/>
          <w:iCs/>
          <w:color w:val="000000" w:themeColor="text1"/>
          <w:sz w:val="24"/>
          <w:szCs w:val="24"/>
          <w:shd w:val="clear" w:color="auto" w:fill="FFFFFF"/>
        </w:rPr>
        <w:t xml:space="preserve">Extrinsic Rewards are Education's Past, Not its </w:t>
      </w:r>
    </w:p>
    <w:p w14:paraId="1FF79783" w14:textId="77777777" w:rsidR="00932FD5" w:rsidRPr="00932FD5" w:rsidRDefault="00932FD5" w:rsidP="00932FD5">
      <w:pPr>
        <w:spacing w:after="0" w:line="480" w:lineRule="auto"/>
        <w:ind w:left="720"/>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i/>
          <w:iCs/>
          <w:color w:val="000000" w:themeColor="text1"/>
          <w:sz w:val="24"/>
          <w:szCs w:val="24"/>
          <w:shd w:val="clear" w:color="auto" w:fill="FFFFFF"/>
        </w:rPr>
        <w:t>Future</w:t>
      </w:r>
      <w:r w:rsidRPr="00932FD5">
        <w:rPr>
          <w:rFonts w:ascii="Times New Roman" w:hAnsi="Times New Roman" w:cs="Times New Roman"/>
          <w:color w:val="000000" w:themeColor="text1"/>
          <w:sz w:val="24"/>
          <w:szCs w:val="24"/>
          <w:shd w:val="clear" w:color="auto" w:fill="FFFFFF"/>
        </w:rPr>
        <w:t>. 48 Vol. , 1991. Print.</w:t>
      </w:r>
    </w:p>
    <w:p w14:paraId="787C3DC6" w14:textId="77777777" w:rsidR="00932FD5" w:rsidRDefault="00932FD5" w:rsidP="00932FD5">
      <w:pPr>
        <w:spacing w:after="0" w:line="480" w:lineRule="auto"/>
        <w:rPr>
          <w:rFonts w:ascii="Times New Roman" w:hAnsi="Times New Roman" w:cs="Times New Roman"/>
          <w:color w:val="000000" w:themeColor="text1"/>
          <w:sz w:val="24"/>
          <w:szCs w:val="24"/>
          <w:shd w:val="clear" w:color="auto" w:fill="FFFFFF"/>
        </w:rPr>
      </w:pPr>
      <w:r w:rsidRPr="00932FD5">
        <w:rPr>
          <w:rFonts w:ascii="Times New Roman" w:hAnsi="Times New Roman" w:cs="Times New Roman"/>
          <w:color w:val="000000" w:themeColor="text1"/>
          <w:sz w:val="24"/>
          <w:szCs w:val="24"/>
          <w:shd w:val="clear" w:color="auto" w:fill="FFFFFF"/>
        </w:rPr>
        <w:t xml:space="preserve">Workman, Edward A., and Robert L. Williams. "Effects of Extrinsic Rewards on </w:t>
      </w:r>
    </w:p>
    <w:p w14:paraId="515AD62E" w14:textId="77777777" w:rsidR="00A30334" w:rsidRPr="00DD4CBF" w:rsidRDefault="00932FD5" w:rsidP="00DD4CBF">
      <w:pPr>
        <w:spacing w:after="0" w:line="480" w:lineRule="auto"/>
        <w:ind w:left="720"/>
        <w:rPr>
          <w:rFonts w:ascii="Times New Roman" w:hAnsi="Times New Roman" w:cs="Times New Roman"/>
          <w:color w:val="000000" w:themeColor="text1"/>
          <w:sz w:val="24"/>
          <w:szCs w:val="24"/>
        </w:rPr>
      </w:pPr>
      <w:r w:rsidRPr="00932FD5">
        <w:rPr>
          <w:rFonts w:ascii="Times New Roman" w:hAnsi="Times New Roman" w:cs="Times New Roman"/>
          <w:color w:val="000000" w:themeColor="text1"/>
          <w:sz w:val="24"/>
          <w:szCs w:val="24"/>
          <w:shd w:val="clear" w:color="auto" w:fill="FFFFFF"/>
        </w:rPr>
        <w:t>Intrinsic Motivation in the Classroom."</w:t>
      </w:r>
      <w:r w:rsidRPr="00932FD5">
        <w:rPr>
          <w:rFonts w:ascii="Times New Roman" w:hAnsi="Times New Roman" w:cs="Times New Roman"/>
          <w:i/>
          <w:iCs/>
          <w:color w:val="000000" w:themeColor="text1"/>
          <w:sz w:val="24"/>
          <w:szCs w:val="24"/>
          <w:shd w:val="clear" w:color="auto" w:fill="FFFFFF"/>
        </w:rPr>
        <w:t>Journal of School Psychology</w:t>
      </w:r>
      <w:r w:rsidRPr="00932FD5">
        <w:rPr>
          <w:rStyle w:val="apple-converted-space"/>
          <w:rFonts w:ascii="Times New Roman" w:hAnsi="Times New Roman" w:cs="Times New Roman"/>
          <w:color w:val="000000" w:themeColor="text1"/>
          <w:sz w:val="24"/>
          <w:szCs w:val="24"/>
          <w:shd w:val="clear" w:color="auto" w:fill="FFFFFF"/>
        </w:rPr>
        <w:t> </w:t>
      </w:r>
      <w:r w:rsidRPr="00932FD5">
        <w:rPr>
          <w:rFonts w:ascii="Times New Roman" w:hAnsi="Times New Roman" w:cs="Times New Roman"/>
          <w:color w:val="000000" w:themeColor="text1"/>
          <w:sz w:val="24"/>
          <w:szCs w:val="24"/>
          <w:shd w:val="clear" w:color="auto" w:fill="FFFFFF"/>
        </w:rPr>
        <w:t>18.2 (1980): 141-7. Print.</w:t>
      </w:r>
    </w:p>
    <w:p w14:paraId="24D7894A" w14:textId="77777777" w:rsidR="00440273" w:rsidRDefault="00932FD5" w:rsidP="00932FD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Future Pathways</w:t>
      </w:r>
    </w:p>
    <w:p w14:paraId="7BBAA8E8" w14:textId="77777777" w:rsidR="005E7DCB" w:rsidRPr="00932FD5" w:rsidRDefault="00F739D9" w:rsidP="005E7DC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alluded to earlier, I anticipate my inquiry project will lead me to experimenting with different assessment strategies</w:t>
      </w:r>
      <w:r w:rsidR="00DD4CBF">
        <w:rPr>
          <w:rFonts w:ascii="Times New Roman" w:hAnsi="Times New Roman" w:cs="Times New Roman"/>
          <w:sz w:val="24"/>
          <w:szCs w:val="24"/>
        </w:rPr>
        <w:t>, specifically student self-assessment, during my practicum</w:t>
      </w:r>
      <w:r>
        <w:rPr>
          <w:rFonts w:ascii="Times New Roman" w:hAnsi="Times New Roman" w:cs="Times New Roman"/>
          <w:sz w:val="24"/>
          <w:szCs w:val="24"/>
        </w:rPr>
        <w:t xml:space="preserve">. </w:t>
      </w:r>
      <w:r w:rsidR="00A9523C">
        <w:rPr>
          <w:rFonts w:ascii="Times New Roman" w:hAnsi="Times New Roman" w:cs="Times New Roman"/>
          <w:sz w:val="24"/>
          <w:szCs w:val="24"/>
        </w:rPr>
        <w:t xml:space="preserve">The examination will be situated within the lens of how a change in extrinsic reward system affects student motivation and learning. </w:t>
      </w:r>
      <w:r>
        <w:rPr>
          <w:rFonts w:ascii="Times New Roman" w:hAnsi="Times New Roman" w:cs="Times New Roman"/>
          <w:sz w:val="24"/>
          <w:szCs w:val="24"/>
        </w:rPr>
        <w:t xml:space="preserve">Through examining the </w:t>
      </w:r>
      <w:r w:rsidR="00A9523C">
        <w:rPr>
          <w:rFonts w:ascii="Times New Roman" w:hAnsi="Times New Roman" w:cs="Times New Roman"/>
          <w:sz w:val="24"/>
          <w:szCs w:val="24"/>
        </w:rPr>
        <w:t>effectiveness</w:t>
      </w:r>
      <w:r>
        <w:rPr>
          <w:rFonts w:ascii="Times New Roman" w:hAnsi="Times New Roman" w:cs="Times New Roman"/>
          <w:sz w:val="24"/>
          <w:szCs w:val="24"/>
        </w:rPr>
        <w:t xml:space="preserve"> of extrinsic reward systems, I </w:t>
      </w:r>
      <w:r w:rsidR="00C9043F">
        <w:rPr>
          <w:rFonts w:ascii="Times New Roman" w:hAnsi="Times New Roman" w:cs="Times New Roman"/>
          <w:sz w:val="24"/>
          <w:szCs w:val="24"/>
        </w:rPr>
        <w:t>expect it may lead to critically examining</w:t>
      </w:r>
      <w:r>
        <w:rPr>
          <w:rFonts w:ascii="Times New Roman" w:hAnsi="Times New Roman" w:cs="Times New Roman"/>
          <w:sz w:val="24"/>
          <w:szCs w:val="24"/>
        </w:rPr>
        <w:t xml:space="preserve"> whether the current</w:t>
      </w:r>
      <w:r w:rsidR="00C9043F">
        <w:rPr>
          <w:rFonts w:ascii="Times New Roman" w:hAnsi="Times New Roman" w:cs="Times New Roman"/>
          <w:sz w:val="24"/>
          <w:szCs w:val="24"/>
        </w:rPr>
        <w:t xml:space="preserve"> report card</w:t>
      </w:r>
      <w:r>
        <w:rPr>
          <w:rFonts w:ascii="Times New Roman" w:hAnsi="Times New Roman" w:cs="Times New Roman"/>
          <w:sz w:val="24"/>
          <w:szCs w:val="24"/>
        </w:rPr>
        <w:t xml:space="preserve"> system in </w:t>
      </w:r>
      <w:r w:rsidR="00046913">
        <w:rPr>
          <w:rFonts w:ascii="Times New Roman" w:hAnsi="Times New Roman" w:cs="Times New Roman"/>
          <w:sz w:val="24"/>
          <w:szCs w:val="24"/>
        </w:rPr>
        <w:t>BC</w:t>
      </w:r>
      <w:r>
        <w:rPr>
          <w:rFonts w:ascii="Times New Roman" w:hAnsi="Times New Roman" w:cs="Times New Roman"/>
          <w:sz w:val="24"/>
          <w:szCs w:val="24"/>
        </w:rPr>
        <w:t xml:space="preserve"> is in need of a change in order to create a</w:t>
      </w:r>
      <w:r w:rsidR="00DD4CBF">
        <w:rPr>
          <w:rFonts w:ascii="Times New Roman" w:hAnsi="Times New Roman" w:cs="Times New Roman"/>
          <w:sz w:val="24"/>
          <w:szCs w:val="24"/>
        </w:rPr>
        <w:t xml:space="preserve"> healthier </w:t>
      </w:r>
      <w:r>
        <w:rPr>
          <w:rFonts w:ascii="Times New Roman" w:hAnsi="Times New Roman" w:cs="Times New Roman"/>
          <w:sz w:val="24"/>
          <w:szCs w:val="24"/>
        </w:rPr>
        <w:t xml:space="preserve">learning environment </w:t>
      </w:r>
      <w:r w:rsidR="00046913">
        <w:rPr>
          <w:rFonts w:ascii="Times New Roman" w:hAnsi="Times New Roman" w:cs="Times New Roman"/>
          <w:sz w:val="24"/>
          <w:szCs w:val="24"/>
        </w:rPr>
        <w:t>for students</w:t>
      </w:r>
      <w:r>
        <w:rPr>
          <w:rFonts w:ascii="Times New Roman" w:hAnsi="Times New Roman" w:cs="Times New Roman"/>
          <w:sz w:val="24"/>
          <w:szCs w:val="24"/>
        </w:rPr>
        <w:t>.</w:t>
      </w:r>
      <w:r w:rsidR="00C9043F">
        <w:rPr>
          <w:rFonts w:ascii="Times New Roman" w:hAnsi="Times New Roman" w:cs="Times New Roman"/>
          <w:sz w:val="24"/>
          <w:szCs w:val="24"/>
        </w:rPr>
        <w:t xml:space="preserve"> </w:t>
      </w:r>
      <w:r w:rsidR="005E7DCB">
        <w:rPr>
          <w:rFonts w:ascii="Times New Roman" w:hAnsi="Times New Roman" w:cs="Times New Roman"/>
          <w:sz w:val="24"/>
          <w:szCs w:val="24"/>
        </w:rPr>
        <w:t xml:space="preserve">How can educators adapt their pedagogy in </w:t>
      </w:r>
      <w:r w:rsidR="00A9523C">
        <w:rPr>
          <w:rFonts w:ascii="Times New Roman" w:hAnsi="Times New Roman" w:cs="Times New Roman"/>
          <w:sz w:val="24"/>
          <w:szCs w:val="24"/>
        </w:rPr>
        <w:t xml:space="preserve">terms of extrinsic reward systems in </w:t>
      </w:r>
      <w:r w:rsidR="005E7DCB">
        <w:rPr>
          <w:rFonts w:ascii="Times New Roman" w:hAnsi="Times New Roman" w:cs="Times New Roman"/>
          <w:sz w:val="24"/>
          <w:szCs w:val="24"/>
        </w:rPr>
        <w:t xml:space="preserve">order to nurture students’ intrinsic motivation for learning? </w:t>
      </w:r>
      <w:r w:rsidR="00BB6E15">
        <w:rPr>
          <w:rFonts w:ascii="Times New Roman" w:hAnsi="Times New Roman" w:cs="Times New Roman"/>
          <w:sz w:val="24"/>
          <w:szCs w:val="24"/>
        </w:rPr>
        <w:t>This</w:t>
      </w:r>
      <w:r w:rsidR="005E7DCB">
        <w:rPr>
          <w:rFonts w:ascii="Times New Roman" w:hAnsi="Times New Roman" w:cs="Times New Roman"/>
          <w:sz w:val="24"/>
          <w:szCs w:val="24"/>
        </w:rPr>
        <w:t xml:space="preserve"> question</w:t>
      </w:r>
      <w:r w:rsidR="00BB6E15">
        <w:rPr>
          <w:rFonts w:ascii="Times New Roman" w:hAnsi="Times New Roman" w:cs="Times New Roman"/>
          <w:sz w:val="24"/>
          <w:szCs w:val="24"/>
        </w:rPr>
        <w:t xml:space="preserve"> may lead me to examine </w:t>
      </w:r>
      <w:r w:rsidR="005E7DCB">
        <w:rPr>
          <w:rFonts w:ascii="Times New Roman" w:hAnsi="Times New Roman" w:cs="Times New Roman"/>
          <w:sz w:val="24"/>
          <w:szCs w:val="24"/>
        </w:rPr>
        <w:t>assessment</w:t>
      </w:r>
      <w:r w:rsidR="00BB6E15">
        <w:rPr>
          <w:rFonts w:ascii="Times New Roman" w:hAnsi="Times New Roman" w:cs="Times New Roman"/>
          <w:sz w:val="24"/>
          <w:szCs w:val="24"/>
        </w:rPr>
        <w:t xml:space="preserve"> strategies</w:t>
      </w:r>
      <w:r w:rsidR="005E7DCB">
        <w:rPr>
          <w:rFonts w:ascii="Times New Roman" w:hAnsi="Times New Roman" w:cs="Times New Roman"/>
          <w:sz w:val="24"/>
          <w:szCs w:val="24"/>
        </w:rPr>
        <w:t xml:space="preserve"> which may better</w:t>
      </w:r>
      <w:r w:rsidR="00BB6E15">
        <w:rPr>
          <w:rFonts w:ascii="Times New Roman" w:hAnsi="Times New Roman" w:cs="Times New Roman"/>
          <w:sz w:val="24"/>
          <w:szCs w:val="24"/>
        </w:rPr>
        <w:t xml:space="preserve"> be suited for encouraging </w:t>
      </w:r>
      <w:r w:rsidR="005E7DCB">
        <w:rPr>
          <w:rFonts w:ascii="Times New Roman" w:hAnsi="Times New Roman" w:cs="Times New Roman"/>
          <w:sz w:val="24"/>
          <w:szCs w:val="24"/>
        </w:rPr>
        <w:t>an inquiry-based learning environment. Perhaps a growing trend will develop which follows the lead of the schools in Maple Ridge</w:t>
      </w:r>
      <w:r w:rsidR="005E7DCB" w:rsidRPr="005E7DCB">
        <w:rPr>
          <w:rFonts w:ascii="Times New Roman" w:hAnsi="Times New Roman" w:cs="Times New Roman"/>
          <w:sz w:val="24"/>
          <w:szCs w:val="24"/>
        </w:rPr>
        <w:t xml:space="preserve"> </w:t>
      </w:r>
      <w:r w:rsidR="005E7DCB">
        <w:rPr>
          <w:rFonts w:ascii="Times New Roman" w:hAnsi="Times New Roman" w:cs="Times New Roman"/>
          <w:sz w:val="24"/>
          <w:szCs w:val="24"/>
        </w:rPr>
        <w:t>and Pitt Meadows. Ultimately, t</w:t>
      </w:r>
      <w:r w:rsidR="00046913">
        <w:rPr>
          <w:rFonts w:ascii="Times New Roman" w:hAnsi="Times New Roman" w:cs="Times New Roman"/>
          <w:sz w:val="24"/>
          <w:szCs w:val="24"/>
        </w:rPr>
        <w:t xml:space="preserve">he insight gained from the project will benefit my future practice and fellow teacher candidates through its valuable contribution towards the discourse surrounding the report card system in BC. In so doing, strategies for fostering student inquiry and the qualities of a life-long learner may be supplemented. </w:t>
      </w:r>
    </w:p>
    <w:p w14:paraId="42EEC1FE" w14:textId="77777777" w:rsidR="00412A30" w:rsidRPr="00932FD5" w:rsidRDefault="00412A30" w:rsidP="00932FD5">
      <w:pPr>
        <w:spacing w:after="0" w:line="480" w:lineRule="auto"/>
        <w:rPr>
          <w:rFonts w:ascii="Times New Roman" w:hAnsi="Times New Roman" w:cs="Times New Roman"/>
          <w:sz w:val="24"/>
          <w:szCs w:val="24"/>
        </w:rPr>
      </w:pPr>
    </w:p>
    <w:sectPr w:rsidR="00412A30" w:rsidRPr="00932FD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phen McGinley" w:date="2014-11-13T08:39:00Z" w:initials="SM">
    <w:p w14:paraId="2A65AC7A" w14:textId="77777777" w:rsidR="004245CB" w:rsidRDefault="004245CB">
      <w:pPr>
        <w:pStyle w:val="CommentText"/>
      </w:pPr>
      <w:r>
        <w:rPr>
          <w:rStyle w:val="CommentReference"/>
        </w:rPr>
        <w:annotationRef/>
      </w:r>
      <w:r>
        <w:t xml:space="preserve">State your question and then specifically state what you are investigating or examining </w:t>
      </w:r>
    </w:p>
  </w:comment>
  <w:comment w:id="1" w:author="Stephen McGinley" w:date="2014-11-13T08:40:00Z" w:initials="SM">
    <w:p w14:paraId="19969445" w14:textId="77777777" w:rsidR="004245CB" w:rsidRDefault="004245CB">
      <w:pPr>
        <w:pStyle w:val="CommentText"/>
      </w:pPr>
      <w:r>
        <w:rPr>
          <w:rStyle w:val="CommentReference"/>
        </w:rPr>
        <w:annotationRef/>
      </w:r>
      <w:r>
        <w:t>Experience from practicum or some context to your inquiry question.</w:t>
      </w:r>
    </w:p>
  </w:comment>
  <w:comment w:id="2" w:author="Stephen McGinley" w:date="2014-11-13T08:42:00Z" w:initials="SM">
    <w:p w14:paraId="40C2EDA3" w14:textId="77777777" w:rsidR="004245CB" w:rsidRDefault="004245CB">
      <w:pPr>
        <w:pStyle w:val="CommentText"/>
      </w:pPr>
      <w:r>
        <w:rPr>
          <w:rStyle w:val="CommentReference"/>
        </w:rPr>
        <w:annotationRef/>
      </w:r>
      <w:r>
        <w:t xml:space="preserve">Provide the significance of your topic area. </w:t>
      </w:r>
    </w:p>
    <w:p w14:paraId="11236680" w14:textId="77777777" w:rsidR="004245CB" w:rsidRDefault="004245CB">
      <w:pPr>
        <w:pStyle w:val="CommentText"/>
      </w:pPr>
    </w:p>
  </w:comment>
  <w:comment w:id="3" w:author="Stephen McGinley" w:date="2014-11-13T08:45:00Z" w:initials="SM">
    <w:p w14:paraId="161FFFA3" w14:textId="77777777" w:rsidR="004245CB" w:rsidRDefault="004245CB">
      <w:pPr>
        <w:pStyle w:val="CommentText"/>
      </w:pPr>
      <w:r>
        <w:rPr>
          <w:rStyle w:val="CommentReference"/>
        </w:rPr>
        <w:annotationRef/>
      </w:r>
      <w:r>
        <w:t xml:space="preserve">Current state of education. </w:t>
      </w:r>
    </w:p>
  </w:comment>
  <w:comment w:id="4" w:author="Stephen McGinley" w:date="2014-11-13T08:43:00Z" w:initials="SM">
    <w:p w14:paraId="649EE076" w14:textId="77777777" w:rsidR="004245CB" w:rsidRDefault="004245CB">
      <w:pPr>
        <w:pStyle w:val="CommentText"/>
      </w:pPr>
      <w:r>
        <w:rPr>
          <w:rStyle w:val="CommentReference"/>
        </w:rPr>
        <w:annotationRef/>
      </w:r>
      <w:r>
        <w:t xml:space="preserve">What is being said about your inquiry? </w:t>
      </w:r>
    </w:p>
  </w:comment>
  <w:comment w:id="5" w:author="Stephen McGinley" w:date="2014-11-13T08:44:00Z" w:initials="SM">
    <w:p w14:paraId="3E15FD50" w14:textId="77777777" w:rsidR="004245CB" w:rsidRDefault="004245CB">
      <w:pPr>
        <w:pStyle w:val="CommentText"/>
      </w:pPr>
      <w:r>
        <w:rPr>
          <w:rStyle w:val="CommentReference"/>
        </w:rPr>
        <w:annotationRef/>
      </w:r>
      <w:r>
        <w:t xml:space="preserve">What is currently literature or school districts doing?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5AC7A" w15:done="0"/>
  <w15:commentEx w15:paraId="19969445" w15:done="0"/>
  <w15:commentEx w15:paraId="11236680" w15:done="0"/>
  <w15:commentEx w15:paraId="161FFFA3" w15:done="0"/>
  <w15:commentEx w15:paraId="649EE076" w15:done="0"/>
  <w15:commentEx w15:paraId="3E15FD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5565" w14:textId="77777777" w:rsidR="00925DE7" w:rsidRDefault="00925DE7" w:rsidP="00A30334">
      <w:pPr>
        <w:spacing w:after="0" w:line="240" w:lineRule="auto"/>
      </w:pPr>
      <w:r>
        <w:separator/>
      </w:r>
    </w:p>
  </w:endnote>
  <w:endnote w:type="continuationSeparator" w:id="0">
    <w:p w14:paraId="6A27668E" w14:textId="77777777" w:rsidR="00925DE7" w:rsidRDefault="00925DE7" w:rsidP="00A3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7D37" w14:textId="77777777" w:rsidR="00925DE7" w:rsidRDefault="00925DE7" w:rsidP="00A30334">
      <w:pPr>
        <w:spacing w:after="0" w:line="240" w:lineRule="auto"/>
      </w:pPr>
      <w:r>
        <w:separator/>
      </w:r>
    </w:p>
  </w:footnote>
  <w:footnote w:type="continuationSeparator" w:id="0">
    <w:p w14:paraId="65CE5C1F" w14:textId="77777777" w:rsidR="00925DE7" w:rsidRDefault="00925DE7" w:rsidP="00A3033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Ginley">
    <w15:presenceInfo w15:providerId="Windows Live" w15:userId="de5b94a7f6704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EE"/>
    <w:rsid w:val="00007BE3"/>
    <w:rsid w:val="00037DFF"/>
    <w:rsid w:val="00046913"/>
    <w:rsid w:val="00050B42"/>
    <w:rsid w:val="000A3EC4"/>
    <w:rsid w:val="00101F99"/>
    <w:rsid w:val="001B5A9A"/>
    <w:rsid w:val="001E42B4"/>
    <w:rsid w:val="002149AB"/>
    <w:rsid w:val="002165A3"/>
    <w:rsid w:val="00222676"/>
    <w:rsid w:val="00250953"/>
    <w:rsid w:val="002D5B08"/>
    <w:rsid w:val="00367959"/>
    <w:rsid w:val="00371BE3"/>
    <w:rsid w:val="00412A30"/>
    <w:rsid w:val="004245CB"/>
    <w:rsid w:val="00440273"/>
    <w:rsid w:val="00451D31"/>
    <w:rsid w:val="004A3D2D"/>
    <w:rsid w:val="004D02B8"/>
    <w:rsid w:val="00581EC7"/>
    <w:rsid w:val="005E7DCB"/>
    <w:rsid w:val="005F1BB8"/>
    <w:rsid w:val="00610054"/>
    <w:rsid w:val="00692FE7"/>
    <w:rsid w:val="00714F07"/>
    <w:rsid w:val="007F5D40"/>
    <w:rsid w:val="008F486D"/>
    <w:rsid w:val="00925DE7"/>
    <w:rsid w:val="00932FD5"/>
    <w:rsid w:val="00944B33"/>
    <w:rsid w:val="009C7D6D"/>
    <w:rsid w:val="009E255F"/>
    <w:rsid w:val="00A2259D"/>
    <w:rsid w:val="00A30334"/>
    <w:rsid w:val="00A65FEE"/>
    <w:rsid w:val="00A9523C"/>
    <w:rsid w:val="00AD3187"/>
    <w:rsid w:val="00B67557"/>
    <w:rsid w:val="00B9127F"/>
    <w:rsid w:val="00BB6E15"/>
    <w:rsid w:val="00BC6F4E"/>
    <w:rsid w:val="00C044BA"/>
    <w:rsid w:val="00C17956"/>
    <w:rsid w:val="00C210D4"/>
    <w:rsid w:val="00C21E3A"/>
    <w:rsid w:val="00C2776F"/>
    <w:rsid w:val="00C61E59"/>
    <w:rsid w:val="00C83B95"/>
    <w:rsid w:val="00C9043F"/>
    <w:rsid w:val="00D22BEE"/>
    <w:rsid w:val="00D523D3"/>
    <w:rsid w:val="00DB016B"/>
    <w:rsid w:val="00DC36BA"/>
    <w:rsid w:val="00DD4CBF"/>
    <w:rsid w:val="00E07534"/>
    <w:rsid w:val="00E27743"/>
    <w:rsid w:val="00E44DF7"/>
    <w:rsid w:val="00E522DF"/>
    <w:rsid w:val="00E63D3B"/>
    <w:rsid w:val="00E74915"/>
    <w:rsid w:val="00EC1F67"/>
    <w:rsid w:val="00ED49D9"/>
    <w:rsid w:val="00F23EBB"/>
    <w:rsid w:val="00F352A9"/>
    <w:rsid w:val="00F56379"/>
    <w:rsid w:val="00F70F8B"/>
    <w:rsid w:val="00F739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0490"/>
  <w15:docId w15:val="{F1386006-0C10-415A-80D4-5F931F4D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2A3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A30"/>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932FD5"/>
  </w:style>
  <w:style w:type="paragraph" w:styleId="Header">
    <w:name w:val="header"/>
    <w:basedOn w:val="Normal"/>
    <w:link w:val="HeaderChar"/>
    <w:uiPriority w:val="99"/>
    <w:unhideWhenUsed/>
    <w:rsid w:val="00A3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34"/>
  </w:style>
  <w:style w:type="paragraph" w:styleId="Footer">
    <w:name w:val="footer"/>
    <w:basedOn w:val="Normal"/>
    <w:link w:val="FooterChar"/>
    <w:uiPriority w:val="99"/>
    <w:unhideWhenUsed/>
    <w:rsid w:val="00A3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34"/>
  </w:style>
  <w:style w:type="character" w:styleId="CommentReference">
    <w:name w:val="annotation reference"/>
    <w:basedOn w:val="DefaultParagraphFont"/>
    <w:uiPriority w:val="99"/>
    <w:semiHidden/>
    <w:unhideWhenUsed/>
    <w:rsid w:val="00E07534"/>
    <w:rPr>
      <w:sz w:val="16"/>
      <w:szCs w:val="16"/>
    </w:rPr>
  </w:style>
  <w:style w:type="paragraph" w:styleId="CommentText">
    <w:name w:val="annotation text"/>
    <w:basedOn w:val="Normal"/>
    <w:link w:val="CommentTextChar"/>
    <w:uiPriority w:val="99"/>
    <w:semiHidden/>
    <w:unhideWhenUsed/>
    <w:rsid w:val="00E07534"/>
    <w:pPr>
      <w:spacing w:line="240" w:lineRule="auto"/>
    </w:pPr>
    <w:rPr>
      <w:sz w:val="20"/>
      <w:szCs w:val="20"/>
    </w:rPr>
  </w:style>
  <w:style w:type="character" w:customStyle="1" w:styleId="CommentTextChar">
    <w:name w:val="Comment Text Char"/>
    <w:basedOn w:val="DefaultParagraphFont"/>
    <w:link w:val="CommentText"/>
    <w:uiPriority w:val="99"/>
    <w:semiHidden/>
    <w:rsid w:val="00E07534"/>
    <w:rPr>
      <w:sz w:val="20"/>
      <w:szCs w:val="20"/>
    </w:rPr>
  </w:style>
  <w:style w:type="paragraph" w:styleId="CommentSubject">
    <w:name w:val="annotation subject"/>
    <w:basedOn w:val="CommentText"/>
    <w:next w:val="CommentText"/>
    <w:link w:val="CommentSubjectChar"/>
    <w:uiPriority w:val="99"/>
    <w:semiHidden/>
    <w:unhideWhenUsed/>
    <w:rsid w:val="00E07534"/>
    <w:rPr>
      <w:b/>
      <w:bCs/>
    </w:rPr>
  </w:style>
  <w:style w:type="character" w:customStyle="1" w:styleId="CommentSubjectChar">
    <w:name w:val="Comment Subject Char"/>
    <w:basedOn w:val="CommentTextChar"/>
    <w:link w:val="CommentSubject"/>
    <w:uiPriority w:val="99"/>
    <w:semiHidden/>
    <w:rsid w:val="00E07534"/>
    <w:rPr>
      <w:b/>
      <w:bCs/>
      <w:sz w:val="20"/>
      <w:szCs w:val="20"/>
    </w:rPr>
  </w:style>
  <w:style w:type="paragraph" w:styleId="BalloonText">
    <w:name w:val="Balloon Text"/>
    <w:basedOn w:val="Normal"/>
    <w:link w:val="BalloonTextChar"/>
    <w:uiPriority w:val="99"/>
    <w:semiHidden/>
    <w:unhideWhenUsed/>
    <w:rsid w:val="00E0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291">
      <w:bodyDiv w:val="1"/>
      <w:marLeft w:val="0"/>
      <w:marRight w:val="0"/>
      <w:marTop w:val="0"/>
      <w:marBottom w:val="0"/>
      <w:divBdr>
        <w:top w:val="none" w:sz="0" w:space="0" w:color="auto"/>
        <w:left w:val="none" w:sz="0" w:space="0" w:color="auto"/>
        <w:bottom w:val="none" w:sz="0" w:space="0" w:color="auto"/>
        <w:right w:val="none" w:sz="0" w:space="0" w:color="auto"/>
      </w:divBdr>
    </w:div>
    <w:div w:id="161549213">
      <w:bodyDiv w:val="1"/>
      <w:marLeft w:val="0"/>
      <w:marRight w:val="0"/>
      <w:marTop w:val="0"/>
      <w:marBottom w:val="0"/>
      <w:divBdr>
        <w:top w:val="none" w:sz="0" w:space="0" w:color="auto"/>
        <w:left w:val="none" w:sz="0" w:space="0" w:color="auto"/>
        <w:bottom w:val="none" w:sz="0" w:space="0" w:color="auto"/>
        <w:right w:val="none" w:sz="0" w:space="0" w:color="auto"/>
      </w:divBdr>
      <w:divsChild>
        <w:div w:id="677118948">
          <w:marLeft w:val="120"/>
          <w:marRight w:val="0"/>
          <w:marTop w:val="0"/>
          <w:marBottom w:val="0"/>
          <w:divBdr>
            <w:top w:val="none" w:sz="0" w:space="0" w:color="auto"/>
            <w:left w:val="none" w:sz="0" w:space="0" w:color="auto"/>
            <w:bottom w:val="none" w:sz="0" w:space="0" w:color="auto"/>
            <w:right w:val="none" w:sz="0" w:space="0" w:color="auto"/>
          </w:divBdr>
          <w:divsChild>
            <w:div w:id="142743171">
              <w:marLeft w:val="0"/>
              <w:marRight w:val="0"/>
              <w:marTop w:val="0"/>
              <w:marBottom w:val="0"/>
              <w:divBdr>
                <w:top w:val="none" w:sz="0" w:space="0" w:color="auto"/>
                <w:left w:val="none" w:sz="0" w:space="0" w:color="auto"/>
                <w:bottom w:val="none" w:sz="0" w:space="0" w:color="auto"/>
                <w:right w:val="none" w:sz="0" w:space="0" w:color="auto"/>
              </w:divBdr>
            </w:div>
          </w:divsChild>
        </w:div>
        <w:div w:id="2027169431">
          <w:marLeft w:val="120"/>
          <w:marRight w:val="0"/>
          <w:marTop w:val="0"/>
          <w:marBottom w:val="0"/>
          <w:divBdr>
            <w:top w:val="none" w:sz="0" w:space="0" w:color="auto"/>
            <w:left w:val="none" w:sz="0" w:space="0" w:color="auto"/>
            <w:bottom w:val="none" w:sz="0" w:space="0" w:color="auto"/>
            <w:right w:val="none" w:sz="0" w:space="0" w:color="auto"/>
          </w:divBdr>
          <w:divsChild>
            <w:div w:id="974140156">
              <w:marLeft w:val="0"/>
              <w:marRight w:val="0"/>
              <w:marTop w:val="0"/>
              <w:marBottom w:val="0"/>
              <w:divBdr>
                <w:top w:val="none" w:sz="0" w:space="0" w:color="auto"/>
                <w:left w:val="none" w:sz="0" w:space="0" w:color="auto"/>
                <w:bottom w:val="none" w:sz="0" w:space="0" w:color="auto"/>
                <w:right w:val="none" w:sz="0" w:space="0" w:color="auto"/>
              </w:divBdr>
            </w:div>
          </w:divsChild>
        </w:div>
        <w:div w:id="1307053980">
          <w:marLeft w:val="120"/>
          <w:marRight w:val="0"/>
          <w:marTop w:val="0"/>
          <w:marBottom w:val="0"/>
          <w:divBdr>
            <w:top w:val="none" w:sz="0" w:space="0" w:color="auto"/>
            <w:left w:val="none" w:sz="0" w:space="0" w:color="auto"/>
            <w:bottom w:val="none" w:sz="0" w:space="0" w:color="auto"/>
            <w:right w:val="none" w:sz="0" w:space="0" w:color="auto"/>
          </w:divBdr>
          <w:divsChild>
            <w:div w:id="2144888771">
              <w:marLeft w:val="0"/>
              <w:marRight w:val="0"/>
              <w:marTop w:val="0"/>
              <w:marBottom w:val="0"/>
              <w:divBdr>
                <w:top w:val="none" w:sz="0" w:space="0" w:color="auto"/>
                <w:left w:val="none" w:sz="0" w:space="0" w:color="auto"/>
                <w:bottom w:val="none" w:sz="0" w:space="0" w:color="auto"/>
                <w:right w:val="none" w:sz="0" w:space="0" w:color="auto"/>
              </w:divBdr>
            </w:div>
          </w:divsChild>
        </w:div>
        <w:div w:id="111679273">
          <w:marLeft w:val="120"/>
          <w:marRight w:val="0"/>
          <w:marTop w:val="0"/>
          <w:marBottom w:val="0"/>
          <w:divBdr>
            <w:top w:val="none" w:sz="0" w:space="0" w:color="auto"/>
            <w:left w:val="none" w:sz="0" w:space="0" w:color="auto"/>
            <w:bottom w:val="none" w:sz="0" w:space="0" w:color="auto"/>
            <w:right w:val="none" w:sz="0" w:space="0" w:color="auto"/>
          </w:divBdr>
          <w:divsChild>
            <w:div w:id="1793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A3CB2D-6E98-4F47-8E0A-464A1877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Stephen McGinley</cp:lastModifiedBy>
  <cp:revision>3</cp:revision>
  <dcterms:created xsi:type="dcterms:W3CDTF">2014-11-13T16:54:00Z</dcterms:created>
  <dcterms:modified xsi:type="dcterms:W3CDTF">2014-11-14T00:00:00Z</dcterms:modified>
</cp:coreProperties>
</file>