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DED5" w14:textId="77777777" w:rsidR="00781F0D" w:rsidRPr="006D6A01" w:rsidRDefault="00781F0D" w:rsidP="002647E7">
      <w:pPr>
        <w:ind w:right="-574"/>
        <w:rPr>
          <w:szCs w:val="24"/>
        </w:rPr>
      </w:pPr>
      <w:bookmarkStart w:id="0" w:name="_GoBack"/>
      <w:bookmarkEnd w:id="0"/>
    </w:p>
    <w:p w14:paraId="18AE9422" w14:textId="77777777" w:rsidR="00C55B6D" w:rsidRPr="00BA4889"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jc w:val="center"/>
        <w:rPr>
          <w:rFonts w:ascii="Helvetica" w:hAnsi="Helvetica" w:cs="Helvetica"/>
          <w:b/>
          <w:szCs w:val="24"/>
        </w:rPr>
      </w:pPr>
      <w:r w:rsidRPr="00BA4889">
        <w:rPr>
          <w:rFonts w:ascii="Helvetica" w:hAnsi="Helvetica" w:cs="Helvetica"/>
          <w:b/>
          <w:szCs w:val="24"/>
        </w:rPr>
        <w:t>ASIC 220</w:t>
      </w:r>
    </w:p>
    <w:p w14:paraId="41E5F79A" w14:textId="534D61AF" w:rsidR="00BA4889" w:rsidRPr="00BA4889" w:rsidRDefault="0043042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jc w:val="center"/>
        <w:rPr>
          <w:rFonts w:ascii="Helvetica" w:hAnsi="Helvetica" w:cs="Helvetica"/>
          <w:b/>
          <w:szCs w:val="24"/>
        </w:rPr>
      </w:pPr>
      <w:r>
        <w:rPr>
          <w:rFonts w:ascii="Helvetica" w:hAnsi="Helvetica" w:cs="Helvetica"/>
          <w:b/>
          <w:szCs w:val="24"/>
        </w:rPr>
        <w:t>Draft 4</w:t>
      </w:r>
    </w:p>
    <w:p w14:paraId="44E7CC04" w14:textId="3AFA2833" w:rsidR="00C55B6D" w:rsidRPr="00BA4889" w:rsidRDefault="005617E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jc w:val="center"/>
        <w:rPr>
          <w:rFonts w:ascii="Helvetica" w:hAnsi="Helvetica" w:cs="Helvetica"/>
          <w:b/>
          <w:szCs w:val="24"/>
        </w:rPr>
      </w:pPr>
      <w:r>
        <w:rPr>
          <w:rFonts w:ascii="Helvetica" w:hAnsi="Helvetica" w:cs="Helvetica"/>
          <w:b/>
          <w:szCs w:val="24"/>
        </w:rPr>
        <w:t>June</w:t>
      </w:r>
      <w:r w:rsidR="00C55B6D" w:rsidRPr="00BA4889">
        <w:rPr>
          <w:rFonts w:ascii="Helvetica" w:hAnsi="Helvetica" w:cs="Helvetica"/>
          <w:b/>
          <w:szCs w:val="24"/>
        </w:rPr>
        <w:t>, 2012</w:t>
      </w:r>
    </w:p>
    <w:p w14:paraId="0B8A8C4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A32777C" w14:textId="77777777" w:rsidR="006D57E1" w:rsidRPr="006D6A01" w:rsidRDefault="006D57E1" w:rsidP="002647E7">
      <w:pPr>
        <w:widowControl w:val="0"/>
        <w:autoSpaceDE w:val="0"/>
        <w:autoSpaceDN w:val="0"/>
        <w:adjustRightInd w:val="0"/>
        <w:spacing w:after="0"/>
        <w:ind w:right="-574"/>
        <w:rPr>
          <w:rFonts w:ascii="Helvetica" w:hAnsi="Helvetica" w:cs="Helvetica"/>
          <w:szCs w:val="24"/>
        </w:rPr>
      </w:pPr>
    </w:p>
    <w:p w14:paraId="086C210F" w14:textId="360219DF" w:rsidR="00C55B6D" w:rsidRPr="006D6A01" w:rsidRDefault="00744D7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b/>
          <w:bCs/>
          <w:szCs w:val="24"/>
        </w:rPr>
        <w:t>Draft 4</w:t>
      </w:r>
      <w:r w:rsidR="00C55B6D" w:rsidRPr="006D6A01">
        <w:rPr>
          <w:rFonts w:ascii="Helvetica" w:hAnsi="Helvetica" w:cs="Helvetica"/>
          <w:b/>
          <w:bCs/>
          <w:szCs w:val="24"/>
        </w:rPr>
        <w:t xml:space="preserve"> of Course Outline</w:t>
      </w:r>
    </w:p>
    <w:p w14:paraId="373CF013"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648974F" w14:textId="6A678F87" w:rsidR="002647E7" w:rsidRDefault="00DF034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b/>
          <w:szCs w:val="24"/>
        </w:rPr>
        <w:t xml:space="preserve"> Week 1 - D</w:t>
      </w:r>
      <w:r w:rsidR="002647E7" w:rsidRPr="002647E7">
        <w:rPr>
          <w:rFonts w:ascii="Helvetica" w:hAnsi="Helvetica" w:cs="Helvetica"/>
          <w:b/>
          <w:szCs w:val="24"/>
        </w:rPr>
        <w:t>ay 1</w:t>
      </w:r>
      <w:r w:rsidR="002647E7">
        <w:rPr>
          <w:rFonts w:ascii="Helvetica" w:hAnsi="Helvetica" w:cs="Helvetica"/>
          <w:szCs w:val="24"/>
        </w:rPr>
        <w:t xml:space="preserve">: </w:t>
      </w:r>
      <w:r w:rsidR="00025A82" w:rsidRPr="006D57E1">
        <w:rPr>
          <w:rFonts w:ascii="Helvetica" w:hAnsi="Helvetica" w:cs="Helvetica"/>
          <w:bCs/>
          <w:i/>
          <w:szCs w:val="24"/>
        </w:rPr>
        <w:t>Introductory items</w:t>
      </w:r>
    </w:p>
    <w:p w14:paraId="7A0915F2" w14:textId="1FB27C47" w:rsidR="002647E7" w:rsidRDefault="002647E7"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In class</w:t>
      </w:r>
      <w:r>
        <w:rPr>
          <w:rFonts w:ascii="Helvetica" w:hAnsi="Helvetica" w:cs="Helvetica"/>
          <w:szCs w:val="24"/>
        </w:rPr>
        <w:t xml:space="preserve">: Introductions; Course objectives; discussion of major assignments; grading; start discussion of definitions of sustainability.  </w:t>
      </w:r>
    </w:p>
    <w:p w14:paraId="2931D3EE" w14:textId="3CD8735F" w:rsidR="002647E7" w:rsidRDefault="002647E7"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Assign</w:t>
      </w:r>
      <w:r>
        <w:rPr>
          <w:rFonts w:ascii="Helvetica" w:hAnsi="Helvetica" w:cs="Helvetica"/>
          <w:szCs w:val="24"/>
        </w:rPr>
        <w:t>: URL’s for reading, and request each student to bring what they judge to be the ‘best’ definition of sustainability to Class 2, and to be prepared to defend the choice.</w:t>
      </w:r>
    </w:p>
    <w:p w14:paraId="6585A88E" w14:textId="53A0393C" w:rsidR="005617EE" w:rsidRDefault="005617E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5617EE">
        <w:rPr>
          <w:rFonts w:ascii="Helvetica" w:hAnsi="Helvetica" w:cs="Helvetica"/>
          <w:i/>
          <w:szCs w:val="24"/>
        </w:rPr>
        <w:t>Hand in</w:t>
      </w:r>
      <w:r>
        <w:rPr>
          <w:rFonts w:ascii="Helvetica" w:hAnsi="Helvetica" w:cs="Helvetica"/>
          <w:szCs w:val="24"/>
        </w:rPr>
        <w:t>: nothing</w:t>
      </w:r>
    </w:p>
    <w:p w14:paraId="309C5FE3" w14:textId="65AA9C9A" w:rsidR="005617EE" w:rsidRDefault="0079004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 xml:space="preserve">Teaching </w:t>
      </w:r>
      <w:r w:rsidR="005617EE" w:rsidRPr="005617EE">
        <w:rPr>
          <w:rFonts w:ascii="Helvetica" w:hAnsi="Helvetica" w:cs="Helvetica"/>
          <w:i/>
          <w:szCs w:val="24"/>
        </w:rPr>
        <w:t>Resources</w:t>
      </w:r>
      <w:r w:rsidR="005617EE">
        <w:rPr>
          <w:rFonts w:ascii="Helvetica" w:hAnsi="Helvetica" w:cs="Helvetica"/>
          <w:szCs w:val="24"/>
        </w:rPr>
        <w:t>:</w:t>
      </w:r>
    </w:p>
    <w:p w14:paraId="3E1E846D" w14:textId="44C090FB" w:rsidR="00E44602" w:rsidRDefault="005617E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Definitions of </w:t>
      </w:r>
      <w:r w:rsidR="00E44602">
        <w:rPr>
          <w:rFonts w:ascii="Helvetica" w:hAnsi="Helvetica" w:cs="Helvetica"/>
          <w:szCs w:val="24"/>
        </w:rPr>
        <w:t>Sustainability:</w:t>
      </w:r>
    </w:p>
    <w:p w14:paraId="33CB0C0F" w14:textId="6190F1BB" w:rsidR="00E44602" w:rsidRDefault="00E44602"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cs="Calibri"/>
          <w:i/>
        </w:rPr>
      </w:pPr>
      <w:r>
        <w:rPr>
          <w:rFonts w:cs="Calibri"/>
        </w:rPr>
        <w:t xml:space="preserve">1. </w:t>
      </w:r>
      <w:r w:rsidRPr="00517AE2">
        <w:rPr>
          <w:rFonts w:cs="Calibri"/>
          <w:i/>
        </w:rPr>
        <w:t xml:space="preserve"> 'the ability of humans to coexist and ensure that our creative capacities for enterprise and discovery do not extend beyond the limits of the supporting ecosystems on which we depend.' </w:t>
      </w:r>
      <w:r>
        <w:rPr>
          <w:rFonts w:cs="Calibri"/>
          <w:i/>
        </w:rPr>
        <w:t xml:space="preserve"> </w:t>
      </w:r>
    </w:p>
    <w:p w14:paraId="5BD99032" w14:textId="6D9AC5FE" w:rsidR="005617EE" w:rsidRDefault="0079004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cs="Calibri"/>
        </w:rPr>
      </w:pPr>
      <w:r>
        <w:rPr>
          <w:rFonts w:cs="Calibri"/>
        </w:rPr>
        <w:t>2.  Other</w:t>
      </w:r>
      <w:r w:rsidR="00E44602">
        <w:rPr>
          <w:rFonts w:cs="Calibri"/>
        </w:rPr>
        <w:t xml:space="preserve"> definitions are discussed at:</w:t>
      </w:r>
    </w:p>
    <w:p w14:paraId="109678FD" w14:textId="37FD1A23" w:rsidR="00E44602" w:rsidRDefault="005617E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cs="Calibri"/>
        </w:rPr>
      </w:pPr>
      <w:r>
        <w:rPr>
          <w:rFonts w:cs="Calibri"/>
        </w:rPr>
        <w:t xml:space="preserve">A) </w:t>
      </w:r>
      <w:r w:rsidR="00E44602">
        <w:rPr>
          <w:rFonts w:cs="Calibri"/>
        </w:rPr>
        <w:t xml:space="preserve"> </w:t>
      </w:r>
      <w:hyperlink r:id="rId8" w:history="1">
        <w:r w:rsidR="00E44602" w:rsidRPr="00D604B1">
          <w:rPr>
            <w:rStyle w:val="Hyperlink"/>
            <w:rFonts w:cs="Calibri"/>
          </w:rPr>
          <w:t>http://www.sustainablemeasures.com/node/35</w:t>
        </w:r>
      </w:hyperlink>
    </w:p>
    <w:p w14:paraId="2BF8E0D6" w14:textId="54E04168" w:rsidR="00E44602" w:rsidRDefault="005617E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cs="Calibri"/>
        </w:rPr>
      </w:pPr>
      <w:r>
        <w:rPr>
          <w:rFonts w:cs="Calibri"/>
        </w:rPr>
        <w:t>B)</w:t>
      </w:r>
      <w:r w:rsidR="00E44602">
        <w:rPr>
          <w:rFonts w:cs="Calibri"/>
        </w:rPr>
        <w:t xml:space="preserve"> </w:t>
      </w:r>
      <w:r w:rsidR="0004376E">
        <w:rPr>
          <w:rFonts w:cs="Calibri"/>
        </w:rPr>
        <w:t xml:space="preserve"> </w:t>
      </w:r>
      <w:hyperlink r:id="rId9" w:history="1">
        <w:r w:rsidR="0004376E" w:rsidRPr="00D604B1">
          <w:rPr>
            <w:rStyle w:val="Hyperlink"/>
            <w:rFonts w:cs="Calibri"/>
          </w:rPr>
          <w:t>http://www.ecifm.rdg.ac.uk/definitions.htm</w:t>
        </w:r>
      </w:hyperlink>
    </w:p>
    <w:p w14:paraId="180B6187" w14:textId="6F76AF59" w:rsidR="0004376E" w:rsidRDefault="0004376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cs="Calibri"/>
        </w:rPr>
      </w:pPr>
      <w:r>
        <w:rPr>
          <w:rFonts w:cs="Calibri"/>
        </w:rPr>
        <w:t xml:space="preserve"> This latter source is from the University of Reading (U.K.), and includes links to other useful sustainability related topics.</w:t>
      </w:r>
    </w:p>
    <w:p w14:paraId="723B7EA7" w14:textId="77777777" w:rsidR="0004376E" w:rsidRDefault="0004376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BDB047B" w14:textId="77777777" w:rsidR="00861168" w:rsidRPr="005617EE" w:rsidRDefault="00861168" w:rsidP="0086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5617EE">
        <w:rPr>
          <w:rFonts w:ascii="Helvetica" w:hAnsi="Helvetica" w:cs="Helvetica"/>
          <w:b/>
          <w:szCs w:val="24"/>
        </w:rPr>
        <w:t>Day 2:</w:t>
      </w:r>
    </w:p>
    <w:p w14:paraId="686D802C" w14:textId="2B309215" w:rsidR="00861168" w:rsidRDefault="00866F5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C</w:t>
      </w:r>
      <w:r w:rsidR="00861168" w:rsidRPr="00861168">
        <w:rPr>
          <w:rFonts w:ascii="Helvetica" w:hAnsi="Helvetica" w:cs="Helvetica"/>
          <w:i/>
          <w:szCs w:val="24"/>
        </w:rPr>
        <w:t>lass</w:t>
      </w:r>
      <w:r>
        <w:rPr>
          <w:rFonts w:ascii="Helvetica" w:hAnsi="Helvetica" w:cs="Helvetica"/>
          <w:i/>
          <w:szCs w:val="24"/>
        </w:rPr>
        <w:t xml:space="preserve"> focus</w:t>
      </w:r>
      <w:r w:rsidR="00861168">
        <w:rPr>
          <w:rFonts w:ascii="Helvetica" w:hAnsi="Helvetica" w:cs="Helvetica"/>
          <w:szCs w:val="24"/>
        </w:rPr>
        <w:t xml:space="preserve">: Discussion of the various definitions of sustainability as discovered by students; What are the important differences among these definitions?  Why do these difference arise?  What are the commonalities? Lead into a discussion of the </w:t>
      </w:r>
      <w:r w:rsidR="0079004F">
        <w:rPr>
          <w:rFonts w:ascii="Helvetica" w:hAnsi="Helvetica" w:cs="Helvetica"/>
          <w:szCs w:val="24"/>
        </w:rPr>
        <w:t>three pillars of sustainability (Science &amp; Environment, Economics, Society);</w:t>
      </w:r>
    </w:p>
    <w:p w14:paraId="56178EE1" w14:textId="77777777" w:rsidR="00433CCD" w:rsidRPr="00433CCD" w:rsidRDefault="00433CCD"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433CCD">
        <w:rPr>
          <w:rFonts w:ascii="Helvetica" w:hAnsi="Helvetica" w:cs="Helvetica"/>
          <w:szCs w:val="24"/>
        </w:rPr>
        <w:t>Where is the 'Art" and where is the 'Science' in Sustainability?</w:t>
      </w:r>
    </w:p>
    <w:p w14:paraId="23C806A1" w14:textId="4B43C207" w:rsidR="00861168" w:rsidRDefault="0086116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61168">
        <w:rPr>
          <w:rFonts w:ascii="Helvetica" w:hAnsi="Helvetica" w:cs="Helvetica"/>
          <w:i/>
          <w:szCs w:val="24"/>
        </w:rPr>
        <w:t>Assign</w:t>
      </w:r>
      <w:r>
        <w:rPr>
          <w:rFonts w:ascii="Helvetica" w:hAnsi="Helvetica" w:cs="Helvetica"/>
          <w:szCs w:val="24"/>
        </w:rPr>
        <w:t xml:space="preserve">: </w:t>
      </w:r>
      <w:r w:rsidR="00433CCD">
        <w:rPr>
          <w:rFonts w:ascii="Helvetica" w:hAnsi="Helvetica" w:cs="Helvetica"/>
          <w:szCs w:val="24"/>
        </w:rPr>
        <w:t xml:space="preserve">Reading and </w:t>
      </w:r>
      <w:r>
        <w:rPr>
          <w:rFonts w:ascii="Helvetica" w:hAnsi="Helvetica" w:cs="Helvetica"/>
          <w:szCs w:val="24"/>
        </w:rPr>
        <w:t>Videos of sustainability efforts at UBC</w:t>
      </w:r>
      <w:r w:rsidR="00433CCD">
        <w:rPr>
          <w:rFonts w:ascii="Helvetica" w:hAnsi="Helvetica" w:cs="Helvetica"/>
          <w:szCs w:val="24"/>
        </w:rPr>
        <w:t>:</w:t>
      </w:r>
    </w:p>
    <w:p w14:paraId="56BF3E35" w14:textId="59B118AE" w:rsidR="00433CCD" w:rsidRDefault="00433CC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u w:val="single"/>
        </w:rPr>
        <w:t>Reading</w:t>
      </w:r>
      <w:r w:rsidRPr="006D6A01">
        <w:rPr>
          <w:rFonts w:ascii="Helvetica" w:hAnsi="Helvetica" w:cs="Helvetica"/>
          <w:szCs w:val="24"/>
        </w:rPr>
        <w:t>:</w:t>
      </w:r>
      <w:r>
        <w:rPr>
          <w:rFonts w:ascii="Helvetica" w:hAnsi="Helvetica" w:cs="Helvetica"/>
          <w:szCs w:val="24"/>
        </w:rPr>
        <w:t xml:space="preserve"> </w:t>
      </w:r>
      <w:hyperlink r:id="rId10" w:history="1">
        <w:r w:rsidRPr="006D6A01">
          <w:rPr>
            <w:rFonts w:ascii="Helvetica" w:hAnsi="Helvetica" w:cs="Helvetica"/>
            <w:color w:val="2D2DFF"/>
            <w:szCs w:val="24"/>
            <w:u w:val="single"/>
          </w:rPr>
          <w:t>http://www.sustain.ubc.ca/sites/sustain.ubc.ca/files/uploads/pdfs/Plans%20and%20Reports/Inspirations%20and%20Aspirations_Final%20Report_2011.pdf</w:t>
        </w:r>
      </w:hyperlink>
    </w:p>
    <w:p w14:paraId="43834E90" w14:textId="77777777" w:rsidR="00433CCD" w:rsidRPr="006D6A01" w:rsidRDefault="00433CCD"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u w:val="single"/>
        </w:rPr>
        <w:t>Video</w:t>
      </w:r>
      <w:r w:rsidRPr="006D6A01">
        <w:rPr>
          <w:rFonts w:ascii="Helvetica" w:hAnsi="Helvetica" w:cs="Helvetica"/>
          <w:szCs w:val="24"/>
        </w:rPr>
        <w:t xml:space="preserve">: </w:t>
      </w:r>
      <w:hyperlink r:id="rId11" w:history="1">
        <w:r w:rsidRPr="006D6A01">
          <w:rPr>
            <w:rFonts w:ascii="Helvetica" w:hAnsi="Helvetica" w:cs="Helvetica"/>
            <w:color w:val="2D2DFF"/>
            <w:szCs w:val="24"/>
            <w:u w:val="single"/>
          </w:rPr>
          <w:t>http://cirs.ubc.ca/</w:t>
        </w:r>
      </w:hyperlink>
    </w:p>
    <w:p w14:paraId="1F69BEC2" w14:textId="77777777" w:rsidR="00433CCD" w:rsidRPr="006D6A01" w:rsidRDefault="00433CCD"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Video: </w:t>
      </w:r>
      <w:hyperlink r:id="rId12" w:history="1">
        <w:r w:rsidRPr="006D6A01">
          <w:rPr>
            <w:rFonts w:ascii="Helvetica" w:hAnsi="Helvetica" w:cs="Helvetica"/>
            <w:color w:val="2D2DFF"/>
            <w:szCs w:val="24"/>
            <w:u w:val="single"/>
          </w:rPr>
          <w:t>http://www.youtube.com/watch?v=skYJ3Uij6Vs&amp;feature=related</w:t>
        </w:r>
      </w:hyperlink>
    </w:p>
    <w:p w14:paraId="79390BAA" w14:textId="77777777" w:rsidR="00433CCD" w:rsidRDefault="00433CCD"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Hand in</w:t>
      </w:r>
      <w:r>
        <w:rPr>
          <w:rFonts w:ascii="Helvetica" w:hAnsi="Helvetica" w:cs="Helvetica"/>
          <w:szCs w:val="24"/>
        </w:rPr>
        <w:t>: A one paragraph definition of sustainability.</w:t>
      </w:r>
    </w:p>
    <w:p w14:paraId="7B125FD8" w14:textId="224D4405" w:rsidR="00433CCD" w:rsidRPr="00433CCD" w:rsidRDefault="0079004F"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Pr>
          <w:rFonts w:ascii="Helvetica" w:hAnsi="Helvetica" w:cs="Helvetica"/>
          <w:i/>
          <w:szCs w:val="24"/>
        </w:rPr>
        <w:t xml:space="preserve">Teaching </w:t>
      </w:r>
      <w:r w:rsidR="00433CCD" w:rsidRPr="00433CCD">
        <w:rPr>
          <w:rFonts w:ascii="Helvetica" w:hAnsi="Helvetica" w:cs="Helvetica"/>
          <w:i/>
          <w:szCs w:val="24"/>
        </w:rPr>
        <w:t>Resources:</w:t>
      </w:r>
      <w:r w:rsidR="00433CCD">
        <w:rPr>
          <w:rFonts w:ascii="Helvetica" w:hAnsi="Helvetica" w:cs="Helvetica"/>
          <w:i/>
          <w:szCs w:val="24"/>
        </w:rPr>
        <w:t xml:space="preserve"> </w:t>
      </w:r>
      <w:r w:rsidR="00E44602">
        <w:rPr>
          <w:rFonts w:ascii="Helvetica" w:hAnsi="Helvetica" w:cs="Helvetica"/>
          <w:szCs w:val="24"/>
        </w:rPr>
        <w:t xml:space="preserve">The 'pillars' of Sustainability are </w:t>
      </w:r>
      <w:r w:rsidR="00C55B6D" w:rsidRPr="006D6A01">
        <w:rPr>
          <w:rFonts w:ascii="Helvetica" w:hAnsi="Helvetica" w:cs="Helvetica"/>
          <w:szCs w:val="24"/>
        </w:rPr>
        <w:t>identified on the UBC website</w:t>
      </w:r>
      <w:r w:rsidR="00E44602">
        <w:rPr>
          <w:rFonts w:ascii="Helvetica" w:hAnsi="Helvetica" w:cs="Helvetica"/>
          <w:szCs w:val="24"/>
        </w:rPr>
        <w:t xml:space="preserve"> as:</w:t>
      </w:r>
      <w:r w:rsidR="00C55B6D" w:rsidRPr="006D6A01">
        <w:rPr>
          <w:rFonts w:ascii="Helvetica" w:hAnsi="Helvetica" w:cs="Helvetica"/>
          <w:szCs w:val="24"/>
        </w:rPr>
        <w:t xml:space="preserve"> </w:t>
      </w:r>
      <w:r w:rsidR="00433CCD" w:rsidRPr="006D6A01">
        <w:rPr>
          <w:rFonts w:ascii="Helvetica" w:hAnsi="Helvetica" w:cs="Helvetica"/>
          <w:b/>
          <w:bCs/>
          <w:szCs w:val="24"/>
        </w:rPr>
        <w:t>Environment, Society, and Economy &amp; Technology</w:t>
      </w:r>
      <w:r w:rsidR="00433CCD" w:rsidRPr="006D6A01">
        <w:rPr>
          <w:rFonts w:ascii="Helvetica" w:hAnsi="Helvetica" w:cs="Helvetica"/>
          <w:szCs w:val="24"/>
        </w:rPr>
        <w:t>.</w:t>
      </w:r>
    </w:p>
    <w:p w14:paraId="312EBABD" w14:textId="0AF3D4F0" w:rsidR="00C55B6D" w:rsidRPr="006D6A01" w:rsidRDefault="00433CCD" w:rsidP="004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 </w:t>
      </w:r>
      <w:r w:rsidR="00C55B6D" w:rsidRPr="006D6A01">
        <w:rPr>
          <w:rFonts w:ascii="Helvetica" w:hAnsi="Helvetica" w:cs="Helvetica"/>
          <w:szCs w:val="24"/>
        </w:rPr>
        <w:t>(</w:t>
      </w:r>
      <w:hyperlink r:id="rId13" w:history="1">
        <w:r w:rsidR="00C55B6D" w:rsidRPr="006D6A01">
          <w:rPr>
            <w:rFonts w:ascii="Helvetica" w:hAnsi="Helvetica" w:cs="Helvetica"/>
            <w:color w:val="2D2DFF"/>
            <w:szCs w:val="24"/>
            <w:u w:val="single"/>
          </w:rPr>
          <w:t>http://www.sustain.ubc.ca/teaching-learning/curriculum/courses</w:t>
        </w:r>
      </w:hyperlink>
      <w:r>
        <w:rPr>
          <w:rFonts w:ascii="Helvetica" w:hAnsi="Helvetica" w:cs="Helvetica"/>
          <w:szCs w:val="24"/>
        </w:rPr>
        <w:t xml:space="preserve">) </w:t>
      </w:r>
      <w:r w:rsidR="00C55B6D" w:rsidRPr="006D6A01">
        <w:rPr>
          <w:rFonts w:ascii="Helvetica" w:hAnsi="Helvetica" w:cs="Helvetica"/>
          <w:szCs w:val="24"/>
        </w:rPr>
        <w:t xml:space="preserve"> </w:t>
      </w:r>
    </w:p>
    <w:p w14:paraId="68BEB3A2" w14:textId="2BFBA5F4" w:rsidR="00C55B6D" w:rsidRPr="006D6A01" w:rsidRDefault="00433CC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In SCIE 120 the pillars are given as</w:t>
      </w:r>
      <w:r w:rsidR="00C55B6D" w:rsidRPr="006D6A01">
        <w:rPr>
          <w:rFonts w:ascii="Helvetica" w:hAnsi="Helvetica" w:cs="Helvetica"/>
          <w:szCs w:val="24"/>
        </w:rPr>
        <w:t xml:space="preserve">: </w:t>
      </w:r>
      <w:r w:rsidR="00C55B6D" w:rsidRPr="006D6A01">
        <w:rPr>
          <w:rFonts w:ascii="Helvetica" w:hAnsi="Helvetica" w:cs="Helvetica"/>
          <w:b/>
          <w:bCs/>
          <w:szCs w:val="24"/>
        </w:rPr>
        <w:t>Science/Environment, Social/Political</w:t>
      </w:r>
      <w:r w:rsidR="00E44602">
        <w:rPr>
          <w:rFonts w:ascii="Helvetica" w:hAnsi="Helvetica" w:cs="Helvetica"/>
          <w:b/>
          <w:bCs/>
          <w:szCs w:val="24"/>
        </w:rPr>
        <w:t xml:space="preserve"> &amp;</w:t>
      </w:r>
      <w:r w:rsidR="00C55B6D" w:rsidRPr="006D6A01">
        <w:rPr>
          <w:rFonts w:ascii="Helvetica" w:hAnsi="Helvetica" w:cs="Helvetica"/>
          <w:b/>
          <w:bCs/>
          <w:szCs w:val="24"/>
        </w:rPr>
        <w:t xml:space="preserve"> Economics</w:t>
      </w:r>
      <w:r w:rsidR="00C55B6D" w:rsidRPr="006D6A01">
        <w:rPr>
          <w:rFonts w:ascii="Helvetica" w:hAnsi="Helvetica" w:cs="Helvetica"/>
          <w:szCs w:val="24"/>
        </w:rPr>
        <w:t>.</w:t>
      </w:r>
    </w:p>
    <w:p w14:paraId="76FE38E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 </w:t>
      </w:r>
    </w:p>
    <w:p w14:paraId="6710C28B" w14:textId="2027DD27" w:rsidR="00A07664" w:rsidRPr="00A07664" w:rsidRDefault="00A0766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A07664">
        <w:rPr>
          <w:rFonts w:ascii="Helvetica" w:hAnsi="Helvetica" w:cs="Helvetica"/>
          <w:b/>
          <w:bCs/>
          <w:szCs w:val="24"/>
        </w:rPr>
        <w:lastRenderedPageBreak/>
        <w:t>Day 3:</w:t>
      </w:r>
      <w:r w:rsidR="00025A82">
        <w:rPr>
          <w:rFonts w:ascii="Helvetica" w:hAnsi="Helvetica" w:cs="Helvetica"/>
          <w:b/>
          <w:bCs/>
          <w:szCs w:val="24"/>
        </w:rPr>
        <w:t xml:space="preserve"> </w:t>
      </w:r>
      <w:r w:rsidR="00025A82" w:rsidRPr="006D57E1">
        <w:rPr>
          <w:rFonts w:ascii="Helvetica" w:hAnsi="Helvetica" w:cs="Helvetica"/>
          <w:bCs/>
          <w:i/>
          <w:szCs w:val="24"/>
        </w:rPr>
        <w:t>Two sustainability topics</w:t>
      </w:r>
      <w:r w:rsidR="00025A82">
        <w:rPr>
          <w:rFonts w:ascii="Helvetica" w:hAnsi="Helvetica" w:cs="Helvetica"/>
          <w:bCs/>
          <w:i/>
          <w:szCs w:val="24"/>
        </w:rPr>
        <w:t xml:space="preserve"> as an Introduction and</w:t>
      </w:r>
      <w:r w:rsidR="00025A82" w:rsidRPr="006D57E1">
        <w:rPr>
          <w:rFonts w:ascii="Helvetica" w:hAnsi="Helvetica" w:cs="Helvetica"/>
          <w:bCs/>
          <w:i/>
          <w:szCs w:val="24"/>
        </w:rPr>
        <w:t xml:space="preserve"> for discussion</w:t>
      </w:r>
    </w:p>
    <w:p w14:paraId="78A8156F" w14:textId="4EAE0DE4" w:rsidR="0079004F" w:rsidRDefault="00866F5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C</w:t>
      </w:r>
      <w:r w:rsidR="0079004F" w:rsidRPr="0079004F">
        <w:rPr>
          <w:rFonts w:ascii="Helvetica" w:hAnsi="Helvetica" w:cs="Helvetica"/>
          <w:i/>
          <w:szCs w:val="24"/>
        </w:rPr>
        <w:t>lass</w:t>
      </w:r>
      <w:r>
        <w:rPr>
          <w:rFonts w:ascii="Helvetica" w:hAnsi="Helvetica" w:cs="Helvetica"/>
          <w:i/>
          <w:szCs w:val="24"/>
        </w:rPr>
        <w:t xml:space="preserve"> focus</w:t>
      </w:r>
      <w:r w:rsidR="0079004F">
        <w:rPr>
          <w:rFonts w:ascii="Helvetica" w:hAnsi="Helvetica" w:cs="Helvetica"/>
          <w:szCs w:val="24"/>
        </w:rPr>
        <w:t xml:space="preserve">: </w:t>
      </w:r>
      <w:r w:rsidR="00873729">
        <w:rPr>
          <w:rFonts w:ascii="Helvetica" w:hAnsi="Helvetica" w:cs="Helvetica"/>
          <w:szCs w:val="24"/>
        </w:rPr>
        <w:t xml:space="preserve">Discussion of student definitions of sustainability; </w:t>
      </w:r>
      <w:r w:rsidR="0079004F">
        <w:rPr>
          <w:rFonts w:ascii="Helvetica" w:hAnsi="Helvetica" w:cs="Helvetica"/>
          <w:szCs w:val="24"/>
        </w:rPr>
        <w:t>Introduction throu</w:t>
      </w:r>
      <w:r w:rsidR="00236D48">
        <w:rPr>
          <w:rFonts w:ascii="Helvetica" w:hAnsi="Helvetica" w:cs="Helvetica"/>
          <w:szCs w:val="24"/>
        </w:rPr>
        <w:t>gh lecture and discussion of a topic</w:t>
      </w:r>
      <w:r w:rsidR="0079004F">
        <w:rPr>
          <w:rFonts w:ascii="Helvetica" w:hAnsi="Helvetica" w:cs="Helvetica"/>
          <w:szCs w:val="24"/>
        </w:rPr>
        <w:t xml:space="preserve"> that lead</w:t>
      </w:r>
      <w:r w:rsidR="00236D48">
        <w:rPr>
          <w:rFonts w:ascii="Helvetica" w:hAnsi="Helvetica" w:cs="Helvetica"/>
          <w:szCs w:val="24"/>
        </w:rPr>
        <w:t>s</w:t>
      </w:r>
      <w:r w:rsidR="0079004F">
        <w:rPr>
          <w:rFonts w:ascii="Helvetica" w:hAnsi="Helvetica" w:cs="Helvetica"/>
          <w:szCs w:val="24"/>
        </w:rPr>
        <w:t xml:space="preserve"> into a conversation about the multi-faceted make-up of Sustainability as a subject.</w:t>
      </w:r>
    </w:p>
    <w:p w14:paraId="562B2C5E" w14:textId="77777777" w:rsidR="00873729" w:rsidRPr="006D6A01" w:rsidRDefault="0079004F" w:rsidP="0087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73729">
        <w:rPr>
          <w:rFonts w:ascii="Helvetica" w:hAnsi="Helvetica" w:cs="Helvetica"/>
          <w:i/>
          <w:szCs w:val="24"/>
        </w:rPr>
        <w:t>Assign</w:t>
      </w:r>
      <w:r>
        <w:rPr>
          <w:rFonts w:ascii="Helvetica" w:hAnsi="Helvetica" w:cs="Helvetica"/>
          <w:szCs w:val="24"/>
        </w:rPr>
        <w:t xml:space="preserve">: </w:t>
      </w:r>
      <w:r w:rsidR="00873729" w:rsidRPr="006D6A01">
        <w:rPr>
          <w:rFonts w:ascii="Helvetica" w:hAnsi="Helvetica" w:cs="Helvetica"/>
          <w:szCs w:val="24"/>
        </w:rPr>
        <w:t xml:space="preserve">Reading: (UBC Carbon Neutral Report) </w:t>
      </w:r>
      <w:hyperlink r:id="rId14" w:history="1">
        <w:r w:rsidR="00873729" w:rsidRPr="006D6A01">
          <w:rPr>
            <w:rFonts w:ascii="Helvetica" w:hAnsi="Helvetica" w:cs="Helvetica"/>
            <w:color w:val="2D2DFF"/>
            <w:szCs w:val="24"/>
            <w:u w:val="single"/>
          </w:rPr>
          <w:t>http://www.sustain.ubc.ca/sites/sustain.ubc.ca/files/uploads/pdfs/Plans%20and%20Reports/UBCV_Carbon%20Neutral%20Action%20Report_2010.pdf</w:t>
        </w:r>
      </w:hyperlink>
    </w:p>
    <w:p w14:paraId="5151EE4F" w14:textId="77777777" w:rsidR="00873729" w:rsidRPr="006D6A01" w:rsidRDefault="00873729" w:rsidP="0087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Video: ??</w:t>
      </w:r>
    </w:p>
    <w:p w14:paraId="408DA401" w14:textId="7DC2D7AF" w:rsidR="0079004F" w:rsidRDefault="0087372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73729">
        <w:rPr>
          <w:rFonts w:ascii="Helvetica" w:hAnsi="Helvetica" w:cs="Helvetica"/>
          <w:i/>
          <w:szCs w:val="24"/>
        </w:rPr>
        <w:t>Hand in</w:t>
      </w:r>
      <w:r>
        <w:rPr>
          <w:rFonts w:ascii="Helvetica" w:hAnsi="Helvetica" w:cs="Helvetica"/>
          <w:szCs w:val="24"/>
        </w:rPr>
        <w:t xml:space="preserve">: </w:t>
      </w:r>
    </w:p>
    <w:p w14:paraId="30E935D4" w14:textId="36D95454" w:rsidR="00873729" w:rsidRDefault="0087372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73729">
        <w:rPr>
          <w:rFonts w:ascii="Helvetica" w:hAnsi="Helvetica" w:cs="Helvetica"/>
          <w:i/>
          <w:szCs w:val="24"/>
        </w:rPr>
        <w:t>Hand back</w:t>
      </w:r>
      <w:r>
        <w:rPr>
          <w:rFonts w:ascii="Helvetica" w:hAnsi="Helvetica" w:cs="Helvetica"/>
          <w:szCs w:val="24"/>
        </w:rPr>
        <w:t>: Student definitions of sustainability with comments.</w:t>
      </w:r>
    </w:p>
    <w:p w14:paraId="4A84E8D1" w14:textId="4128E429" w:rsidR="00873729" w:rsidRDefault="0087372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73729">
        <w:rPr>
          <w:rFonts w:ascii="Helvetica" w:hAnsi="Helvetica" w:cs="Helvetica"/>
          <w:i/>
          <w:szCs w:val="24"/>
        </w:rPr>
        <w:t>Class activities</w:t>
      </w:r>
      <w:r>
        <w:rPr>
          <w:rFonts w:ascii="Helvetica" w:hAnsi="Helvetica" w:cs="Helvetica"/>
          <w:szCs w:val="24"/>
        </w:rPr>
        <w:t xml:space="preserve">: </w:t>
      </w:r>
    </w:p>
    <w:p w14:paraId="58C5DA26" w14:textId="213AC1A9" w:rsidR="00873729" w:rsidRDefault="0087372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A. Discussion of student definitions of sustainability;  </w:t>
      </w:r>
    </w:p>
    <w:p w14:paraId="394EDB2B" w14:textId="6691DC79" w:rsidR="00873729" w:rsidRDefault="0087372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Possible points for discussion: 1) Does each definition touch on all three pillars? 2) What is the source/origin of these definitions?; 3) Are</w:t>
      </w:r>
      <w:r w:rsidR="00866F58">
        <w:rPr>
          <w:rFonts w:ascii="Helvetica" w:hAnsi="Helvetica" w:cs="Helvetica"/>
          <w:szCs w:val="24"/>
        </w:rPr>
        <w:t xml:space="preserve"> all of these definitions ‘work</w:t>
      </w:r>
      <w:r>
        <w:rPr>
          <w:rFonts w:ascii="Helvetica" w:hAnsi="Helvetica" w:cs="Helvetica"/>
          <w:szCs w:val="24"/>
        </w:rPr>
        <w:t>able’?  That is, do you see a way in which the parts of any given definition can be applied in practice?  Or can be used to test whether a given operation is sustainable?</w:t>
      </w:r>
    </w:p>
    <w:p w14:paraId="0160EE20" w14:textId="7E9BE177" w:rsidR="00866F58" w:rsidRDefault="00866F5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B. Introductory lecture on Energy sustainability</w:t>
      </w:r>
    </w:p>
    <w:p w14:paraId="545E883E" w14:textId="200ED584"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57E1">
        <w:rPr>
          <w:rFonts w:ascii="Helvetica" w:hAnsi="Helvetica" w:cs="Helvetica"/>
          <w:b/>
          <w:szCs w:val="24"/>
        </w:rPr>
        <w:t>Energy</w:t>
      </w:r>
      <w:r w:rsidR="00433CCD">
        <w:rPr>
          <w:rFonts w:ascii="Helvetica" w:hAnsi="Helvetica" w:cs="Helvetica"/>
          <w:b/>
          <w:szCs w:val="24"/>
        </w:rPr>
        <w:t xml:space="preserve"> Sustainability</w:t>
      </w:r>
      <w:r w:rsidRPr="006D6A01">
        <w:rPr>
          <w:rFonts w:ascii="Helvetica" w:hAnsi="Helvetica" w:cs="Helvetica"/>
          <w:szCs w:val="24"/>
        </w:rPr>
        <w:t xml:space="preserve"> (Generation and Use) - An example of a current "hot topic" in Sustainability</w:t>
      </w:r>
      <w:r w:rsidR="00866F58">
        <w:rPr>
          <w:rFonts w:ascii="Helvetica" w:hAnsi="Helvetica" w:cs="Helvetica"/>
          <w:szCs w:val="24"/>
        </w:rPr>
        <w:t>.  This could start with a list of current (and potential??) sources of energy, followed by a discussion of student opinion on which sources are sustainable, and which are not, including the reasons for a particular opinion.  A follow-up could be to re-consider each energy source for sustainability in the context of each of the three pillars.</w:t>
      </w:r>
    </w:p>
    <w:p w14:paraId="499D8372" w14:textId="5CC07D88" w:rsidR="00C55B6D" w:rsidRPr="006D6A01" w:rsidRDefault="006D57E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b/>
      </w:r>
      <w:r>
        <w:rPr>
          <w:rFonts w:ascii="Helvetica" w:hAnsi="Helvetica" w:cs="Helvetica"/>
          <w:szCs w:val="24"/>
        </w:rPr>
        <w:tab/>
        <w:t>The social/political framework</w:t>
      </w:r>
    </w:p>
    <w:p w14:paraId="3AC88CD9" w14:textId="1BA884C5"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t xml:space="preserve">The </w:t>
      </w:r>
      <w:r w:rsidR="006D57E1">
        <w:rPr>
          <w:rFonts w:ascii="Helvetica" w:hAnsi="Helvetica" w:cs="Helvetica"/>
          <w:szCs w:val="24"/>
        </w:rPr>
        <w:t>economic framework</w:t>
      </w:r>
    </w:p>
    <w:p w14:paraId="3AD031E8" w14:textId="5E3F46E5"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t xml:space="preserve">The scientific </w:t>
      </w:r>
      <w:r w:rsidR="006D57E1">
        <w:rPr>
          <w:rFonts w:ascii="Helvetica" w:hAnsi="Helvetica" w:cs="Helvetica"/>
          <w:szCs w:val="24"/>
        </w:rPr>
        <w:t>framework</w:t>
      </w:r>
    </w:p>
    <w:p w14:paraId="13F8193D" w14:textId="77777777" w:rsidR="00C55B6D"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421DB74" w14:textId="12ED19AB" w:rsidR="00236D48" w:rsidRPr="00236D48" w:rsidRDefault="00DF034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Pr>
          <w:rFonts w:ascii="Helvetica" w:hAnsi="Helvetica" w:cs="Helvetica"/>
          <w:b/>
          <w:szCs w:val="24"/>
        </w:rPr>
        <w:t xml:space="preserve">Week 2 - </w:t>
      </w:r>
      <w:r w:rsidR="00236D48" w:rsidRPr="00236D48">
        <w:rPr>
          <w:rFonts w:ascii="Helvetica" w:hAnsi="Helvetica" w:cs="Helvetica"/>
          <w:b/>
          <w:szCs w:val="24"/>
        </w:rPr>
        <w:t xml:space="preserve">Day 4: </w:t>
      </w:r>
      <w:r w:rsidR="00023609">
        <w:rPr>
          <w:rFonts w:ascii="Helvetica" w:hAnsi="Helvetica" w:cs="Helvetica"/>
          <w:b/>
          <w:szCs w:val="24"/>
        </w:rPr>
        <w:t>Analysis of UBC Carbon Neutral Report</w:t>
      </w:r>
    </w:p>
    <w:p w14:paraId="72921292" w14:textId="5BB7F700" w:rsidR="00236D48" w:rsidRDefault="00236D48" w:rsidP="0023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36D48">
        <w:rPr>
          <w:rFonts w:ascii="Helvetica" w:hAnsi="Helvetica" w:cs="Helvetica"/>
          <w:i/>
          <w:szCs w:val="24"/>
        </w:rPr>
        <w:t>Class focus</w:t>
      </w:r>
      <w:r>
        <w:rPr>
          <w:rFonts w:ascii="Helvetica" w:hAnsi="Helvetica" w:cs="Helvetica"/>
          <w:szCs w:val="24"/>
        </w:rPr>
        <w:t>: Discussion of UBC Carbon Neutral Report; Introduction through lecture and discussion of a topic that leads into a conversation about the multi-faceted make-up of Sustainability as a subject.</w:t>
      </w:r>
    </w:p>
    <w:p w14:paraId="5FF21F48" w14:textId="28514E88" w:rsidR="00DB7C5E" w:rsidRDefault="00DB7C5E" w:rsidP="00DB7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36D48">
        <w:rPr>
          <w:rFonts w:ascii="Helvetica" w:hAnsi="Helvetica" w:cs="Helvetica"/>
          <w:i/>
          <w:szCs w:val="24"/>
        </w:rPr>
        <w:t>Assign</w:t>
      </w:r>
      <w:r w:rsidR="0044733D">
        <w:rPr>
          <w:rFonts w:ascii="Helvetica" w:hAnsi="Helvetica" w:cs="Helvetica"/>
          <w:szCs w:val="24"/>
        </w:rPr>
        <w:t>: Assign three</w:t>
      </w:r>
      <w:r>
        <w:rPr>
          <w:rFonts w:ascii="Helvetica" w:hAnsi="Helvetica" w:cs="Helvetica"/>
          <w:szCs w:val="24"/>
        </w:rPr>
        <w:t xml:space="preserve"> papers to each student, or 1 per student group</w:t>
      </w:r>
      <w:r w:rsidR="0044733D">
        <w:rPr>
          <w:rFonts w:ascii="Helvetica" w:hAnsi="Helvetica" w:cs="Helvetica"/>
          <w:szCs w:val="24"/>
        </w:rPr>
        <w:t xml:space="preserve"> for later discussion</w:t>
      </w:r>
      <w:r>
        <w:rPr>
          <w:rFonts w:ascii="Helvetica" w:hAnsi="Helvetica" w:cs="Helvetica"/>
          <w:szCs w:val="24"/>
        </w:rPr>
        <w:t>.</w:t>
      </w:r>
    </w:p>
    <w:p w14:paraId="66A70437" w14:textId="77777777" w:rsidR="00DB7C5E" w:rsidRDefault="00DB7C5E" w:rsidP="00DB7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Style w:val="Hyperlink"/>
        </w:rPr>
      </w:pPr>
      <w:r>
        <w:rPr>
          <w:rFonts w:ascii="Helvetica" w:hAnsi="Helvetica" w:cs="Helvetica"/>
          <w:szCs w:val="24"/>
        </w:rPr>
        <w:t xml:space="preserve">1. Is Foreign Aid Helping or Hurting Africa?  </w:t>
      </w:r>
      <w:hyperlink r:id="rId15" w:history="1">
        <w:r w:rsidRPr="005C78CA">
          <w:rPr>
            <w:rStyle w:val="Hyperlink"/>
          </w:rPr>
          <w:t>http://globalenvision.org/2009/04/20/foreign-aid-helping-or-hurting-africa</w:t>
        </w:r>
      </w:hyperlink>
    </w:p>
    <w:p w14:paraId="6F45B308" w14:textId="79F07F72" w:rsidR="00DB7C5E" w:rsidRDefault="00DB7C5E" w:rsidP="0023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2. Foreign aid and development in Africa: What the literature says and what the reality is</w:t>
      </w:r>
      <w:r w:rsidRPr="00430425">
        <w:rPr>
          <w:rFonts w:ascii="Helvetica" w:hAnsi="Helvetica" w:cs="Helvetica"/>
          <w:szCs w:val="24"/>
        </w:rPr>
        <w:t xml:space="preserve">.  </w:t>
      </w:r>
      <w:hyperlink r:id="rId16" w:history="1">
        <w:r w:rsidRPr="005C78CA">
          <w:rPr>
            <w:rStyle w:val="Hyperlink"/>
            <w:rFonts w:ascii="Helvetica" w:hAnsi="Helvetica" w:cs="Helvetica"/>
            <w:szCs w:val="24"/>
          </w:rPr>
          <w:t>http://academicjournals.org/JASD/contents/2009cont/Nov.htm</w:t>
        </w:r>
      </w:hyperlink>
    </w:p>
    <w:p w14:paraId="24558BA5" w14:textId="4A174FFC" w:rsidR="0044733D" w:rsidRDefault="0044733D" w:rsidP="0023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3. EIUDP, SFU, CIDA, and sustainability: </w:t>
      </w:r>
      <w:hyperlink r:id="rId17" w:history="1">
        <w:r w:rsidRPr="005C78CA">
          <w:rPr>
            <w:rStyle w:val="Hyperlink"/>
            <w:rFonts w:ascii="Helvetica" w:hAnsi="Helvetica" w:cs="Helvetica"/>
            <w:szCs w:val="24"/>
          </w:rPr>
          <w:t>http://www.ulsf.org/pub_declaration_parvol22.html</w:t>
        </w:r>
      </w:hyperlink>
    </w:p>
    <w:p w14:paraId="40D47EAC" w14:textId="21F15876" w:rsidR="00236D48" w:rsidRDefault="00236D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36D48">
        <w:rPr>
          <w:rFonts w:ascii="Helvetica" w:hAnsi="Helvetica" w:cs="Helvetica"/>
          <w:i/>
          <w:szCs w:val="24"/>
        </w:rPr>
        <w:t>Hand in</w:t>
      </w:r>
      <w:r>
        <w:rPr>
          <w:rFonts w:ascii="Helvetica" w:hAnsi="Helvetica" w:cs="Helvetica"/>
          <w:szCs w:val="24"/>
        </w:rPr>
        <w:t>:</w:t>
      </w:r>
      <w:r w:rsidR="00DB7C5E">
        <w:rPr>
          <w:rFonts w:ascii="Helvetica" w:hAnsi="Helvetica" w:cs="Helvetica"/>
          <w:szCs w:val="24"/>
        </w:rPr>
        <w:t xml:space="preserve"> No</w:t>
      </w:r>
    </w:p>
    <w:p w14:paraId="20B5A78F" w14:textId="2B3817AF" w:rsidR="00236D48" w:rsidRPr="00DB7C5E" w:rsidRDefault="00236D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36D48">
        <w:rPr>
          <w:rFonts w:ascii="Helvetica" w:hAnsi="Helvetica" w:cs="Helvetica"/>
          <w:i/>
          <w:szCs w:val="24"/>
        </w:rPr>
        <w:t>Hand back</w:t>
      </w:r>
      <w:r w:rsidRPr="00DB7C5E">
        <w:rPr>
          <w:rFonts w:ascii="Helvetica" w:hAnsi="Helvetica" w:cs="Helvetica"/>
          <w:szCs w:val="24"/>
        </w:rPr>
        <w:t>:</w:t>
      </w:r>
      <w:r w:rsidR="00DB7C5E" w:rsidRPr="00DB7C5E">
        <w:rPr>
          <w:rFonts w:ascii="Helvetica" w:hAnsi="Helvetica" w:cs="Helvetica"/>
          <w:szCs w:val="24"/>
        </w:rPr>
        <w:t xml:space="preserve"> No</w:t>
      </w:r>
    </w:p>
    <w:p w14:paraId="1A5625AA" w14:textId="75EF97F0" w:rsidR="00DB7C5E" w:rsidRPr="00CC0D00" w:rsidRDefault="00236D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vertAlign w:val="subscript"/>
        </w:rPr>
      </w:pPr>
      <w:r w:rsidRPr="00236D48">
        <w:rPr>
          <w:rFonts w:ascii="Helvetica" w:hAnsi="Helvetica" w:cs="Helvetica"/>
          <w:i/>
          <w:szCs w:val="24"/>
        </w:rPr>
        <w:t>Class activities:</w:t>
      </w:r>
    </w:p>
    <w:p w14:paraId="000C9306" w14:textId="6D735F48" w:rsidR="00236D48" w:rsidRDefault="008B5B3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 Finish any</w:t>
      </w:r>
      <w:r w:rsidR="00236D48">
        <w:rPr>
          <w:rFonts w:ascii="Helvetica" w:hAnsi="Helvetica" w:cs="Helvetica"/>
          <w:szCs w:val="24"/>
        </w:rPr>
        <w:t xml:space="preserve"> loose ends from the previous class;</w:t>
      </w:r>
    </w:p>
    <w:p w14:paraId="03A4C056" w14:textId="2304FF6F"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B. Lecture and discussion on meaning of, and efforts to achieve, carbon ‘neutrality’.</w:t>
      </w:r>
    </w:p>
    <w:p w14:paraId="38475141" w14:textId="005AC1AB"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Carbon off-sets, carbon-tax, etc.</w:t>
      </w:r>
    </w:p>
    <w:p w14:paraId="3B8B9810" w14:textId="6E9F1513" w:rsidR="00236D48"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C</w:t>
      </w:r>
      <w:r w:rsidR="00236D48">
        <w:rPr>
          <w:rFonts w:ascii="Helvetica" w:hAnsi="Helvetica" w:cs="Helvetica"/>
          <w:szCs w:val="24"/>
        </w:rPr>
        <w:t xml:space="preserve">. </w:t>
      </w:r>
      <w:r w:rsidR="008B5B34">
        <w:rPr>
          <w:rFonts w:ascii="Helvetica" w:hAnsi="Helvetica" w:cs="Helvetica"/>
          <w:szCs w:val="24"/>
        </w:rPr>
        <w:t>Discussion of UBC Carbon Neutral Report; What was its main conclusion?  Do you believe it?  Is it more than a public relations effort?  Which pillar(s) does it address?</w:t>
      </w:r>
    </w:p>
    <w:p w14:paraId="0F505CC8" w14:textId="77777777" w:rsidR="0022053C" w:rsidRDefault="0022053C"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5BF9FD5" w14:textId="4FDE0F45" w:rsidR="0022053C" w:rsidRPr="0022053C" w:rsidRDefault="0022053C"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22053C">
        <w:rPr>
          <w:rFonts w:ascii="Helvetica" w:hAnsi="Helvetica" w:cs="Helvetica"/>
          <w:b/>
          <w:szCs w:val="24"/>
        </w:rPr>
        <w:t>Day 5:</w:t>
      </w:r>
      <w:r w:rsidR="00023609">
        <w:rPr>
          <w:rFonts w:ascii="Helvetica" w:hAnsi="Helvetica" w:cs="Helvetica"/>
          <w:b/>
          <w:szCs w:val="24"/>
        </w:rPr>
        <w:t xml:space="preserve"> Does Foreign Aid foster a sustainable society?</w:t>
      </w:r>
    </w:p>
    <w:p w14:paraId="2FECFB06" w14:textId="18F90B9D" w:rsidR="00160D7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DB7C5E">
        <w:rPr>
          <w:rFonts w:ascii="Helvetica" w:hAnsi="Helvetica" w:cs="Helvetica"/>
          <w:i/>
          <w:szCs w:val="24"/>
        </w:rPr>
        <w:t>Class Focus</w:t>
      </w:r>
      <w:r>
        <w:rPr>
          <w:rFonts w:ascii="Helvetica" w:hAnsi="Helvetica" w:cs="Helvetica"/>
          <w:b/>
          <w:szCs w:val="24"/>
        </w:rPr>
        <w:t xml:space="preserve">: </w:t>
      </w:r>
      <w:r w:rsidR="00433CCD">
        <w:rPr>
          <w:rFonts w:ascii="Helvetica" w:hAnsi="Helvetica" w:cs="Helvetica"/>
          <w:b/>
          <w:szCs w:val="24"/>
        </w:rPr>
        <w:t>A Nation’s</w:t>
      </w:r>
      <w:r w:rsidR="00433CCD" w:rsidRPr="00433CCD">
        <w:rPr>
          <w:rFonts w:ascii="Helvetica" w:hAnsi="Helvetica" w:cs="Helvetica"/>
          <w:b/>
          <w:szCs w:val="24"/>
        </w:rPr>
        <w:t xml:space="preserve"> Sustainability and</w:t>
      </w:r>
      <w:r w:rsidR="00433CCD">
        <w:rPr>
          <w:rFonts w:ascii="Helvetica" w:hAnsi="Helvetica" w:cs="Helvetica"/>
          <w:szCs w:val="24"/>
        </w:rPr>
        <w:t xml:space="preserve"> </w:t>
      </w:r>
      <w:r w:rsidR="00160D7E" w:rsidRPr="006D57E1">
        <w:rPr>
          <w:rFonts w:ascii="Helvetica" w:hAnsi="Helvetica" w:cs="Helvetica"/>
          <w:b/>
          <w:szCs w:val="24"/>
        </w:rPr>
        <w:t>Foreign Aid</w:t>
      </w:r>
      <w:r w:rsidR="00160D7E" w:rsidRPr="006D6A01">
        <w:rPr>
          <w:rFonts w:ascii="Helvetica" w:hAnsi="Helvetica" w:cs="Helvetica"/>
          <w:szCs w:val="24"/>
        </w:rPr>
        <w:t>:</w:t>
      </w:r>
      <w:r w:rsidR="006D57E1">
        <w:rPr>
          <w:rFonts w:ascii="Helvetica" w:hAnsi="Helvetica" w:cs="Helvetica"/>
          <w:szCs w:val="24"/>
        </w:rPr>
        <w:t xml:space="preserve"> </w:t>
      </w:r>
      <w:r w:rsidR="00433CCD">
        <w:rPr>
          <w:rFonts w:ascii="Helvetica" w:hAnsi="Helvetica" w:cs="Helvetica"/>
          <w:szCs w:val="24"/>
        </w:rPr>
        <w:t xml:space="preserve">Does Foreign </w:t>
      </w:r>
      <w:r w:rsidR="006D57E1">
        <w:rPr>
          <w:rFonts w:ascii="Helvetica" w:hAnsi="Helvetica" w:cs="Helvetica"/>
          <w:szCs w:val="24"/>
        </w:rPr>
        <w:t>Aid</w:t>
      </w:r>
      <w:r w:rsidR="00433CCD">
        <w:rPr>
          <w:rFonts w:ascii="Helvetica" w:hAnsi="Helvetica" w:cs="Helvetica"/>
          <w:szCs w:val="24"/>
        </w:rPr>
        <w:t xml:space="preserve"> promote or hin</w:t>
      </w:r>
      <w:r w:rsidR="00A07664">
        <w:rPr>
          <w:rFonts w:ascii="Helvetica" w:hAnsi="Helvetica" w:cs="Helvetica"/>
          <w:szCs w:val="24"/>
        </w:rPr>
        <w:t xml:space="preserve">der </w:t>
      </w:r>
      <w:r w:rsidR="006D57E1">
        <w:rPr>
          <w:rFonts w:ascii="Helvetica" w:hAnsi="Helvetica" w:cs="Helvetica"/>
          <w:szCs w:val="24"/>
        </w:rPr>
        <w:t>sustainability within the recipient society?</w:t>
      </w:r>
    </w:p>
    <w:p w14:paraId="1B5055BD" w14:textId="73F5F3B9" w:rsidR="00E5249F" w:rsidRDefault="00E5249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Lecture on Foreign Aid and sustainability.</w:t>
      </w:r>
    </w:p>
    <w:p w14:paraId="002B5A04" w14:textId="2AC01D1D"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DB7C5E">
        <w:rPr>
          <w:rFonts w:ascii="Helvetica" w:hAnsi="Helvetica" w:cs="Helvetica"/>
          <w:i/>
          <w:szCs w:val="24"/>
        </w:rPr>
        <w:t>Assign</w:t>
      </w:r>
      <w:r>
        <w:rPr>
          <w:rFonts w:ascii="Helvetica" w:hAnsi="Helvetica" w:cs="Helvetica"/>
          <w:szCs w:val="24"/>
        </w:rPr>
        <w:t xml:space="preserve">: </w:t>
      </w:r>
      <w:r w:rsidR="00744D76" w:rsidRPr="006D6A01">
        <w:rPr>
          <w:rFonts w:ascii="Helvetica" w:hAnsi="Helvetica" w:cs="Helvetica"/>
          <w:szCs w:val="24"/>
        </w:rPr>
        <w:t>From Wikipedia (</w:t>
      </w:r>
      <w:hyperlink r:id="rId18" w:history="1">
        <w:r w:rsidR="00744D76" w:rsidRPr="006D6A01">
          <w:rPr>
            <w:rFonts w:ascii="Helvetica" w:hAnsi="Helvetica" w:cs="Helvetica"/>
            <w:color w:val="2D2DFF"/>
            <w:szCs w:val="24"/>
            <w:u w:val="single"/>
          </w:rPr>
          <w:t>http://en.wikipedia.org/wiki/Social_sustainability</w:t>
        </w:r>
      </w:hyperlink>
      <w:r w:rsidR="00744D76">
        <w:rPr>
          <w:rFonts w:ascii="Helvetica" w:hAnsi="Helvetica" w:cs="Helvetica"/>
          <w:szCs w:val="24"/>
        </w:rPr>
        <w:t>)</w:t>
      </w:r>
    </w:p>
    <w:p w14:paraId="122A94A0" w14:textId="06946FBB"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DB7C5E">
        <w:rPr>
          <w:rFonts w:ascii="Helvetica" w:hAnsi="Helvetica" w:cs="Helvetica"/>
          <w:i/>
          <w:szCs w:val="24"/>
        </w:rPr>
        <w:t>Hand in</w:t>
      </w:r>
      <w:r>
        <w:rPr>
          <w:rFonts w:ascii="Helvetica" w:hAnsi="Helvetica" w:cs="Helvetica"/>
          <w:szCs w:val="24"/>
        </w:rPr>
        <w:t>:</w:t>
      </w:r>
    </w:p>
    <w:p w14:paraId="078F15DB" w14:textId="17461986"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DB7C5E">
        <w:rPr>
          <w:rFonts w:ascii="Helvetica" w:hAnsi="Helvetica" w:cs="Helvetica"/>
          <w:i/>
          <w:szCs w:val="24"/>
        </w:rPr>
        <w:t>Hand back</w:t>
      </w:r>
      <w:r>
        <w:rPr>
          <w:rFonts w:ascii="Helvetica" w:hAnsi="Helvetica" w:cs="Helvetica"/>
          <w:szCs w:val="24"/>
        </w:rPr>
        <w:t>:</w:t>
      </w:r>
    </w:p>
    <w:p w14:paraId="774DEE89" w14:textId="03C4FB34" w:rsidR="00DB7C5E" w:rsidRDefault="00DB7C5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CC0D00">
        <w:rPr>
          <w:rFonts w:ascii="Helvetica" w:hAnsi="Helvetica" w:cs="Helvetica"/>
          <w:i/>
          <w:szCs w:val="24"/>
        </w:rPr>
        <w:t>Class activities</w:t>
      </w:r>
      <w:r>
        <w:rPr>
          <w:rFonts w:ascii="Helvetica" w:hAnsi="Helvetica" w:cs="Helvetica"/>
          <w:szCs w:val="24"/>
        </w:rPr>
        <w:t xml:space="preserve">: </w:t>
      </w:r>
    </w:p>
    <w:p w14:paraId="593279B1" w14:textId="77777777" w:rsidR="00DB7C5E" w:rsidRDefault="00DB7C5E" w:rsidP="00DB7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Topic: Does Foreign Aid to a nation foster a sustainable society?  What constitutes a sustainable society?</w:t>
      </w:r>
    </w:p>
    <w:p w14:paraId="00288B06" w14:textId="263837C1" w:rsidR="0022053C" w:rsidRPr="006D6A01" w:rsidRDefault="0022053C"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Cursory overview of Foreign Aid, Sustainability, and 3 pillars.</w:t>
      </w:r>
    </w:p>
    <w:p w14:paraId="3C8FA432"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 xml:space="preserve">A. Social: </w:t>
      </w:r>
    </w:p>
    <w:p w14:paraId="218C271F"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PLUS: Mitigates </w:t>
      </w:r>
      <w:r w:rsidR="006D57E1">
        <w:rPr>
          <w:rFonts w:ascii="Helvetica" w:hAnsi="Helvetica" w:cs="Helvetica"/>
          <w:szCs w:val="24"/>
        </w:rPr>
        <w:t xml:space="preserve">immediate cause of </w:t>
      </w:r>
      <w:r w:rsidRPr="006D6A01">
        <w:rPr>
          <w:rFonts w:ascii="Helvetica" w:hAnsi="Helvetica" w:cs="Helvetica"/>
          <w:szCs w:val="24"/>
        </w:rPr>
        <w:t xml:space="preserve">starvation and malnourishment; </w:t>
      </w:r>
    </w:p>
    <w:p w14:paraId="3166E20F" w14:textId="18C58FF4" w:rsidR="00160D7E" w:rsidRPr="006D6A0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NEGATIVE: reduces demand by recipients on own government to fix or ameliorate the problem (e.g. invest money into irrigation, dry-land crops, marketing tools).</w:t>
      </w:r>
    </w:p>
    <w:p w14:paraId="52FB1ADC" w14:textId="77777777" w:rsidR="00160D7E" w:rsidRPr="006D6A0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E304640"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 xml:space="preserve">B. Science: </w:t>
      </w:r>
    </w:p>
    <w:p w14:paraId="2B528758"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PLUS: none?  </w:t>
      </w:r>
    </w:p>
    <w:p w14:paraId="064259B8" w14:textId="61B1F166" w:rsidR="00160D7E" w:rsidRPr="006D6A0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NEGATIVE: reduces demand</w:t>
      </w:r>
      <w:r w:rsidR="0079004F">
        <w:rPr>
          <w:rFonts w:ascii="Helvetica" w:hAnsi="Helvetica" w:cs="Helvetica"/>
          <w:szCs w:val="24"/>
        </w:rPr>
        <w:t xml:space="preserve"> for, and practice</w:t>
      </w:r>
      <w:r w:rsidRPr="006D6A01">
        <w:rPr>
          <w:rFonts w:ascii="Helvetica" w:hAnsi="Helvetica" w:cs="Helvetica"/>
          <w:szCs w:val="24"/>
        </w:rPr>
        <w:t xml:space="preserve"> by</w:t>
      </w:r>
      <w:r w:rsidR="0079004F">
        <w:rPr>
          <w:rFonts w:ascii="Helvetica" w:hAnsi="Helvetica" w:cs="Helvetica"/>
          <w:szCs w:val="24"/>
        </w:rPr>
        <w:t>, in-country</w:t>
      </w:r>
      <w:r w:rsidRPr="006D6A01">
        <w:rPr>
          <w:rFonts w:ascii="Helvetica" w:hAnsi="Helvetica" w:cs="Helvetica"/>
          <w:szCs w:val="24"/>
        </w:rPr>
        <w:t xml:space="preserve"> trained scientists to carry out research on, e.g., more productive food crops, nutritional requirements and how to meet them with local resources.</w:t>
      </w:r>
    </w:p>
    <w:p w14:paraId="3A789B9F" w14:textId="77777777" w:rsidR="00160D7E" w:rsidRPr="006D6A0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D8DCEE0"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6D57E1">
        <w:rPr>
          <w:rFonts w:ascii="Helvetica" w:hAnsi="Helvetica" w:cs="Helvetica"/>
          <w:szCs w:val="24"/>
        </w:rPr>
        <w:t xml:space="preserve">C. </w:t>
      </w:r>
      <w:r w:rsidRPr="006D6A01">
        <w:rPr>
          <w:rFonts w:ascii="Helvetica" w:hAnsi="Helvetica" w:cs="Helvetica"/>
          <w:szCs w:val="24"/>
        </w:rPr>
        <w:t xml:space="preserve">Economic: </w:t>
      </w:r>
    </w:p>
    <w:p w14:paraId="5C456768" w14:textId="77777777" w:rsidR="006D57E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PLUS: ?????  </w:t>
      </w:r>
    </w:p>
    <w:p w14:paraId="3FF6E9F2" w14:textId="34D8B517" w:rsidR="00160D7E"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NEGATIVE: Suppresses local industries and small businesses.  E.g. (1) Donation of food may suppress local farming industry, investment into more </w:t>
      </w:r>
      <w:r w:rsidR="0079004F">
        <w:rPr>
          <w:rFonts w:ascii="Helvetica" w:hAnsi="Helvetica" w:cs="Helvetica"/>
          <w:szCs w:val="24"/>
        </w:rPr>
        <w:t xml:space="preserve">physically or biologically </w:t>
      </w:r>
      <w:r w:rsidRPr="006D6A01">
        <w:rPr>
          <w:rFonts w:ascii="Helvetica" w:hAnsi="Helvetica" w:cs="Helvetica"/>
          <w:szCs w:val="24"/>
        </w:rPr>
        <w:t>tol</w:t>
      </w:r>
      <w:r w:rsidR="0079004F">
        <w:rPr>
          <w:rFonts w:ascii="Helvetica" w:hAnsi="Helvetica" w:cs="Helvetica"/>
          <w:szCs w:val="24"/>
        </w:rPr>
        <w:t>erant food crops.  (2) D</w:t>
      </w:r>
      <w:r w:rsidRPr="006D6A01">
        <w:rPr>
          <w:rFonts w:ascii="Helvetica" w:hAnsi="Helvetica" w:cs="Helvetica"/>
          <w:szCs w:val="24"/>
        </w:rPr>
        <w:t xml:space="preserve">onation of used clothing </w:t>
      </w:r>
      <w:r w:rsidR="0079004F">
        <w:rPr>
          <w:rFonts w:ascii="Helvetica" w:hAnsi="Helvetica" w:cs="Helvetica"/>
          <w:szCs w:val="24"/>
        </w:rPr>
        <w:t>may suppress</w:t>
      </w:r>
      <w:r w:rsidRPr="006D6A01">
        <w:rPr>
          <w:rFonts w:ascii="Helvetica" w:hAnsi="Helvetica" w:cs="Helvetica"/>
          <w:szCs w:val="24"/>
        </w:rPr>
        <w:t xml:space="preserve"> local cotton production and make sit difficult for local small clothing businesses to make a profit (and hence to exist).</w:t>
      </w:r>
    </w:p>
    <w:p w14:paraId="38E2D040" w14:textId="77777777" w:rsidR="006D57E1" w:rsidRDefault="006D57E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EC34E58" w14:textId="05ADDDD9" w:rsidR="0000694E" w:rsidRDefault="0000694E"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E5249F">
        <w:rPr>
          <w:rFonts w:ascii="Helvetica" w:hAnsi="Helvetica" w:cs="Helvetica"/>
          <w:b/>
          <w:szCs w:val="24"/>
        </w:rPr>
        <w:t>For class Discussion</w:t>
      </w:r>
      <w:r>
        <w:rPr>
          <w:rFonts w:ascii="Helvetica" w:hAnsi="Helvetica" w:cs="Helvetica"/>
          <w:szCs w:val="24"/>
        </w:rPr>
        <w:t xml:space="preserve">: </w:t>
      </w:r>
      <w:r w:rsidR="006D57E1">
        <w:rPr>
          <w:rFonts w:ascii="Helvetica" w:hAnsi="Helvetica" w:cs="Helvetica"/>
          <w:szCs w:val="24"/>
        </w:rPr>
        <w:t>Discuss how both the SCALE (local, national, continental,, global) and the PERSPECTIVE (user, donor, researcher, male, female) may influence perception of the sustai</w:t>
      </w:r>
      <w:r w:rsidR="00CC0D00">
        <w:rPr>
          <w:rFonts w:ascii="Helvetica" w:hAnsi="Helvetica" w:cs="Helvetica"/>
          <w:szCs w:val="24"/>
        </w:rPr>
        <w:t>nability of a particular foreign aid undertaking</w:t>
      </w:r>
      <w:r w:rsidR="006D57E1">
        <w:rPr>
          <w:rFonts w:ascii="Helvetica" w:hAnsi="Helvetica" w:cs="Helvetica"/>
          <w:szCs w:val="24"/>
        </w:rPr>
        <w:t>.</w:t>
      </w:r>
      <w:r>
        <w:rPr>
          <w:rFonts w:ascii="Helvetica" w:hAnsi="Helvetica" w:cs="Helvetica"/>
          <w:szCs w:val="24"/>
        </w:rPr>
        <w:t xml:space="preserve">  </w:t>
      </w:r>
    </w:p>
    <w:p w14:paraId="5D186D3E" w14:textId="09A24C30" w:rsidR="0000694E" w:rsidRDefault="008C0878"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A. </w:t>
      </w:r>
      <w:r w:rsidR="0000694E">
        <w:rPr>
          <w:rFonts w:ascii="Helvetica" w:hAnsi="Helvetica" w:cs="Helvetica"/>
          <w:szCs w:val="24"/>
        </w:rPr>
        <w:t xml:space="preserve">In Canada, who decides which country gets foreign aid, and how much is given? </w:t>
      </w:r>
    </w:p>
    <w:p w14:paraId="074874C5" w14:textId="24B5D53E" w:rsidR="008C0878" w:rsidRDefault="008C0878"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B. </w:t>
      </w:r>
      <w:r w:rsidR="0000694E">
        <w:rPr>
          <w:rFonts w:ascii="Helvetica" w:hAnsi="Helvetica" w:cs="Helvetica"/>
          <w:szCs w:val="24"/>
        </w:rPr>
        <w:t>For Canada, what % of foreign aid is given to be used to buy Canadian products</w:t>
      </w:r>
      <w:r>
        <w:rPr>
          <w:rFonts w:ascii="Helvetica" w:hAnsi="Helvetica" w:cs="Helvetica"/>
          <w:szCs w:val="24"/>
        </w:rPr>
        <w:t xml:space="preserve"> (in other words is ‘tied’ aid?)</w:t>
      </w:r>
      <w:r w:rsidR="0000694E">
        <w:rPr>
          <w:rFonts w:ascii="Helvetica" w:hAnsi="Helvetica" w:cs="Helvetica"/>
          <w:szCs w:val="24"/>
        </w:rPr>
        <w:t xml:space="preserve">? </w:t>
      </w:r>
      <w:r>
        <w:rPr>
          <w:rFonts w:ascii="Helvetica" w:hAnsi="Helvetica" w:cs="Helvetica"/>
          <w:szCs w:val="24"/>
        </w:rPr>
        <w:t xml:space="preserve"> Is tied aid better or worse for the recipient?  For the donor?</w:t>
      </w:r>
    </w:p>
    <w:p w14:paraId="5355476F" w14:textId="3272BB2C" w:rsidR="008C0878" w:rsidRPr="008C0878" w:rsidRDefault="008C0878" w:rsidP="008C0878">
      <w:pPr>
        <w:rPr>
          <w:sz w:val="20"/>
        </w:rPr>
      </w:pPr>
      <w:r w:rsidRPr="008C0878">
        <w:rPr>
          <w:rFonts w:ascii="Helvetica" w:hAnsi="Helvetica" w:cs="Helvetica"/>
          <w:sz w:val="20"/>
        </w:rPr>
        <w:t>[See Fig 2 (</w:t>
      </w:r>
      <w:r w:rsidRPr="008C0878">
        <w:rPr>
          <w:rFonts w:ascii="Arial-ItalicMT" w:hAnsi="Arial-ItalicMT" w:cs="Arial-ItalicMT"/>
          <w:i/>
          <w:iCs/>
          <w:sz w:val="20"/>
        </w:rPr>
        <w:t>Figure 2. Tied Aid as a Percentage of Total ODA for OECD Countries 2007</w:t>
      </w:r>
      <w:r w:rsidRPr="008C0878">
        <w:rPr>
          <w:rFonts w:ascii="Arial-ItalicMT" w:hAnsi="Arial-ItalicMT" w:cs="Arial-ItalicMT"/>
          <w:i/>
          <w:iCs/>
          <w:sz w:val="20"/>
          <w:vertAlign w:val="superscript"/>
        </w:rPr>
        <w:t>160</w:t>
      </w:r>
      <w:r w:rsidRPr="008C0878">
        <w:rPr>
          <w:rFonts w:ascii="Arial-ItalicMT" w:hAnsi="Arial-ItalicMT" w:cs="Arial-ItalicMT"/>
          <w:i/>
          <w:iCs/>
          <w:sz w:val="20"/>
        </w:rPr>
        <w:t>)</w:t>
      </w:r>
      <w:r w:rsidRPr="008C0878">
        <w:rPr>
          <w:rFonts w:ascii="Arial-ItalicMT" w:hAnsi="Arial-ItalicMT" w:cs="Arial-ItalicMT"/>
          <w:iCs/>
          <w:sz w:val="20"/>
        </w:rPr>
        <w:t xml:space="preserve"> in </w:t>
      </w:r>
      <w:hyperlink r:id="rId19" w:history="1">
        <w:r w:rsidRPr="008C0878">
          <w:rPr>
            <w:rStyle w:val="Hyperlink"/>
            <w:sz w:val="20"/>
          </w:rPr>
          <w:t>http://www.opencanada.org/wp-content/uploads/2011/05/Reinventing-CIDA-Barry-Carin-Gordon-Smith.pdf</w:t>
        </w:r>
      </w:hyperlink>
      <w:r w:rsidRPr="008C0878">
        <w:rPr>
          <w:rStyle w:val="Hyperlink"/>
          <w:sz w:val="20"/>
        </w:rPr>
        <w:t>]</w:t>
      </w:r>
    </w:p>
    <w:p w14:paraId="2EC86E99" w14:textId="1DD96766" w:rsidR="0000694E" w:rsidRPr="008C0878" w:rsidRDefault="0000694E"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BF0331A" w14:textId="76834672" w:rsidR="0000694E" w:rsidRDefault="008C0878"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C. </w:t>
      </w:r>
      <w:r w:rsidR="0000694E">
        <w:rPr>
          <w:rFonts w:ascii="Helvetica" w:hAnsi="Helvetica" w:cs="Helvetica"/>
          <w:szCs w:val="24"/>
        </w:rPr>
        <w:t xml:space="preserve">Is foreign aid given for humanitarian or self-interest?  Does the motive matter to the recipient?  </w:t>
      </w:r>
    </w:p>
    <w:p w14:paraId="5DDB5027" w14:textId="123BF6B9" w:rsidR="0000694E" w:rsidRPr="00236D48" w:rsidRDefault="0000694E" w:rsidP="0000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Concluding </w:t>
      </w:r>
      <w:r w:rsidR="00A01A2E">
        <w:rPr>
          <w:rFonts w:ascii="Helvetica" w:hAnsi="Helvetica" w:cs="Helvetica"/>
          <w:szCs w:val="24"/>
        </w:rPr>
        <w:t xml:space="preserve">and summarizing question: </w:t>
      </w:r>
      <w:r>
        <w:rPr>
          <w:rFonts w:ascii="Helvetica" w:hAnsi="Helvetica" w:cs="Helvetica"/>
          <w:szCs w:val="24"/>
        </w:rPr>
        <w:t>What is the impact of foreign aid on a nation’s effort to be su</w:t>
      </w:r>
      <w:r w:rsidR="008C0878">
        <w:rPr>
          <w:rFonts w:ascii="Helvetica" w:hAnsi="Helvetica" w:cs="Helvetica"/>
          <w:szCs w:val="24"/>
        </w:rPr>
        <w:t xml:space="preserve">stainable (e.g. increase its food production, promote production </w:t>
      </w:r>
      <w:r>
        <w:rPr>
          <w:rFonts w:ascii="Helvetica" w:hAnsi="Helvetica" w:cs="Helvetica"/>
          <w:szCs w:val="24"/>
        </w:rPr>
        <w:t xml:space="preserve"> consumer products</w:t>
      </w:r>
      <w:r w:rsidR="008C0878">
        <w:rPr>
          <w:rFonts w:ascii="Helvetica" w:hAnsi="Helvetica" w:cs="Helvetica"/>
          <w:szCs w:val="24"/>
        </w:rPr>
        <w:t>, promote education generally, and technological knowledge to sustain infrastructure</w:t>
      </w:r>
      <w:r>
        <w:rPr>
          <w:rFonts w:ascii="Helvetica" w:hAnsi="Helvetica" w:cs="Helvetica"/>
          <w:szCs w:val="24"/>
        </w:rPr>
        <w:t>)?</w:t>
      </w:r>
    </w:p>
    <w:p w14:paraId="705BEBA8" w14:textId="1EFFFEB6" w:rsidR="006D57E1" w:rsidRPr="006D6A01" w:rsidRDefault="006D57E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DA79504" w14:textId="77777777" w:rsidR="00160D7E" w:rsidRPr="006D6A01" w:rsidRDefault="00160D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BB998D8" w14:textId="56FF9CFA" w:rsidR="008C0878" w:rsidRPr="00A909AC" w:rsidRDefault="00A909AC"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Pr>
          <w:rFonts w:ascii="Helvetica" w:hAnsi="Helvetica" w:cs="Helvetica"/>
          <w:b/>
          <w:szCs w:val="24"/>
        </w:rPr>
        <w:t>Day 6: Society, Politics, and Sustainability</w:t>
      </w:r>
    </w:p>
    <w:p w14:paraId="21430625" w14:textId="3B2AA45C" w:rsidR="00744D76" w:rsidRPr="00433CCD"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C</w:t>
      </w:r>
      <w:r w:rsidRPr="00861168">
        <w:rPr>
          <w:rFonts w:ascii="Helvetica" w:hAnsi="Helvetica" w:cs="Helvetica"/>
          <w:i/>
          <w:szCs w:val="24"/>
        </w:rPr>
        <w:t>lass</w:t>
      </w:r>
      <w:r>
        <w:rPr>
          <w:rFonts w:ascii="Helvetica" w:hAnsi="Helvetica" w:cs="Helvetica"/>
          <w:i/>
          <w:szCs w:val="24"/>
        </w:rPr>
        <w:t xml:space="preserve"> Focus</w:t>
      </w:r>
      <w:r w:rsidR="00A909AC">
        <w:rPr>
          <w:rFonts w:ascii="Helvetica" w:hAnsi="Helvetica" w:cs="Helvetica"/>
          <w:szCs w:val="24"/>
        </w:rPr>
        <w:t xml:space="preserve">: What is the role of </w:t>
      </w:r>
      <w:r>
        <w:rPr>
          <w:rFonts w:ascii="Helvetica" w:hAnsi="Helvetica" w:cs="Helvetica"/>
          <w:szCs w:val="24"/>
        </w:rPr>
        <w:t xml:space="preserve">Social and Political considerations </w:t>
      </w:r>
      <w:r w:rsidR="00A909AC">
        <w:rPr>
          <w:rFonts w:ascii="Helvetica" w:hAnsi="Helvetica" w:cs="Helvetica"/>
          <w:szCs w:val="24"/>
        </w:rPr>
        <w:t xml:space="preserve">in </w:t>
      </w:r>
      <w:r>
        <w:rPr>
          <w:rFonts w:ascii="Helvetica" w:hAnsi="Helvetica" w:cs="Helvetica"/>
          <w:szCs w:val="24"/>
        </w:rPr>
        <w:t>shaping a successful sustainability policy?</w:t>
      </w:r>
    </w:p>
    <w:p w14:paraId="60BC4652" w14:textId="719F4116" w:rsidR="001278C1"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4A6D0A">
        <w:rPr>
          <w:rFonts w:ascii="Helvetica" w:hAnsi="Helvetica" w:cs="Helvetica"/>
          <w:b/>
          <w:i/>
          <w:szCs w:val="24"/>
        </w:rPr>
        <w:t>Assign</w:t>
      </w:r>
      <w:r w:rsidR="004A6D0A">
        <w:rPr>
          <w:rFonts w:ascii="Helvetica" w:hAnsi="Helvetica" w:cs="Helvetica"/>
          <w:b/>
          <w:i/>
          <w:szCs w:val="24"/>
        </w:rPr>
        <w:t xml:space="preserve"> for Class 7</w:t>
      </w:r>
      <w:r>
        <w:rPr>
          <w:rFonts w:ascii="Helvetica" w:hAnsi="Helvetica" w:cs="Helvetica"/>
          <w:szCs w:val="24"/>
        </w:rPr>
        <w:t>:</w:t>
      </w:r>
      <w:r w:rsidR="00652A22">
        <w:rPr>
          <w:rFonts w:ascii="Helvetica" w:hAnsi="Helvetica" w:cs="Helvetica"/>
          <w:szCs w:val="24"/>
        </w:rPr>
        <w:t xml:space="preserve"> </w:t>
      </w:r>
      <w:r w:rsidR="001278C1">
        <w:rPr>
          <w:rFonts w:ascii="Helvetica" w:hAnsi="Helvetica" w:cs="Helvetica"/>
          <w:szCs w:val="24"/>
        </w:rPr>
        <w:t>Holloway, M.  1996.  Sounding out Science.  Trends in Ecology</w:t>
      </w:r>
      <w:r w:rsidR="00044834">
        <w:rPr>
          <w:rFonts w:ascii="Helvetica" w:hAnsi="Helvetica" w:cs="Helvetica"/>
          <w:szCs w:val="24"/>
        </w:rPr>
        <w:t>.  Scientific American, October: 106-112.</w:t>
      </w:r>
    </w:p>
    <w:p w14:paraId="2E82CC88" w14:textId="78C6B108" w:rsidR="005F18F9" w:rsidRDefault="004A6D0A"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Pr>
          <w:rFonts w:ascii="Helvetica" w:hAnsi="Helvetica" w:cs="Helvetica"/>
          <w:szCs w:val="24"/>
        </w:rPr>
        <w:t>[</w:t>
      </w:r>
      <w:r w:rsidR="005F18F9">
        <w:rPr>
          <w:rFonts w:ascii="Helvetica" w:hAnsi="Helvetica" w:cs="Helvetica"/>
          <w:szCs w:val="24"/>
        </w:rPr>
        <w:t xml:space="preserve">Divide class into 8 groups of (3?? students), each </w:t>
      </w:r>
      <w:r>
        <w:rPr>
          <w:rFonts w:ascii="Helvetica" w:hAnsi="Helvetica" w:cs="Helvetica"/>
          <w:szCs w:val="24"/>
        </w:rPr>
        <w:t xml:space="preserve">two </w:t>
      </w:r>
      <w:r w:rsidR="005F18F9">
        <w:rPr>
          <w:rFonts w:ascii="Helvetica" w:hAnsi="Helvetica" w:cs="Helvetica"/>
          <w:szCs w:val="24"/>
        </w:rPr>
        <w:t>group</w:t>
      </w:r>
      <w:r>
        <w:rPr>
          <w:rFonts w:ascii="Helvetica" w:hAnsi="Helvetica" w:cs="Helvetica"/>
          <w:szCs w:val="24"/>
        </w:rPr>
        <w:t xml:space="preserve">s </w:t>
      </w:r>
      <w:r w:rsidR="005F18F9">
        <w:rPr>
          <w:rFonts w:ascii="Helvetica" w:hAnsi="Helvetica" w:cs="Helvetica"/>
          <w:szCs w:val="24"/>
        </w:rPr>
        <w:t>to answer 1 question from</w:t>
      </w:r>
      <w:r>
        <w:rPr>
          <w:rFonts w:ascii="Helvetica" w:hAnsi="Helvetica" w:cs="Helvetica"/>
          <w:szCs w:val="24"/>
        </w:rPr>
        <w:t xml:space="preserve"> General Questions (See class 7) and each one group to answer one question from the</w:t>
      </w:r>
      <w:r w:rsidR="005F18F9">
        <w:rPr>
          <w:rFonts w:ascii="Helvetica" w:hAnsi="Helvetica" w:cs="Helvetica"/>
          <w:szCs w:val="24"/>
        </w:rPr>
        <w:t xml:space="preserve"> Holloway list (See Class 7).  </w:t>
      </w:r>
      <w:r>
        <w:rPr>
          <w:rFonts w:ascii="Helvetica" w:hAnsi="Helvetica" w:cs="Helvetica"/>
          <w:szCs w:val="24"/>
        </w:rPr>
        <w:t>Will finalize group answers in Class 7, and then discuss all questions in Class 7.]</w:t>
      </w:r>
    </w:p>
    <w:p w14:paraId="206D3538" w14:textId="46136DDE" w:rsidR="00652A22" w:rsidRDefault="00652A22" w:rsidP="00652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r>
        <w:rPr>
          <w:rFonts w:ascii="Helvetica" w:hAnsi="Helvetica" w:cs="Helvetica"/>
          <w:i/>
          <w:szCs w:val="24"/>
        </w:rPr>
        <w:t xml:space="preserve">Reading: </w:t>
      </w:r>
    </w:p>
    <w:p w14:paraId="779DE399" w14:textId="2FDE8448" w:rsidR="004A6D0A" w:rsidRPr="006902D0" w:rsidRDefault="004A6D0A" w:rsidP="004A6D0A">
      <w:pPr>
        <w:widowControl w:val="0"/>
        <w:autoSpaceDE w:val="0"/>
        <w:autoSpaceDN w:val="0"/>
        <w:adjustRightInd w:val="0"/>
        <w:spacing w:after="0"/>
        <w:ind w:right="-574"/>
        <w:rPr>
          <w:rFonts w:ascii="Helvetica" w:hAnsi="Helvetica" w:cs="Helvetica"/>
          <w:b/>
          <w:bCs/>
          <w:szCs w:val="24"/>
          <w:highlight w:val="yellow"/>
        </w:rPr>
      </w:pPr>
      <w:r w:rsidRPr="00651F0B">
        <w:rPr>
          <w:rFonts w:ascii="Helvetica" w:hAnsi="Helvetica" w:cs="Helvetica"/>
          <w:b/>
          <w:i/>
          <w:szCs w:val="24"/>
          <w:highlight w:val="yellow"/>
        </w:rPr>
        <w:t>Video</w:t>
      </w:r>
      <w:r>
        <w:rPr>
          <w:rFonts w:ascii="Helvetica" w:hAnsi="Helvetica" w:cs="Helvetica"/>
          <w:b/>
          <w:i/>
          <w:szCs w:val="24"/>
          <w:highlight w:val="yellow"/>
        </w:rPr>
        <w:t xml:space="preserve"> App:</w:t>
      </w:r>
      <w:r w:rsidRPr="00651F0B">
        <w:rPr>
          <w:rFonts w:ascii="Helvetica" w:hAnsi="Helvetica" w:cs="Helvetica"/>
          <w:b/>
          <w:i/>
          <w:szCs w:val="24"/>
          <w:highlight w:val="yellow"/>
        </w:rPr>
        <w:t xml:space="preserve"> (Shown in class?)</w:t>
      </w:r>
      <w:r>
        <w:rPr>
          <w:rFonts w:ascii="Helvetica" w:hAnsi="Helvetica" w:cs="Helvetica"/>
          <w:szCs w:val="24"/>
          <w:highlight w:val="yellow"/>
        </w:rPr>
        <w:t xml:space="preserve">:  </w:t>
      </w:r>
      <w:r w:rsidRPr="00025A82">
        <w:rPr>
          <w:rFonts w:ascii="Helvetica" w:hAnsi="Helvetica" w:cs="Helvetica"/>
          <w:b/>
          <w:bCs/>
          <w:szCs w:val="24"/>
          <w:highlight w:val="yellow"/>
        </w:rPr>
        <w:t>Time-lapse tools help people understand climate change</w:t>
      </w:r>
      <w:r>
        <w:rPr>
          <w:rFonts w:ascii="Helvetica" w:hAnsi="Helvetica" w:cs="Helvetica"/>
          <w:b/>
          <w:bCs/>
          <w:szCs w:val="24"/>
          <w:highlight w:val="yellow"/>
        </w:rPr>
        <w:t xml:space="preserve"> (IPAD &amp; IPOD app)</w:t>
      </w:r>
      <w:r>
        <w:rPr>
          <w:rFonts w:ascii="Helvetica" w:hAnsi="Helvetica" w:cs="Helvetica"/>
          <w:b/>
          <w:bCs/>
          <w:szCs w:val="24"/>
        </w:rPr>
        <w:t xml:space="preserve"> </w:t>
      </w:r>
      <w:hyperlink r:id="rId20" w:history="1">
        <w:r w:rsidRPr="005C78CA">
          <w:rPr>
            <w:rStyle w:val="Hyperlink"/>
            <w:rFonts w:ascii="Helvetica" w:hAnsi="Helvetica" w:cs="Helvetica"/>
            <w:b/>
            <w:bCs/>
            <w:szCs w:val="24"/>
          </w:rPr>
          <w:t>http://isis.sauder.ubc.ca/programs/climate-intelligence-program/news-scan/pics-climate-news-scan-01-may-2012/</w:t>
        </w:r>
      </w:hyperlink>
    </w:p>
    <w:p w14:paraId="06857C33" w14:textId="7FD4E0FB" w:rsidR="004A6D0A" w:rsidRPr="006D6A01" w:rsidRDefault="004A6D0A"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4A6D0A">
        <w:rPr>
          <w:rFonts w:ascii="Helvetica" w:hAnsi="Helvetica" w:cs="Helvetica"/>
          <w:b/>
          <w:i/>
          <w:szCs w:val="24"/>
        </w:rPr>
        <w:t>NOTE: This video is a preparation for the discussion in Class 8, so should be shown at the end of this class</w:t>
      </w:r>
      <w:r>
        <w:rPr>
          <w:rFonts w:ascii="Helvetica" w:hAnsi="Helvetica" w:cs="Helvetica"/>
          <w:szCs w:val="24"/>
        </w:rPr>
        <w:t>.</w:t>
      </w:r>
    </w:p>
    <w:p w14:paraId="2663D3DC" w14:textId="77777777" w:rsidR="00744D76"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Hand in</w:t>
      </w:r>
      <w:r>
        <w:rPr>
          <w:rFonts w:ascii="Helvetica" w:hAnsi="Helvetica" w:cs="Helvetica"/>
          <w:szCs w:val="24"/>
        </w:rPr>
        <w:t>:</w:t>
      </w:r>
    </w:p>
    <w:p w14:paraId="4C66DD42" w14:textId="0E1625FC" w:rsidR="00744D76" w:rsidRPr="0029020F" w:rsidRDefault="0029020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sidRPr="0029020F">
        <w:rPr>
          <w:rFonts w:ascii="Helvetica" w:hAnsi="Helvetica" w:cs="Helvetica"/>
          <w:i/>
          <w:szCs w:val="24"/>
        </w:rPr>
        <w:t>Class Activites:</w:t>
      </w:r>
    </w:p>
    <w:p w14:paraId="72BE6ADA" w14:textId="5CA2CA85" w:rsidR="0029020F" w:rsidRDefault="0029020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1. Discussion based on </w:t>
      </w:r>
      <w:r w:rsidRPr="006D6A01">
        <w:rPr>
          <w:rFonts w:ascii="Helvetica" w:hAnsi="Helvetica" w:cs="Helvetica"/>
          <w:szCs w:val="24"/>
        </w:rPr>
        <w:t>(</w:t>
      </w:r>
      <w:hyperlink r:id="rId21" w:history="1">
        <w:r w:rsidRPr="006D6A01">
          <w:rPr>
            <w:rFonts w:ascii="Helvetica" w:hAnsi="Helvetica" w:cs="Helvetica"/>
            <w:color w:val="2D2DFF"/>
            <w:szCs w:val="24"/>
            <w:u w:val="single"/>
          </w:rPr>
          <w:t>http://en.wikipedia.org/wiki/Social_sustainability</w:t>
        </w:r>
      </w:hyperlink>
      <w:r>
        <w:rPr>
          <w:rFonts w:ascii="Helvetica" w:hAnsi="Helvetica" w:cs="Helvetica"/>
          <w:szCs w:val="24"/>
        </w:rPr>
        <w:t>)</w:t>
      </w:r>
    </w:p>
    <w:p w14:paraId="6C403671" w14:textId="62941528" w:rsidR="0029020F" w:rsidRDefault="0029020F"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A. </w:t>
      </w:r>
      <w:r w:rsidR="0048503D">
        <w:rPr>
          <w:rFonts w:ascii="Helvetica" w:hAnsi="Helvetica" w:cs="Helvetica"/>
          <w:szCs w:val="24"/>
        </w:rPr>
        <w:t>Can a sustainable policy ‘work’ without the inclusion of the Social component?</w:t>
      </w:r>
    </w:p>
    <w:p w14:paraId="52AA1929" w14:textId="4F87F88A"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B. Can a sustainable policy ‘work’ without the inclusion of the Political component?</w:t>
      </w:r>
    </w:p>
    <w:p w14:paraId="652B2D7C" w14:textId="77777777"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color w:val="2D2DFF"/>
          <w:szCs w:val="24"/>
          <w:u w:val="single"/>
        </w:rPr>
      </w:pPr>
      <w:r>
        <w:rPr>
          <w:rFonts w:ascii="Helvetica" w:hAnsi="Helvetica" w:cs="Helvetica"/>
          <w:szCs w:val="24"/>
        </w:rPr>
        <w:t xml:space="preserve">C. The following is taken from: </w:t>
      </w:r>
      <w:r w:rsidRPr="006D6A01">
        <w:rPr>
          <w:rFonts w:ascii="Helvetica" w:hAnsi="Helvetica" w:cs="Helvetica"/>
          <w:szCs w:val="24"/>
        </w:rPr>
        <w:t>Western Australia Council of Social Services (WACOSS)</w:t>
      </w:r>
      <w:hyperlink r:id="rId22" w:history="1">
        <w:r w:rsidRPr="006D6A01">
          <w:rPr>
            <w:rFonts w:ascii="Helvetica" w:hAnsi="Helvetica" w:cs="Helvetica"/>
            <w:color w:val="2D2DFF"/>
            <w:szCs w:val="24"/>
            <w:u w:val="single"/>
          </w:rPr>
          <w:t>[1]</w:t>
        </w:r>
      </w:hyperlink>
      <w:r>
        <w:rPr>
          <w:rFonts w:ascii="Helvetica" w:hAnsi="Helvetica" w:cs="Helvetica"/>
          <w:color w:val="2D2DFF"/>
          <w:szCs w:val="24"/>
          <w:u w:val="single"/>
        </w:rPr>
        <w:t>:</w:t>
      </w:r>
    </w:p>
    <w:p w14:paraId="0046AA8E" w14:textId="447CE0C3"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iCs/>
          <w:szCs w:val="24"/>
        </w:rPr>
      </w:pPr>
      <w:r>
        <w:rPr>
          <w:rFonts w:ascii="Helvetica" w:hAnsi="Helvetica" w:cs="Helvetica"/>
          <w:color w:val="2D2DFF"/>
          <w:szCs w:val="24"/>
        </w:rPr>
        <w:t xml:space="preserve"> “</w:t>
      </w:r>
      <w:r w:rsidRPr="006D6A01">
        <w:rPr>
          <w:rFonts w:ascii="Helvetica" w:hAnsi="Helvetica" w:cs="Helvetica"/>
          <w:i/>
          <w:iCs/>
          <w:szCs w:val="24"/>
        </w:rPr>
        <w:t>Socially sustainable communities are equitable, diverse, connected and democratic and provide a good quality of life."</w:t>
      </w:r>
    </w:p>
    <w:p w14:paraId="05C77634" w14:textId="13F210E5"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Cs/>
          <w:szCs w:val="24"/>
        </w:rPr>
      </w:pPr>
      <w:r>
        <w:rPr>
          <w:rFonts w:ascii="Helvetica" w:hAnsi="Helvetica" w:cs="Helvetica"/>
          <w:i/>
          <w:iCs/>
          <w:szCs w:val="24"/>
        </w:rPr>
        <w:tab/>
      </w:r>
      <w:r w:rsidRPr="0048503D">
        <w:rPr>
          <w:rFonts w:ascii="Helvetica" w:hAnsi="Helvetica" w:cs="Helvetica"/>
          <w:iCs/>
          <w:szCs w:val="24"/>
        </w:rPr>
        <w:t>1)</w:t>
      </w:r>
      <w:r>
        <w:rPr>
          <w:rFonts w:ascii="Helvetica" w:hAnsi="Helvetica" w:cs="Helvetica"/>
          <w:i/>
          <w:iCs/>
          <w:szCs w:val="24"/>
        </w:rPr>
        <w:t xml:space="preserve"> </w:t>
      </w:r>
      <w:r>
        <w:rPr>
          <w:rFonts w:ascii="Helvetica" w:hAnsi="Helvetica" w:cs="Helvetica"/>
          <w:iCs/>
          <w:szCs w:val="24"/>
        </w:rPr>
        <w:t>Do you agree that this definition includes all the important components of Social Sustainability?  Anything you would add?</w:t>
      </w:r>
    </w:p>
    <w:p w14:paraId="5C910710" w14:textId="6F68676F"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Cs/>
          <w:szCs w:val="24"/>
        </w:rPr>
      </w:pPr>
      <w:r>
        <w:rPr>
          <w:rFonts w:ascii="Helvetica" w:hAnsi="Helvetica" w:cs="Helvetica"/>
          <w:iCs/>
          <w:szCs w:val="24"/>
        </w:rPr>
        <w:tab/>
        <w:t>2) What is meant by the term ‘community’ in this definition?</w:t>
      </w:r>
    </w:p>
    <w:p w14:paraId="1354EF2F" w14:textId="641D65AC" w:rsidR="0048503D" w:rsidRDefault="0048503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Cs/>
          <w:szCs w:val="24"/>
        </w:rPr>
      </w:pPr>
      <w:r>
        <w:rPr>
          <w:rFonts w:ascii="Helvetica" w:hAnsi="Helvetica" w:cs="Helvetica"/>
          <w:iCs/>
          <w:szCs w:val="24"/>
        </w:rPr>
        <w:tab/>
        <w:t>3) Are the components of this definition ‘measurable’?  In other words can their presence</w:t>
      </w:r>
      <w:r w:rsidR="00023609">
        <w:rPr>
          <w:rFonts w:ascii="Helvetica" w:hAnsi="Helvetica" w:cs="Helvetica"/>
          <w:iCs/>
          <w:szCs w:val="24"/>
        </w:rPr>
        <w:t xml:space="preserve"> in an action,</w:t>
      </w:r>
      <w:r>
        <w:rPr>
          <w:rFonts w:ascii="Helvetica" w:hAnsi="Helvetica" w:cs="Helvetica"/>
          <w:iCs/>
          <w:szCs w:val="24"/>
        </w:rPr>
        <w:t xml:space="preserve"> and an improvement in their status</w:t>
      </w:r>
      <w:r w:rsidR="00023609">
        <w:rPr>
          <w:rFonts w:ascii="Helvetica" w:hAnsi="Helvetica" w:cs="Helvetica"/>
          <w:iCs/>
          <w:szCs w:val="24"/>
        </w:rPr>
        <w:t>,</w:t>
      </w:r>
      <w:r>
        <w:rPr>
          <w:rFonts w:ascii="Helvetica" w:hAnsi="Helvetica" w:cs="Helvetica"/>
          <w:iCs/>
          <w:szCs w:val="24"/>
        </w:rPr>
        <w:t xml:space="preserve"> be </w:t>
      </w:r>
      <w:r w:rsidR="00025A82">
        <w:rPr>
          <w:rFonts w:ascii="Helvetica" w:hAnsi="Helvetica" w:cs="Helvetica"/>
          <w:iCs/>
          <w:szCs w:val="24"/>
        </w:rPr>
        <w:t>measured?</w:t>
      </w:r>
    </w:p>
    <w:p w14:paraId="6F83AC18" w14:textId="77777777" w:rsidR="00025A82" w:rsidRPr="0048503D" w:rsidRDefault="00025A82"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5B9D3DF" w14:textId="3A295380"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From Wikipedia (</w:t>
      </w:r>
      <w:hyperlink r:id="rId23" w:history="1">
        <w:r w:rsidRPr="006D6A01">
          <w:rPr>
            <w:rFonts w:ascii="Helvetica" w:hAnsi="Helvetica" w:cs="Helvetica"/>
            <w:color w:val="2D2DFF"/>
            <w:szCs w:val="24"/>
            <w:u w:val="single"/>
          </w:rPr>
          <w:t>http://en.wikipedia.org/wiki/Social_sustainability</w:t>
        </w:r>
      </w:hyperlink>
      <w:r w:rsidRPr="006D6A01">
        <w:rPr>
          <w:rFonts w:ascii="Helvetica" w:hAnsi="Helvetica" w:cs="Helvetica"/>
          <w:szCs w:val="24"/>
        </w:rPr>
        <w:t>)</w:t>
      </w:r>
    </w:p>
    <w:p w14:paraId="5501ECD3" w14:textId="77777777" w:rsidR="00C55B6D" w:rsidRPr="006D6A01" w:rsidRDefault="00C55B6D" w:rsidP="002647E7">
      <w:pPr>
        <w:widowControl w:val="0"/>
        <w:autoSpaceDE w:val="0"/>
        <w:autoSpaceDN w:val="0"/>
        <w:adjustRightInd w:val="0"/>
        <w:spacing w:after="120"/>
        <w:ind w:right="-574"/>
        <w:rPr>
          <w:rFonts w:ascii="Helvetica" w:hAnsi="Helvetica" w:cs="Helvetica"/>
          <w:szCs w:val="24"/>
        </w:rPr>
      </w:pPr>
      <w:r w:rsidRPr="006D6A01">
        <w:rPr>
          <w:rFonts w:ascii="Helvetica" w:hAnsi="Helvetica" w:cs="Helvetica"/>
          <w:b/>
          <w:bCs/>
          <w:szCs w:val="24"/>
        </w:rPr>
        <w:t>Social sustainability</w:t>
      </w:r>
      <w:r w:rsidRPr="006D6A01">
        <w:rPr>
          <w:rFonts w:ascii="Helvetica" w:hAnsi="Helvetica" w:cs="Helvetica"/>
          <w:szCs w:val="24"/>
        </w:rPr>
        <w:t xml:space="preserve"> is one aspect of </w:t>
      </w:r>
      <w:hyperlink r:id="rId24" w:history="1">
        <w:r w:rsidRPr="006D6A01">
          <w:rPr>
            <w:rFonts w:ascii="Helvetica" w:hAnsi="Helvetica" w:cs="Helvetica"/>
            <w:color w:val="2D2DFF"/>
            <w:szCs w:val="24"/>
            <w:u w:val="single"/>
          </w:rPr>
          <w:t>sustainability</w:t>
        </w:r>
      </w:hyperlink>
      <w:r w:rsidRPr="006D6A01">
        <w:rPr>
          <w:rFonts w:ascii="Helvetica" w:hAnsi="Helvetica" w:cs="Helvetica"/>
          <w:szCs w:val="24"/>
        </w:rPr>
        <w:t xml:space="preserve"> or </w:t>
      </w:r>
      <w:hyperlink r:id="rId25" w:history="1">
        <w:r w:rsidRPr="006D6A01">
          <w:rPr>
            <w:rFonts w:ascii="Helvetica" w:hAnsi="Helvetica" w:cs="Helvetica"/>
            <w:color w:val="2D2DFF"/>
            <w:szCs w:val="24"/>
            <w:u w:val="single"/>
          </w:rPr>
          <w:t>sustainable development</w:t>
        </w:r>
      </w:hyperlink>
      <w:r w:rsidRPr="006D6A01">
        <w:rPr>
          <w:rFonts w:ascii="Helvetica" w:hAnsi="Helvetica" w:cs="Helvetica"/>
          <w:szCs w:val="24"/>
        </w:rPr>
        <w:t xml:space="preserve">. Social sustainability encompasses </w:t>
      </w:r>
      <w:hyperlink r:id="rId26" w:history="1">
        <w:r w:rsidRPr="006D6A01">
          <w:rPr>
            <w:rFonts w:ascii="Helvetica" w:hAnsi="Helvetica" w:cs="Helvetica"/>
            <w:color w:val="2D2DFF"/>
            <w:szCs w:val="24"/>
            <w:u w:val="single"/>
          </w:rPr>
          <w:t>human rights</w:t>
        </w:r>
      </w:hyperlink>
      <w:r w:rsidRPr="006D6A01">
        <w:rPr>
          <w:rFonts w:ascii="Helvetica" w:hAnsi="Helvetica" w:cs="Helvetica"/>
          <w:szCs w:val="24"/>
        </w:rPr>
        <w:t xml:space="preserve">, </w:t>
      </w:r>
      <w:hyperlink r:id="rId27" w:history="1">
        <w:r w:rsidRPr="006D6A01">
          <w:rPr>
            <w:rFonts w:ascii="Helvetica" w:hAnsi="Helvetica" w:cs="Helvetica"/>
            <w:color w:val="2D2DFF"/>
            <w:szCs w:val="24"/>
            <w:u w:val="single"/>
          </w:rPr>
          <w:t>labor rights</w:t>
        </w:r>
      </w:hyperlink>
      <w:r w:rsidRPr="006D6A01">
        <w:rPr>
          <w:rFonts w:ascii="Helvetica" w:hAnsi="Helvetica" w:cs="Helvetica"/>
          <w:szCs w:val="24"/>
        </w:rPr>
        <w:t xml:space="preserve">, and </w:t>
      </w:r>
      <w:hyperlink r:id="rId28" w:history="1">
        <w:r w:rsidRPr="006D6A01">
          <w:rPr>
            <w:rFonts w:ascii="Helvetica" w:hAnsi="Helvetica" w:cs="Helvetica"/>
            <w:color w:val="2D2DFF"/>
            <w:szCs w:val="24"/>
            <w:u w:val="single"/>
          </w:rPr>
          <w:t>corporate governance</w:t>
        </w:r>
      </w:hyperlink>
      <w:r w:rsidRPr="006D6A01">
        <w:rPr>
          <w:rFonts w:ascii="Helvetica" w:hAnsi="Helvetica" w:cs="Helvetica"/>
          <w:szCs w:val="24"/>
        </w:rPr>
        <w:t xml:space="preserve">. In common with </w:t>
      </w:r>
      <w:hyperlink r:id="rId29" w:history="1">
        <w:r w:rsidRPr="006D6A01">
          <w:rPr>
            <w:rFonts w:ascii="Helvetica" w:hAnsi="Helvetica" w:cs="Helvetica"/>
            <w:color w:val="2D2DFF"/>
            <w:szCs w:val="24"/>
            <w:u w:val="single"/>
          </w:rPr>
          <w:t>environmental sustainability</w:t>
        </w:r>
      </w:hyperlink>
      <w:r w:rsidRPr="006D6A01">
        <w:rPr>
          <w:rFonts w:ascii="Helvetica" w:hAnsi="Helvetica" w:cs="Helvetica"/>
          <w:szCs w:val="24"/>
        </w:rPr>
        <w:t xml:space="preserve">, social sustainability is the idea that future generations should have the same or greater access to social resources as the current generation ("inter-generational equity"), while there should also be equal access to social resources </w:t>
      </w:r>
      <w:r w:rsidRPr="006D6A01">
        <w:rPr>
          <w:rFonts w:ascii="Helvetica" w:hAnsi="Helvetica" w:cs="Helvetica"/>
          <w:i/>
          <w:iCs/>
          <w:szCs w:val="24"/>
        </w:rPr>
        <w:t>within</w:t>
      </w:r>
      <w:r w:rsidRPr="006D6A01">
        <w:rPr>
          <w:rFonts w:ascii="Helvetica" w:hAnsi="Helvetica" w:cs="Helvetica"/>
          <w:szCs w:val="24"/>
        </w:rPr>
        <w:t xml:space="preserve"> the current generation ("intra-generational equity"). Social resources include ideas as broad as other </w:t>
      </w:r>
      <w:hyperlink r:id="rId30" w:history="1">
        <w:r w:rsidRPr="006D6A01">
          <w:rPr>
            <w:rFonts w:ascii="Helvetica" w:hAnsi="Helvetica" w:cs="Helvetica"/>
            <w:color w:val="2D2DFF"/>
            <w:szCs w:val="24"/>
            <w:u w:val="single"/>
          </w:rPr>
          <w:t>cultures</w:t>
        </w:r>
      </w:hyperlink>
      <w:r w:rsidRPr="006D6A01">
        <w:rPr>
          <w:rFonts w:ascii="Helvetica" w:hAnsi="Helvetica" w:cs="Helvetica"/>
          <w:szCs w:val="24"/>
        </w:rPr>
        <w:t xml:space="preserve"> and basic human rights. Also we can speak of Sustainable Human Development that can be seen as development that promotes the capabilities of present people without compromising capabilities of future generations </w:t>
      </w:r>
      <w:r w:rsidRPr="006D6A01">
        <w:rPr>
          <w:rFonts w:ascii="Helvetica" w:hAnsi="Helvetica" w:cs="Helvetica"/>
          <w:color w:val="002DA2"/>
          <w:szCs w:val="24"/>
        </w:rPr>
        <w:t>[1]</w:t>
      </w:r>
      <w:r w:rsidRPr="006D6A01">
        <w:rPr>
          <w:rFonts w:ascii="Helvetica" w:hAnsi="Helvetica" w:cs="Helvetica"/>
          <w:szCs w:val="24"/>
        </w:rPr>
        <w:t>. In the human development paradigm, environment and natural resources should constitute a means of achieving better standards of living just as income represents a means of increasing social expenditure and, in the end, well-being.</w:t>
      </w:r>
      <w:r w:rsidRPr="006D6A01">
        <w:rPr>
          <w:rFonts w:ascii="Helvetica" w:hAnsi="Helvetica" w:cs="Helvetica"/>
          <w:color w:val="002DA2"/>
          <w:szCs w:val="24"/>
        </w:rPr>
        <w:t>[2]</w:t>
      </w:r>
      <w:r w:rsidRPr="006D6A01">
        <w:rPr>
          <w:rFonts w:ascii="Helvetica" w:hAnsi="Helvetica" w:cs="Helvetica"/>
          <w:szCs w:val="24"/>
        </w:rPr>
        <w:t>.</w:t>
      </w:r>
    </w:p>
    <w:p w14:paraId="45E73A30" w14:textId="77777777" w:rsidR="00C55B6D" w:rsidRPr="006D6A01" w:rsidRDefault="00C55B6D" w:rsidP="002647E7">
      <w:pPr>
        <w:widowControl w:val="0"/>
        <w:autoSpaceDE w:val="0"/>
        <w:autoSpaceDN w:val="0"/>
        <w:adjustRightInd w:val="0"/>
        <w:spacing w:after="120"/>
        <w:ind w:right="-574"/>
        <w:rPr>
          <w:rFonts w:ascii="Helvetica" w:hAnsi="Helvetica" w:cs="Helvetica"/>
          <w:szCs w:val="24"/>
        </w:rPr>
      </w:pPr>
    </w:p>
    <w:p w14:paraId="52B00D9E" w14:textId="77777777" w:rsidR="00C55B6D" w:rsidRPr="006D6A01" w:rsidRDefault="00C55B6D" w:rsidP="002647E7">
      <w:pPr>
        <w:widowControl w:val="0"/>
        <w:autoSpaceDE w:val="0"/>
        <w:autoSpaceDN w:val="0"/>
        <w:adjustRightInd w:val="0"/>
        <w:spacing w:after="220"/>
        <w:ind w:right="-574"/>
        <w:rPr>
          <w:rFonts w:ascii="Helvetica" w:hAnsi="Helvetica" w:cs="Helvetica"/>
          <w:szCs w:val="24"/>
        </w:rPr>
      </w:pPr>
      <w:r w:rsidRPr="006D6A01">
        <w:rPr>
          <w:rFonts w:ascii="Helvetica" w:hAnsi="Helvetica" w:cs="Helvetica"/>
          <w:szCs w:val="24"/>
        </w:rPr>
        <w:t>Dimensions of Social Sustainability</w:t>
      </w:r>
    </w:p>
    <w:p w14:paraId="4707397E" w14:textId="77777777" w:rsidR="00C55B6D" w:rsidRPr="006D6A01" w:rsidRDefault="00C55B6D" w:rsidP="002647E7">
      <w:pPr>
        <w:widowControl w:val="0"/>
        <w:autoSpaceDE w:val="0"/>
        <w:autoSpaceDN w:val="0"/>
        <w:adjustRightInd w:val="0"/>
        <w:spacing w:after="120"/>
        <w:ind w:right="-574"/>
        <w:rPr>
          <w:rFonts w:ascii="Helvetica" w:hAnsi="Helvetica" w:cs="Helvetica"/>
          <w:szCs w:val="24"/>
        </w:rPr>
      </w:pPr>
      <w:r w:rsidRPr="006D6A01">
        <w:rPr>
          <w:rFonts w:ascii="Helvetica" w:hAnsi="Helvetica" w:cs="Helvetica"/>
          <w:szCs w:val="24"/>
        </w:rPr>
        <w:t>According to the Western Australia Council of Social Services (WACOSS)</w:t>
      </w:r>
      <w:hyperlink r:id="rId31" w:history="1">
        <w:r w:rsidRPr="006D6A01">
          <w:rPr>
            <w:rFonts w:ascii="Helvetica" w:hAnsi="Helvetica" w:cs="Helvetica"/>
            <w:color w:val="2D2DFF"/>
            <w:szCs w:val="24"/>
            <w:u w:val="single"/>
          </w:rPr>
          <w:t>[1]</w:t>
        </w:r>
      </w:hyperlink>
      <w:r w:rsidRPr="006D6A01">
        <w:rPr>
          <w:rFonts w:ascii="Helvetica" w:hAnsi="Helvetica" w:cs="Helvetica"/>
          <w:szCs w:val="24"/>
        </w:rPr>
        <w:t>:</w:t>
      </w:r>
    </w:p>
    <w:p w14:paraId="7B358178" w14:textId="77777777" w:rsidR="00C55B6D" w:rsidRPr="006D6A01" w:rsidRDefault="00C55B6D" w:rsidP="002647E7">
      <w:pPr>
        <w:widowControl w:val="0"/>
        <w:autoSpaceDE w:val="0"/>
        <w:autoSpaceDN w:val="0"/>
        <w:adjustRightInd w:val="0"/>
        <w:spacing w:after="120"/>
        <w:ind w:right="-574"/>
        <w:rPr>
          <w:rFonts w:ascii="Helvetica" w:hAnsi="Helvetica" w:cs="Helvetica"/>
          <w:szCs w:val="24"/>
        </w:rPr>
      </w:pPr>
      <w:r w:rsidRPr="006D6A01">
        <w:rPr>
          <w:rFonts w:ascii="Helvetica" w:hAnsi="Helvetica" w:cs="Helvetica"/>
          <w:i/>
          <w:iCs/>
          <w:szCs w:val="24"/>
        </w:rPr>
        <w:t>"Social sustainability occurs when the formal and informal processes; systems; structures; and relationships actively support the capacity of current and future generations to create healthy and liveable communities. Socially sustainable communities are equitable, diverse, connected and democratic and provide a good quality of life."</w:t>
      </w:r>
    </w:p>
    <w:p w14:paraId="4EB4CB9C" w14:textId="77777777" w:rsidR="00C55B6D" w:rsidRPr="006D6A01" w:rsidRDefault="00C55B6D" w:rsidP="002647E7">
      <w:pPr>
        <w:widowControl w:val="0"/>
        <w:autoSpaceDE w:val="0"/>
        <w:autoSpaceDN w:val="0"/>
        <w:adjustRightInd w:val="0"/>
        <w:spacing w:after="120"/>
        <w:ind w:right="-574"/>
        <w:rPr>
          <w:rFonts w:ascii="Helvetica" w:hAnsi="Helvetica" w:cs="Helvetica"/>
          <w:szCs w:val="24"/>
        </w:rPr>
      </w:pPr>
      <w:r w:rsidRPr="006D6A01">
        <w:rPr>
          <w:rFonts w:ascii="Helvetica" w:hAnsi="Helvetica" w:cs="Helvetica"/>
          <w:szCs w:val="24"/>
        </w:rPr>
        <w:t xml:space="preserve">It has the following dimensions </w:t>
      </w:r>
      <w:hyperlink r:id="rId32" w:history="1">
        <w:r w:rsidRPr="006D6A01">
          <w:rPr>
            <w:rFonts w:ascii="Helvetica" w:hAnsi="Helvetica" w:cs="Helvetica"/>
            <w:color w:val="2D2DFF"/>
            <w:szCs w:val="24"/>
            <w:u w:val="single"/>
          </w:rPr>
          <w:t>[2]</w:t>
        </w:r>
      </w:hyperlink>
      <w:r w:rsidRPr="006D6A01">
        <w:rPr>
          <w:rFonts w:ascii="Helvetica" w:hAnsi="Helvetica" w:cs="Helvetica"/>
          <w:szCs w:val="24"/>
        </w:rPr>
        <w:t>:</w:t>
      </w:r>
    </w:p>
    <w:p w14:paraId="08F3F29F" w14:textId="77777777" w:rsidR="00C55B6D" w:rsidRPr="006D6A01"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Equity</w:t>
      </w:r>
      <w:r w:rsidRPr="006D6A01">
        <w:rPr>
          <w:rFonts w:ascii="Helvetica" w:hAnsi="Helvetica" w:cs="Helvetica"/>
          <w:szCs w:val="24"/>
        </w:rPr>
        <w:t xml:space="preserve"> - the community provides equitable opportunities and outcomes for all its members, particularly the poorest and most vulnerable members of the community</w:t>
      </w:r>
    </w:p>
    <w:p w14:paraId="11AF742A" w14:textId="77777777" w:rsidR="00C55B6D" w:rsidRPr="006D6A01"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Diversity</w:t>
      </w:r>
      <w:r w:rsidRPr="006D6A01">
        <w:rPr>
          <w:rFonts w:ascii="Helvetica" w:hAnsi="Helvetica" w:cs="Helvetica"/>
          <w:szCs w:val="24"/>
        </w:rPr>
        <w:t xml:space="preserve"> - the community promotes and encourages diversity</w:t>
      </w:r>
    </w:p>
    <w:p w14:paraId="13081DCB" w14:textId="77777777" w:rsidR="00C55B6D" w:rsidRPr="006D6A01"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Interconnected/Social cohesions</w:t>
      </w:r>
      <w:r w:rsidRPr="006D6A01">
        <w:rPr>
          <w:rFonts w:ascii="Helvetica" w:hAnsi="Helvetica" w:cs="Helvetica"/>
          <w:szCs w:val="24"/>
        </w:rPr>
        <w:t xml:space="preserve"> - the community provides processes, systems and structures that promote connectedness within and outside the community at the formal, informal and institutional level</w:t>
      </w:r>
    </w:p>
    <w:p w14:paraId="396BA081" w14:textId="77777777" w:rsidR="00C55B6D" w:rsidRPr="006D6A01"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Quality of life</w:t>
      </w:r>
      <w:r w:rsidRPr="006D6A01">
        <w:rPr>
          <w:rFonts w:ascii="Helvetica" w:hAnsi="Helvetica" w:cs="Helvetica"/>
          <w:szCs w:val="24"/>
        </w:rPr>
        <w:t xml:space="preserve"> - the community ensures that basic needs are met and fosters a good quality of life for all members at the individual, group and community level (eg. health, housing, education, employment, safety)</w:t>
      </w:r>
    </w:p>
    <w:p w14:paraId="70F951B2" w14:textId="77777777" w:rsidR="00C55B6D" w:rsidRPr="006D6A01"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Democracy and governance</w:t>
      </w:r>
      <w:r w:rsidRPr="006D6A01">
        <w:rPr>
          <w:rFonts w:ascii="Helvetica" w:hAnsi="Helvetica" w:cs="Helvetica"/>
          <w:szCs w:val="24"/>
        </w:rPr>
        <w:t xml:space="preserve"> - the community provides democratic processes and open and accountable governance structures.</w:t>
      </w:r>
    </w:p>
    <w:p w14:paraId="412FACF5" w14:textId="7003677E" w:rsidR="00025A82" w:rsidRDefault="00C55B6D" w:rsidP="002647E7">
      <w:pPr>
        <w:widowControl w:val="0"/>
        <w:numPr>
          <w:ilvl w:val="0"/>
          <w:numId w:val="1"/>
        </w:numPr>
        <w:tabs>
          <w:tab w:val="left" w:pos="220"/>
          <w:tab w:val="left" w:pos="720"/>
        </w:tabs>
        <w:autoSpaceDE w:val="0"/>
        <w:autoSpaceDN w:val="0"/>
        <w:adjustRightInd w:val="0"/>
        <w:spacing w:after="20"/>
        <w:ind w:right="-574" w:hanging="720"/>
        <w:rPr>
          <w:rFonts w:ascii="Helvetica" w:hAnsi="Helvetica" w:cs="Helvetica"/>
          <w:szCs w:val="24"/>
        </w:rPr>
      </w:pPr>
      <w:r w:rsidRPr="006D6A01">
        <w:rPr>
          <w:rFonts w:ascii="Helvetica" w:hAnsi="Helvetica" w:cs="Helvetica"/>
          <w:b/>
          <w:bCs/>
          <w:szCs w:val="24"/>
        </w:rPr>
        <w:t>Maturity</w:t>
      </w:r>
      <w:r w:rsidRPr="006D6A01">
        <w:rPr>
          <w:rFonts w:ascii="Helvetica" w:hAnsi="Helvetica" w:cs="Helvetica"/>
          <w:szCs w:val="24"/>
        </w:rPr>
        <w:t xml:space="preserve"> - the individual accept the responsibility of consistent growth and improvement through broader social attributes (eg. communication styles, behavioural patterns, indirect education and philosophical explorations)</w:t>
      </w:r>
    </w:p>
    <w:p w14:paraId="24C7F9CB" w14:textId="77777777" w:rsidR="004A6D0A" w:rsidRDefault="004A6D0A" w:rsidP="004A6D0A">
      <w:pPr>
        <w:widowControl w:val="0"/>
        <w:tabs>
          <w:tab w:val="left" w:pos="220"/>
          <w:tab w:val="left" w:pos="720"/>
        </w:tabs>
        <w:autoSpaceDE w:val="0"/>
        <w:autoSpaceDN w:val="0"/>
        <w:adjustRightInd w:val="0"/>
        <w:spacing w:after="20"/>
        <w:ind w:right="-574"/>
        <w:rPr>
          <w:rFonts w:ascii="Helvetica" w:hAnsi="Helvetica" w:cs="Helvetica"/>
          <w:szCs w:val="24"/>
        </w:rPr>
      </w:pPr>
    </w:p>
    <w:p w14:paraId="26C696EC" w14:textId="2B989BBA" w:rsidR="004A6D0A" w:rsidRPr="009A0990" w:rsidRDefault="004A6D0A" w:rsidP="004A6D0A">
      <w:pPr>
        <w:widowControl w:val="0"/>
        <w:tabs>
          <w:tab w:val="left" w:pos="220"/>
          <w:tab w:val="left" w:pos="720"/>
        </w:tabs>
        <w:autoSpaceDE w:val="0"/>
        <w:autoSpaceDN w:val="0"/>
        <w:adjustRightInd w:val="0"/>
        <w:spacing w:after="20"/>
        <w:ind w:right="-574"/>
        <w:rPr>
          <w:rFonts w:ascii="Helvetica" w:hAnsi="Helvetica" w:cs="Helvetica"/>
          <w:b/>
          <w:szCs w:val="24"/>
        </w:rPr>
      </w:pPr>
      <w:r w:rsidRPr="009A0990">
        <w:rPr>
          <w:rFonts w:ascii="Helvetica" w:hAnsi="Helvetica" w:cs="Helvetica"/>
          <w:b/>
          <w:szCs w:val="24"/>
        </w:rPr>
        <w:t>Show Video App in preparation for Class 7;</w:t>
      </w:r>
    </w:p>
    <w:p w14:paraId="0FFAC7FB" w14:textId="77777777" w:rsidR="00C55B6D"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65D5770" w14:textId="2CFE7B55" w:rsidR="00025A82" w:rsidRPr="00025A82" w:rsidRDefault="00DF034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Pr>
          <w:rFonts w:ascii="Helvetica" w:hAnsi="Helvetica" w:cs="Helvetica"/>
          <w:b/>
          <w:szCs w:val="24"/>
        </w:rPr>
        <w:t xml:space="preserve">Week 3 - </w:t>
      </w:r>
      <w:r w:rsidR="00025A82" w:rsidRPr="00025A82">
        <w:rPr>
          <w:rFonts w:ascii="Helvetica" w:hAnsi="Helvetica" w:cs="Helvetica"/>
          <w:b/>
          <w:szCs w:val="24"/>
        </w:rPr>
        <w:t>Day 7:</w:t>
      </w:r>
      <w:r w:rsidR="00A909AC">
        <w:rPr>
          <w:rFonts w:ascii="Helvetica" w:hAnsi="Helvetica" w:cs="Helvetica"/>
          <w:b/>
          <w:szCs w:val="24"/>
        </w:rPr>
        <w:t xml:space="preserve"> Society, Politics, and Sustainability</w:t>
      </w:r>
    </w:p>
    <w:p w14:paraId="1651FF67" w14:textId="62DC7D26" w:rsidR="00025A82" w:rsidRPr="00025A82" w:rsidRDefault="00025A82" w:rsidP="0002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r w:rsidRPr="00025A82">
        <w:rPr>
          <w:rFonts w:ascii="Helvetica" w:hAnsi="Helvetica" w:cs="Helvetica"/>
          <w:i/>
          <w:szCs w:val="24"/>
          <w:highlight w:val="yellow"/>
        </w:rPr>
        <w:t>Class Focus</w:t>
      </w:r>
      <w:r w:rsidRPr="00025A82">
        <w:rPr>
          <w:rFonts w:ascii="Helvetica" w:hAnsi="Helvetica" w:cs="Helvetica"/>
          <w:szCs w:val="24"/>
          <w:highlight w:val="yellow"/>
        </w:rPr>
        <w:t xml:space="preserve">: </w:t>
      </w:r>
      <w:r w:rsidR="006727E4">
        <w:rPr>
          <w:rFonts w:ascii="Helvetica" w:hAnsi="Helvetica" w:cs="Helvetica"/>
          <w:szCs w:val="24"/>
          <w:highlight w:val="yellow"/>
        </w:rPr>
        <w:t>Shifting Baselines and Designing Sustainable Systems</w:t>
      </w:r>
      <w:r w:rsidR="00DF0345">
        <w:rPr>
          <w:rFonts w:ascii="Helvetica" w:hAnsi="Helvetica" w:cs="Helvetica"/>
          <w:szCs w:val="24"/>
          <w:highlight w:val="yellow"/>
        </w:rPr>
        <w:t xml:space="preserve"> </w:t>
      </w:r>
    </w:p>
    <w:p w14:paraId="2E63708E" w14:textId="60301690" w:rsidR="00044834" w:rsidRDefault="00025A82" w:rsidP="00044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51F0B">
        <w:rPr>
          <w:rFonts w:ascii="Helvetica" w:hAnsi="Helvetica" w:cs="Helvetica"/>
          <w:b/>
          <w:i/>
          <w:szCs w:val="24"/>
          <w:highlight w:val="yellow"/>
        </w:rPr>
        <w:t>Assign</w:t>
      </w:r>
      <w:r w:rsidR="00651F0B" w:rsidRPr="00651F0B">
        <w:rPr>
          <w:rFonts w:ascii="Helvetica" w:hAnsi="Helvetica" w:cs="Helvetica"/>
          <w:b/>
          <w:szCs w:val="24"/>
          <w:highlight w:val="yellow"/>
        </w:rPr>
        <w:t xml:space="preserve">ed </w:t>
      </w:r>
      <w:r w:rsidR="00651F0B" w:rsidRPr="00651F0B">
        <w:rPr>
          <w:rFonts w:ascii="Helvetica" w:hAnsi="Helvetica" w:cs="Helvetica"/>
          <w:b/>
          <w:i/>
          <w:szCs w:val="24"/>
          <w:highlight w:val="yellow"/>
        </w:rPr>
        <w:t>Readin</w:t>
      </w:r>
      <w:r w:rsidR="004A6D0A">
        <w:rPr>
          <w:rFonts w:ascii="Helvetica" w:hAnsi="Helvetica" w:cs="Helvetica"/>
          <w:b/>
          <w:i/>
          <w:szCs w:val="24"/>
          <w:highlight w:val="yellow"/>
        </w:rPr>
        <w:t>g for Class 8:</w:t>
      </w:r>
      <w:r w:rsidR="00651F0B">
        <w:rPr>
          <w:rFonts w:ascii="Helvetica" w:hAnsi="Helvetica" w:cs="Helvetica"/>
          <w:szCs w:val="24"/>
          <w:highlight w:val="yellow"/>
        </w:rPr>
        <w:t xml:space="preserve"> </w:t>
      </w:r>
      <w:r w:rsidR="00044834">
        <w:rPr>
          <w:rFonts w:ascii="Helvetica" w:hAnsi="Helvetica" w:cs="Helvetica"/>
          <w:szCs w:val="24"/>
          <w:highlight w:val="yellow"/>
        </w:rPr>
        <w:t>Historical Overfishing and the Recent Collapse of Coa</w:t>
      </w:r>
      <w:r w:rsidR="00651F0B">
        <w:rPr>
          <w:rFonts w:ascii="Helvetica" w:hAnsi="Helvetica" w:cs="Helvetica"/>
          <w:szCs w:val="24"/>
          <w:highlight w:val="yellow"/>
        </w:rPr>
        <w:t xml:space="preserve">stal Ecosystems.  </w:t>
      </w:r>
      <w:r w:rsidR="00044834">
        <w:rPr>
          <w:rFonts w:ascii="Helvetica" w:hAnsi="Helvetica" w:cs="Helvetica"/>
          <w:szCs w:val="24"/>
          <w:highlight w:val="yellow"/>
        </w:rPr>
        <w:t>Jackson et al. 2001; Science 293: 629-638</w:t>
      </w:r>
      <w:r w:rsidR="00651F0B">
        <w:rPr>
          <w:rFonts w:ascii="Helvetica" w:hAnsi="Helvetica" w:cs="Helvetica"/>
          <w:szCs w:val="24"/>
          <w:highlight w:val="yellow"/>
        </w:rPr>
        <w:t>.</w:t>
      </w:r>
      <w:r w:rsidR="00044834">
        <w:rPr>
          <w:rFonts w:ascii="Helvetica" w:hAnsi="Helvetica" w:cs="Helvetica"/>
          <w:szCs w:val="24"/>
          <w:highlight w:val="yellow"/>
        </w:rPr>
        <w:t xml:space="preserve"> </w:t>
      </w:r>
    </w:p>
    <w:p w14:paraId="62BFC392" w14:textId="0F89A3F4" w:rsidR="00025A82" w:rsidRDefault="00025A82" w:rsidP="0002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p>
    <w:p w14:paraId="222A8928" w14:textId="689BCAF6" w:rsidR="00D12390" w:rsidRDefault="00025A82" w:rsidP="0002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51F0B">
        <w:rPr>
          <w:rFonts w:ascii="Helvetica" w:hAnsi="Helvetica" w:cs="Helvetica"/>
          <w:b/>
          <w:szCs w:val="24"/>
          <w:highlight w:val="yellow"/>
        </w:rPr>
        <w:t>Reading</w:t>
      </w:r>
      <w:r w:rsidR="00346B7F" w:rsidRPr="00651F0B">
        <w:rPr>
          <w:rFonts w:ascii="Helvetica" w:hAnsi="Helvetica" w:cs="Helvetica"/>
          <w:b/>
          <w:szCs w:val="24"/>
          <w:highlight w:val="yellow"/>
        </w:rPr>
        <w:t xml:space="preserve"> due</w:t>
      </w:r>
      <w:r w:rsidR="00D12390">
        <w:rPr>
          <w:rFonts w:ascii="Helvetica" w:hAnsi="Helvetica" w:cs="Helvetica"/>
          <w:szCs w:val="24"/>
          <w:highlight w:val="yellow"/>
        </w:rPr>
        <w:t xml:space="preserve">: </w:t>
      </w:r>
      <w:r w:rsidR="002E31F7">
        <w:rPr>
          <w:rFonts w:ascii="Helvetica" w:hAnsi="Helvetica" w:cs="Helvetica"/>
          <w:szCs w:val="24"/>
        </w:rPr>
        <w:t xml:space="preserve">Holloway, M. </w:t>
      </w:r>
      <w:r w:rsidR="00044834">
        <w:rPr>
          <w:rFonts w:ascii="Helvetica" w:hAnsi="Helvetica" w:cs="Helvetica"/>
          <w:szCs w:val="24"/>
        </w:rPr>
        <w:t>1996.  Sounding out Science.  Trends in Ecology.  Scientific American, October: 106-112.</w:t>
      </w:r>
    </w:p>
    <w:p w14:paraId="37D52C11" w14:textId="3CBB6474" w:rsidR="00025A82" w:rsidRPr="00B95E48" w:rsidRDefault="00025A82" w:rsidP="00025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025A82">
        <w:rPr>
          <w:rFonts w:ascii="Helvetica" w:hAnsi="Helvetica" w:cs="Helvetica"/>
          <w:i/>
          <w:szCs w:val="24"/>
          <w:highlight w:val="yellow"/>
        </w:rPr>
        <w:t>Hand in</w:t>
      </w:r>
      <w:r w:rsidRPr="00025A82">
        <w:rPr>
          <w:rFonts w:ascii="Helvetica" w:hAnsi="Helvetica" w:cs="Helvetica"/>
          <w:szCs w:val="24"/>
          <w:highlight w:val="yellow"/>
        </w:rPr>
        <w:t>:</w:t>
      </w:r>
    </w:p>
    <w:p w14:paraId="08084AF1" w14:textId="77777777" w:rsidR="00025A82" w:rsidRDefault="00025A82" w:rsidP="00025A82">
      <w:pPr>
        <w:ind w:right="-574"/>
        <w:rPr>
          <w:i/>
          <w:szCs w:val="24"/>
          <w:highlight w:val="yellow"/>
        </w:rPr>
      </w:pPr>
      <w:r w:rsidRPr="00025A82">
        <w:rPr>
          <w:i/>
          <w:szCs w:val="24"/>
          <w:highlight w:val="yellow"/>
        </w:rPr>
        <w:t>Class Activities:</w:t>
      </w:r>
    </w:p>
    <w:p w14:paraId="12F305AE" w14:textId="45D63E46" w:rsidR="00346B7F" w:rsidRPr="00346B7F" w:rsidRDefault="00346B7F" w:rsidP="00025A82">
      <w:pPr>
        <w:ind w:right="-574"/>
        <w:rPr>
          <w:szCs w:val="24"/>
          <w:highlight w:val="yellow"/>
        </w:rPr>
      </w:pPr>
      <w:r>
        <w:rPr>
          <w:szCs w:val="24"/>
          <w:highlight w:val="yellow"/>
        </w:rPr>
        <w:t xml:space="preserve">1. Discussion of </w:t>
      </w:r>
      <w:r w:rsidR="00044834">
        <w:rPr>
          <w:szCs w:val="24"/>
          <w:highlight w:val="yellow"/>
        </w:rPr>
        <w:t>the role of  baseline knowledge</w:t>
      </w:r>
      <w:r>
        <w:rPr>
          <w:szCs w:val="24"/>
          <w:highlight w:val="yellow"/>
        </w:rPr>
        <w:t xml:space="preserve"> in analyzing change</w:t>
      </w:r>
      <w:r w:rsidR="00044834">
        <w:rPr>
          <w:szCs w:val="24"/>
          <w:highlight w:val="yellow"/>
        </w:rPr>
        <w:t xml:space="preserve"> and in judging what constitutes a sustainable system.</w:t>
      </w:r>
    </w:p>
    <w:p w14:paraId="22D6ACF8" w14:textId="24FF9A60" w:rsidR="00C55B6D" w:rsidRDefault="00C55B6D" w:rsidP="002647E7">
      <w:pPr>
        <w:widowControl w:val="0"/>
        <w:autoSpaceDE w:val="0"/>
        <w:autoSpaceDN w:val="0"/>
        <w:adjustRightInd w:val="0"/>
        <w:spacing w:after="0"/>
        <w:ind w:right="-574"/>
        <w:rPr>
          <w:rFonts w:ascii="Helvetica" w:hAnsi="Helvetica" w:cs="Helvetica"/>
          <w:b/>
          <w:bCs/>
          <w:szCs w:val="24"/>
          <w:highlight w:val="yellow"/>
        </w:rPr>
      </w:pPr>
      <w:r w:rsidRPr="00025A82">
        <w:rPr>
          <w:rFonts w:ascii="Helvetica" w:hAnsi="Helvetica" w:cs="Helvetica"/>
          <w:b/>
          <w:bCs/>
          <w:szCs w:val="24"/>
          <w:highlight w:val="yellow"/>
        </w:rPr>
        <w:t>Time-lapse tools help people understand climate change</w:t>
      </w:r>
      <w:r w:rsidR="00044455">
        <w:rPr>
          <w:rFonts w:ascii="Helvetica" w:hAnsi="Helvetica" w:cs="Helvetica"/>
          <w:b/>
          <w:bCs/>
          <w:szCs w:val="24"/>
          <w:highlight w:val="yellow"/>
        </w:rPr>
        <w:t xml:space="preserve"> (IPAD &amp; IPOD app)</w:t>
      </w:r>
    </w:p>
    <w:p w14:paraId="5E49C2E8" w14:textId="60A2D247" w:rsidR="00A909AC" w:rsidRDefault="00AD126D" w:rsidP="002647E7">
      <w:pPr>
        <w:widowControl w:val="0"/>
        <w:autoSpaceDE w:val="0"/>
        <w:autoSpaceDN w:val="0"/>
        <w:adjustRightInd w:val="0"/>
        <w:spacing w:after="0"/>
        <w:ind w:right="-574"/>
        <w:rPr>
          <w:rFonts w:ascii="Helvetica" w:hAnsi="Helvetica" w:cs="Helvetica"/>
          <w:b/>
          <w:bCs/>
          <w:szCs w:val="24"/>
        </w:rPr>
      </w:pPr>
      <w:hyperlink r:id="rId33" w:history="1">
        <w:r w:rsidR="00A909AC" w:rsidRPr="005C78CA">
          <w:rPr>
            <w:rStyle w:val="Hyperlink"/>
            <w:rFonts w:ascii="Helvetica" w:hAnsi="Helvetica" w:cs="Helvetica"/>
            <w:b/>
            <w:bCs/>
            <w:szCs w:val="24"/>
          </w:rPr>
          <w:t>http://isis.sauder.ubc.ca/programs/climate-intelligence-program/news-scan/pics-climate-news-scan-01-may-2012/</w:t>
        </w:r>
      </w:hyperlink>
    </w:p>
    <w:p w14:paraId="4F4DF9EA" w14:textId="77777777" w:rsidR="00D12390" w:rsidRDefault="00D12390" w:rsidP="002647E7">
      <w:pPr>
        <w:widowControl w:val="0"/>
        <w:autoSpaceDE w:val="0"/>
        <w:autoSpaceDN w:val="0"/>
        <w:adjustRightInd w:val="0"/>
        <w:spacing w:after="0"/>
        <w:ind w:right="-574"/>
        <w:rPr>
          <w:rFonts w:ascii="Helvetica" w:hAnsi="Helvetica" w:cs="Helvetica"/>
          <w:b/>
          <w:bCs/>
          <w:szCs w:val="24"/>
          <w:highlight w:val="yellow"/>
        </w:rPr>
      </w:pPr>
    </w:p>
    <w:p w14:paraId="20B67632" w14:textId="7D795D39" w:rsidR="00C55B6D" w:rsidRPr="00025A82" w:rsidRDefault="00D12390" w:rsidP="002647E7">
      <w:pPr>
        <w:widowControl w:val="0"/>
        <w:autoSpaceDE w:val="0"/>
        <w:autoSpaceDN w:val="0"/>
        <w:adjustRightInd w:val="0"/>
        <w:spacing w:after="0"/>
        <w:ind w:right="-574"/>
        <w:rPr>
          <w:rFonts w:ascii="Helvetica" w:hAnsi="Helvetica" w:cs="Helvetica"/>
          <w:b/>
          <w:bCs/>
          <w:szCs w:val="24"/>
          <w:highlight w:val="yellow"/>
        </w:rPr>
      </w:pPr>
      <w:r>
        <w:rPr>
          <w:rFonts w:ascii="Helvetica" w:hAnsi="Helvetica" w:cs="Helvetica"/>
          <w:b/>
          <w:bCs/>
          <w:szCs w:val="24"/>
          <w:highlight w:val="yellow"/>
        </w:rPr>
        <w:t xml:space="preserve">From: </w:t>
      </w:r>
      <w:r w:rsidR="00C55B6D" w:rsidRPr="00025A82">
        <w:rPr>
          <w:rFonts w:ascii="Helvetica" w:hAnsi="Helvetica" w:cs="Helvetica"/>
          <w:b/>
          <w:bCs/>
          <w:szCs w:val="24"/>
          <w:highlight w:val="yellow"/>
        </w:rPr>
        <w:t>PICS Climate News Scan – 1 May 2012</w:t>
      </w:r>
    </w:p>
    <w:p w14:paraId="12E11650" w14:textId="77777777" w:rsidR="00C55B6D" w:rsidRPr="00025A82" w:rsidRDefault="00C55B6D" w:rsidP="002647E7">
      <w:pPr>
        <w:widowControl w:val="0"/>
        <w:autoSpaceDE w:val="0"/>
        <w:autoSpaceDN w:val="0"/>
        <w:adjustRightInd w:val="0"/>
        <w:spacing w:after="0"/>
        <w:ind w:right="-574"/>
        <w:rPr>
          <w:rFonts w:ascii="Helvetica" w:hAnsi="Helvetica" w:cs="Helvetica"/>
          <w:b/>
          <w:bCs/>
          <w:szCs w:val="24"/>
          <w:highlight w:val="yellow"/>
        </w:rPr>
      </w:pPr>
      <w:r w:rsidRPr="00025A82">
        <w:rPr>
          <w:rFonts w:ascii="Helvetica" w:hAnsi="Helvetica" w:cs="Helvetica"/>
          <w:b/>
          <w:bCs/>
          <w:szCs w:val="24"/>
          <w:highlight w:val="yellow"/>
        </w:rPr>
        <w:t>Produced by ISIS, Sauder School of Business, UBC</w:t>
      </w:r>
    </w:p>
    <w:p w14:paraId="6021ACBD" w14:textId="77777777" w:rsidR="00C55B6D" w:rsidRPr="00025A82" w:rsidRDefault="00C55B6D" w:rsidP="002647E7">
      <w:pPr>
        <w:widowControl w:val="0"/>
        <w:autoSpaceDE w:val="0"/>
        <w:autoSpaceDN w:val="0"/>
        <w:adjustRightInd w:val="0"/>
        <w:spacing w:after="0"/>
        <w:ind w:right="-574"/>
        <w:rPr>
          <w:rFonts w:ascii="Helvetica" w:hAnsi="Helvetica" w:cs="Helvetica"/>
          <w:b/>
          <w:bCs/>
          <w:szCs w:val="24"/>
          <w:highlight w:val="yellow"/>
        </w:rPr>
      </w:pPr>
      <w:r w:rsidRPr="00025A82">
        <w:rPr>
          <w:rFonts w:ascii="Helvetica" w:hAnsi="Helvetica" w:cs="Helvetica"/>
          <w:b/>
          <w:bCs/>
          <w:szCs w:val="24"/>
          <w:highlight w:val="yellow"/>
        </w:rPr>
        <w:t>Authors: Neil Thomson, Neil Salmond, Kristina Welch, Justin Bull, James Noble</w:t>
      </w:r>
    </w:p>
    <w:p w14:paraId="06ECB8EA" w14:textId="77777777" w:rsidR="00C55B6D" w:rsidRPr="00025A82" w:rsidRDefault="00C55B6D" w:rsidP="002647E7">
      <w:pPr>
        <w:widowControl w:val="0"/>
        <w:autoSpaceDE w:val="0"/>
        <w:autoSpaceDN w:val="0"/>
        <w:adjustRightInd w:val="0"/>
        <w:spacing w:after="0"/>
        <w:ind w:right="-574"/>
        <w:rPr>
          <w:rFonts w:ascii="Helvetica" w:hAnsi="Helvetica" w:cs="Helvetica"/>
          <w:b/>
          <w:bCs/>
          <w:szCs w:val="24"/>
        </w:rPr>
      </w:pPr>
      <w:r w:rsidRPr="00025A82">
        <w:rPr>
          <w:rFonts w:ascii="Helvetica" w:hAnsi="Helvetica" w:cs="Helvetica"/>
          <w:b/>
          <w:bCs/>
          <w:szCs w:val="24"/>
          <w:highlight w:val="yellow"/>
        </w:rPr>
        <w:t>Editors: James Tansey (ISIS), Jessica Worsley (PICS), Tom Pedersen (PICS)</w:t>
      </w:r>
    </w:p>
    <w:p w14:paraId="427E8BDA" w14:textId="77777777" w:rsidR="00C55B6D" w:rsidRDefault="00C55B6D" w:rsidP="002647E7">
      <w:pPr>
        <w:widowControl w:val="0"/>
        <w:autoSpaceDE w:val="0"/>
        <w:autoSpaceDN w:val="0"/>
        <w:adjustRightInd w:val="0"/>
        <w:spacing w:after="0"/>
        <w:ind w:right="-574"/>
        <w:rPr>
          <w:rFonts w:ascii="Helvetica" w:hAnsi="Helvetica" w:cs="Helvetica"/>
          <w:b/>
          <w:bCs/>
          <w:szCs w:val="24"/>
        </w:rPr>
      </w:pPr>
    </w:p>
    <w:p w14:paraId="686F0AD8" w14:textId="1BBA9866" w:rsidR="00044834" w:rsidRPr="00025A82" w:rsidRDefault="00044834" w:rsidP="002647E7">
      <w:pPr>
        <w:widowControl w:val="0"/>
        <w:autoSpaceDE w:val="0"/>
        <w:autoSpaceDN w:val="0"/>
        <w:adjustRightInd w:val="0"/>
        <w:spacing w:after="0"/>
        <w:ind w:right="-574"/>
        <w:rPr>
          <w:rFonts w:ascii="Helvetica" w:hAnsi="Helvetica" w:cs="Helvetica"/>
          <w:b/>
          <w:bCs/>
          <w:szCs w:val="24"/>
        </w:rPr>
      </w:pPr>
      <w:r>
        <w:rPr>
          <w:rFonts w:ascii="Helvetica" w:hAnsi="Helvetica" w:cs="Helvetica"/>
          <w:b/>
          <w:bCs/>
          <w:szCs w:val="24"/>
        </w:rPr>
        <w:t>Baselines – why are they important?</w:t>
      </w:r>
    </w:p>
    <w:p w14:paraId="0BC7EF6F" w14:textId="77777777" w:rsidR="00C55B6D" w:rsidRPr="006D6A01" w:rsidRDefault="00C55B6D" w:rsidP="002647E7">
      <w:pPr>
        <w:widowControl w:val="0"/>
        <w:autoSpaceDE w:val="0"/>
        <w:autoSpaceDN w:val="0"/>
        <w:adjustRightInd w:val="0"/>
        <w:spacing w:after="0"/>
        <w:ind w:right="-574"/>
        <w:rPr>
          <w:rFonts w:ascii="Helvetica" w:hAnsi="Helvetica" w:cs="Helvetica"/>
          <w:color w:val="0000FF"/>
          <w:szCs w:val="24"/>
        </w:rPr>
      </w:pPr>
      <w:r w:rsidRPr="006D6A01">
        <w:rPr>
          <w:rFonts w:ascii="Helvetica" w:hAnsi="Helvetica" w:cs="Helvetica"/>
          <w:i/>
          <w:iCs/>
          <w:szCs w:val="24"/>
        </w:rPr>
        <w:t xml:space="preserve">April 20, 2012. </w:t>
      </w:r>
      <w:r w:rsidRPr="006D6A01">
        <w:rPr>
          <w:rFonts w:ascii="Helvetica" w:hAnsi="Helvetica" w:cs="Helvetica"/>
          <w:szCs w:val="24"/>
        </w:rPr>
        <w:t xml:space="preserve">Scientists and psychologists know that </w:t>
      </w:r>
      <w:r w:rsidRPr="006D6A01">
        <w:rPr>
          <w:rFonts w:ascii="Helvetica" w:hAnsi="Helvetica" w:cs="Helvetica"/>
          <w:color w:val="0000FF"/>
          <w:szCs w:val="24"/>
        </w:rPr>
        <w:t xml:space="preserve">peoples' perception of climate change is heavily influenced by the tendency </w:t>
      </w:r>
      <w:r w:rsidRPr="006D6A01">
        <w:rPr>
          <w:rFonts w:ascii="Helvetica" w:hAnsi="Helvetica" w:cs="Helvetica"/>
          <w:szCs w:val="24"/>
        </w:rPr>
        <w:t>to take in the ‘here and now’, rather than long-term</w:t>
      </w:r>
      <w:r w:rsidRPr="006D6A01">
        <w:rPr>
          <w:rFonts w:ascii="Helvetica" w:hAnsi="Helvetica" w:cs="Helvetica"/>
          <w:color w:val="0000FF"/>
          <w:szCs w:val="24"/>
        </w:rPr>
        <w:t xml:space="preserve"> </w:t>
      </w:r>
      <w:r w:rsidRPr="006D6A01">
        <w:rPr>
          <w:rFonts w:ascii="Helvetica" w:hAnsi="Helvetica" w:cs="Helvetica"/>
          <w:szCs w:val="24"/>
        </w:rPr>
        <w:t>trends over their lifetime and even generations. Known as temporal myopia, it often prevents</w:t>
      </w:r>
      <w:r w:rsidRPr="006D6A01">
        <w:rPr>
          <w:rFonts w:ascii="Helvetica" w:hAnsi="Helvetica" w:cs="Helvetica"/>
          <w:color w:val="0000FF"/>
          <w:szCs w:val="24"/>
        </w:rPr>
        <w:t xml:space="preserve"> </w:t>
      </w:r>
      <w:r w:rsidRPr="006D6A01">
        <w:rPr>
          <w:rFonts w:ascii="Helvetica" w:hAnsi="Helvetica" w:cs="Helvetica"/>
          <w:szCs w:val="24"/>
        </w:rPr>
        <w:t>the public from understanding the true implications of climate change, which more often than</w:t>
      </w:r>
      <w:r w:rsidRPr="006D6A01">
        <w:rPr>
          <w:rFonts w:ascii="Helvetica" w:hAnsi="Helvetica" w:cs="Helvetica"/>
          <w:color w:val="0000FF"/>
          <w:szCs w:val="24"/>
        </w:rPr>
        <w:t xml:space="preserve"> </w:t>
      </w:r>
      <w:r w:rsidRPr="006D6A01">
        <w:rPr>
          <w:rFonts w:ascii="Helvetica" w:hAnsi="Helvetica" w:cs="Helvetica"/>
          <w:szCs w:val="24"/>
        </w:rPr>
        <w:t xml:space="preserve">not occurs in small incremental steps. Like the proverbial </w:t>
      </w:r>
      <w:r w:rsidRPr="006D6A01">
        <w:rPr>
          <w:rFonts w:ascii="Helvetica" w:hAnsi="Helvetica" w:cs="Helvetica"/>
          <w:color w:val="0000FF"/>
          <w:szCs w:val="24"/>
        </w:rPr>
        <w:t>frog in a pot of boiling water</w:t>
      </w:r>
      <w:r w:rsidRPr="006D6A01">
        <w:rPr>
          <w:rFonts w:ascii="Helvetica" w:hAnsi="Helvetica" w:cs="Helvetica"/>
          <w:szCs w:val="24"/>
        </w:rPr>
        <w:t>, the</w:t>
      </w:r>
      <w:r w:rsidRPr="006D6A01">
        <w:rPr>
          <w:rFonts w:ascii="Helvetica" w:hAnsi="Helvetica" w:cs="Helvetica"/>
          <w:color w:val="0000FF"/>
          <w:szCs w:val="24"/>
        </w:rPr>
        <w:t xml:space="preserve"> </w:t>
      </w:r>
      <w:r w:rsidRPr="006D6A01">
        <w:rPr>
          <w:rFonts w:ascii="Helvetica" w:hAnsi="Helvetica" w:cs="Helvetica"/>
          <w:szCs w:val="24"/>
        </w:rPr>
        <w:t>small changes over time suppress and sometimes entirely remove the perception that action</w:t>
      </w:r>
      <w:r w:rsidRPr="006D6A01">
        <w:rPr>
          <w:rFonts w:ascii="Helvetica" w:hAnsi="Helvetica" w:cs="Helvetica"/>
          <w:color w:val="0000FF"/>
          <w:szCs w:val="24"/>
        </w:rPr>
        <w:t xml:space="preserve"> </w:t>
      </w:r>
      <w:r w:rsidRPr="006D6A01">
        <w:rPr>
          <w:rFonts w:ascii="Helvetica" w:hAnsi="Helvetica" w:cs="Helvetica"/>
          <w:szCs w:val="24"/>
        </w:rPr>
        <w:t xml:space="preserve">is required. A new iPad and iPhone application </w:t>
      </w:r>
      <w:r w:rsidRPr="006D6A01">
        <w:rPr>
          <w:rFonts w:ascii="Helvetica" w:hAnsi="Helvetica" w:cs="Helvetica"/>
          <w:color w:val="0000FF"/>
          <w:szCs w:val="24"/>
        </w:rPr>
        <w:t xml:space="preserve">launched last week </w:t>
      </w:r>
      <w:r w:rsidRPr="006D6A01">
        <w:rPr>
          <w:rFonts w:ascii="Helvetica" w:hAnsi="Helvetica" w:cs="Helvetica"/>
          <w:szCs w:val="24"/>
        </w:rPr>
        <w:t>is aimed directly at</w:t>
      </w:r>
      <w:r w:rsidRPr="006D6A01">
        <w:rPr>
          <w:rFonts w:ascii="Helvetica" w:hAnsi="Helvetica" w:cs="Helvetica"/>
          <w:color w:val="0000FF"/>
          <w:szCs w:val="24"/>
        </w:rPr>
        <w:t xml:space="preserve"> </w:t>
      </w:r>
      <w:r w:rsidRPr="006D6A01">
        <w:rPr>
          <w:rFonts w:ascii="Helvetica" w:hAnsi="Helvetica" w:cs="Helvetica"/>
          <w:szCs w:val="24"/>
        </w:rPr>
        <w:t>bridging this gap in our comprehension by showing time-lapsed videos of retreating glaciers,</w:t>
      </w:r>
      <w:r w:rsidRPr="006D6A01">
        <w:rPr>
          <w:rFonts w:ascii="Helvetica" w:hAnsi="Helvetica" w:cs="Helvetica"/>
          <w:color w:val="0000FF"/>
          <w:szCs w:val="24"/>
        </w:rPr>
        <w:t xml:space="preserve"> </w:t>
      </w:r>
      <w:r w:rsidRPr="006D6A01">
        <w:rPr>
          <w:rFonts w:ascii="Helvetica" w:hAnsi="Helvetica" w:cs="Helvetica"/>
          <w:szCs w:val="24"/>
        </w:rPr>
        <w:t>natural disasters over time, and other climatic events that change over longer periods. A</w:t>
      </w:r>
      <w:r w:rsidRPr="006D6A01">
        <w:rPr>
          <w:rFonts w:ascii="Helvetica" w:hAnsi="Helvetica" w:cs="Helvetica"/>
          <w:color w:val="0000FF"/>
          <w:szCs w:val="24"/>
        </w:rPr>
        <w:t xml:space="preserve"> previous News Scan </w:t>
      </w:r>
      <w:r w:rsidRPr="006D6A01">
        <w:rPr>
          <w:rFonts w:ascii="Helvetica" w:hAnsi="Helvetica" w:cs="Helvetica"/>
          <w:szCs w:val="24"/>
        </w:rPr>
        <w:t>reported on how effective visual techniques are at helping people</w:t>
      </w:r>
      <w:r w:rsidRPr="006D6A01">
        <w:rPr>
          <w:rFonts w:ascii="Helvetica" w:hAnsi="Helvetica" w:cs="Helvetica"/>
          <w:color w:val="0000FF"/>
          <w:szCs w:val="24"/>
        </w:rPr>
        <w:t xml:space="preserve"> </w:t>
      </w:r>
      <w:r w:rsidRPr="006D6A01">
        <w:rPr>
          <w:rFonts w:ascii="Helvetica" w:hAnsi="Helvetica" w:cs="Helvetica"/>
          <w:szCs w:val="24"/>
        </w:rPr>
        <w:t>understand the effects of climate change. Techniques incorporating the time component of</w:t>
      </w:r>
      <w:r w:rsidRPr="006D6A01">
        <w:rPr>
          <w:rFonts w:ascii="Helvetica" w:hAnsi="Helvetica" w:cs="Helvetica"/>
          <w:color w:val="0000FF"/>
          <w:szCs w:val="24"/>
        </w:rPr>
        <w:t xml:space="preserve"> </w:t>
      </w:r>
      <w:r w:rsidRPr="006D6A01">
        <w:rPr>
          <w:rFonts w:ascii="Helvetica" w:hAnsi="Helvetica" w:cs="Helvetica"/>
          <w:szCs w:val="24"/>
        </w:rPr>
        <w:t>the discussion will further serve to inform the public.</w:t>
      </w:r>
    </w:p>
    <w:p w14:paraId="10392282" w14:textId="77777777" w:rsidR="00C55B6D"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Despite ongoing warming that is causing glaciers to retreat at rates of 25 to 50 metres a year in many areas in Western Canada, many people still struggle to understand why urgent action is required on climate change. The Illecillewaet glacier, located in the </w:t>
      </w:r>
      <w:r w:rsidRPr="006D6A01">
        <w:rPr>
          <w:rFonts w:ascii="Helvetica" w:hAnsi="Helvetica" w:cs="Helvetica"/>
          <w:color w:val="0000FF"/>
          <w:szCs w:val="24"/>
        </w:rPr>
        <w:t>Glacier National</w:t>
      </w:r>
      <w:r w:rsidRPr="006D6A01">
        <w:rPr>
          <w:rFonts w:ascii="Helvetica" w:hAnsi="Helvetica" w:cs="Helvetica"/>
          <w:szCs w:val="24"/>
        </w:rPr>
        <w:t xml:space="preserve"> </w:t>
      </w:r>
      <w:r w:rsidRPr="006D6A01">
        <w:rPr>
          <w:rFonts w:ascii="Helvetica" w:hAnsi="Helvetica" w:cs="Helvetica"/>
          <w:color w:val="0000FF"/>
          <w:szCs w:val="24"/>
        </w:rPr>
        <w:t xml:space="preserve">Park in BC’s interior, is expected to disappear by 2030, </w:t>
      </w:r>
      <w:r w:rsidRPr="006D6A01">
        <w:rPr>
          <w:rFonts w:ascii="Helvetica" w:hAnsi="Helvetica" w:cs="Helvetica"/>
          <w:szCs w:val="24"/>
        </w:rPr>
        <w:t xml:space="preserve">leaving future generations without the fresh clean water it provides. The glaciers in this region are also considered a source of potential energy that contributes to the production of clean electricity in BC, as they provide a stream of snow and ice melt in summer. </w:t>
      </w:r>
      <w:r w:rsidRPr="006D6A01">
        <w:rPr>
          <w:rFonts w:ascii="Helvetica" w:hAnsi="Helvetica" w:cs="Helvetica"/>
          <w:color w:val="0000FF"/>
          <w:szCs w:val="24"/>
        </w:rPr>
        <w:t>The future of that particular seasonal hydropower</w:t>
      </w:r>
      <w:r w:rsidRPr="006D6A01">
        <w:rPr>
          <w:rFonts w:ascii="Helvetica" w:hAnsi="Helvetica" w:cs="Helvetica"/>
          <w:szCs w:val="24"/>
        </w:rPr>
        <w:t xml:space="preserve"> </w:t>
      </w:r>
      <w:r w:rsidRPr="006D6A01">
        <w:rPr>
          <w:rFonts w:ascii="Helvetica" w:hAnsi="Helvetica" w:cs="Helvetica"/>
          <w:color w:val="0000FF"/>
          <w:szCs w:val="24"/>
        </w:rPr>
        <w:t>source is now under threat</w:t>
      </w:r>
      <w:r w:rsidRPr="006D6A01">
        <w:rPr>
          <w:rFonts w:ascii="Helvetica" w:hAnsi="Helvetica" w:cs="Helvetica"/>
          <w:szCs w:val="24"/>
        </w:rPr>
        <w:t>.</w:t>
      </w:r>
    </w:p>
    <w:p w14:paraId="12956802" w14:textId="77777777" w:rsidR="00B95E48" w:rsidRPr="006D6A01" w:rsidRDefault="00B95E48" w:rsidP="002647E7">
      <w:pPr>
        <w:widowControl w:val="0"/>
        <w:autoSpaceDE w:val="0"/>
        <w:autoSpaceDN w:val="0"/>
        <w:adjustRightInd w:val="0"/>
        <w:spacing w:after="0"/>
        <w:ind w:right="-574"/>
        <w:rPr>
          <w:rFonts w:ascii="Helvetica" w:hAnsi="Helvetica" w:cs="Helvetica"/>
          <w:szCs w:val="24"/>
        </w:rPr>
      </w:pPr>
    </w:p>
    <w:p w14:paraId="7AED9D01" w14:textId="48AB48C0" w:rsidR="00C55B6D" w:rsidRDefault="00B95E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In class discussion of baselines:</w:t>
      </w:r>
    </w:p>
    <w:p w14:paraId="686F2E3B" w14:textId="0C4D85EC" w:rsidR="005F18F9" w:rsidRDefault="005F18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General Questions:</w:t>
      </w:r>
    </w:p>
    <w:p w14:paraId="08C3E248" w14:textId="23F31282" w:rsidR="00B95E48" w:rsidRDefault="00B95E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1. What is a ‘baseline’?</w:t>
      </w:r>
    </w:p>
    <w:p w14:paraId="6A1AF432" w14:textId="77777777" w:rsidR="007F1783" w:rsidRDefault="00B95E4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2. Why do baselines often not exist when they are needed??  </w:t>
      </w:r>
    </w:p>
    <w:p w14:paraId="36E25567" w14:textId="11BF32EC" w:rsidR="00B95E48" w:rsidRDefault="007F178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b/>
      </w:r>
      <w:r w:rsidR="00B95E48">
        <w:rPr>
          <w:rFonts w:ascii="Helvetica" w:hAnsi="Helvetica" w:cs="Helvetica"/>
          <w:szCs w:val="24"/>
        </w:rPr>
        <w:t>E.g. Exxon Valde</w:t>
      </w:r>
      <w:r>
        <w:rPr>
          <w:rFonts w:ascii="Helvetica" w:hAnsi="Helvetica" w:cs="Helvetica"/>
          <w:szCs w:val="24"/>
        </w:rPr>
        <w:t>z</w:t>
      </w:r>
      <w:r w:rsidR="00B95E48">
        <w:rPr>
          <w:rFonts w:ascii="Helvetica" w:hAnsi="Helvetica" w:cs="Helvetica"/>
          <w:szCs w:val="24"/>
        </w:rPr>
        <w:t xml:space="preserve"> </w:t>
      </w:r>
      <w:r>
        <w:rPr>
          <w:rFonts w:ascii="Helvetica" w:hAnsi="Helvetica" w:cs="Helvetica"/>
          <w:szCs w:val="24"/>
        </w:rPr>
        <w:t>oil spill example;</w:t>
      </w:r>
    </w:p>
    <w:p w14:paraId="01771BF5" w14:textId="51783A9A" w:rsidR="007F1783" w:rsidRDefault="007F178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NOTE: (Rob DeWreede has applicable material for the Exxon Valdez oil spill).</w:t>
      </w:r>
    </w:p>
    <w:p w14:paraId="0442CD00" w14:textId="02CADEC5" w:rsidR="007F1783" w:rsidRDefault="007F178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3. There often is disagreement about what constitutes an appropriate baseline (e.g. baseline definitions of different interest groups around the Exxon Valdez spill looking to re-establish a natural and sustainable ecosystem).  What is the basis for such disagreements?  Different facts?  Different interpretations of the same facts?  S</w:t>
      </w:r>
      <w:r w:rsidR="001278C1">
        <w:rPr>
          <w:rFonts w:ascii="Helvetica" w:hAnsi="Helvetica" w:cs="Helvetica"/>
          <w:szCs w:val="24"/>
        </w:rPr>
        <w:t xml:space="preserve">elf </w:t>
      </w:r>
      <w:r w:rsidR="005F18F9">
        <w:rPr>
          <w:rFonts w:ascii="Helvetica" w:hAnsi="Helvetica" w:cs="Helvetica"/>
          <w:szCs w:val="24"/>
        </w:rPr>
        <w:t>interest?  D</w:t>
      </w:r>
      <w:r w:rsidR="001278C1">
        <w:rPr>
          <w:rFonts w:ascii="Helvetica" w:hAnsi="Helvetica" w:cs="Helvetica"/>
          <w:szCs w:val="24"/>
        </w:rPr>
        <w:t>ismissal of the facts?</w:t>
      </w:r>
    </w:p>
    <w:p w14:paraId="4F122D98" w14:textId="56FCE53F" w:rsidR="001278C1" w:rsidRDefault="001278C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4. Can you think of other examples where the same knowledge base has lead to very different suggestions for action?  (Climate Change amelioration; mine tailing ponds?).</w:t>
      </w:r>
    </w:p>
    <w:p w14:paraId="4C172211" w14:textId="77777777" w:rsidR="005F18F9" w:rsidRDefault="005F18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9805A6C" w14:textId="77777777" w:rsidR="004A6D0A" w:rsidRPr="009A0990" w:rsidRDefault="005F18F9" w:rsidP="004A6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9A0990">
        <w:rPr>
          <w:rFonts w:ascii="Helvetica" w:hAnsi="Helvetica" w:cs="Helvetica"/>
          <w:b/>
          <w:szCs w:val="24"/>
        </w:rPr>
        <w:t>Questions on Holloway 1996:</w:t>
      </w:r>
      <w:r w:rsidR="004A6D0A" w:rsidRPr="009A0990">
        <w:rPr>
          <w:rFonts w:ascii="Helvetica" w:hAnsi="Helvetica" w:cs="Helvetica"/>
          <w:b/>
          <w:szCs w:val="24"/>
        </w:rPr>
        <w:t xml:space="preserve">  </w:t>
      </w:r>
      <w:r w:rsidR="004A6D0A" w:rsidRPr="009A0990">
        <w:rPr>
          <w:rFonts w:ascii="Helvetica" w:hAnsi="Helvetica" w:cs="Helvetica"/>
          <w:szCs w:val="24"/>
        </w:rPr>
        <w:t>Use Holloway, M.  1996.  Sounding out Science. Trends in Ecology.  Scientific American, October: 106-112.  This article discusses the social and political background to Exxon Valdez oil spill site restoration.</w:t>
      </w:r>
    </w:p>
    <w:p w14:paraId="3BD0DD8B" w14:textId="7B96F6A0" w:rsidR="005F18F9" w:rsidRPr="009A0990" w:rsidRDefault="005F18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p>
    <w:p w14:paraId="326C0383" w14:textId="77777777" w:rsidR="005F18F9" w:rsidRPr="009A0990" w:rsidRDefault="005F18F9" w:rsidP="005F18F9">
      <w:pPr>
        <w:ind w:left="720" w:right="-720" w:hanging="720"/>
        <w:rPr>
          <w:rFonts w:ascii="Helvetica" w:hAnsi="Helvetica"/>
        </w:rPr>
      </w:pPr>
      <w:r w:rsidRPr="009A0990">
        <w:rPr>
          <w:rFonts w:ascii="Helvetica" w:hAnsi="Helvetica"/>
        </w:rPr>
        <w:t>1. On what basis have the Exxon scientists concluded that the “Sound is well”?  Do you concur with the conclusion and the basis on which it was made?</w:t>
      </w:r>
    </w:p>
    <w:p w14:paraId="74CF981F" w14:textId="77777777" w:rsidR="005F18F9" w:rsidRPr="009A0990" w:rsidRDefault="005F18F9" w:rsidP="005F18F9">
      <w:pPr>
        <w:ind w:left="720" w:right="-720" w:hanging="720"/>
        <w:rPr>
          <w:rFonts w:ascii="Helvetica" w:hAnsi="Helvetica"/>
        </w:rPr>
      </w:pPr>
      <w:r w:rsidRPr="009A0990">
        <w:rPr>
          <w:rFonts w:ascii="Helvetica" w:hAnsi="Helvetica"/>
        </w:rPr>
        <w:t>2. What is the definition of recovery used by the Trustees?  Do you agree with this definition?</w:t>
      </w:r>
    </w:p>
    <w:p w14:paraId="5B0BCDCD" w14:textId="77777777" w:rsidR="005F18F9" w:rsidRPr="009A0990" w:rsidRDefault="005F18F9" w:rsidP="005F18F9">
      <w:pPr>
        <w:ind w:left="720" w:right="-720" w:hanging="720"/>
        <w:rPr>
          <w:rFonts w:ascii="Helvetica" w:hAnsi="Helvetica"/>
        </w:rPr>
      </w:pPr>
      <w:r w:rsidRPr="009A0990">
        <w:rPr>
          <w:rFonts w:ascii="Helvetica" w:hAnsi="Helvetica"/>
        </w:rPr>
        <w:t>3. Why was the State study stopped in 1991?  For what other use was the oil spill damage money to be used?</w:t>
      </w:r>
    </w:p>
    <w:p w14:paraId="6EE32B14" w14:textId="77777777" w:rsidR="005F18F9" w:rsidRPr="009A0990" w:rsidRDefault="005F18F9" w:rsidP="005F18F9">
      <w:pPr>
        <w:ind w:left="720" w:right="-720" w:hanging="720"/>
        <w:rPr>
          <w:rFonts w:ascii="Helvetica" w:hAnsi="Helvetica"/>
        </w:rPr>
      </w:pPr>
      <w:r w:rsidRPr="009A0990">
        <w:rPr>
          <w:rFonts w:ascii="Helvetica" w:hAnsi="Helvetica"/>
        </w:rPr>
        <w:t>4. What technique was used by the NOAA Team?  What was the purpose of the studies they did?</w:t>
      </w:r>
    </w:p>
    <w:p w14:paraId="1BF896E7" w14:textId="77777777" w:rsidR="005F18F9" w:rsidRPr="009A0990" w:rsidRDefault="005F18F9" w:rsidP="005F18F9">
      <w:pPr>
        <w:ind w:left="720" w:right="-720" w:hanging="720"/>
        <w:rPr>
          <w:rFonts w:ascii="Helvetica" w:hAnsi="Helvetica"/>
        </w:rPr>
      </w:pPr>
      <w:r w:rsidRPr="009A0990">
        <w:rPr>
          <w:rFonts w:ascii="Helvetica" w:hAnsi="Helvetica"/>
        </w:rPr>
        <w:t>5. What did the NOAA team conclude about the usefulness of the cleaning techniques used on the beaches?</w:t>
      </w:r>
    </w:p>
    <w:p w14:paraId="2AC1E07B" w14:textId="64FAF610" w:rsidR="005F18F9" w:rsidRPr="009A0990" w:rsidRDefault="005F18F9" w:rsidP="005F18F9">
      <w:pPr>
        <w:ind w:left="720" w:right="-720" w:hanging="720"/>
        <w:rPr>
          <w:rFonts w:ascii="Helvetica" w:hAnsi="Helvetica"/>
        </w:rPr>
      </w:pPr>
      <w:r w:rsidRPr="009A0990">
        <w:rPr>
          <w:rFonts w:ascii="Helvetica" w:hAnsi="Helvetica"/>
        </w:rPr>
        <w:t xml:space="preserve">6. What is the controversy over the dynamics of </w:t>
      </w:r>
      <w:r w:rsidRPr="009A0990">
        <w:rPr>
          <w:rFonts w:ascii="Helvetica" w:hAnsi="Helvetica"/>
          <w:i/>
        </w:rPr>
        <w:t>Fucus</w:t>
      </w:r>
      <w:r w:rsidR="00A26224">
        <w:rPr>
          <w:rFonts w:ascii="Helvetica" w:hAnsi="Helvetica"/>
          <w:i/>
        </w:rPr>
        <w:t xml:space="preserve"> (a common brown seaweed)</w:t>
      </w:r>
      <w:r w:rsidRPr="009A0990">
        <w:rPr>
          <w:rFonts w:ascii="Helvetica" w:hAnsi="Helvetica"/>
        </w:rPr>
        <w:t>?</w:t>
      </w:r>
    </w:p>
    <w:p w14:paraId="6ACD89E0" w14:textId="77777777" w:rsidR="005F18F9" w:rsidRPr="009A0990" w:rsidRDefault="005F18F9" w:rsidP="005F18F9">
      <w:pPr>
        <w:ind w:left="720" w:right="-720" w:hanging="720"/>
        <w:rPr>
          <w:rFonts w:ascii="Helvetica" w:hAnsi="Helvetica"/>
        </w:rPr>
      </w:pPr>
      <w:r w:rsidRPr="009A0990">
        <w:rPr>
          <w:rFonts w:ascii="Helvetica" w:hAnsi="Helvetica"/>
        </w:rPr>
        <w:t>7. What is your reaction to the conclusion that “Nobody actually knows much about anything in the Sound”.</w:t>
      </w:r>
    </w:p>
    <w:p w14:paraId="6A2F433E" w14:textId="77777777" w:rsidR="005F18F9" w:rsidRPr="009A0990" w:rsidRDefault="005F18F9" w:rsidP="005F18F9">
      <w:pPr>
        <w:ind w:left="720" w:right="-720" w:hanging="720"/>
        <w:rPr>
          <w:rFonts w:ascii="Helvetica" w:hAnsi="Helvetica"/>
        </w:rPr>
      </w:pPr>
      <w:r w:rsidRPr="009A0990">
        <w:rPr>
          <w:rFonts w:ascii="Helvetica" w:hAnsi="Helvetica"/>
        </w:rPr>
        <w:t>8. What other “complicating” factors may be confounding the results?</w:t>
      </w:r>
    </w:p>
    <w:p w14:paraId="32339EE1" w14:textId="77777777" w:rsidR="005F18F9" w:rsidRPr="009A0990" w:rsidRDefault="005F18F9" w:rsidP="005F18F9">
      <w:pPr>
        <w:ind w:left="720" w:right="-720" w:hanging="720"/>
        <w:rPr>
          <w:rFonts w:ascii="Helvetica" w:hAnsi="Helvetica"/>
        </w:rPr>
      </w:pPr>
      <w:r w:rsidRPr="009A0990">
        <w:rPr>
          <w:rFonts w:ascii="Helvetica" w:hAnsi="Helvetica"/>
        </w:rPr>
        <w:t>9. Do nothing?</w:t>
      </w:r>
    </w:p>
    <w:p w14:paraId="56CFFD41" w14:textId="77777777" w:rsidR="005F18F9" w:rsidRDefault="005F18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EF38265" w14:textId="719B5ADF" w:rsidR="001278C1" w:rsidRPr="001278C1" w:rsidRDefault="001278C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1278C1">
        <w:rPr>
          <w:rFonts w:ascii="Helvetica" w:hAnsi="Helvetica" w:cs="Helvetica"/>
          <w:b/>
          <w:szCs w:val="24"/>
        </w:rPr>
        <w:t xml:space="preserve">Day 8: </w:t>
      </w:r>
    </w:p>
    <w:p w14:paraId="7F252A2D" w14:textId="72B5EF53" w:rsidR="001278C1" w:rsidRPr="00433CCD"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C</w:t>
      </w:r>
      <w:r w:rsidRPr="00861168">
        <w:rPr>
          <w:rFonts w:ascii="Helvetica" w:hAnsi="Helvetica" w:cs="Helvetica"/>
          <w:i/>
          <w:szCs w:val="24"/>
        </w:rPr>
        <w:t>lass</w:t>
      </w:r>
      <w:r>
        <w:rPr>
          <w:rFonts w:ascii="Helvetica" w:hAnsi="Helvetica" w:cs="Helvetica"/>
          <w:i/>
          <w:szCs w:val="24"/>
        </w:rPr>
        <w:t xml:space="preserve"> Focus</w:t>
      </w:r>
      <w:r>
        <w:rPr>
          <w:rFonts w:ascii="Helvetica" w:hAnsi="Helvetica" w:cs="Helvetica"/>
          <w:szCs w:val="24"/>
        </w:rPr>
        <w:t>: What is the role of Social and Political considerations in shaping a successful sustainability policy?  [Continued]  Jackson et al. 2001 reading.</w:t>
      </w:r>
    </w:p>
    <w:p w14:paraId="0A3E060F" w14:textId="77777777" w:rsidR="0076081C"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r w:rsidRPr="009A0990">
        <w:rPr>
          <w:rFonts w:ascii="Helvetica" w:hAnsi="Helvetica" w:cs="Helvetica"/>
          <w:i/>
          <w:szCs w:val="24"/>
        </w:rPr>
        <w:t>Assign</w:t>
      </w:r>
      <w:r w:rsidR="009A0990" w:rsidRPr="009A0990">
        <w:rPr>
          <w:rFonts w:ascii="Helvetica" w:hAnsi="Helvetica" w:cs="Helvetica"/>
          <w:i/>
          <w:szCs w:val="24"/>
        </w:rPr>
        <w:t>ed for today</w:t>
      </w:r>
      <w:r w:rsidR="009A0990">
        <w:rPr>
          <w:rFonts w:ascii="Helvetica" w:hAnsi="Helvetica" w:cs="Helvetica"/>
          <w:szCs w:val="24"/>
        </w:rPr>
        <w:t>:</w:t>
      </w:r>
      <w:r>
        <w:rPr>
          <w:rFonts w:ascii="Helvetica" w:hAnsi="Helvetica" w:cs="Helvetica"/>
          <w:i/>
          <w:szCs w:val="24"/>
        </w:rPr>
        <w:t xml:space="preserve"> </w:t>
      </w:r>
      <w:r>
        <w:rPr>
          <w:rFonts w:ascii="Helvetica" w:hAnsi="Helvetica" w:cs="Helvetica"/>
          <w:szCs w:val="24"/>
          <w:highlight w:val="yellow"/>
        </w:rPr>
        <w:t xml:space="preserve">Historical Overfishing and the Recent Collapse of Coastal Ecosystems.  </w:t>
      </w:r>
      <w:r>
        <w:rPr>
          <w:rFonts w:ascii="Helvetica" w:hAnsi="Helvetica" w:cs="Helvetica"/>
          <w:szCs w:val="24"/>
          <w:highlight w:val="yellow"/>
        </w:rPr>
        <w:tab/>
        <w:t xml:space="preserve">Jackson et al. 2001; Science 293: 629-638.   </w:t>
      </w:r>
    </w:p>
    <w:p w14:paraId="79235951" w14:textId="4682780D" w:rsidR="0076081C" w:rsidRDefault="00AD126D"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34" w:anchor="db=aph&amp;AN=5022336" w:history="1">
        <w:r w:rsidR="0076081C" w:rsidRPr="00C44ADB">
          <w:rPr>
            <w:rStyle w:val="Hyperlink"/>
            <w:rFonts w:ascii="Helvetica" w:hAnsi="Helvetica" w:cs="Helvetica"/>
            <w:szCs w:val="24"/>
          </w:rPr>
          <w:t>http://web.ebscohost.com/ehost/detail?sid=a88bc4a1-34ef-4e03-af85-940c84afc3db%40sessionmgr12&amp;vid=1&amp;hid=24&amp;bdata=JnNpdGU9ZWhvc3QtbGl2ZQ%3d%3d#db=aph&amp;AN=5022336</w:t>
        </w:r>
      </w:hyperlink>
    </w:p>
    <w:p w14:paraId="1575803D" w14:textId="77777777" w:rsidR="0076081C" w:rsidRDefault="0076081C"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p>
    <w:p w14:paraId="4FD0002D" w14:textId="087B316A" w:rsidR="001278C1"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025A82">
        <w:rPr>
          <w:rFonts w:ascii="Helvetica" w:hAnsi="Helvetica" w:cs="Helvetica"/>
          <w:i/>
          <w:szCs w:val="24"/>
          <w:highlight w:val="yellow"/>
        </w:rPr>
        <w:t>Video</w:t>
      </w:r>
      <w:r w:rsidRPr="00025A82">
        <w:rPr>
          <w:rFonts w:ascii="Helvetica" w:hAnsi="Helvetica" w:cs="Helvetica"/>
          <w:szCs w:val="24"/>
          <w:highlight w:val="yellow"/>
        </w:rPr>
        <w:t xml:space="preserve"> :</w:t>
      </w:r>
      <w:r>
        <w:rPr>
          <w:rFonts w:ascii="Helvetica" w:hAnsi="Helvetica" w:cs="Helvetica"/>
          <w:szCs w:val="24"/>
          <w:highlight w:val="yellow"/>
        </w:rPr>
        <w:t xml:space="preserve"> </w:t>
      </w:r>
    </w:p>
    <w:p w14:paraId="79A393B0" w14:textId="77777777" w:rsidR="001278C1"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highlight w:val="yellow"/>
        </w:rPr>
      </w:pPr>
      <w:r>
        <w:rPr>
          <w:rFonts w:ascii="Helvetica" w:hAnsi="Helvetica" w:cs="Helvetica"/>
          <w:i/>
          <w:szCs w:val="24"/>
        </w:rPr>
        <w:t xml:space="preserve">Reading: </w:t>
      </w:r>
    </w:p>
    <w:p w14:paraId="1365C2DF" w14:textId="77777777" w:rsidR="001278C1"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025A82">
        <w:rPr>
          <w:rFonts w:ascii="Helvetica" w:hAnsi="Helvetica" w:cs="Helvetica"/>
          <w:i/>
          <w:szCs w:val="24"/>
          <w:highlight w:val="yellow"/>
        </w:rPr>
        <w:t>Video</w:t>
      </w:r>
      <w:r w:rsidRPr="00025A82">
        <w:rPr>
          <w:rFonts w:ascii="Helvetica" w:hAnsi="Helvetica" w:cs="Helvetica"/>
          <w:szCs w:val="24"/>
          <w:highlight w:val="yellow"/>
        </w:rPr>
        <w:t xml:space="preserve"> </w:t>
      </w:r>
    </w:p>
    <w:p w14:paraId="6EF7A81C" w14:textId="77777777" w:rsidR="001278C1"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Hand in</w:t>
      </w:r>
      <w:r>
        <w:rPr>
          <w:rFonts w:ascii="Helvetica" w:hAnsi="Helvetica" w:cs="Helvetica"/>
          <w:szCs w:val="24"/>
        </w:rPr>
        <w:t>:</w:t>
      </w:r>
    </w:p>
    <w:p w14:paraId="2DF93787" w14:textId="3878B784" w:rsidR="001278C1" w:rsidRDefault="001278C1"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sidRPr="0029020F">
        <w:rPr>
          <w:rFonts w:ascii="Helvetica" w:hAnsi="Helvetica" w:cs="Helvetica"/>
          <w:i/>
          <w:szCs w:val="24"/>
        </w:rPr>
        <w:t>Class Activites:</w:t>
      </w:r>
      <w:r w:rsidR="009A0990">
        <w:rPr>
          <w:rFonts w:ascii="Helvetica" w:hAnsi="Helvetica" w:cs="Helvetica"/>
          <w:i/>
          <w:szCs w:val="24"/>
        </w:rPr>
        <w:t xml:space="preserve"> </w:t>
      </w:r>
    </w:p>
    <w:p w14:paraId="041B61F0" w14:textId="0573E7B1" w:rsidR="00051D05" w:rsidRPr="00051D05" w:rsidRDefault="00051D05"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1. Finalize discussion from Day 7, and tie up loose ends.</w:t>
      </w:r>
    </w:p>
    <w:p w14:paraId="39E244DD" w14:textId="7BF04908" w:rsidR="009A0990" w:rsidRDefault="00051D05"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2</w:t>
      </w:r>
      <w:r w:rsidR="009A0990" w:rsidRPr="009A0990">
        <w:rPr>
          <w:rFonts w:ascii="Helvetica" w:hAnsi="Helvetica" w:cs="Helvetica"/>
          <w:szCs w:val="24"/>
        </w:rPr>
        <w:t>. Specific discussion of Jackson et al. 2001</w:t>
      </w:r>
    </w:p>
    <w:p w14:paraId="2776B0E6" w14:textId="39EE5AF8" w:rsidR="009A0990" w:rsidRDefault="009A0990"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The follow</w:t>
      </w:r>
      <w:r w:rsidR="009F6D2A">
        <w:rPr>
          <w:rFonts w:ascii="Helvetica" w:hAnsi="Helvetica" w:cs="Helvetica"/>
          <w:szCs w:val="24"/>
        </w:rPr>
        <w:t>ing questions, based on Jackson’s et al. paper, could serve as the basis for a discussion in class:</w:t>
      </w:r>
    </w:p>
    <w:p w14:paraId="7C1B2F31" w14:textId="02EBA8EF"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 What is the main message from this paper?</w:t>
      </w:r>
    </w:p>
    <w:p w14:paraId="0824B2CA" w14:textId="4056AEE5"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B. To what extent do Economical considerations shape this ‘message?</w:t>
      </w:r>
    </w:p>
    <w:p w14:paraId="4E6814FA" w14:textId="22FC7572"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C. To what extent do Political considerations shape this ‘message?</w:t>
      </w:r>
    </w:p>
    <w:p w14:paraId="4A326ADC" w14:textId="620F8832"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D. To what extent do Societal considerations shape this ‘message?</w:t>
      </w:r>
    </w:p>
    <w:p w14:paraId="08E8CBEC" w14:textId="430ADFED"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E. Is the message supported by data?   What is the nature of these data (historical, experimental, objective, subjective)?</w:t>
      </w:r>
    </w:p>
    <w:p w14:paraId="421F3A42" w14:textId="77777777" w:rsidR="009F6D2A" w:rsidRDefault="009F6D2A" w:rsidP="0012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FFA0B27" w14:textId="738D9125" w:rsidR="001278C1" w:rsidRDefault="009A0990"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2. General summary discussion of </w:t>
      </w:r>
      <w:r w:rsidR="009F6D2A">
        <w:rPr>
          <w:rFonts w:ascii="Helvetica" w:hAnsi="Helvetica" w:cs="Helvetica"/>
          <w:szCs w:val="24"/>
        </w:rPr>
        <w:t>how Social, Political, Economical, and Scientific considerations affect the establishment of an acceptable baseline</w:t>
      </w:r>
      <w:r>
        <w:rPr>
          <w:rFonts w:ascii="Helvetica" w:hAnsi="Helvetica" w:cs="Helvetica"/>
          <w:szCs w:val="24"/>
        </w:rPr>
        <w:t>.</w:t>
      </w:r>
      <w:r w:rsidR="009F6D2A">
        <w:rPr>
          <w:rFonts w:ascii="Helvetica" w:hAnsi="Helvetica" w:cs="Helvetica"/>
          <w:szCs w:val="24"/>
        </w:rPr>
        <w:t xml:space="preserve">  In your opinion, is any one of these four considerations more important than any other in establishing an </w:t>
      </w:r>
      <w:r w:rsidR="009F6D2A" w:rsidRPr="009F6D2A">
        <w:rPr>
          <w:rFonts w:ascii="Helvetica" w:hAnsi="Helvetica" w:cs="Helvetica"/>
          <w:b/>
          <w:szCs w:val="24"/>
          <w:u w:val="single"/>
        </w:rPr>
        <w:t>acceptable</w:t>
      </w:r>
      <w:r w:rsidR="009F6D2A">
        <w:rPr>
          <w:rFonts w:ascii="Helvetica" w:hAnsi="Helvetica" w:cs="Helvetica"/>
          <w:szCs w:val="24"/>
        </w:rPr>
        <w:t xml:space="preserve"> baseline?</w:t>
      </w:r>
    </w:p>
    <w:p w14:paraId="42FDA0EC" w14:textId="77777777" w:rsidR="007F1783" w:rsidRPr="006D6A01" w:rsidRDefault="007F178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8AD3005" w14:textId="385110CC" w:rsidR="00C55B6D" w:rsidRPr="00051D05" w:rsidRDefault="00051D0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051D05">
        <w:rPr>
          <w:rFonts w:ascii="Helvetica" w:hAnsi="Helvetica" w:cs="Helvetica"/>
          <w:b/>
          <w:szCs w:val="24"/>
        </w:rPr>
        <w:t>Day 9:</w:t>
      </w:r>
    </w:p>
    <w:p w14:paraId="4C2EBE8D" w14:textId="49D10729" w:rsidR="00051D05" w:rsidRDefault="00051D0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Left open for now, as preceeding two days may be too much material.  This could also be a time for a retro-active discussion o</w:t>
      </w:r>
      <w:r w:rsidR="00BE52F9">
        <w:rPr>
          <w:rFonts w:ascii="Helvetica" w:hAnsi="Helvetica" w:cs="Helvetica"/>
          <w:szCs w:val="24"/>
        </w:rPr>
        <w:t>n material covered, and possibly</w:t>
      </w:r>
      <w:r>
        <w:rPr>
          <w:rFonts w:ascii="Helvetica" w:hAnsi="Helvetica" w:cs="Helvetica"/>
          <w:szCs w:val="24"/>
        </w:rPr>
        <w:t xml:space="preserve"> for a </w:t>
      </w:r>
      <w:r w:rsidRPr="00051D05">
        <w:rPr>
          <w:rFonts w:ascii="Helvetica" w:hAnsi="Helvetica" w:cs="Helvetica"/>
          <w:b/>
          <w:szCs w:val="24"/>
        </w:rPr>
        <w:t>sample</w:t>
      </w:r>
      <w:r>
        <w:rPr>
          <w:rFonts w:ascii="Helvetica" w:hAnsi="Helvetica" w:cs="Helvetica"/>
          <w:szCs w:val="24"/>
        </w:rPr>
        <w:t xml:space="preserve"> quiz.</w:t>
      </w:r>
    </w:p>
    <w:p w14:paraId="29EA52EA" w14:textId="77777777" w:rsidR="00051D05" w:rsidRPr="006D6A01" w:rsidRDefault="00051D0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9C54DEF" w14:textId="3C708CFA" w:rsidR="00C55B6D" w:rsidRPr="00613C4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bCs/>
          <w:szCs w:val="24"/>
        </w:rPr>
      </w:pPr>
      <w:r w:rsidRPr="006D6A01">
        <w:rPr>
          <w:rFonts w:ascii="Helvetica" w:hAnsi="Helvetica" w:cs="Helvetica"/>
          <w:b/>
          <w:bCs/>
          <w:szCs w:val="24"/>
        </w:rPr>
        <w:t>Week 4</w:t>
      </w:r>
      <w:r w:rsidR="00051D05">
        <w:rPr>
          <w:rFonts w:ascii="Helvetica" w:hAnsi="Helvetica" w:cs="Helvetica"/>
          <w:b/>
          <w:bCs/>
          <w:szCs w:val="24"/>
        </w:rPr>
        <w:t xml:space="preserve"> – Day</w:t>
      </w:r>
      <w:r w:rsidR="00882CAA">
        <w:rPr>
          <w:rFonts w:ascii="Helvetica" w:hAnsi="Helvetica" w:cs="Helvetica"/>
          <w:b/>
          <w:bCs/>
          <w:szCs w:val="24"/>
        </w:rPr>
        <w:t>s</w:t>
      </w:r>
      <w:r w:rsidR="00051D05">
        <w:rPr>
          <w:rFonts w:ascii="Helvetica" w:hAnsi="Helvetica" w:cs="Helvetica"/>
          <w:b/>
          <w:bCs/>
          <w:szCs w:val="24"/>
        </w:rPr>
        <w:t xml:space="preserve"> 10</w:t>
      </w:r>
      <w:r w:rsidR="00882CAA">
        <w:rPr>
          <w:rFonts w:ascii="Helvetica" w:hAnsi="Helvetica" w:cs="Helvetica"/>
          <w:b/>
          <w:bCs/>
          <w:szCs w:val="24"/>
        </w:rPr>
        <w:t>, 11, &amp; 12.</w:t>
      </w:r>
      <w:r w:rsidR="006D57E1">
        <w:rPr>
          <w:rFonts w:ascii="Helvetica" w:hAnsi="Helvetica" w:cs="Helvetica"/>
          <w:b/>
          <w:bCs/>
          <w:szCs w:val="24"/>
        </w:rPr>
        <w:t xml:space="preserve">  </w:t>
      </w:r>
      <w:r w:rsidR="00A909AC">
        <w:rPr>
          <w:rFonts w:ascii="Helvetica" w:hAnsi="Helvetica" w:cs="Helvetica"/>
          <w:b/>
          <w:szCs w:val="24"/>
        </w:rPr>
        <w:t>Society, Politics, and Sustainability</w:t>
      </w:r>
    </w:p>
    <w:p w14:paraId="514BBC8A"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b/>
          <w:bCs/>
          <w:szCs w:val="24"/>
        </w:rPr>
        <w:t>City of Vancouver Social Policy Report: Definition of Social Sustainability</w:t>
      </w:r>
    </w:p>
    <w:p w14:paraId="618CD77E"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hyperlink r:id="rId35" w:history="1">
        <w:r w:rsidRPr="006D6A01">
          <w:rPr>
            <w:rFonts w:ascii="Helvetica" w:hAnsi="Helvetica" w:cs="Helvetica"/>
            <w:color w:val="2D2DFF"/>
            <w:szCs w:val="24"/>
            <w:u w:val="single"/>
          </w:rPr>
          <w:t>http://vancouver.ca/ctyclerk/cclerk/20050524/documents/p1.pdf</w:t>
        </w:r>
      </w:hyperlink>
    </w:p>
    <w:p w14:paraId="7333E30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2E7E986" w14:textId="09A76E00" w:rsidR="00C705CC" w:rsidRDefault="005D09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r>
        <w:rPr>
          <w:rFonts w:ascii="Helvetica" w:hAnsi="Helvetica" w:cs="Helvetica"/>
          <w:bCs/>
          <w:szCs w:val="24"/>
        </w:rPr>
        <w:t>A possibility for this week is to use the City of Vancouver Social Policy Report as the basis for written and in-class work.</w:t>
      </w:r>
    </w:p>
    <w:p w14:paraId="285913F8" w14:textId="77777777" w:rsidR="005F6D11" w:rsidRDefault="005D09E8" w:rsidP="005F6D11">
      <w:pPr>
        <w:widowControl w:val="0"/>
        <w:autoSpaceDE w:val="0"/>
        <w:autoSpaceDN w:val="0"/>
        <w:adjustRightInd w:val="0"/>
        <w:spacing w:after="0"/>
        <w:rPr>
          <w:rFonts w:ascii="Helvetica" w:hAnsi="Helvetica" w:cs="Helvetica"/>
          <w:bCs/>
          <w:szCs w:val="24"/>
        </w:rPr>
      </w:pPr>
      <w:r>
        <w:rPr>
          <w:rFonts w:ascii="Helvetica" w:hAnsi="Helvetica" w:cs="Helvetica"/>
          <w:bCs/>
          <w:szCs w:val="24"/>
        </w:rPr>
        <w:t>F</w:t>
      </w:r>
      <w:r w:rsidR="005F6D11">
        <w:rPr>
          <w:rFonts w:ascii="Helvetica" w:hAnsi="Helvetica" w:cs="Helvetica"/>
          <w:bCs/>
          <w:szCs w:val="24"/>
        </w:rPr>
        <w:t xml:space="preserve">or example, the Report includes a series of recommendations and examples of what the City of Vancouver might undertake to become more sustainable.  Many of the recommendations are very general, and a useful exercise for the class might be to provide specific examples of these recommendations.  An example is the following extract from the Report: </w:t>
      </w:r>
    </w:p>
    <w:p w14:paraId="06856758" w14:textId="77777777" w:rsidR="005F6D11" w:rsidRDefault="005F6D11" w:rsidP="005F6D11">
      <w:pPr>
        <w:widowControl w:val="0"/>
        <w:autoSpaceDE w:val="0"/>
        <w:autoSpaceDN w:val="0"/>
        <w:adjustRightInd w:val="0"/>
        <w:spacing w:after="0"/>
        <w:rPr>
          <w:rFonts w:ascii="Helvetica" w:hAnsi="Helvetica" w:cs="Helvetica"/>
          <w:bCs/>
          <w:szCs w:val="24"/>
        </w:rPr>
      </w:pPr>
    </w:p>
    <w:p w14:paraId="030DDA74" w14:textId="6DB6C2B3" w:rsidR="005F6D11" w:rsidRPr="00882CAA" w:rsidRDefault="005F6D11" w:rsidP="005F6D11">
      <w:pPr>
        <w:widowControl w:val="0"/>
        <w:autoSpaceDE w:val="0"/>
        <w:autoSpaceDN w:val="0"/>
        <w:adjustRightInd w:val="0"/>
        <w:spacing w:after="0"/>
        <w:rPr>
          <w:rFonts w:ascii="Helvetica" w:hAnsi="Helvetica" w:cs="TrebuchetMS"/>
          <w:sz w:val="22"/>
          <w:szCs w:val="22"/>
        </w:rPr>
      </w:pPr>
      <w:r w:rsidRPr="00882CAA">
        <w:rPr>
          <w:rFonts w:ascii="Helvetica" w:hAnsi="Helvetica" w:cs="Helvetica"/>
          <w:bCs/>
          <w:szCs w:val="24"/>
        </w:rPr>
        <w:t>“</w:t>
      </w:r>
      <w:r w:rsidRPr="00882CAA">
        <w:rPr>
          <w:rFonts w:ascii="Helvetica" w:hAnsi="Helvetica" w:cs="TrebuchetMS"/>
          <w:sz w:val="22"/>
          <w:szCs w:val="22"/>
        </w:rPr>
        <w:t xml:space="preserve">The City’s commitment to sustainability reflects the growing awareness that actions taken by governments must conserve resources and minimize negative impacts on the environment and community. </w:t>
      </w:r>
      <w:r w:rsidRPr="00882CAA">
        <w:rPr>
          <w:rFonts w:ascii="Helvetica" w:hAnsi="Helvetica" w:cs="TrebuchetMS"/>
          <w:b/>
          <w:szCs w:val="24"/>
        </w:rPr>
        <w:t xml:space="preserve">Social sustainability deals with complex issues such as </w:t>
      </w:r>
      <w:r w:rsidRPr="00882CAA">
        <w:rPr>
          <w:rFonts w:ascii="Helvetica" w:hAnsi="Helvetica" w:cs="TrebuchetMS"/>
          <w:b/>
          <w:i/>
          <w:szCs w:val="24"/>
        </w:rPr>
        <w:t>quality of life</w:t>
      </w:r>
      <w:r w:rsidRPr="00882CAA">
        <w:rPr>
          <w:rFonts w:ascii="Helvetica" w:hAnsi="Helvetica" w:cs="TrebuchetMS"/>
          <w:b/>
          <w:szCs w:val="24"/>
        </w:rPr>
        <w:t xml:space="preserve">, </w:t>
      </w:r>
      <w:r w:rsidRPr="00882CAA">
        <w:rPr>
          <w:rFonts w:ascii="Helvetica" w:hAnsi="Helvetica" w:cs="TrebuchetMS"/>
          <w:b/>
          <w:i/>
          <w:szCs w:val="24"/>
        </w:rPr>
        <w:t>health</w:t>
      </w:r>
      <w:r w:rsidRPr="00882CAA">
        <w:rPr>
          <w:rFonts w:ascii="Helvetica" w:hAnsi="Helvetica" w:cs="TrebuchetMS"/>
          <w:b/>
          <w:szCs w:val="24"/>
        </w:rPr>
        <w:t xml:space="preserve">, </w:t>
      </w:r>
      <w:r w:rsidRPr="00882CAA">
        <w:rPr>
          <w:rFonts w:ascii="Helvetica" w:hAnsi="Helvetica" w:cs="TrebuchetMS"/>
          <w:b/>
          <w:i/>
          <w:szCs w:val="24"/>
        </w:rPr>
        <w:t>equity</w:t>
      </w:r>
      <w:r w:rsidRPr="00882CAA">
        <w:rPr>
          <w:rFonts w:ascii="Helvetica" w:hAnsi="Helvetica" w:cs="TrebuchetMS"/>
          <w:b/>
          <w:szCs w:val="24"/>
        </w:rPr>
        <w:t xml:space="preserve">, </w:t>
      </w:r>
      <w:r w:rsidRPr="00882CAA">
        <w:rPr>
          <w:rFonts w:ascii="Helvetica" w:hAnsi="Helvetica" w:cs="TrebuchetMS"/>
          <w:b/>
          <w:i/>
          <w:szCs w:val="24"/>
        </w:rPr>
        <w:t>liveability</w:t>
      </w:r>
      <w:r w:rsidRPr="00882CAA">
        <w:rPr>
          <w:rFonts w:ascii="Helvetica" w:hAnsi="Helvetica" w:cs="TrebuchetMS"/>
          <w:b/>
          <w:szCs w:val="24"/>
        </w:rPr>
        <w:t xml:space="preserve">, and </w:t>
      </w:r>
      <w:r w:rsidRPr="00882CAA">
        <w:rPr>
          <w:rFonts w:ascii="Helvetica" w:hAnsi="Helvetica" w:cs="TrebuchetMS"/>
          <w:b/>
          <w:i/>
          <w:szCs w:val="24"/>
        </w:rPr>
        <w:t>social inclusion</w:t>
      </w:r>
      <w:r w:rsidRPr="00882CAA">
        <w:rPr>
          <w:rFonts w:ascii="Helvetica" w:hAnsi="Helvetica" w:cs="TrebuchetMS"/>
          <w:b/>
          <w:szCs w:val="24"/>
        </w:rPr>
        <w:t>.</w:t>
      </w:r>
      <w:r w:rsidRPr="00882CAA">
        <w:rPr>
          <w:rFonts w:ascii="Helvetica" w:hAnsi="Helvetica" w:cs="TrebuchetMS"/>
          <w:szCs w:val="24"/>
        </w:rPr>
        <w:t xml:space="preserve"> </w:t>
      </w:r>
      <w:r w:rsidRPr="00882CAA">
        <w:rPr>
          <w:rFonts w:ascii="Helvetica" w:hAnsi="Helvetica" w:cs="TrebuchetMS"/>
          <w:sz w:val="22"/>
          <w:szCs w:val="22"/>
        </w:rPr>
        <w:t>The overall objective of social sustainability has significant implications for the long-term health of communities and citizens. A common definition and understanding of social sustainability principles are important to move forward.</w:t>
      </w:r>
    </w:p>
    <w:p w14:paraId="29179B24" w14:textId="727557B3" w:rsidR="005D09E8" w:rsidRPr="00882CAA" w:rsidRDefault="005F6D11" w:rsidP="005F6D11">
      <w:pPr>
        <w:widowControl w:val="0"/>
        <w:autoSpaceDE w:val="0"/>
        <w:autoSpaceDN w:val="0"/>
        <w:adjustRightInd w:val="0"/>
        <w:spacing w:after="0"/>
        <w:rPr>
          <w:rFonts w:ascii="Helvetica" w:hAnsi="Helvetica" w:cs="TrebuchetMS"/>
          <w:sz w:val="22"/>
          <w:szCs w:val="22"/>
        </w:rPr>
      </w:pPr>
      <w:r w:rsidRPr="00882CAA">
        <w:rPr>
          <w:rFonts w:ascii="Helvetica" w:hAnsi="Helvetica" w:cs="TrebuchetMS"/>
          <w:sz w:val="22"/>
          <w:szCs w:val="22"/>
        </w:rPr>
        <w:t>This report responds to Council’s request for clarity regarding social sustainability and builds on previous information presented to Council in 2005.”</w:t>
      </w:r>
    </w:p>
    <w:p w14:paraId="7733B922" w14:textId="77777777" w:rsidR="005D09E8" w:rsidRDefault="005D09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p>
    <w:p w14:paraId="165243F7" w14:textId="3CC1CDFA" w:rsidR="005D09E8" w:rsidRDefault="00882CAA"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r>
        <w:rPr>
          <w:rFonts w:ascii="Helvetica" w:hAnsi="Helvetica" w:cs="Helvetica"/>
          <w:bCs/>
          <w:szCs w:val="24"/>
        </w:rPr>
        <w:t xml:space="preserve">1) </w:t>
      </w:r>
      <w:r w:rsidR="005F6D11">
        <w:rPr>
          <w:rFonts w:ascii="Helvetica" w:hAnsi="Helvetica" w:cs="Helvetica"/>
          <w:bCs/>
          <w:szCs w:val="24"/>
        </w:rPr>
        <w:t>Students can be assigned the task of coming up with 2 specific examples of each of the bold-faced</w:t>
      </w:r>
      <w:r>
        <w:rPr>
          <w:rFonts w:ascii="Helvetica" w:hAnsi="Helvetica" w:cs="Helvetica"/>
          <w:bCs/>
          <w:szCs w:val="24"/>
        </w:rPr>
        <w:t xml:space="preserve"> and italicized</w:t>
      </w:r>
      <w:r w:rsidR="005F6D11">
        <w:rPr>
          <w:rFonts w:ascii="Helvetica" w:hAnsi="Helvetica" w:cs="Helvetica"/>
          <w:bCs/>
          <w:szCs w:val="24"/>
        </w:rPr>
        <w:t xml:space="preserve"> terms in the paragraph above.  These could then serve as the basis of comparison and discussion.</w:t>
      </w:r>
    </w:p>
    <w:p w14:paraId="7207C77C" w14:textId="0269C79A" w:rsidR="00882CAA" w:rsidRDefault="00882CAA"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r>
        <w:rPr>
          <w:rFonts w:ascii="Helvetica" w:hAnsi="Helvetica" w:cs="Helvetica"/>
          <w:bCs/>
          <w:szCs w:val="24"/>
        </w:rPr>
        <w:t>2) What examples can students provide of efforts in Vancouver (or, failing that, at UBC or in their own home town) that address items in the paragraph above?</w:t>
      </w:r>
    </w:p>
    <w:p w14:paraId="6D0622E2" w14:textId="77777777" w:rsidR="005D09E8" w:rsidRDefault="005D09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p>
    <w:p w14:paraId="1F75353C" w14:textId="77777777" w:rsidR="005D09E8" w:rsidRPr="005D09E8" w:rsidRDefault="005D09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p>
    <w:p w14:paraId="289A413E" w14:textId="28E7C217" w:rsidR="00C55B6D" w:rsidRPr="00613C4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Cs/>
          <w:szCs w:val="24"/>
        </w:rPr>
      </w:pPr>
      <w:r w:rsidRPr="006D6A01">
        <w:rPr>
          <w:rFonts w:ascii="Helvetica" w:hAnsi="Helvetica" w:cs="Helvetica"/>
          <w:b/>
          <w:bCs/>
          <w:szCs w:val="24"/>
        </w:rPr>
        <w:t>Week 5</w:t>
      </w:r>
      <w:r w:rsidR="00613C41">
        <w:rPr>
          <w:rFonts w:ascii="Helvetica" w:hAnsi="Helvetica" w:cs="Helvetica"/>
          <w:b/>
          <w:bCs/>
          <w:szCs w:val="24"/>
        </w:rPr>
        <w:t xml:space="preserve"> </w:t>
      </w:r>
      <w:r w:rsidR="00BE52F9">
        <w:rPr>
          <w:rFonts w:ascii="Helvetica" w:hAnsi="Helvetica" w:cs="Helvetica"/>
          <w:b/>
          <w:bCs/>
          <w:szCs w:val="24"/>
        </w:rPr>
        <w:t xml:space="preserve">– Days 13, 14 &amp; 15: </w:t>
      </w:r>
      <w:r w:rsidR="00613C41">
        <w:rPr>
          <w:rFonts w:ascii="Helvetica" w:hAnsi="Helvetica" w:cs="Helvetica"/>
          <w:bCs/>
          <w:i/>
          <w:szCs w:val="24"/>
        </w:rPr>
        <w:t>The Scientific components</w:t>
      </w:r>
      <w:r w:rsidR="00613C41" w:rsidRPr="00613C41">
        <w:rPr>
          <w:rFonts w:ascii="Helvetica" w:hAnsi="Helvetica" w:cs="Helvetica"/>
          <w:bCs/>
          <w:i/>
          <w:szCs w:val="24"/>
        </w:rPr>
        <w:t xml:space="preserve"> of Sustainability</w:t>
      </w:r>
      <w:r w:rsidR="00613C41">
        <w:rPr>
          <w:rFonts w:ascii="Helvetica" w:hAnsi="Helvetica" w:cs="Helvetica"/>
          <w:bCs/>
          <w:i/>
          <w:szCs w:val="24"/>
        </w:rPr>
        <w:t xml:space="preserve"> 1</w:t>
      </w:r>
    </w:p>
    <w:p w14:paraId="6C5FBBB1" w14:textId="3E3C9FA6" w:rsidR="00BE52F9" w:rsidRDefault="005E6B77"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b/>
        <w:t>Environment/Science and</w:t>
      </w:r>
      <w:r w:rsidR="00C55B6D" w:rsidRPr="006D6A01">
        <w:rPr>
          <w:rFonts w:ascii="Helvetica" w:hAnsi="Helvetica" w:cs="Helvetica"/>
          <w:szCs w:val="24"/>
        </w:rPr>
        <w:t xml:space="preserve"> Sustainability 1</w:t>
      </w:r>
    </w:p>
    <w:p w14:paraId="1E1498FF" w14:textId="77777777" w:rsidR="00BE52F9" w:rsidRDefault="00BE52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8BE1653" w14:textId="173E34EC" w:rsidR="00C55B6D" w:rsidRDefault="00BE52F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CB4174">
        <w:rPr>
          <w:rFonts w:ascii="Helvetica" w:hAnsi="Helvetica" w:cs="Helvetica"/>
          <w:b/>
          <w:szCs w:val="24"/>
        </w:rPr>
        <w:t>Day 13</w:t>
      </w:r>
      <w:r>
        <w:rPr>
          <w:rFonts w:ascii="Helvetica" w:hAnsi="Helvetica" w:cs="Helvetica"/>
          <w:szCs w:val="24"/>
        </w:rPr>
        <w:t xml:space="preserve">: </w:t>
      </w:r>
      <w:r w:rsidR="00F51473" w:rsidRPr="006D6A01">
        <w:rPr>
          <w:rFonts w:ascii="Helvetica" w:hAnsi="Helvetica" w:cs="Helvetica"/>
          <w:szCs w:val="24"/>
        </w:rPr>
        <w:t>Environment and Sustainability</w:t>
      </w:r>
      <w:r w:rsidR="00BE2A40" w:rsidRPr="006D6A01">
        <w:rPr>
          <w:rFonts w:ascii="Helvetica" w:hAnsi="Helvetica" w:cs="Helvetica"/>
          <w:szCs w:val="24"/>
        </w:rPr>
        <w:t xml:space="preserve"> </w:t>
      </w:r>
      <w:r w:rsidR="007D4A18" w:rsidRPr="006D6A01">
        <w:rPr>
          <w:rFonts w:ascii="Helvetica" w:hAnsi="Helvetica" w:cs="Helvetica"/>
          <w:szCs w:val="24"/>
        </w:rPr>
        <w:t>–</w:t>
      </w:r>
      <w:r w:rsidR="00BE2A40" w:rsidRPr="006D6A01">
        <w:rPr>
          <w:rFonts w:ascii="Helvetica" w:hAnsi="Helvetica" w:cs="Helvetica"/>
          <w:szCs w:val="24"/>
        </w:rPr>
        <w:t xml:space="preserve"> discussion</w:t>
      </w:r>
    </w:p>
    <w:p w14:paraId="0B64B616" w14:textId="77777777" w:rsidR="00913499"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26319D5" w14:textId="0F30C993" w:rsidR="00913499"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1. Discuss </w:t>
      </w:r>
      <w:r w:rsidR="00CB4174">
        <w:rPr>
          <w:rFonts w:ascii="Helvetica" w:hAnsi="Helvetica" w:cs="Helvetica"/>
          <w:szCs w:val="24"/>
        </w:rPr>
        <w:t>Part 1) below with the class as a whole, using the question as a prompt.</w:t>
      </w:r>
    </w:p>
    <w:p w14:paraId="46C1ADAE" w14:textId="77777777" w:rsidR="00CB4174" w:rsidRPr="006D6A01"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01F79D7" w14:textId="77777777" w:rsidR="00CB4174"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2. A. </w:t>
      </w:r>
      <w:r w:rsidR="00913499">
        <w:rPr>
          <w:rFonts w:ascii="Helvetica" w:hAnsi="Helvetica" w:cs="Helvetica"/>
          <w:szCs w:val="24"/>
        </w:rPr>
        <w:t>Divide students into 4 groups and ask them to develop an an</w:t>
      </w:r>
      <w:r>
        <w:rPr>
          <w:rFonts w:ascii="Helvetica" w:hAnsi="Helvetica" w:cs="Helvetica"/>
          <w:szCs w:val="24"/>
        </w:rPr>
        <w:t>swer to each of the questions (2 &amp; 3</w:t>
      </w:r>
      <w:r w:rsidR="00913499">
        <w:rPr>
          <w:rFonts w:ascii="Helvetica" w:hAnsi="Helvetica" w:cs="Helvetica"/>
          <w:szCs w:val="24"/>
        </w:rPr>
        <w:t xml:space="preserve"> below, parts A – E)</w:t>
      </w:r>
      <w:r>
        <w:rPr>
          <w:rFonts w:ascii="Helvetica" w:hAnsi="Helvetica" w:cs="Helvetica"/>
          <w:szCs w:val="24"/>
        </w:rPr>
        <w:t xml:space="preserve">; </w:t>
      </w:r>
    </w:p>
    <w:p w14:paraId="3B41CF8A" w14:textId="0249505A" w:rsidR="00913499"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B. Then ask each group with the same questions to get together and see if a common “best answer” can be agreed upon.</w:t>
      </w:r>
    </w:p>
    <w:p w14:paraId="519C414B" w14:textId="298C07E0" w:rsidR="00CB4174"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C. Bring the answers to the class and discuss any interesting components in the context of the Science and Sustainability.</w:t>
      </w:r>
    </w:p>
    <w:p w14:paraId="7C16E188" w14:textId="280F4A74" w:rsidR="00CB4174"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D. Pose the questions in (4) below to the class as a whole.</w:t>
      </w:r>
    </w:p>
    <w:p w14:paraId="6E160897" w14:textId="77777777" w:rsidR="00913499"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A7CE8D1" w14:textId="6F1D77E2" w:rsidR="00913499" w:rsidRPr="006D6A01" w:rsidRDefault="00913499" w:rsidP="0091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Pr>
          <w:rFonts w:ascii="Helvetica" w:hAnsi="Helvetica" w:cs="Helvetica"/>
          <w:szCs w:val="24"/>
        </w:rPr>
        <w:t xml:space="preserve">1) </w:t>
      </w:r>
      <w:r w:rsidRPr="006D6A01">
        <w:rPr>
          <w:rFonts w:ascii="Helvetica" w:hAnsi="Helvetica" w:cs="Helvetica"/>
          <w:i/>
          <w:szCs w:val="24"/>
        </w:rPr>
        <w:t xml:space="preserve">What constitutes the </w:t>
      </w:r>
      <w:r w:rsidR="00AB3EF3">
        <w:rPr>
          <w:rFonts w:ascii="Helvetica" w:hAnsi="Helvetica" w:cs="Helvetica"/>
          <w:i/>
          <w:szCs w:val="24"/>
        </w:rPr>
        <w:t>‘</w:t>
      </w:r>
      <w:r w:rsidRPr="006D6A01">
        <w:rPr>
          <w:rFonts w:ascii="Helvetica" w:hAnsi="Helvetica" w:cs="Helvetica"/>
          <w:i/>
          <w:szCs w:val="24"/>
        </w:rPr>
        <w:t>environment</w:t>
      </w:r>
      <w:r w:rsidR="00AB3EF3">
        <w:rPr>
          <w:rFonts w:ascii="Helvetica" w:hAnsi="Helvetica" w:cs="Helvetica"/>
          <w:i/>
          <w:szCs w:val="24"/>
        </w:rPr>
        <w:t>’</w:t>
      </w:r>
      <w:r w:rsidRPr="006D6A01">
        <w:rPr>
          <w:rFonts w:ascii="Helvetica" w:hAnsi="Helvetica" w:cs="Helvetica"/>
          <w:i/>
          <w:szCs w:val="24"/>
        </w:rPr>
        <w:t>?</w:t>
      </w:r>
    </w:p>
    <w:p w14:paraId="54FC8C44" w14:textId="77777777" w:rsidR="00913499" w:rsidRPr="006D6A01" w:rsidRDefault="00913499" w:rsidP="0091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A. Biological components and their dynamics;</w:t>
      </w:r>
    </w:p>
    <w:p w14:paraId="779DED95" w14:textId="77777777" w:rsidR="00913499" w:rsidRPr="006D6A01" w:rsidRDefault="00913499" w:rsidP="0091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B. Physical factors and their range and rate of change;</w:t>
      </w:r>
    </w:p>
    <w:p w14:paraId="00B06804" w14:textId="77777777" w:rsidR="00913499" w:rsidRPr="006D6A01" w:rsidRDefault="00913499" w:rsidP="0091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C. The interaction between A &amp; B.</w:t>
      </w:r>
    </w:p>
    <w:p w14:paraId="5E547E44" w14:textId="77777777" w:rsidR="00913499"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3522760" w14:textId="4C5981F7" w:rsidR="00F51473" w:rsidRPr="006D6A01"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2)</w:t>
      </w:r>
      <w:r w:rsidR="00F51473" w:rsidRPr="006D6A01">
        <w:rPr>
          <w:rFonts w:ascii="Helvetica" w:hAnsi="Helvetica" w:cs="Helvetica"/>
          <w:szCs w:val="24"/>
        </w:rPr>
        <w:t xml:space="preserve"> In an environment where humans are absent:</w:t>
      </w:r>
    </w:p>
    <w:p w14:paraId="1B34FE2A" w14:textId="1418739B"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BE2A40" w:rsidRPr="006D6A01">
        <w:rPr>
          <w:rFonts w:ascii="Helvetica" w:hAnsi="Helvetica" w:cs="Helvetica"/>
          <w:szCs w:val="24"/>
        </w:rPr>
        <w:t>A. Does the environment</w:t>
      </w:r>
      <w:r w:rsidR="00F51473" w:rsidRPr="006D6A01">
        <w:rPr>
          <w:rFonts w:ascii="Helvetica" w:hAnsi="Helvetica" w:cs="Helvetica"/>
          <w:szCs w:val="24"/>
        </w:rPr>
        <w:t xml:space="preserve"> change over time?</w:t>
      </w:r>
    </w:p>
    <w:p w14:paraId="482F92E2" w14:textId="71258AA8"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B. Do species go extinct?</w:t>
      </w:r>
    </w:p>
    <w:p w14:paraId="22468571" w14:textId="266D9D94"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C. Are resources depleted?</w:t>
      </w:r>
    </w:p>
    <w:p w14:paraId="3E326AA9" w14:textId="610FB376"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D. Are new species introduced?</w:t>
      </w:r>
    </w:p>
    <w:p w14:paraId="4895CA28" w14:textId="57543FA4"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E. Does biodiversity change?</w:t>
      </w:r>
    </w:p>
    <w:p w14:paraId="16DE3EC0" w14:textId="77777777" w:rsidR="00F51473" w:rsidRPr="006D6A01" w:rsidRDefault="00F5147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71A0717" w14:textId="2B7CA316" w:rsidR="00F51473" w:rsidRPr="006D6A01"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3)</w:t>
      </w:r>
      <w:r w:rsidR="00F51473" w:rsidRPr="006D6A01">
        <w:rPr>
          <w:rFonts w:ascii="Helvetica" w:hAnsi="Helvetica" w:cs="Helvetica"/>
          <w:szCs w:val="24"/>
        </w:rPr>
        <w:t xml:space="preserve"> In an environment where humans are present:</w:t>
      </w:r>
    </w:p>
    <w:p w14:paraId="04D0BAA4" w14:textId="4AA009A3"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BE2A40" w:rsidRPr="006D6A01">
        <w:rPr>
          <w:rFonts w:ascii="Helvetica" w:hAnsi="Helvetica" w:cs="Helvetica"/>
          <w:szCs w:val="24"/>
        </w:rPr>
        <w:t>A. Does the environment</w:t>
      </w:r>
      <w:r w:rsidR="00F51473" w:rsidRPr="006D6A01">
        <w:rPr>
          <w:rFonts w:ascii="Helvetica" w:hAnsi="Helvetica" w:cs="Helvetica"/>
          <w:szCs w:val="24"/>
        </w:rPr>
        <w:t xml:space="preserve"> change over time?</w:t>
      </w:r>
    </w:p>
    <w:p w14:paraId="5694CD5D" w14:textId="76CB971B"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B. Do species go extinct?</w:t>
      </w:r>
    </w:p>
    <w:p w14:paraId="259753EF" w14:textId="354FB05B"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C. Are resources depleted?</w:t>
      </w:r>
    </w:p>
    <w:p w14:paraId="397BC7EC" w14:textId="606D1F9B" w:rsidR="00F51473"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D. Are new species introduced?</w:t>
      </w:r>
    </w:p>
    <w:p w14:paraId="5CB1893E" w14:textId="3DE622BA" w:rsidR="00F51473"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F51473" w:rsidRPr="006D6A01">
        <w:rPr>
          <w:rFonts w:ascii="Helvetica" w:hAnsi="Helvetica" w:cs="Helvetica"/>
          <w:szCs w:val="24"/>
        </w:rPr>
        <w:t>E. Does biodiversity change?</w:t>
      </w:r>
    </w:p>
    <w:p w14:paraId="31A11F29" w14:textId="77777777" w:rsidR="00913499" w:rsidRDefault="00913499"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9767FB9" w14:textId="0B7051B6" w:rsidR="00913499" w:rsidRPr="00CB4174" w:rsidRDefault="00CB4174" w:rsidP="0091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CB4174">
        <w:rPr>
          <w:rFonts w:ascii="Helvetica" w:hAnsi="Helvetica" w:cs="Helvetica"/>
          <w:szCs w:val="24"/>
        </w:rPr>
        <w:t xml:space="preserve">4) </w:t>
      </w:r>
      <w:r w:rsidR="005E6B77">
        <w:rPr>
          <w:rFonts w:ascii="Helvetica" w:hAnsi="Helvetica" w:cs="Helvetica"/>
          <w:szCs w:val="24"/>
        </w:rPr>
        <w:tab/>
      </w:r>
      <w:r>
        <w:rPr>
          <w:rFonts w:ascii="Helvetica" w:hAnsi="Helvetica" w:cs="Helvetica"/>
          <w:szCs w:val="24"/>
        </w:rPr>
        <w:t xml:space="preserve">A. </w:t>
      </w:r>
      <w:r w:rsidR="00913499" w:rsidRPr="00CB4174">
        <w:rPr>
          <w:rFonts w:ascii="Helvetica" w:hAnsi="Helvetica" w:cs="Helvetica"/>
          <w:szCs w:val="24"/>
        </w:rPr>
        <w:t xml:space="preserve">Is one of the above environments more sustainable than another?  </w:t>
      </w:r>
    </w:p>
    <w:p w14:paraId="2C336FF5" w14:textId="7CCA524B" w:rsidR="00CB4174"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b/>
        <w:t xml:space="preserve">B. </w:t>
      </w:r>
      <w:r w:rsidR="00913499" w:rsidRPr="00CB4174">
        <w:rPr>
          <w:rFonts w:ascii="Helvetica" w:hAnsi="Helvetica" w:cs="Helvetica"/>
          <w:szCs w:val="24"/>
        </w:rPr>
        <w:t>What differs in these two environments with reference to factors A – E?</w:t>
      </w:r>
    </w:p>
    <w:p w14:paraId="18799134" w14:textId="78C3FBAE" w:rsidR="00BE52F9" w:rsidRPr="006D6A01"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ab/>
        <w:t xml:space="preserve">C. </w:t>
      </w:r>
      <w:r w:rsidR="00BE52F9">
        <w:rPr>
          <w:rFonts w:ascii="Helvetica" w:hAnsi="Helvetica" w:cs="Helvetica"/>
          <w:szCs w:val="24"/>
        </w:rPr>
        <w:t>What is Environmental Science?  Is it relevant to a discussion of Sustainability?</w:t>
      </w:r>
    </w:p>
    <w:p w14:paraId="480D0DC4" w14:textId="77777777" w:rsidR="00F51473" w:rsidRPr="006D6A01" w:rsidRDefault="00F5147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6AB3DAA" w14:textId="0DE21C27" w:rsidR="00613C41" w:rsidRDefault="00CB417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b/>
          <w:szCs w:val="24"/>
        </w:rPr>
        <w:t>Day 14:</w:t>
      </w:r>
      <w:r>
        <w:rPr>
          <w:rFonts w:ascii="Helvetica" w:hAnsi="Helvetica" w:cs="Helvetica"/>
          <w:szCs w:val="24"/>
        </w:rPr>
        <w:t xml:space="preserve"> </w:t>
      </w:r>
    </w:p>
    <w:p w14:paraId="0D50451A" w14:textId="63EAD195" w:rsidR="005E6B77" w:rsidRDefault="005E6B77"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3602AE">
        <w:rPr>
          <w:rFonts w:ascii="Helvetica" w:hAnsi="Helvetica" w:cs="Helvetica"/>
          <w:b/>
          <w:szCs w:val="24"/>
        </w:rPr>
        <w:tab/>
      </w:r>
      <w:r w:rsidR="00B72C7E" w:rsidRPr="003602AE">
        <w:rPr>
          <w:rFonts w:ascii="Helvetica" w:hAnsi="Helvetica" w:cs="Helvetica"/>
          <w:b/>
          <w:szCs w:val="24"/>
        </w:rPr>
        <w:t>Environmental Science at UBC</w:t>
      </w:r>
      <w:r w:rsidR="003602AE" w:rsidRPr="003602AE">
        <w:rPr>
          <w:rFonts w:ascii="Helvetica" w:hAnsi="Helvetica" w:cs="Helvetica"/>
          <w:b/>
          <w:szCs w:val="24"/>
        </w:rPr>
        <w:t xml:space="preserve"> and its relationship to Sustainability</w:t>
      </w:r>
      <w:r w:rsidR="00B72C7E" w:rsidRPr="003602AE">
        <w:rPr>
          <w:rFonts w:ascii="Helvetica" w:hAnsi="Helvetica" w:cs="Helvetica"/>
          <w:b/>
          <w:szCs w:val="24"/>
        </w:rPr>
        <w:t>:</w:t>
      </w:r>
    </w:p>
    <w:p w14:paraId="42773259" w14:textId="511ADF7B" w:rsidR="003602AE"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Two faculties at UBC offer Environmental Science Programs and courses, the Faculty of Science and the Faculty of Arts.  </w:t>
      </w:r>
    </w:p>
    <w:p w14:paraId="71D3456A" w14:textId="7E747629" w:rsidR="003602AE"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If possible, a representative of each program will be available to describe thero program, and its role in Sustainability studies.</w:t>
      </w:r>
    </w:p>
    <w:p w14:paraId="0EFC41C9" w14:textId="77777777" w:rsidR="003602AE" w:rsidRPr="003602AE"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972D975" w14:textId="5DA43B52" w:rsidR="00B72C7E" w:rsidRDefault="00B72C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1. In Earth, Ocean, and Atmospheric Sciences (EOAS):</w:t>
      </w:r>
    </w:p>
    <w:p w14:paraId="119BC0C4" w14:textId="755B53A0" w:rsidR="003602AE"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36" w:history="1">
        <w:r w:rsidR="003602AE" w:rsidRPr="00C44ADB">
          <w:rPr>
            <w:rStyle w:val="Hyperlink"/>
            <w:rFonts w:ascii="Helvetica" w:hAnsi="Helvetica" w:cs="Helvetica"/>
            <w:szCs w:val="24"/>
          </w:rPr>
          <w:t>http://www.ensc.ubc.ca/about/about.html</w:t>
        </w:r>
      </w:hyperlink>
    </w:p>
    <w:p w14:paraId="025AF0ED" w14:textId="77777777" w:rsidR="003602AE"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CA42A00" w14:textId="77777777" w:rsidR="00B72C7E" w:rsidRPr="00B72C7E" w:rsidRDefault="00B72C7E" w:rsidP="00B72C7E">
      <w:pPr>
        <w:widowControl w:val="0"/>
        <w:autoSpaceDE w:val="0"/>
        <w:autoSpaceDN w:val="0"/>
        <w:adjustRightInd w:val="0"/>
        <w:jc w:val="both"/>
        <w:rPr>
          <w:rFonts w:ascii="Arial" w:hAnsi="Arial" w:cs="Arial"/>
          <w:color w:val="313436"/>
          <w:sz w:val="20"/>
        </w:rPr>
      </w:pPr>
      <w:r w:rsidRPr="00B72C7E">
        <w:rPr>
          <w:rFonts w:ascii="Arial" w:hAnsi="Arial" w:cs="Arial"/>
          <w:color w:val="313436"/>
          <w:sz w:val="20"/>
        </w:rPr>
        <w:t>The University of British Columbia's Faculty of Science offers a Bachelor of Science (Major or Honours) in Environmental Sciences. The Environmental Sciences Program is designed to give students a broad perspective on the environment. It concentrates on understanding the major environmental issues facing human societies and adopts an integrative cross-deiciplinary approach to the study of these issues.</w:t>
      </w:r>
    </w:p>
    <w:p w14:paraId="00EC1746" w14:textId="77777777" w:rsidR="00B72C7E" w:rsidRPr="00B72C7E" w:rsidRDefault="00B72C7E" w:rsidP="00B72C7E">
      <w:pPr>
        <w:widowControl w:val="0"/>
        <w:autoSpaceDE w:val="0"/>
        <w:autoSpaceDN w:val="0"/>
        <w:adjustRightInd w:val="0"/>
        <w:jc w:val="both"/>
        <w:rPr>
          <w:rFonts w:ascii="Arial" w:hAnsi="Arial" w:cs="Arial"/>
          <w:color w:val="313436"/>
          <w:sz w:val="20"/>
        </w:rPr>
      </w:pPr>
      <w:r w:rsidRPr="00B72C7E">
        <w:rPr>
          <w:rFonts w:ascii="Arial" w:hAnsi="Arial" w:cs="Arial"/>
          <w:color w:val="313436"/>
          <w:sz w:val="20"/>
        </w:rPr>
        <w:t>Graduates from the program have found that it provides excellent preparation for the workplace and further study.</w:t>
      </w:r>
    </w:p>
    <w:p w14:paraId="7C4580AA" w14:textId="77777777" w:rsidR="00B72C7E" w:rsidRPr="00B72C7E" w:rsidRDefault="00B72C7E" w:rsidP="00B72C7E">
      <w:pPr>
        <w:widowControl w:val="0"/>
        <w:autoSpaceDE w:val="0"/>
        <w:autoSpaceDN w:val="0"/>
        <w:adjustRightInd w:val="0"/>
        <w:jc w:val="both"/>
        <w:rPr>
          <w:rFonts w:ascii="Arial" w:hAnsi="Arial" w:cs="Arial"/>
          <w:color w:val="313436"/>
          <w:sz w:val="20"/>
        </w:rPr>
      </w:pPr>
      <w:r w:rsidRPr="00B72C7E">
        <w:rPr>
          <w:rFonts w:ascii="Arial" w:hAnsi="Arial" w:cs="Arial"/>
          <w:color w:val="313436"/>
          <w:sz w:val="20"/>
        </w:rPr>
        <w:t>The curriculum in the program provides a significant background in chemistry, social sciences, life sciences, and earth and ocean sciences. The core courses, ENVR 200, 300, 400 and 449 examine environmental issues through seminars and student projects. Students select electives from areas of concentration.</w:t>
      </w:r>
    </w:p>
    <w:p w14:paraId="32CC2B41" w14:textId="1165E85B" w:rsid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Arial" w:hAnsi="Arial" w:cs="Arial"/>
          <w:color w:val="313436"/>
          <w:sz w:val="20"/>
        </w:rPr>
      </w:pPr>
      <w:r w:rsidRPr="00B72C7E">
        <w:rPr>
          <w:rFonts w:ascii="Arial" w:hAnsi="Arial" w:cs="Arial"/>
          <w:color w:val="313436"/>
          <w:sz w:val="20"/>
        </w:rPr>
        <w:t xml:space="preserve">Both Major and Honours programs are offered. For the honours program, students require a minimum 72% average in prior courses for admission, and must maintain at least a 68% average for continuation in the program. Students normally apply to the Major or Honours program after first year. However, it is possible to apply after second year. To students who wish to apply to the Environmental Sciences Program please go to the following link at The Faculty of Science: </w:t>
      </w:r>
      <w:hyperlink r:id="rId37" w:history="1">
        <w:r w:rsidRPr="00B72C7E">
          <w:rPr>
            <w:rFonts w:ascii="Arial" w:hAnsi="Arial" w:cs="Arial"/>
            <w:b/>
            <w:bCs/>
            <w:color w:val="20475B"/>
            <w:sz w:val="20"/>
            <w:u w:val="single" w:color="20475B"/>
          </w:rPr>
          <w:t>http://www.science.ubc.ca/students/degree/secondyear</w:t>
        </w:r>
      </w:hyperlink>
      <w:r w:rsidRPr="00B72C7E">
        <w:rPr>
          <w:rFonts w:ascii="Arial" w:hAnsi="Arial" w:cs="Arial"/>
          <w:color w:val="313436"/>
          <w:sz w:val="20"/>
        </w:rPr>
        <w:t>. For more information, please contact the Director of the Environmental Sciences Program.</w:t>
      </w:r>
    </w:p>
    <w:p w14:paraId="2FE6C312" w14:textId="77777777" w:rsidR="00B72C7E" w:rsidRP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 w:val="20"/>
        </w:rPr>
      </w:pPr>
    </w:p>
    <w:p w14:paraId="5BB0FB4B" w14:textId="7160F6BE" w:rsidR="00B72C7E" w:rsidRP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Contact for EOAS Program:  </w:t>
      </w:r>
      <w:r w:rsidRPr="00B72C7E">
        <w:rPr>
          <w:rFonts w:ascii="Arial" w:hAnsi="Arial" w:cs="Arial"/>
          <w:color w:val="313436"/>
          <w:sz w:val="20"/>
        </w:rPr>
        <w:t>Environmental Sciences Program The University of British Columbia Earth and Ocean Sciences EOS-D.H. Copp Building 2604 (Main Floor) - 2146 Health Sciences Mall Vancouver, B.C. V6T 1Z3  Tel: 604-822-3278 - Fax: 604-822-6091 Website: http://www.ensc.ubc.ca E-mail:  </w:t>
      </w:r>
      <w:hyperlink r:id="rId38" w:history="1">
        <w:r w:rsidRPr="00B72C7E">
          <w:rPr>
            <w:rFonts w:ascii="Arial" w:hAnsi="Arial" w:cs="Arial"/>
            <w:b/>
            <w:bCs/>
            <w:color w:val="20475B"/>
            <w:sz w:val="20"/>
            <w:u w:val="single" w:color="20475B"/>
          </w:rPr>
          <w:t>ensc-inquiries AT eos DOT ubc DOT ca</w:t>
        </w:r>
      </w:hyperlink>
    </w:p>
    <w:p w14:paraId="7282FAEF" w14:textId="2FA54783" w:rsid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Arial" w:hAnsi="Arial" w:cs="Arial"/>
          <w:color w:val="313436"/>
          <w:sz w:val="20"/>
        </w:rPr>
      </w:pPr>
      <w:r w:rsidRPr="00B72C7E">
        <w:rPr>
          <w:rFonts w:ascii="Arial" w:hAnsi="Arial" w:cs="Arial"/>
          <w:color w:val="313436"/>
          <w:sz w:val="20"/>
        </w:rPr>
        <w:t xml:space="preserve">Also, the ESSA (Environmental Sciences Students Association) at </w:t>
      </w:r>
      <w:hyperlink r:id="rId39" w:history="1">
        <w:r w:rsidRPr="00B72C7E">
          <w:rPr>
            <w:rFonts w:ascii="Arial" w:hAnsi="Arial" w:cs="Arial"/>
            <w:b/>
            <w:bCs/>
            <w:color w:val="20475B"/>
            <w:sz w:val="20"/>
            <w:u w:val="single" w:color="20475B"/>
          </w:rPr>
          <w:t xml:space="preserve">http://clubs.ams.ubc.ca/clubs/essa/ </w:t>
        </w:r>
      </w:hyperlink>
    </w:p>
    <w:p w14:paraId="72B52934" w14:textId="77777777" w:rsid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Arial" w:hAnsi="Arial" w:cs="Arial"/>
          <w:color w:val="313436"/>
          <w:sz w:val="20"/>
        </w:rPr>
      </w:pPr>
    </w:p>
    <w:p w14:paraId="2AFAAE12" w14:textId="01FB8729" w:rsidR="00B72C7E" w:rsidRDefault="00B72C7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B72C7E">
        <w:rPr>
          <w:rFonts w:ascii="Helvetica" w:hAnsi="Helvetica" w:cs="Helvetica"/>
          <w:szCs w:val="24"/>
        </w:rPr>
        <w:t xml:space="preserve">2. </w:t>
      </w:r>
      <w:r>
        <w:rPr>
          <w:rFonts w:ascii="Helvetica" w:hAnsi="Helvetica" w:cs="Helvetica"/>
          <w:szCs w:val="24"/>
        </w:rPr>
        <w:t>Environment and Sustainability in Geography:</w:t>
      </w:r>
    </w:p>
    <w:p w14:paraId="16CCAAEF" w14:textId="1628241E" w:rsidR="003602AE" w:rsidRDefault="00AD126D"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40" w:history="1">
        <w:r w:rsidR="003602AE" w:rsidRPr="00C44ADB">
          <w:rPr>
            <w:rStyle w:val="Hyperlink"/>
            <w:rFonts w:ascii="Helvetica" w:hAnsi="Helvetica" w:cs="Helvetica"/>
            <w:szCs w:val="24"/>
          </w:rPr>
          <w:t>http://www.geog.ubc.ca/research/environment_sustainability.html</w:t>
        </w:r>
      </w:hyperlink>
    </w:p>
    <w:p w14:paraId="4BA40BF9" w14:textId="77777777" w:rsidR="003602AE" w:rsidRDefault="003602AE" w:rsidP="00B72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tbl>
      <w:tblPr>
        <w:tblW w:w="15760" w:type="dxa"/>
        <w:tblBorders>
          <w:top w:val="nil"/>
          <w:left w:val="nil"/>
          <w:right w:val="nil"/>
        </w:tblBorders>
        <w:tblLayout w:type="fixed"/>
        <w:tblLook w:val="0000" w:firstRow="0" w:lastRow="0" w:firstColumn="0" w:lastColumn="0" w:noHBand="0" w:noVBand="0"/>
      </w:tblPr>
      <w:tblGrid>
        <w:gridCol w:w="15760"/>
      </w:tblGrid>
      <w:tr w:rsidR="00B72C7E" w14:paraId="63DB0C50" w14:textId="77777777" w:rsidTr="003602AE">
        <w:tc>
          <w:tcPr>
            <w:tcW w:w="15760" w:type="dxa"/>
            <w:vAlign w:val="center"/>
          </w:tcPr>
          <w:p w14:paraId="1F5B0370"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 xml:space="preserve">Those studying environmental geography attempt to address the ways in which human and </w:t>
            </w:r>
          </w:p>
          <w:p w14:paraId="4D60B488"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non-human</w:t>
            </w:r>
            <w:r>
              <w:rPr>
                <w:rFonts w:ascii="Lucida Grande" w:hAnsi="Lucida Grande" w:cs="Lucida Grande"/>
                <w:color w:val="1A1A1A"/>
                <w:kern w:val="1"/>
                <w:sz w:val="20"/>
              </w:rPr>
              <w:t xml:space="preserve"> </w:t>
            </w:r>
            <w:r w:rsidRPr="00B72C7E">
              <w:rPr>
                <w:rFonts w:ascii="Lucida Grande" w:hAnsi="Lucida Grande" w:cs="Lucida Grande"/>
                <w:color w:val="1A1A1A"/>
                <w:kern w:val="1"/>
                <w:sz w:val="20"/>
              </w:rPr>
              <w:t xml:space="preserve">systems interact to alter environmental conditions. Students may enter </w:t>
            </w:r>
          </w:p>
          <w:p w14:paraId="57AD7AB2"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environmental geography from natural science or social science perspectives and the</w:t>
            </w:r>
          </w:p>
          <w:p w14:paraId="57E3D45F" w14:textId="3548D728" w:rsidR="00B72C7E" w:rsidRP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 xml:space="preserve"> </w:t>
            </w:r>
            <w:hyperlink r:id="rId41" w:history="1">
              <w:r w:rsidRPr="00B72C7E">
                <w:rPr>
                  <w:rFonts w:ascii="Lucida Grande" w:hAnsi="Lucida Grande" w:cs="Lucida Grande"/>
                  <w:color w:val="001D8B"/>
                  <w:kern w:val="1"/>
                  <w:sz w:val="20"/>
                </w:rPr>
                <w:t>Sustainable Development Research Initiative</w:t>
              </w:r>
            </w:hyperlink>
            <w:r w:rsidRPr="00B72C7E">
              <w:rPr>
                <w:rFonts w:ascii="Lucida Grande" w:hAnsi="Lucida Grande" w:cs="Lucida Grande"/>
                <w:color w:val="1A1A1A"/>
                <w:kern w:val="1"/>
                <w:sz w:val="20"/>
              </w:rPr>
              <w:t xml:space="preserve"> provides opportunities for new research initiatives.</w:t>
            </w:r>
          </w:p>
          <w:p w14:paraId="4672E0DD"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From the natural sciences, faculty research interests include changes in biogeochemistry</w:t>
            </w:r>
          </w:p>
          <w:p w14:paraId="0CB39A79" w14:textId="5885BB6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as a result of hydrological or geomorphological processes, biogeography, and water and</w:t>
            </w:r>
          </w:p>
          <w:p w14:paraId="02486C1E" w14:textId="1D734512"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atmospheric quality. In the social sciences, faculty interests incorporate analyses of natural</w:t>
            </w:r>
          </w:p>
          <w:p w14:paraId="561F9660" w14:textId="6A2D9788"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resource allocation and policy, social and ethical issues of sustainability, environmental</w:t>
            </w:r>
          </w:p>
          <w:p w14:paraId="5A572357" w14:textId="721B2DFF" w:rsidR="00B72C7E" w:rsidRP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impact assessment, and local community development and resource use.</w:t>
            </w:r>
          </w:p>
          <w:p w14:paraId="17C07791"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 xml:space="preserve">Efforts are made to develop research topics in environmental geography, which would </w:t>
            </w:r>
          </w:p>
          <w:p w14:paraId="198512FB"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integrate natural and social science perspectives. In addition, there is strong faculty support</w:t>
            </w:r>
          </w:p>
          <w:p w14:paraId="0355D51C" w14:textId="77777777" w:rsid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for research in environmental history, and several gradu</w:t>
            </w:r>
            <w:r>
              <w:rPr>
                <w:rFonts w:ascii="Lucida Grande" w:hAnsi="Lucida Grande" w:cs="Lucida Grande"/>
                <w:color w:val="1A1A1A"/>
                <w:kern w:val="1"/>
                <w:sz w:val="20"/>
              </w:rPr>
              <w:t xml:space="preserve">ate students in human geography </w:t>
            </w:r>
          </w:p>
          <w:p w14:paraId="5BF3B0D9" w14:textId="04992CBC" w:rsidR="00B72C7E" w:rsidRPr="00B72C7E" w:rsidRDefault="00B72C7E">
            <w:pPr>
              <w:widowControl w:val="0"/>
              <w:autoSpaceDE w:val="0"/>
              <w:autoSpaceDN w:val="0"/>
              <w:adjustRightInd w:val="0"/>
              <w:spacing w:after="0"/>
              <w:rPr>
                <w:rFonts w:ascii="Lucida Grande" w:hAnsi="Lucida Grande" w:cs="Lucida Grande"/>
                <w:color w:val="1A1A1A"/>
                <w:kern w:val="1"/>
                <w:sz w:val="20"/>
              </w:rPr>
            </w:pPr>
            <w:r w:rsidRPr="00B72C7E">
              <w:rPr>
                <w:rFonts w:ascii="Lucida Grande" w:hAnsi="Lucida Grande" w:cs="Lucida Grande"/>
                <w:color w:val="1A1A1A"/>
                <w:kern w:val="1"/>
                <w:sz w:val="20"/>
              </w:rPr>
              <w:t>are working on the 'culture of nature' and the cultural politics of environmentalism.</w:t>
            </w:r>
          </w:p>
          <w:p w14:paraId="2C94CF22" w14:textId="57BE7911" w:rsidR="00B72C7E" w:rsidRPr="00B72C7E" w:rsidRDefault="00B72C7E">
            <w:pPr>
              <w:widowControl w:val="0"/>
              <w:autoSpaceDE w:val="0"/>
              <w:autoSpaceDN w:val="0"/>
              <w:adjustRightInd w:val="0"/>
              <w:spacing w:after="0"/>
              <w:rPr>
                <w:rFonts w:ascii="Lucida Grande" w:hAnsi="Lucida Grande" w:cs="Lucida Grande"/>
                <w:color w:val="1A1A1A"/>
                <w:kern w:val="1"/>
                <w:sz w:val="20"/>
              </w:rPr>
            </w:pPr>
          </w:p>
        </w:tc>
      </w:tr>
    </w:tbl>
    <w:p w14:paraId="5ADA643D" w14:textId="77777777" w:rsidR="003602AE" w:rsidRPr="003602AE" w:rsidRDefault="003602AE" w:rsidP="003602AE">
      <w:pPr>
        <w:widowControl w:val="0"/>
        <w:autoSpaceDE w:val="0"/>
        <w:autoSpaceDN w:val="0"/>
        <w:adjustRightInd w:val="0"/>
        <w:spacing w:after="0"/>
        <w:rPr>
          <w:rFonts w:ascii="Lucida Grande" w:hAnsi="Lucida Grande" w:cs="Lucida Grande"/>
          <w:color w:val="1A1A1A"/>
          <w:sz w:val="20"/>
        </w:rPr>
      </w:pPr>
      <w:r w:rsidRPr="003602AE">
        <w:rPr>
          <w:rFonts w:ascii="Lucida Grande" w:hAnsi="Lucida Grande" w:cs="Lucida Grande"/>
          <w:b/>
          <w:bCs/>
          <w:color w:val="262626"/>
          <w:sz w:val="20"/>
        </w:rPr>
        <w:t>The Department of Geography is located at:</w:t>
      </w:r>
    </w:p>
    <w:p w14:paraId="2D5DC92D" w14:textId="074457D9" w:rsidR="00B72C7E" w:rsidRPr="003602AE" w:rsidRDefault="003602AE" w:rsidP="00360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 w:val="20"/>
        </w:rPr>
      </w:pPr>
      <w:r w:rsidRPr="003602AE">
        <w:rPr>
          <w:rFonts w:ascii="Lucida Grande" w:hAnsi="Lucida Grande" w:cs="Lucida Grande"/>
          <w:color w:val="1A1A1A"/>
          <w:sz w:val="20"/>
        </w:rPr>
        <w:t>1984 West Mall Vancouver, BC V6T 1Z2 Phone: (604) 822-2663 Fax: (604) 822-6150</w:t>
      </w:r>
    </w:p>
    <w:p w14:paraId="39592E9B" w14:textId="77777777" w:rsidR="00B72C7E" w:rsidRDefault="00B72C7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p>
    <w:p w14:paraId="1AC3FD21" w14:textId="6BD2A77D" w:rsidR="005E6B77" w:rsidRPr="00AE79C6" w:rsidRDefault="005E6B77"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color w:val="FF0000"/>
          <w:szCs w:val="24"/>
        </w:rPr>
      </w:pPr>
      <w:r w:rsidRPr="00AE79C6">
        <w:rPr>
          <w:rFonts w:ascii="Helvetica" w:hAnsi="Helvetica" w:cs="Helvetica"/>
          <w:b/>
          <w:color w:val="FF0000"/>
          <w:szCs w:val="24"/>
        </w:rPr>
        <w:t xml:space="preserve">Day 15: </w:t>
      </w:r>
    </w:p>
    <w:p w14:paraId="54FB888E" w14:textId="2AE28CEA" w:rsidR="00BE2A40" w:rsidRPr="00AE79C6"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color w:val="FF0000"/>
          <w:szCs w:val="24"/>
        </w:rPr>
      </w:pPr>
      <w:r w:rsidRPr="00AE79C6">
        <w:rPr>
          <w:rFonts w:ascii="Helvetica" w:hAnsi="Helvetica" w:cs="Helvetica"/>
          <w:b/>
          <w:color w:val="FF0000"/>
          <w:szCs w:val="24"/>
        </w:rPr>
        <w:t>If you supply the facts, will sustainable practices follow?</w:t>
      </w:r>
    </w:p>
    <w:p w14:paraId="40B640D9" w14:textId="784CE367" w:rsidR="003602AE" w:rsidRPr="00AE79C6" w:rsidRDefault="003602A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color w:val="FF0000"/>
          <w:szCs w:val="24"/>
        </w:rPr>
      </w:pPr>
      <w:r w:rsidRPr="00AE79C6">
        <w:rPr>
          <w:rFonts w:ascii="Helvetica" w:hAnsi="Helvetica" w:cs="Helvetica"/>
          <w:color w:val="FF0000"/>
          <w:szCs w:val="24"/>
        </w:rPr>
        <w:t xml:space="preserve">Possible example: </w:t>
      </w:r>
      <w:r w:rsidR="00AE79C6" w:rsidRPr="00AE79C6">
        <w:rPr>
          <w:rFonts w:ascii="Helvetica" w:hAnsi="Helvetica" w:cs="Helvetica"/>
          <w:color w:val="FF0000"/>
          <w:szCs w:val="24"/>
        </w:rPr>
        <w:t>Peak Oil</w:t>
      </w:r>
    </w:p>
    <w:p w14:paraId="7BEE1948" w14:textId="3F980E26" w:rsidR="00AE79C6" w:rsidRPr="00AE79C6" w:rsidRDefault="00AE79C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color w:val="FF0000"/>
          <w:szCs w:val="24"/>
        </w:rPr>
      </w:pPr>
      <w:r w:rsidRPr="00AE79C6">
        <w:rPr>
          <w:rFonts w:ascii="Helvetica" w:hAnsi="Helvetica" w:cs="Helvetica"/>
          <w:color w:val="FF0000"/>
          <w:szCs w:val="24"/>
        </w:rPr>
        <w:t>Need readings, discussion points, and clear conclusion.</w:t>
      </w:r>
    </w:p>
    <w:p w14:paraId="4FBD7369" w14:textId="77777777" w:rsidR="008E05C1" w:rsidRDefault="008E05C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C5B5E8E" w14:textId="77777777" w:rsidR="008E05C1" w:rsidRPr="00AB3EF3" w:rsidRDefault="008E05C1" w:rsidP="008E05C1">
      <w:pPr>
        <w:widowControl w:val="0"/>
        <w:autoSpaceDE w:val="0"/>
        <w:autoSpaceDN w:val="0"/>
        <w:adjustRightInd w:val="0"/>
        <w:spacing w:after="0"/>
        <w:rPr>
          <w:rFonts w:ascii="Times" w:hAnsi="Times" w:cs="Times"/>
          <w:szCs w:val="24"/>
        </w:rPr>
      </w:pPr>
      <w:r>
        <w:rPr>
          <w:rFonts w:ascii="Times" w:hAnsi="Times" w:cs="Times"/>
          <w:szCs w:val="24"/>
        </w:rPr>
        <w:t>Assign articles for reading and discussion – critically read for: Facts, logic of arguments, source, conclusion based on facts presented?</w:t>
      </w:r>
    </w:p>
    <w:p w14:paraId="32017111" w14:textId="77777777" w:rsidR="008E05C1" w:rsidRDefault="008E05C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CFE4CD2" w14:textId="726C623D" w:rsidR="003602AE" w:rsidRDefault="00AB3EF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Facts and Opinion on Peak Oil:</w:t>
      </w:r>
    </w:p>
    <w:p w14:paraId="4301A27D" w14:textId="55B2D67E" w:rsidR="00AB3EF3" w:rsidRDefault="00AB3EF3"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1. “Peak Oil is Real …………. “</w:t>
      </w:r>
    </w:p>
    <w:p w14:paraId="30C377A4" w14:textId="7BD1620B" w:rsidR="00AB3EF3"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42" w:history="1">
        <w:r w:rsidR="00AB3EF3" w:rsidRPr="0003123A">
          <w:rPr>
            <w:rStyle w:val="Hyperlink"/>
            <w:rFonts w:ascii="Helvetica" w:hAnsi="Helvetica" w:cs="Helvetica"/>
            <w:szCs w:val="24"/>
          </w:rPr>
          <w:t>http://www.publicserviceeurope.com/article/1648/peak-oil-is-real-and-will-stunt-any-economic-recovery</w:t>
        </w:r>
      </w:hyperlink>
    </w:p>
    <w:p w14:paraId="6636029D" w14:textId="77777777" w:rsidR="00AB3EF3" w:rsidRDefault="00AB3EF3" w:rsidP="00AB3EF3">
      <w:pPr>
        <w:widowControl w:val="0"/>
        <w:autoSpaceDE w:val="0"/>
        <w:autoSpaceDN w:val="0"/>
        <w:adjustRightInd w:val="0"/>
        <w:spacing w:after="0"/>
        <w:rPr>
          <w:rFonts w:ascii="Times" w:hAnsi="Times" w:cs="Times"/>
          <w:sz w:val="22"/>
          <w:szCs w:val="22"/>
        </w:rPr>
      </w:pPr>
      <w:r w:rsidRPr="00AB3EF3">
        <w:rPr>
          <w:rFonts w:ascii="Times" w:hAnsi="Times" w:cs="Times"/>
          <w:sz w:val="22"/>
          <w:szCs w:val="22"/>
        </w:rPr>
        <w:t xml:space="preserve">Citations for above article:  Charles Hall: Biophysical Economics, State University of New York, Syracuse; developer of "Net Energy Analysis". Charles Hall, Stephen Balogh, David Murphy, Energies Journal, 2009: "What is the Minimum EROI that a Sustainable Society Must Have". </w:t>
      </w:r>
    </w:p>
    <w:p w14:paraId="144B86F8" w14:textId="410F29C9" w:rsidR="00AB3EF3" w:rsidRDefault="00AB3EF3" w:rsidP="00AB3EF3">
      <w:pPr>
        <w:widowControl w:val="0"/>
        <w:autoSpaceDE w:val="0"/>
        <w:autoSpaceDN w:val="0"/>
        <w:adjustRightInd w:val="0"/>
        <w:spacing w:after="0"/>
        <w:rPr>
          <w:rFonts w:ascii="Times" w:hAnsi="Times" w:cs="Times"/>
          <w:sz w:val="22"/>
          <w:szCs w:val="22"/>
        </w:rPr>
      </w:pPr>
      <w:r w:rsidRPr="00AB3EF3">
        <w:rPr>
          <w:rFonts w:ascii="Times" w:hAnsi="Times" w:cs="Times"/>
          <w:sz w:val="22"/>
          <w:szCs w:val="22"/>
        </w:rPr>
        <w:t>Dr. Charles Hall, Dr. Cutler Cleveland, 1986, Energy and Resource Quality: The Ecology of the Economic Process.</w:t>
      </w:r>
    </w:p>
    <w:p w14:paraId="376456FE" w14:textId="77777777" w:rsidR="00AB3EF3" w:rsidRDefault="00AB3EF3" w:rsidP="00AB3EF3">
      <w:pPr>
        <w:widowControl w:val="0"/>
        <w:autoSpaceDE w:val="0"/>
        <w:autoSpaceDN w:val="0"/>
        <w:adjustRightInd w:val="0"/>
        <w:spacing w:after="0"/>
        <w:rPr>
          <w:rFonts w:ascii="Times" w:hAnsi="Times" w:cs="Times"/>
          <w:sz w:val="22"/>
          <w:szCs w:val="22"/>
        </w:rPr>
      </w:pPr>
    </w:p>
    <w:p w14:paraId="1F6A1A54" w14:textId="3E2448ED" w:rsidR="00AB3EF3" w:rsidRDefault="00AB3EF3" w:rsidP="00AB3EF3">
      <w:pPr>
        <w:widowControl w:val="0"/>
        <w:autoSpaceDE w:val="0"/>
        <w:autoSpaceDN w:val="0"/>
        <w:adjustRightInd w:val="0"/>
        <w:spacing w:after="0"/>
        <w:rPr>
          <w:rFonts w:ascii="Times" w:hAnsi="Times" w:cs="Times"/>
          <w:szCs w:val="24"/>
        </w:rPr>
      </w:pPr>
      <w:r w:rsidRPr="00AB3EF3">
        <w:rPr>
          <w:rFonts w:ascii="Times" w:hAnsi="Times" w:cs="Times"/>
          <w:szCs w:val="24"/>
        </w:rPr>
        <w:t>2. Peak Oil – True or False</w:t>
      </w:r>
      <w:r w:rsidR="00F15E87">
        <w:rPr>
          <w:rFonts w:ascii="Times" w:hAnsi="Times" w:cs="Times"/>
          <w:szCs w:val="24"/>
        </w:rPr>
        <w:t>?</w:t>
      </w:r>
    </w:p>
    <w:p w14:paraId="3AB7F44F" w14:textId="214D1FDB" w:rsidR="00F15E87" w:rsidRDefault="00AD126D" w:rsidP="00AB3EF3">
      <w:pPr>
        <w:widowControl w:val="0"/>
        <w:autoSpaceDE w:val="0"/>
        <w:autoSpaceDN w:val="0"/>
        <w:adjustRightInd w:val="0"/>
        <w:spacing w:after="0"/>
        <w:rPr>
          <w:rFonts w:ascii="Times" w:hAnsi="Times" w:cs="Times"/>
          <w:szCs w:val="24"/>
        </w:rPr>
      </w:pPr>
      <w:hyperlink r:id="rId43" w:history="1">
        <w:r w:rsidR="00F15E87" w:rsidRPr="0003123A">
          <w:rPr>
            <w:rStyle w:val="Hyperlink"/>
            <w:rFonts w:ascii="Times" w:hAnsi="Times" w:cs="Times"/>
            <w:szCs w:val="24"/>
          </w:rPr>
          <w:t>http://www.globalresearch.ca/index.php?context=va&amp;aid=8260</w:t>
        </w:r>
      </w:hyperlink>
    </w:p>
    <w:p w14:paraId="26CBE9AE" w14:textId="77777777" w:rsidR="00F15E87" w:rsidRDefault="00F15E87" w:rsidP="00AB3EF3">
      <w:pPr>
        <w:widowControl w:val="0"/>
        <w:autoSpaceDE w:val="0"/>
        <w:autoSpaceDN w:val="0"/>
        <w:adjustRightInd w:val="0"/>
        <w:spacing w:after="0"/>
        <w:rPr>
          <w:rFonts w:ascii="Times" w:hAnsi="Times" w:cs="Times"/>
          <w:szCs w:val="24"/>
        </w:rPr>
      </w:pPr>
    </w:p>
    <w:p w14:paraId="13B9F9DA" w14:textId="16F40A14" w:rsidR="00F15E87" w:rsidRDefault="00F15E87" w:rsidP="00AB3EF3">
      <w:pPr>
        <w:widowControl w:val="0"/>
        <w:autoSpaceDE w:val="0"/>
        <w:autoSpaceDN w:val="0"/>
        <w:adjustRightInd w:val="0"/>
        <w:spacing w:after="0"/>
        <w:rPr>
          <w:rFonts w:ascii="Times" w:hAnsi="Times" w:cs="Times"/>
          <w:szCs w:val="24"/>
        </w:rPr>
      </w:pPr>
      <w:r>
        <w:rPr>
          <w:rFonts w:ascii="Times" w:hAnsi="Times" w:cs="Times"/>
          <w:szCs w:val="24"/>
        </w:rPr>
        <w:t>3. “Peak Oil, Entirely Nonsense ………….. “</w:t>
      </w:r>
    </w:p>
    <w:p w14:paraId="2B335604" w14:textId="2612BB98" w:rsidR="00F15E87" w:rsidRDefault="00AD126D" w:rsidP="00AB3EF3">
      <w:pPr>
        <w:widowControl w:val="0"/>
        <w:autoSpaceDE w:val="0"/>
        <w:autoSpaceDN w:val="0"/>
        <w:adjustRightInd w:val="0"/>
        <w:spacing w:after="0"/>
        <w:rPr>
          <w:rFonts w:ascii="Times" w:hAnsi="Times" w:cs="Times"/>
          <w:szCs w:val="24"/>
        </w:rPr>
      </w:pPr>
      <w:hyperlink r:id="rId44" w:history="1">
        <w:r w:rsidR="00F15E87" w:rsidRPr="0003123A">
          <w:rPr>
            <w:rStyle w:val="Hyperlink"/>
            <w:rFonts w:ascii="Times" w:hAnsi="Times" w:cs="Times"/>
            <w:szCs w:val="24"/>
          </w:rPr>
          <w:t>http://www.forbes.com/sites/timworstall/2011/10/19/peak-oil-entirely-nonsense-as-is-peak-gas/</w:t>
        </w:r>
      </w:hyperlink>
    </w:p>
    <w:p w14:paraId="5D12DA2E" w14:textId="77777777" w:rsidR="00743FA2" w:rsidRDefault="00743FA2" w:rsidP="00AB3EF3">
      <w:pPr>
        <w:widowControl w:val="0"/>
        <w:autoSpaceDE w:val="0"/>
        <w:autoSpaceDN w:val="0"/>
        <w:adjustRightInd w:val="0"/>
        <w:spacing w:after="0"/>
        <w:rPr>
          <w:rFonts w:ascii="Times" w:hAnsi="Times" w:cs="Times"/>
          <w:szCs w:val="24"/>
        </w:rPr>
      </w:pPr>
    </w:p>
    <w:p w14:paraId="3748F8B8" w14:textId="32C1EEF3" w:rsidR="00743FA2" w:rsidRDefault="00743FA2" w:rsidP="00AB3EF3">
      <w:pPr>
        <w:widowControl w:val="0"/>
        <w:autoSpaceDE w:val="0"/>
        <w:autoSpaceDN w:val="0"/>
        <w:adjustRightInd w:val="0"/>
        <w:spacing w:after="0"/>
        <w:rPr>
          <w:rFonts w:ascii="Times" w:hAnsi="Times" w:cs="Times"/>
          <w:szCs w:val="24"/>
        </w:rPr>
      </w:pPr>
      <w:r>
        <w:rPr>
          <w:rFonts w:ascii="Times" w:hAnsi="Times" w:cs="Times"/>
          <w:szCs w:val="24"/>
        </w:rPr>
        <w:t>4. “Countries by Peak Oil Date ………. “</w:t>
      </w:r>
    </w:p>
    <w:p w14:paraId="54F8A031" w14:textId="3D1ABDB6" w:rsidR="00743FA2" w:rsidRDefault="00AD126D" w:rsidP="00AB3EF3">
      <w:pPr>
        <w:widowControl w:val="0"/>
        <w:autoSpaceDE w:val="0"/>
        <w:autoSpaceDN w:val="0"/>
        <w:adjustRightInd w:val="0"/>
        <w:spacing w:after="0"/>
        <w:rPr>
          <w:rFonts w:ascii="Times" w:hAnsi="Times" w:cs="Times"/>
          <w:szCs w:val="24"/>
        </w:rPr>
      </w:pPr>
      <w:hyperlink r:id="rId45" w:history="1">
        <w:r w:rsidR="00743FA2" w:rsidRPr="0003123A">
          <w:rPr>
            <w:rStyle w:val="Hyperlink"/>
            <w:rFonts w:ascii="Times" w:hAnsi="Times" w:cs="Times"/>
            <w:szCs w:val="24"/>
          </w:rPr>
          <w:t>http://truecostblog.com/2012/01/21/countries-by-peak-oil-date-2011-data-update/</w:t>
        </w:r>
      </w:hyperlink>
    </w:p>
    <w:p w14:paraId="2A05E808" w14:textId="77777777" w:rsidR="00743FA2" w:rsidRDefault="00743FA2" w:rsidP="00AB3EF3">
      <w:pPr>
        <w:widowControl w:val="0"/>
        <w:autoSpaceDE w:val="0"/>
        <w:autoSpaceDN w:val="0"/>
        <w:adjustRightInd w:val="0"/>
        <w:spacing w:after="0"/>
        <w:rPr>
          <w:rFonts w:ascii="Times" w:hAnsi="Times" w:cs="Times"/>
          <w:szCs w:val="24"/>
        </w:rPr>
      </w:pPr>
    </w:p>
    <w:p w14:paraId="2611A5C2" w14:textId="35247F56" w:rsidR="00743FA2" w:rsidRDefault="00743FA2" w:rsidP="00AB3EF3">
      <w:pPr>
        <w:widowControl w:val="0"/>
        <w:autoSpaceDE w:val="0"/>
        <w:autoSpaceDN w:val="0"/>
        <w:adjustRightInd w:val="0"/>
        <w:spacing w:after="0"/>
        <w:rPr>
          <w:rFonts w:ascii="Times" w:hAnsi="Times" w:cs="Times"/>
          <w:szCs w:val="24"/>
        </w:rPr>
      </w:pPr>
      <w:r>
        <w:rPr>
          <w:rFonts w:ascii="Times" w:hAnsi="Times" w:cs="Times"/>
          <w:szCs w:val="24"/>
        </w:rPr>
        <w:t>5. Peak Oil Primer</w:t>
      </w:r>
    </w:p>
    <w:p w14:paraId="0E10CA10" w14:textId="1DEB1634" w:rsidR="00743FA2" w:rsidRDefault="00AD126D" w:rsidP="00AB3EF3">
      <w:pPr>
        <w:widowControl w:val="0"/>
        <w:autoSpaceDE w:val="0"/>
        <w:autoSpaceDN w:val="0"/>
        <w:adjustRightInd w:val="0"/>
        <w:spacing w:after="0"/>
        <w:rPr>
          <w:rFonts w:ascii="Times" w:hAnsi="Times" w:cs="Times"/>
          <w:szCs w:val="24"/>
        </w:rPr>
      </w:pPr>
      <w:hyperlink r:id="rId46" w:history="1">
        <w:r w:rsidR="00743FA2" w:rsidRPr="0003123A">
          <w:rPr>
            <w:rStyle w:val="Hyperlink"/>
            <w:rFonts w:ascii="Times" w:hAnsi="Times" w:cs="Times"/>
            <w:szCs w:val="24"/>
          </w:rPr>
          <w:t>http://futureproofkilkenny.org/?page_id=110</w:t>
        </w:r>
      </w:hyperlink>
    </w:p>
    <w:p w14:paraId="284C5EFF" w14:textId="77777777" w:rsidR="00743FA2" w:rsidRDefault="00743FA2" w:rsidP="00AB3EF3">
      <w:pPr>
        <w:widowControl w:val="0"/>
        <w:autoSpaceDE w:val="0"/>
        <w:autoSpaceDN w:val="0"/>
        <w:adjustRightInd w:val="0"/>
        <w:spacing w:after="0"/>
        <w:rPr>
          <w:rFonts w:ascii="Times" w:hAnsi="Times" w:cs="Times"/>
          <w:szCs w:val="24"/>
        </w:rPr>
      </w:pPr>
    </w:p>
    <w:p w14:paraId="728EB9C4" w14:textId="7DD62805" w:rsidR="00743FA2" w:rsidRDefault="00743FA2" w:rsidP="00AB3EF3">
      <w:pPr>
        <w:widowControl w:val="0"/>
        <w:autoSpaceDE w:val="0"/>
        <w:autoSpaceDN w:val="0"/>
        <w:adjustRightInd w:val="0"/>
        <w:spacing w:after="0"/>
        <w:rPr>
          <w:rFonts w:ascii="Times" w:hAnsi="Times" w:cs="Times"/>
          <w:szCs w:val="24"/>
        </w:rPr>
      </w:pPr>
      <w:r>
        <w:rPr>
          <w:rFonts w:ascii="Times" w:hAnsi="Times" w:cs="Times"/>
          <w:szCs w:val="24"/>
        </w:rPr>
        <w:t xml:space="preserve">6. A visual presentation of data </w:t>
      </w:r>
      <w:r w:rsidR="008E05C1">
        <w:rPr>
          <w:rFonts w:ascii="Times" w:hAnsi="Times" w:cs="Times"/>
          <w:szCs w:val="24"/>
        </w:rPr>
        <w:t>on Peak Oil:</w:t>
      </w:r>
    </w:p>
    <w:p w14:paraId="6BFA5685" w14:textId="7A0D3311" w:rsidR="008E05C1" w:rsidRDefault="00AD126D" w:rsidP="00AB3EF3">
      <w:pPr>
        <w:widowControl w:val="0"/>
        <w:autoSpaceDE w:val="0"/>
        <w:autoSpaceDN w:val="0"/>
        <w:adjustRightInd w:val="0"/>
        <w:spacing w:after="0"/>
        <w:rPr>
          <w:rFonts w:ascii="Times" w:hAnsi="Times" w:cs="Times"/>
          <w:szCs w:val="24"/>
        </w:rPr>
      </w:pPr>
      <w:hyperlink r:id="rId47" w:history="1">
        <w:r w:rsidR="008E05C1" w:rsidRPr="0003123A">
          <w:rPr>
            <w:rStyle w:val="Hyperlink"/>
            <w:rFonts w:ascii="Times" w:hAnsi="Times" w:cs="Times"/>
            <w:szCs w:val="24"/>
          </w:rPr>
          <w:t>http://www.businessinsider.com/jeremy-gilbert-peak-oil-2011-5?op=1</w:t>
        </w:r>
      </w:hyperlink>
    </w:p>
    <w:p w14:paraId="34297FCB" w14:textId="77777777" w:rsidR="008E05C1" w:rsidRDefault="008E05C1" w:rsidP="00AB3EF3">
      <w:pPr>
        <w:widowControl w:val="0"/>
        <w:autoSpaceDE w:val="0"/>
        <w:autoSpaceDN w:val="0"/>
        <w:adjustRightInd w:val="0"/>
        <w:spacing w:after="0"/>
        <w:rPr>
          <w:rFonts w:ascii="Times" w:hAnsi="Times" w:cs="Times"/>
          <w:szCs w:val="24"/>
        </w:rPr>
      </w:pPr>
    </w:p>
    <w:p w14:paraId="5FCF3380" w14:textId="770EE518" w:rsidR="008E05C1" w:rsidRDefault="008E05C1" w:rsidP="00AB3EF3">
      <w:pPr>
        <w:widowControl w:val="0"/>
        <w:autoSpaceDE w:val="0"/>
        <w:autoSpaceDN w:val="0"/>
        <w:adjustRightInd w:val="0"/>
        <w:spacing w:after="0"/>
        <w:rPr>
          <w:rFonts w:ascii="Times" w:hAnsi="Times" w:cs="Times"/>
          <w:szCs w:val="24"/>
        </w:rPr>
      </w:pPr>
      <w:r>
        <w:rPr>
          <w:rFonts w:ascii="Times" w:hAnsi="Times" w:cs="Times"/>
          <w:szCs w:val="24"/>
        </w:rPr>
        <w:t>7. Peak Oil Information with comments:</w:t>
      </w:r>
    </w:p>
    <w:p w14:paraId="2AF794A9" w14:textId="7FC6CF19" w:rsidR="008E05C1" w:rsidRDefault="00AD126D" w:rsidP="00AB3EF3">
      <w:pPr>
        <w:widowControl w:val="0"/>
        <w:autoSpaceDE w:val="0"/>
        <w:autoSpaceDN w:val="0"/>
        <w:adjustRightInd w:val="0"/>
        <w:spacing w:after="0"/>
        <w:rPr>
          <w:rFonts w:ascii="Times" w:hAnsi="Times" w:cs="Times"/>
          <w:szCs w:val="24"/>
        </w:rPr>
      </w:pPr>
      <w:hyperlink r:id="rId48" w:history="1">
        <w:r w:rsidR="008E05C1" w:rsidRPr="0003123A">
          <w:rPr>
            <w:rStyle w:val="Hyperlink"/>
            <w:rFonts w:ascii="Times" w:hAnsi="Times" w:cs="Times"/>
            <w:szCs w:val="24"/>
          </w:rPr>
          <w:t>http://www.energytrove.com/peak-oil-facts.html</w:t>
        </w:r>
      </w:hyperlink>
    </w:p>
    <w:p w14:paraId="641810EC" w14:textId="77777777" w:rsidR="008E05C1" w:rsidRDefault="008E05C1" w:rsidP="00AB3EF3">
      <w:pPr>
        <w:widowControl w:val="0"/>
        <w:autoSpaceDE w:val="0"/>
        <w:autoSpaceDN w:val="0"/>
        <w:adjustRightInd w:val="0"/>
        <w:spacing w:after="0"/>
        <w:rPr>
          <w:rFonts w:ascii="Times" w:hAnsi="Times" w:cs="Times"/>
          <w:szCs w:val="24"/>
        </w:rPr>
      </w:pPr>
    </w:p>
    <w:p w14:paraId="30859B3B" w14:textId="77777777" w:rsidR="00AB3EF3" w:rsidRDefault="00AB3EF3" w:rsidP="00AB3EF3">
      <w:pPr>
        <w:widowControl w:val="0"/>
        <w:autoSpaceDE w:val="0"/>
        <w:autoSpaceDN w:val="0"/>
        <w:adjustRightInd w:val="0"/>
        <w:spacing w:after="0"/>
        <w:rPr>
          <w:rFonts w:ascii="Times" w:hAnsi="Times" w:cs="Times"/>
          <w:sz w:val="32"/>
          <w:szCs w:val="32"/>
        </w:rPr>
      </w:pPr>
    </w:p>
    <w:p w14:paraId="62D5D76C" w14:textId="0A245FA9" w:rsidR="003602AE" w:rsidRPr="006D6A01" w:rsidRDefault="003602AE" w:rsidP="00AB3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54B0716" w14:textId="54FF068D"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6</w:t>
      </w:r>
      <w:r w:rsidR="00613C41">
        <w:rPr>
          <w:rFonts w:ascii="Helvetica" w:hAnsi="Helvetica" w:cs="Helvetica"/>
          <w:b/>
          <w:bCs/>
          <w:szCs w:val="24"/>
        </w:rPr>
        <w:t xml:space="preserve"> </w:t>
      </w:r>
      <w:r w:rsidR="00613C41">
        <w:rPr>
          <w:rFonts w:ascii="Helvetica" w:hAnsi="Helvetica" w:cs="Helvetica"/>
          <w:bCs/>
          <w:i/>
          <w:szCs w:val="24"/>
        </w:rPr>
        <w:t>The Scientific components</w:t>
      </w:r>
      <w:r w:rsidR="00613C41" w:rsidRPr="00613C41">
        <w:rPr>
          <w:rFonts w:ascii="Helvetica" w:hAnsi="Helvetica" w:cs="Helvetica"/>
          <w:bCs/>
          <w:i/>
          <w:szCs w:val="24"/>
        </w:rPr>
        <w:t xml:space="preserve"> of Sustainability</w:t>
      </w:r>
      <w:r w:rsidR="00613C41">
        <w:rPr>
          <w:rFonts w:ascii="Helvetica" w:hAnsi="Helvetica" w:cs="Helvetica"/>
          <w:bCs/>
          <w:i/>
          <w:szCs w:val="24"/>
        </w:rPr>
        <w:t xml:space="preserve"> 2</w:t>
      </w:r>
    </w:p>
    <w:p w14:paraId="65395D05" w14:textId="77777777"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BC749F6" w14:textId="53301FFF"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i/>
          <w:szCs w:val="24"/>
        </w:rPr>
      </w:pPr>
      <w:r w:rsidRPr="006D6A01">
        <w:rPr>
          <w:rFonts w:ascii="Helvetica" w:hAnsi="Helvetica" w:cs="Helvetica"/>
          <w:i/>
          <w:szCs w:val="24"/>
        </w:rPr>
        <w:t>What is Science?</w:t>
      </w:r>
    </w:p>
    <w:p w14:paraId="176D3252" w14:textId="5EE54EE7"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Formally, the practice of Science consists of the following steps:</w:t>
      </w:r>
    </w:p>
    <w:p w14:paraId="433EE508" w14:textId="07E5C3CE"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A. Observation</w:t>
      </w:r>
    </w:p>
    <w:p w14:paraId="1E10DC72" w14:textId="142C2346"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B. Formulation of a testable hypothesis and its statement in a clear and concise manner.</w:t>
      </w:r>
    </w:p>
    <w:p w14:paraId="4B3A3C67" w14:textId="6BD0513F"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C. Tests of the hypothesis using experimental and/or observational techniques;</w:t>
      </w:r>
    </w:p>
    <w:p w14:paraId="7C51DE76" w14:textId="26DCEAA5"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D. Formulating conclusions that derive in a logical manner from the experimental or observational data.</w:t>
      </w:r>
    </w:p>
    <w:p w14:paraId="0422920A" w14:textId="3C08205F"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E. Make a decision on whether the hypothesis has been supported or rejected.</w:t>
      </w:r>
    </w:p>
    <w:p w14:paraId="3D4931CB" w14:textId="77777777"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ECEBE5F" w14:textId="21B82F90" w:rsidR="007D4A18"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i/>
          <w:szCs w:val="24"/>
        </w:rPr>
        <w:t>Questions for discussion</w:t>
      </w:r>
      <w:r w:rsidRPr="006D6A01">
        <w:rPr>
          <w:rFonts w:ascii="Helvetica" w:hAnsi="Helvetica" w:cs="Helvetica"/>
          <w:szCs w:val="24"/>
        </w:rPr>
        <w:t>:</w:t>
      </w:r>
    </w:p>
    <w:p w14:paraId="53C0A10E" w14:textId="5FC0F48C"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A. If a hypothesis is supported by data, </w:t>
      </w:r>
      <w:r w:rsidRPr="006D6A01">
        <w:rPr>
          <w:rFonts w:ascii="Helvetica" w:hAnsi="Helvetica" w:cs="Helvetica"/>
          <w:b/>
          <w:szCs w:val="24"/>
        </w:rPr>
        <w:t>is that hypothesis proven True?  Proven False?</w:t>
      </w:r>
    </w:p>
    <w:p w14:paraId="42597086" w14:textId="087293E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6D6A01">
        <w:rPr>
          <w:rFonts w:ascii="Helvetica" w:hAnsi="Helvetica" w:cs="Helvetica"/>
          <w:szCs w:val="24"/>
        </w:rPr>
        <w:t xml:space="preserve">B. If a hypothesis is rejected by the data, </w:t>
      </w:r>
      <w:r w:rsidRPr="006D6A01">
        <w:rPr>
          <w:rFonts w:ascii="Helvetica" w:hAnsi="Helvetica" w:cs="Helvetica"/>
          <w:b/>
          <w:szCs w:val="24"/>
        </w:rPr>
        <w:t>is that hypothesis proven True?  Proven False?</w:t>
      </w:r>
    </w:p>
    <w:p w14:paraId="4C161C8C"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p>
    <w:p w14:paraId="07520439" w14:textId="6335B14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Summary Table:</w:t>
      </w:r>
    </w:p>
    <w:p w14:paraId="7078BE9E"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tbl>
      <w:tblPr>
        <w:tblpPr w:leftFromText="180" w:rightFromText="180" w:vertAnchor="text" w:tblpX="365" w:tblpY="-15"/>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2"/>
      </w:tblGrid>
      <w:tr w:rsidR="00690956" w:rsidRPr="006D6A01" w14:paraId="43A51F30" w14:textId="77777777" w:rsidTr="00690956">
        <w:trPr>
          <w:trHeight w:val="2160"/>
        </w:trPr>
        <w:tc>
          <w:tcPr>
            <w:tcW w:w="8272" w:type="dxa"/>
          </w:tcPr>
          <w:p w14:paraId="0E030891"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t>Hypothesis Proven</w:t>
            </w:r>
          </w:p>
          <w:p w14:paraId="21DF7DA4"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t>TRUE</w:t>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r>
            <w:r w:rsidRPr="006D6A01">
              <w:rPr>
                <w:rFonts w:ascii="Helvetica" w:hAnsi="Helvetica" w:cs="Helvetica"/>
                <w:szCs w:val="24"/>
              </w:rPr>
              <w:tab/>
              <w:t>FALSE</w:t>
            </w:r>
          </w:p>
          <w:p w14:paraId="6FC98687"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1D75051"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t>SUPPORTS</w:t>
            </w:r>
          </w:p>
          <w:p w14:paraId="6A2D395A"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Data</w:t>
            </w:r>
          </w:p>
          <w:p w14:paraId="2CD006E4" w14:textId="320118F9"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szCs w:val="24"/>
              </w:rPr>
              <w:tab/>
              <w:t>REJECTS</w:t>
            </w:r>
            <w:r w:rsidRPr="006D6A01">
              <w:rPr>
                <w:rFonts w:ascii="Helvetica" w:hAnsi="Helvetica" w:cs="Helvetica"/>
                <w:szCs w:val="24"/>
              </w:rPr>
              <w:tab/>
            </w:r>
          </w:p>
        </w:tc>
      </w:tr>
    </w:tbl>
    <w:p w14:paraId="2EA0ADC1" w14:textId="1C05C043" w:rsidR="004A5CE8" w:rsidRPr="006D6A01" w:rsidRDefault="004A5C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C. What scientific experiment could you design to test the hypothesis that we have reached </w:t>
      </w:r>
      <w:r w:rsidR="00690956" w:rsidRPr="006D6A01">
        <w:rPr>
          <w:rFonts w:ascii="Helvetica" w:hAnsi="Helvetica" w:cs="Helvetica"/>
          <w:szCs w:val="24"/>
        </w:rPr>
        <w:tab/>
      </w:r>
      <w:r w:rsidRPr="006D6A01">
        <w:rPr>
          <w:rFonts w:ascii="Helvetica" w:hAnsi="Helvetica" w:cs="Helvetica"/>
          <w:szCs w:val="24"/>
        </w:rPr>
        <w:t>“Peak Energy” (our energy use of today is no longer sustainable).</w:t>
      </w:r>
    </w:p>
    <w:p w14:paraId="65A405E8" w14:textId="60837989" w:rsidR="004A5CE8" w:rsidRPr="006D6A01" w:rsidRDefault="004A5C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Is this a question amenable to scientific experimentation?  Why or why not?</w:t>
      </w:r>
    </w:p>
    <w:p w14:paraId="7B7428B2" w14:textId="77777777" w:rsidR="004A5CE8" w:rsidRPr="006D6A01" w:rsidRDefault="004A5C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D34D0FD" w14:textId="21759114" w:rsidR="00690956" w:rsidRPr="006D6A01" w:rsidRDefault="004A5C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D.  What scientific experiment could you design to test the hypothesis that “Biofuels are a Sustainable source of Energy”?</w:t>
      </w:r>
      <w:r w:rsidR="00690956" w:rsidRPr="006D6A01">
        <w:rPr>
          <w:rFonts w:ascii="Helvetica" w:hAnsi="Helvetica" w:cs="Helvetica"/>
          <w:szCs w:val="24"/>
        </w:rPr>
        <w:tab/>
      </w:r>
      <w:r w:rsidR="00690956" w:rsidRPr="006D6A01">
        <w:rPr>
          <w:rFonts w:ascii="Helvetica" w:hAnsi="Helvetica" w:cs="Helvetica"/>
          <w:szCs w:val="24"/>
        </w:rPr>
        <w:tab/>
      </w:r>
    </w:p>
    <w:p w14:paraId="6ADA11AD" w14:textId="77777777" w:rsidR="004A5CE8" w:rsidRPr="006D6A01" w:rsidRDefault="004A5CE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Is this a question amenable to scientific experimentation?  Why or why not?</w:t>
      </w:r>
    </w:p>
    <w:p w14:paraId="1D7D6D80" w14:textId="77777777" w:rsidR="00690956" w:rsidRPr="006D6A01" w:rsidRDefault="00690956"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300DA27" w14:textId="24CF1367"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E. Pick a process or concept that relates to Sustainability and construct a testable hypothesis (and suggest some way to test it) about that process or concept.</w:t>
      </w:r>
    </w:p>
    <w:p w14:paraId="0586F0C3" w14:textId="77777777"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728107D" w14:textId="170D5C7C"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Conclusions from the above exercises.</w:t>
      </w:r>
    </w:p>
    <w:p w14:paraId="784859EB" w14:textId="77777777" w:rsidR="007D4A18" w:rsidRPr="006D6A01" w:rsidRDefault="007D4A18"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DD787E2" w14:textId="7C2956C3"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7</w:t>
      </w:r>
      <w:r w:rsidR="00613C41">
        <w:rPr>
          <w:rFonts w:ascii="Helvetica" w:hAnsi="Helvetica" w:cs="Helvetica"/>
          <w:szCs w:val="24"/>
        </w:rPr>
        <w:t xml:space="preserve"> </w:t>
      </w:r>
      <w:r w:rsidR="00613C41" w:rsidRPr="00613C41">
        <w:rPr>
          <w:rFonts w:ascii="Helvetica" w:hAnsi="Helvetica" w:cs="Helvetica"/>
          <w:i/>
          <w:szCs w:val="24"/>
        </w:rPr>
        <w:t>The Economics of</w:t>
      </w:r>
      <w:r w:rsidRPr="00613C41">
        <w:rPr>
          <w:rFonts w:ascii="Helvetica" w:hAnsi="Helvetica" w:cs="Helvetica"/>
          <w:i/>
          <w:szCs w:val="24"/>
        </w:rPr>
        <w:t xml:space="preserve"> Sustainability 1</w:t>
      </w:r>
    </w:p>
    <w:p w14:paraId="2084A57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BCDBC0D"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Video: </w:t>
      </w:r>
      <w:hyperlink r:id="rId49" w:history="1">
        <w:r w:rsidRPr="006D6A01">
          <w:rPr>
            <w:rFonts w:ascii="Helvetica" w:hAnsi="Helvetica" w:cs="Helvetica"/>
            <w:color w:val="2D2DFF"/>
            <w:szCs w:val="24"/>
            <w:u w:val="single"/>
          </w:rPr>
          <w:t>http://www.youtube.com/watch?v=xMu0ZLLHvHI&amp;feature=related</w:t>
        </w:r>
      </w:hyperlink>
    </w:p>
    <w:p w14:paraId="3EB3FA11"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Matt O'Reilly - Green Circle Projects and Dynamic Earth  (50 minutes)</w:t>
      </w:r>
    </w:p>
    <w:p w14:paraId="198D329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Note: This is an excellent introduction to the topic of Economics/Politics and Sustainability.</w:t>
      </w:r>
    </w:p>
    <w:p w14:paraId="58DBCC6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Book alluded to: Natural Capitalism</w:t>
      </w:r>
    </w:p>
    <w:p w14:paraId="033EB3E4"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Weak and Strong Sustainability (10:30)</w:t>
      </w:r>
    </w:p>
    <w:p w14:paraId="1787E515"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36C1366" w14:textId="77777777" w:rsidR="00C55B6D" w:rsidRPr="006D6A01" w:rsidRDefault="00C55B6D" w:rsidP="002647E7">
      <w:pPr>
        <w:widowControl w:val="0"/>
        <w:autoSpaceDE w:val="0"/>
        <w:autoSpaceDN w:val="0"/>
        <w:adjustRightInd w:val="0"/>
        <w:spacing w:after="0"/>
        <w:ind w:right="-574"/>
        <w:rPr>
          <w:rFonts w:ascii="Helvetica" w:hAnsi="Helvetica" w:cs="Helvetica"/>
          <w:b/>
          <w:bCs/>
          <w:szCs w:val="24"/>
        </w:rPr>
      </w:pPr>
      <w:r w:rsidRPr="006D6A01">
        <w:rPr>
          <w:rFonts w:ascii="Helvetica" w:hAnsi="Helvetica" w:cs="Helvetica"/>
          <w:b/>
          <w:bCs/>
          <w:szCs w:val="24"/>
        </w:rPr>
        <w:t>PICS Climate News Scan – 1 May 2012</w:t>
      </w:r>
    </w:p>
    <w:p w14:paraId="74310672" w14:textId="77777777" w:rsidR="00C55B6D" w:rsidRPr="006D6A01" w:rsidRDefault="00C55B6D" w:rsidP="002647E7">
      <w:pPr>
        <w:widowControl w:val="0"/>
        <w:autoSpaceDE w:val="0"/>
        <w:autoSpaceDN w:val="0"/>
        <w:adjustRightInd w:val="0"/>
        <w:spacing w:after="0"/>
        <w:ind w:right="-574"/>
        <w:rPr>
          <w:rFonts w:ascii="Helvetica" w:hAnsi="Helvetica" w:cs="Helvetica"/>
          <w:b/>
          <w:bCs/>
          <w:color w:val="0000FF"/>
          <w:szCs w:val="24"/>
        </w:rPr>
      </w:pPr>
      <w:r w:rsidRPr="006D6A01">
        <w:rPr>
          <w:rFonts w:ascii="Helvetica" w:hAnsi="Helvetica" w:cs="Helvetica"/>
          <w:b/>
          <w:bCs/>
          <w:color w:val="0000FF"/>
          <w:szCs w:val="24"/>
        </w:rPr>
        <w:t>Produced by ISIS, Sauder School of Business, UBC</w:t>
      </w:r>
    </w:p>
    <w:p w14:paraId="17D12DD1" w14:textId="77777777" w:rsidR="00C55B6D" w:rsidRPr="006D6A01" w:rsidRDefault="00C55B6D" w:rsidP="002647E7">
      <w:pPr>
        <w:widowControl w:val="0"/>
        <w:autoSpaceDE w:val="0"/>
        <w:autoSpaceDN w:val="0"/>
        <w:adjustRightInd w:val="0"/>
        <w:spacing w:after="0"/>
        <w:ind w:right="-574"/>
        <w:rPr>
          <w:rFonts w:ascii="Helvetica" w:hAnsi="Helvetica" w:cs="Helvetica"/>
          <w:b/>
          <w:bCs/>
          <w:color w:val="0000FF"/>
          <w:szCs w:val="24"/>
        </w:rPr>
      </w:pPr>
      <w:r w:rsidRPr="006D6A01">
        <w:rPr>
          <w:rFonts w:ascii="Helvetica" w:hAnsi="Helvetica" w:cs="Helvetica"/>
          <w:b/>
          <w:bCs/>
          <w:szCs w:val="24"/>
        </w:rPr>
        <w:t xml:space="preserve">Authors: </w:t>
      </w:r>
      <w:r w:rsidRPr="006D6A01">
        <w:rPr>
          <w:rFonts w:ascii="Helvetica" w:hAnsi="Helvetica" w:cs="Helvetica"/>
          <w:b/>
          <w:bCs/>
          <w:color w:val="0000FF"/>
          <w:szCs w:val="24"/>
        </w:rPr>
        <w:t>Neil Thomson</w:t>
      </w:r>
      <w:r w:rsidRPr="006D6A01">
        <w:rPr>
          <w:rFonts w:ascii="Helvetica" w:hAnsi="Helvetica" w:cs="Helvetica"/>
          <w:b/>
          <w:bCs/>
          <w:szCs w:val="24"/>
        </w:rPr>
        <w:t xml:space="preserve">, </w:t>
      </w:r>
      <w:r w:rsidRPr="006D6A01">
        <w:rPr>
          <w:rFonts w:ascii="Helvetica" w:hAnsi="Helvetica" w:cs="Helvetica"/>
          <w:b/>
          <w:bCs/>
          <w:color w:val="0000FF"/>
          <w:szCs w:val="24"/>
        </w:rPr>
        <w:t>Neil Salmond</w:t>
      </w:r>
      <w:r w:rsidRPr="006D6A01">
        <w:rPr>
          <w:rFonts w:ascii="Helvetica" w:hAnsi="Helvetica" w:cs="Helvetica"/>
          <w:b/>
          <w:bCs/>
          <w:szCs w:val="24"/>
        </w:rPr>
        <w:t xml:space="preserve">, </w:t>
      </w:r>
      <w:r w:rsidRPr="006D6A01">
        <w:rPr>
          <w:rFonts w:ascii="Helvetica" w:hAnsi="Helvetica" w:cs="Helvetica"/>
          <w:b/>
          <w:bCs/>
          <w:color w:val="0000FF"/>
          <w:szCs w:val="24"/>
        </w:rPr>
        <w:t>Kristina Welch</w:t>
      </w:r>
      <w:r w:rsidRPr="006D6A01">
        <w:rPr>
          <w:rFonts w:ascii="Helvetica" w:hAnsi="Helvetica" w:cs="Helvetica"/>
          <w:b/>
          <w:bCs/>
          <w:szCs w:val="24"/>
        </w:rPr>
        <w:t xml:space="preserve">, </w:t>
      </w:r>
      <w:r w:rsidRPr="006D6A01">
        <w:rPr>
          <w:rFonts w:ascii="Helvetica" w:hAnsi="Helvetica" w:cs="Helvetica"/>
          <w:b/>
          <w:bCs/>
          <w:color w:val="0000FF"/>
          <w:szCs w:val="24"/>
        </w:rPr>
        <w:t>Justin Bull</w:t>
      </w:r>
      <w:r w:rsidRPr="006D6A01">
        <w:rPr>
          <w:rFonts w:ascii="Helvetica" w:hAnsi="Helvetica" w:cs="Helvetica"/>
          <w:b/>
          <w:bCs/>
          <w:szCs w:val="24"/>
        </w:rPr>
        <w:t xml:space="preserve">, </w:t>
      </w:r>
      <w:r w:rsidRPr="006D6A01">
        <w:rPr>
          <w:rFonts w:ascii="Helvetica" w:hAnsi="Helvetica" w:cs="Helvetica"/>
          <w:b/>
          <w:bCs/>
          <w:color w:val="0000FF"/>
          <w:szCs w:val="24"/>
        </w:rPr>
        <w:t>James Noble</w:t>
      </w:r>
    </w:p>
    <w:p w14:paraId="4ED75BB4" w14:textId="77777777" w:rsidR="00C55B6D" w:rsidRPr="006D6A01" w:rsidRDefault="00C55B6D" w:rsidP="002647E7">
      <w:pPr>
        <w:widowControl w:val="0"/>
        <w:autoSpaceDE w:val="0"/>
        <w:autoSpaceDN w:val="0"/>
        <w:adjustRightInd w:val="0"/>
        <w:spacing w:after="0"/>
        <w:ind w:right="-574"/>
        <w:rPr>
          <w:rFonts w:ascii="Helvetica" w:hAnsi="Helvetica" w:cs="Helvetica"/>
          <w:b/>
          <w:bCs/>
          <w:color w:val="0000FF"/>
          <w:szCs w:val="24"/>
        </w:rPr>
      </w:pPr>
      <w:r w:rsidRPr="006D6A01">
        <w:rPr>
          <w:rFonts w:ascii="Helvetica" w:hAnsi="Helvetica" w:cs="Helvetica"/>
          <w:b/>
          <w:bCs/>
          <w:szCs w:val="24"/>
        </w:rPr>
        <w:t xml:space="preserve">Editors: </w:t>
      </w:r>
      <w:r w:rsidRPr="006D6A01">
        <w:rPr>
          <w:rFonts w:ascii="Helvetica" w:hAnsi="Helvetica" w:cs="Helvetica"/>
          <w:b/>
          <w:bCs/>
          <w:color w:val="0000FF"/>
          <w:szCs w:val="24"/>
        </w:rPr>
        <w:t>James Tansey (ISIS)</w:t>
      </w:r>
      <w:r w:rsidRPr="006D6A01">
        <w:rPr>
          <w:rFonts w:ascii="Helvetica" w:hAnsi="Helvetica" w:cs="Helvetica"/>
          <w:b/>
          <w:bCs/>
          <w:szCs w:val="24"/>
        </w:rPr>
        <w:t xml:space="preserve">, </w:t>
      </w:r>
      <w:r w:rsidRPr="006D6A01">
        <w:rPr>
          <w:rFonts w:ascii="Helvetica" w:hAnsi="Helvetica" w:cs="Helvetica"/>
          <w:b/>
          <w:bCs/>
          <w:color w:val="0000FF"/>
          <w:szCs w:val="24"/>
        </w:rPr>
        <w:t>Jessica Worsley (PICS)</w:t>
      </w:r>
      <w:r w:rsidRPr="006D6A01">
        <w:rPr>
          <w:rFonts w:ascii="Helvetica" w:hAnsi="Helvetica" w:cs="Helvetica"/>
          <w:b/>
          <w:bCs/>
          <w:szCs w:val="24"/>
        </w:rPr>
        <w:t xml:space="preserve">, </w:t>
      </w:r>
      <w:r w:rsidRPr="006D6A01">
        <w:rPr>
          <w:rFonts w:ascii="Helvetica" w:hAnsi="Helvetica" w:cs="Helvetica"/>
          <w:b/>
          <w:bCs/>
          <w:color w:val="0000FF"/>
          <w:szCs w:val="24"/>
        </w:rPr>
        <w:t>Tom Pedersen (PICS)</w:t>
      </w:r>
    </w:p>
    <w:p w14:paraId="36E5EBB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D91D2AF" w14:textId="77777777" w:rsidR="00C55B6D" w:rsidRPr="006D6A01" w:rsidRDefault="00C55B6D" w:rsidP="002647E7">
      <w:pPr>
        <w:widowControl w:val="0"/>
        <w:autoSpaceDE w:val="0"/>
        <w:autoSpaceDN w:val="0"/>
        <w:adjustRightInd w:val="0"/>
        <w:spacing w:after="0"/>
        <w:ind w:right="-574"/>
        <w:rPr>
          <w:rFonts w:ascii="Helvetica" w:hAnsi="Helvetica" w:cs="Helvetica"/>
          <w:b/>
          <w:bCs/>
          <w:szCs w:val="24"/>
        </w:rPr>
      </w:pPr>
      <w:r w:rsidRPr="006D6A01">
        <w:rPr>
          <w:rFonts w:ascii="Helvetica" w:hAnsi="Helvetica" w:cs="Helvetica"/>
          <w:b/>
          <w:bCs/>
          <w:szCs w:val="24"/>
        </w:rPr>
        <w:t>Environmental and economic concerns emerge about forest bioenergy</w:t>
      </w:r>
    </w:p>
    <w:p w14:paraId="4E4C4450" w14:textId="77777777" w:rsidR="00C55B6D" w:rsidRPr="006D6A01"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i/>
          <w:iCs/>
          <w:szCs w:val="24"/>
        </w:rPr>
        <w:t xml:space="preserve">April 18, 2012. </w:t>
      </w:r>
      <w:r w:rsidRPr="006D6A01">
        <w:rPr>
          <w:rFonts w:ascii="Helvetica" w:hAnsi="Helvetica" w:cs="Helvetica"/>
          <w:szCs w:val="24"/>
        </w:rPr>
        <w:t xml:space="preserve">Researchers have </w:t>
      </w:r>
      <w:r w:rsidRPr="006D6A01">
        <w:rPr>
          <w:rFonts w:ascii="Helvetica" w:hAnsi="Helvetica" w:cs="Helvetica"/>
          <w:color w:val="0000FF"/>
          <w:szCs w:val="24"/>
        </w:rPr>
        <w:t xml:space="preserve">found </w:t>
      </w:r>
      <w:r w:rsidRPr="006D6A01">
        <w:rPr>
          <w:rFonts w:ascii="Helvetica" w:hAnsi="Helvetica" w:cs="Helvetica"/>
          <w:szCs w:val="24"/>
        </w:rPr>
        <w:t xml:space="preserve">that deriving energy from forest biomass could accelerate climate change, deplete biodiversity and harm forests. Working in Germany, Austria, France, Switzerland, and the US, the analysts </w:t>
      </w:r>
      <w:r w:rsidRPr="006D6A01">
        <w:rPr>
          <w:rFonts w:ascii="Helvetica" w:hAnsi="Helvetica" w:cs="Helvetica"/>
          <w:color w:val="0000FF"/>
          <w:szCs w:val="24"/>
        </w:rPr>
        <w:t xml:space="preserve">explored </w:t>
      </w:r>
      <w:r w:rsidRPr="006D6A01">
        <w:rPr>
          <w:rFonts w:ascii="Helvetica" w:hAnsi="Helvetica" w:cs="Helvetica"/>
          <w:szCs w:val="24"/>
        </w:rPr>
        <w:t>a scenario where 20% of global energy originates from forest biomass. This figure was chosen to align with existing European efforts to produce 20% of energy from renewable sources by 2020, with bioenergy playing a major role. In order to achieve 20% of global energy from forest biomass, 60% of annual global forest growth would need to be harvested. This would have an adverse impact</w:t>
      </w:r>
    </w:p>
    <w:p w14:paraId="5EE58881" w14:textId="77777777" w:rsidR="00C55B6D" w:rsidRPr="006D6A01"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on forest health and would require the intensive use of fertilizers to ensure adequate tree growth.</w:t>
      </w:r>
    </w:p>
    <w:p w14:paraId="26B295BB" w14:textId="77777777" w:rsidR="00C55B6D" w:rsidRPr="006D6A01"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BC is a major source of bioenergy from forest biomass. In 2011, the </w:t>
      </w:r>
      <w:r w:rsidRPr="006D6A01">
        <w:rPr>
          <w:rFonts w:ascii="Helvetica" w:hAnsi="Helvetica" w:cs="Helvetica"/>
          <w:color w:val="0000FF"/>
          <w:szCs w:val="24"/>
        </w:rPr>
        <w:t xml:space="preserve">export of pellets </w:t>
      </w:r>
      <w:r w:rsidRPr="006D6A01">
        <w:rPr>
          <w:rFonts w:ascii="Helvetica" w:hAnsi="Helvetica" w:cs="Helvetica"/>
          <w:szCs w:val="24"/>
        </w:rPr>
        <w:t xml:space="preserve">from BC hit an all-time high, part of a North America wide </w:t>
      </w:r>
      <w:r w:rsidRPr="006D6A01">
        <w:rPr>
          <w:rFonts w:ascii="Helvetica" w:hAnsi="Helvetica" w:cs="Helvetica"/>
          <w:color w:val="0000FF"/>
          <w:szCs w:val="24"/>
        </w:rPr>
        <w:t xml:space="preserve">increase </w:t>
      </w:r>
      <w:r w:rsidRPr="006D6A01">
        <w:rPr>
          <w:rFonts w:ascii="Helvetica" w:hAnsi="Helvetica" w:cs="Helvetica"/>
          <w:szCs w:val="24"/>
        </w:rPr>
        <w:t>of almost 300% over 2008 levels.</w:t>
      </w:r>
    </w:p>
    <w:p w14:paraId="2C26EABF" w14:textId="77777777" w:rsidR="00C55B6D" w:rsidRPr="006D6A01"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However, the cost of harvesting, along with slow tree growth, makes it unlikely that large scale harvesting for energy use will ever make economic sense in BC. Nevertheless, forest biomass can be a sustainable source of energy under some circumstances. Researchers in Washington State, for example, are </w:t>
      </w:r>
      <w:r w:rsidRPr="006D6A01">
        <w:rPr>
          <w:rFonts w:ascii="Helvetica" w:hAnsi="Helvetica" w:cs="Helvetica"/>
          <w:color w:val="0000FF"/>
          <w:szCs w:val="24"/>
        </w:rPr>
        <w:t xml:space="preserve">investigating </w:t>
      </w:r>
      <w:r w:rsidRPr="006D6A01">
        <w:rPr>
          <w:rFonts w:ascii="Helvetica" w:hAnsi="Helvetica" w:cs="Helvetica"/>
          <w:szCs w:val="24"/>
        </w:rPr>
        <w:t>the feasibility of producing biofuels through forest thinning, providing energy while improving forest health. The issues are complex, however: in the southern US, while the economics are more favourable, harvesting forest biomass for energy production has negative climate change impacts. Civil society is thus</w:t>
      </w:r>
    </w:p>
    <w:p w14:paraId="6C08639F" w14:textId="77777777" w:rsidR="00C55B6D" w:rsidRPr="006D6A01" w:rsidRDefault="00C55B6D" w:rsidP="002647E7">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concerned that the demand for bioenergy could </w:t>
      </w:r>
      <w:r w:rsidRPr="006D6A01">
        <w:rPr>
          <w:rFonts w:ascii="Helvetica" w:hAnsi="Helvetica" w:cs="Helvetica"/>
          <w:color w:val="0000FF"/>
          <w:szCs w:val="24"/>
        </w:rPr>
        <w:t>“fuel a biomess</w:t>
      </w:r>
      <w:r w:rsidRPr="006D6A01">
        <w:rPr>
          <w:rFonts w:ascii="Helvetica" w:hAnsi="Helvetica" w:cs="Helvetica"/>
          <w:szCs w:val="24"/>
        </w:rPr>
        <w:t>”, should economic incentives outweigh environmental concerns. What is clear is that forest biomass can be a viable energy source, but only in moderation. Looking to forests to provide 20% of global energy could result in environmental disaster and do little to abate climate change.</w:t>
      </w:r>
    </w:p>
    <w:p w14:paraId="18E2BA7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D18D3EE" w14:textId="3EF271B8"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bCs/>
          <w:szCs w:val="24"/>
        </w:rPr>
      </w:pPr>
      <w:r w:rsidRPr="006D6A01">
        <w:rPr>
          <w:rFonts w:ascii="Helvetica" w:hAnsi="Helvetica" w:cs="Helvetica"/>
          <w:b/>
          <w:bCs/>
          <w:szCs w:val="24"/>
        </w:rPr>
        <w:t>Week 8</w:t>
      </w:r>
      <w:r w:rsidR="00613C41">
        <w:rPr>
          <w:rFonts w:ascii="Helvetica" w:hAnsi="Helvetica" w:cs="Helvetica"/>
          <w:b/>
          <w:bCs/>
          <w:szCs w:val="24"/>
        </w:rPr>
        <w:t xml:space="preserve"> </w:t>
      </w:r>
      <w:r w:rsidR="00613C41" w:rsidRPr="00613C41">
        <w:rPr>
          <w:rFonts w:ascii="Helvetica" w:hAnsi="Helvetica" w:cs="Helvetica"/>
          <w:i/>
          <w:szCs w:val="24"/>
        </w:rPr>
        <w:t xml:space="preserve">The Economics of Sustainability </w:t>
      </w:r>
      <w:r w:rsidR="00613C41">
        <w:rPr>
          <w:rFonts w:ascii="Helvetica" w:hAnsi="Helvetica" w:cs="Helvetica"/>
          <w:i/>
          <w:szCs w:val="24"/>
        </w:rPr>
        <w:t>2</w:t>
      </w:r>
    </w:p>
    <w:p w14:paraId="4C8723BB"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Economics and Sustainability 2</w:t>
      </w:r>
    </w:p>
    <w:p w14:paraId="7772A7B4"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The Economics of Sustainability: U.S. Environmental Protection Agency</w:t>
      </w:r>
    </w:p>
    <w:p w14:paraId="04989E61"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50" w:history="1">
        <w:r w:rsidR="00C55B6D" w:rsidRPr="006D6A01">
          <w:rPr>
            <w:rFonts w:ascii="Helvetica" w:hAnsi="Helvetica" w:cs="Helvetica"/>
            <w:color w:val="2D2DFF"/>
            <w:szCs w:val="24"/>
            <w:u w:val="single"/>
          </w:rPr>
          <w:t>http://www.epa.gov/owow/watershed/wacademy/acad2000/pdf/economics_of_sustainability.pdf</w:t>
        </w:r>
      </w:hyperlink>
    </w:p>
    <w:p w14:paraId="6E00979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7C5AB4B"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bCs/>
          <w:szCs w:val="24"/>
        </w:rPr>
      </w:pPr>
      <w:r w:rsidRPr="006D6A01">
        <w:rPr>
          <w:rFonts w:ascii="Helvetica" w:hAnsi="Helvetica" w:cs="Helvetica"/>
          <w:b/>
          <w:bCs/>
          <w:szCs w:val="24"/>
        </w:rPr>
        <w:t>Why should business think about Sustainability?</w:t>
      </w:r>
    </w:p>
    <w:p w14:paraId="654931E3" w14:textId="77777777" w:rsidR="00C55B6D" w:rsidRPr="006D6A01" w:rsidRDefault="00C55B6D" w:rsidP="002647E7">
      <w:pPr>
        <w:widowControl w:val="0"/>
        <w:autoSpaceDE w:val="0"/>
        <w:autoSpaceDN w:val="0"/>
        <w:adjustRightInd w:val="0"/>
        <w:spacing w:after="60"/>
        <w:ind w:right="-574"/>
        <w:rPr>
          <w:rFonts w:ascii="Verdana" w:hAnsi="Verdana" w:cs="Verdana"/>
          <w:b/>
          <w:bCs/>
          <w:color w:val="FF0000"/>
          <w:szCs w:val="24"/>
        </w:rPr>
      </w:pPr>
      <w:r w:rsidRPr="006D6A01">
        <w:rPr>
          <w:rFonts w:ascii="Verdana" w:hAnsi="Verdana" w:cs="Verdana"/>
          <w:b/>
          <w:bCs/>
          <w:color w:val="FF0000"/>
          <w:szCs w:val="24"/>
        </w:rPr>
        <w:t>Idea  (</w:t>
      </w:r>
      <w:hyperlink r:id="rId51" w:history="1">
        <w:r w:rsidRPr="006D6A01">
          <w:rPr>
            <w:rFonts w:ascii="Verdana" w:hAnsi="Verdana" w:cs="Verdana"/>
            <w:b/>
            <w:bCs/>
            <w:color w:val="2D2DFF"/>
            <w:szCs w:val="24"/>
            <w:u w:val="single"/>
          </w:rPr>
          <w:t>http://www.economist.com/node/14301474</w:t>
        </w:r>
      </w:hyperlink>
      <w:r w:rsidRPr="006D6A01">
        <w:rPr>
          <w:rFonts w:ascii="Verdana" w:hAnsi="Verdana" w:cs="Verdana"/>
          <w:b/>
          <w:bCs/>
          <w:color w:val="FF0000"/>
          <w:szCs w:val="24"/>
        </w:rPr>
        <w:t>)</w:t>
      </w:r>
    </w:p>
    <w:p w14:paraId="440BC2E8" w14:textId="77777777" w:rsidR="00C55B6D" w:rsidRPr="006D6A01" w:rsidRDefault="00C55B6D" w:rsidP="002647E7">
      <w:pPr>
        <w:widowControl w:val="0"/>
        <w:autoSpaceDE w:val="0"/>
        <w:autoSpaceDN w:val="0"/>
        <w:adjustRightInd w:val="0"/>
        <w:spacing w:after="100"/>
        <w:ind w:right="-574"/>
        <w:rPr>
          <w:rFonts w:ascii="Verdana" w:hAnsi="Verdana" w:cs="Verdana"/>
          <w:color w:val="535353"/>
          <w:szCs w:val="24"/>
        </w:rPr>
      </w:pPr>
      <w:r w:rsidRPr="006D6A01">
        <w:rPr>
          <w:rFonts w:ascii="Verdana" w:hAnsi="Verdana" w:cs="Verdana"/>
          <w:b/>
          <w:bCs/>
          <w:color w:val="262626"/>
          <w:szCs w:val="24"/>
        </w:rPr>
        <w:t xml:space="preserve">Consumers and employees have made a strong business case for firms to adopt sustainability  </w:t>
      </w:r>
      <w:r w:rsidRPr="006D6A01">
        <w:rPr>
          <w:rFonts w:ascii="Verdana" w:hAnsi="Verdana" w:cs="Verdana"/>
          <w:color w:val="535353"/>
          <w:szCs w:val="24"/>
        </w:rPr>
        <w:t>Sep 1st 2009</w:t>
      </w:r>
    </w:p>
    <w:p w14:paraId="1241184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664CEEA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The Economics of Sustainability in Commercial Real Estate  (2010 IFMA Foundation)</w:t>
      </w:r>
    </w:p>
    <w:p w14:paraId="306D33FF"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52" w:history="1">
        <w:r w:rsidR="00C55B6D" w:rsidRPr="006D6A01">
          <w:rPr>
            <w:rFonts w:ascii="Helvetica" w:hAnsi="Helvetica" w:cs="Helvetica"/>
            <w:color w:val="2D2DFF"/>
            <w:szCs w:val="24"/>
            <w:u w:val="single"/>
          </w:rPr>
          <w:t>http://www.ifmafoundation.org/documents/public/EcoofSustainability.pdf</w:t>
        </w:r>
      </w:hyperlink>
    </w:p>
    <w:p w14:paraId="68708C9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0CF27BF"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Houston Advanced Research Centre: Economics of Sustainability Research Program</w:t>
      </w:r>
    </w:p>
    <w:p w14:paraId="66349384"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53" w:history="1">
        <w:r w:rsidR="00C55B6D" w:rsidRPr="006D6A01">
          <w:rPr>
            <w:rFonts w:ascii="Helvetica" w:hAnsi="Helvetica" w:cs="Helvetica"/>
            <w:color w:val="2D2DFF"/>
            <w:szCs w:val="24"/>
            <w:u w:val="single"/>
          </w:rPr>
          <w:t>http://www.harc.edu/ProgramAreasProjects/LandWaterPeople/EconomicsofSustainability/tabid/877/Default.aspx</w:t>
        </w:r>
      </w:hyperlink>
    </w:p>
    <w:p w14:paraId="0A0C139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C5812C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9D5E385" w14:textId="77777777" w:rsidR="00C55B6D" w:rsidRPr="006D6A01" w:rsidRDefault="00C55B6D" w:rsidP="002647E7">
      <w:pPr>
        <w:widowControl w:val="0"/>
        <w:autoSpaceDE w:val="0"/>
        <w:autoSpaceDN w:val="0"/>
        <w:adjustRightInd w:val="0"/>
        <w:spacing w:after="0"/>
        <w:ind w:right="-574"/>
        <w:rPr>
          <w:rFonts w:ascii="Times New Roman" w:hAnsi="Times New Roman" w:cs="Times New Roman"/>
          <w:szCs w:val="24"/>
        </w:rPr>
      </w:pPr>
      <w:r w:rsidRPr="006D6A01">
        <w:rPr>
          <w:rFonts w:ascii="Times New Roman" w:hAnsi="Times New Roman" w:cs="Times New Roman"/>
          <w:i/>
          <w:iCs/>
          <w:szCs w:val="24"/>
        </w:rPr>
        <w:t xml:space="preserve">Sustainability </w:t>
      </w:r>
      <w:r w:rsidRPr="006D6A01">
        <w:rPr>
          <w:rFonts w:ascii="Times New Roman" w:hAnsi="Times New Roman" w:cs="Times New Roman"/>
          <w:b/>
          <w:bCs/>
          <w:szCs w:val="24"/>
        </w:rPr>
        <w:t>2010</w:t>
      </w:r>
      <w:r w:rsidRPr="006D6A01">
        <w:rPr>
          <w:rFonts w:ascii="Times New Roman" w:hAnsi="Times New Roman" w:cs="Times New Roman"/>
          <w:szCs w:val="24"/>
        </w:rPr>
        <w:t xml:space="preserve">, </w:t>
      </w:r>
      <w:r w:rsidRPr="006D6A01">
        <w:rPr>
          <w:rFonts w:ascii="Times New Roman" w:hAnsi="Times New Roman" w:cs="Times New Roman"/>
          <w:i/>
          <w:iCs/>
          <w:szCs w:val="24"/>
        </w:rPr>
        <w:t>2</w:t>
      </w:r>
      <w:r w:rsidRPr="006D6A01">
        <w:rPr>
          <w:rFonts w:ascii="Times New Roman" w:hAnsi="Times New Roman" w:cs="Times New Roman"/>
          <w:szCs w:val="24"/>
        </w:rPr>
        <w:t xml:space="preserve">, 3399-3417; doi:10.3390/su2113399 </w:t>
      </w:r>
    </w:p>
    <w:p w14:paraId="0D861CC4" w14:textId="77777777" w:rsidR="00C55B6D" w:rsidRPr="006D6A01" w:rsidRDefault="00C55B6D" w:rsidP="002647E7">
      <w:pPr>
        <w:widowControl w:val="0"/>
        <w:autoSpaceDE w:val="0"/>
        <w:autoSpaceDN w:val="0"/>
        <w:adjustRightInd w:val="0"/>
        <w:spacing w:after="0"/>
        <w:ind w:right="-574"/>
        <w:rPr>
          <w:rFonts w:ascii="Times New Roman" w:hAnsi="Times New Roman" w:cs="Times New Roman"/>
          <w:szCs w:val="24"/>
        </w:rPr>
      </w:pPr>
      <w:r w:rsidRPr="006D6A01">
        <w:rPr>
          <w:rFonts w:ascii="Times New Roman" w:hAnsi="Times New Roman" w:cs="Times New Roman"/>
          <w:b/>
          <w:bCs/>
          <w:szCs w:val="24"/>
        </w:rPr>
        <w:t xml:space="preserve">Deliberative Ecological Economics for Sustainability Governance </w:t>
      </w:r>
    </w:p>
    <w:p w14:paraId="6D0A4E90" w14:textId="77777777" w:rsidR="00C55B6D" w:rsidRPr="006D6A01" w:rsidRDefault="00C55B6D" w:rsidP="002647E7">
      <w:pPr>
        <w:widowControl w:val="0"/>
        <w:autoSpaceDE w:val="0"/>
        <w:autoSpaceDN w:val="0"/>
        <w:adjustRightInd w:val="0"/>
        <w:spacing w:after="0"/>
        <w:ind w:right="-574"/>
        <w:rPr>
          <w:rFonts w:ascii="Times New Roman" w:hAnsi="Times New Roman" w:cs="Times New Roman"/>
          <w:b/>
          <w:bCs/>
          <w:szCs w:val="24"/>
        </w:rPr>
      </w:pPr>
      <w:r w:rsidRPr="006D6A01">
        <w:rPr>
          <w:rFonts w:ascii="Times New Roman" w:hAnsi="Times New Roman" w:cs="Times New Roman"/>
          <w:b/>
          <w:bCs/>
          <w:szCs w:val="24"/>
        </w:rPr>
        <w:t xml:space="preserve">Christos Zografos 1,* and Richard B. Howarth 2 </w:t>
      </w:r>
    </w:p>
    <w:p w14:paraId="3F74CF77" w14:textId="77777777" w:rsidR="00C55B6D" w:rsidRPr="006D6A01" w:rsidRDefault="00C55B6D" w:rsidP="002647E7">
      <w:pPr>
        <w:widowControl w:val="0"/>
        <w:autoSpaceDE w:val="0"/>
        <w:autoSpaceDN w:val="0"/>
        <w:adjustRightInd w:val="0"/>
        <w:spacing w:after="0"/>
        <w:ind w:right="-574"/>
        <w:rPr>
          <w:rFonts w:ascii="Times New Roman" w:hAnsi="Times New Roman" w:cs="Times New Roman"/>
          <w:b/>
          <w:bCs/>
          <w:szCs w:val="24"/>
        </w:rPr>
      </w:pPr>
    </w:p>
    <w:p w14:paraId="7F47EA75" w14:textId="77777777" w:rsidR="00C55B6D" w:rsidRPr="006D6A01" w:rsidRDefault="00AD126D" w:rsidP="002647E7">
      <w:pPr>
        <w:widowControl w:val="0"/>
        <w:autoSpaceDE w:val="0"/>
        <w:autoSpaceDN w:val="0"/>
        <w:adjustRightInd w:val="0"/>
        <w:spacing w:after="0"/>
        <w:ind w:right="-574"/>
        <w:rPr>
          <w:rFonts w:ascii="Helvetica" w:hAnsi="Helvetica" w:cs="Helvetica"/>
          <w:szCs w:val="24"/>
        </w:rPr>
      </w:pPr>
      <w:hyperlink r:id="rId54" w:history="1">
        <w:r w:rsidR="00C55B6D" w:rsidRPr="006D6A01">
          <w:rPr>
            <w:rFonts w:ascii="Arial" w:hAnsi="Arial" w:cs="Arial"/>
            <w:color w:val="2D2DFF"/>
            <w:szCs w:val="24"/>
            <w:u w:val="single"/>
          </w:rPr>
          <w:t>www.mdpi.com/2071-1050/2/11/3399/pdf</w:t>
        </w:r>
      </w:hyperlink>
    </w:p>
    <w:p w14:paraId="04FA8FBB"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B68AAEA"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Verdana" w:hAnsi="Verdana" w:cs="Verdana"/>
          <w:i/>
          <w:iCs/>
          <w:szCs w:val="24"/>
        </w:rPr>
      </w:pPr>
      <w:r w:rsidRPr="006D6A01">
        <w:rPr>
          <w:rFonts w:ascii="Helvetica" w:hAnsi="Helvetica" w:cs="Helvetica"/>
          <w:b/>
          <w:bCs/>
          <w:szCs w:val="24"/>
        </w:rPr>
        <w:t xml:space="preserve">Economics of Sustainability (A very brief introduction)  </w:t>
      </w:r>
      <w:r w:rsidRPr="006D6A01">
        <w:rPr>
          <w:rFonts w:ascii="Verdana" w:hAnsi="Verdana" w:cs="Verdana"/>
          <w:i/>
          <w:iCs/>
          <w:szCs w:val="24"/>
        </w:rPr>
        <w:t>©Wayne Hayes, Ph.D. | Initialized: 12/9/2010 | Last Update: 03/16/2011 | V. 0.4 Build #8</w:t>
      </w:r>
    </w:p>
    <w:p w14:paraId="19718C68"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55" w:history="1">
        <w:r w:rsidR="00C55B6D" w:rsidRPr="006D6A01">
          <w:rPr>
            <w:rFonts w:ascii="Verdana" w:hAnsi="Verdana" w:cs="Verdana"/>
            <w:i/>
            <w:iCs/>
            <w:color w:val="2D2DFF"/>
            <w:szCs w:val="24"/>
            <w:u w:val="single"/>
          </w:rPr>
          <w:t>http://profwork.org/eee/ess/economics.html</w:t>
        </w:r>
      </w:hyperlink>
    </w:p>
    <w:p w14:paraId="34242A81"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bCs/>
          <w:i/>
          <w:iCs/>
          <w:szCs w:val="24"/>
        </w:rPr>
      </w:pPr>
      <w:r w:rsidRPr="006D6A01">
        <w:rPr>
          <w:rFonts w:ascii="Helvetica" w:hAnsi="Helvetica" w:cs="Helvetica"/>
          <w:b/>
          <w:bCs/>
          <w:i/>
          <w:iCs/>
          <w:szCs w:val="24"/>
        </w:rPr>
        <w:t>NOTE: Given the copyright notice, the material reproduced immediately below can not be distributed.  It is included here as a possible point of discussion in the course.</w:t>
      </w:r>
    </w:p>
    <w:p w14:paraId="6A7F5D98"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56" w:history="1">
        <w:r w:rsidR="00C55B6D" w:rsidRPr="006D6A01">
          <w:rPr>
            <w:rFonts w:ascii="Helvetica" w:hAnsi="Helvetica" w:cs="Helvetica"/>
            <w:color w:val="2D2DFF"/>
            <w:szCs w:val="24"/>
            <w:u w:val="single"/>
          </w:rPr>
          <w:t>http://profwork.org/eee/ess/economics.html</w:t>
        </w:r>
      </w:hyperlink>
    </w:p>
    <w:p w14:paraId="33367C0B"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C417415" w14:textId="77777777" w:rsidR="00C55B6D" w:rsidRPr="006D6A01" w:rsidRDefault="00C55B6D" w:rsidP="002647E7">
      <w:pPr>
        <w:widowControl w:val="0"/>
        <w:autoSpaceDE w:val="0"/>
        <w:autoSpaceDN w:val="0"/>
        <w:adjustRightInd w:val="0"/>
        <w:spacing w:after="280"/>
        <w:ind w:right="-574"/>
        <w:jc w:val="center"/>
        <w:rPr>
          <w:rFonts w:ascii="Verdana" w:hAnsi="Verdana" w:cs="Verdana"/>
          <w:b/>
          <w:bCs/>
          <w:i/>
          <w:iCs/>
          <w:color w:val="000070"/>
          <w:szCs w:val="24"/>
        </w:rPr>
      </w:pPr>
      <w:r w:rsidRPr="006D6A01">
        <w:rPr>
          <w:rFonts w:ascii="Verdana" w:hAnsi="Verdana" w:cs="Verdana"/>
          <w:b/>
          <w:bCs/>
          <w:i/>
          <w:iCs/>
          <w:color w:val="000070"/>
          <w:szCs w:val="24"/>
        </w:rPr>
        <w:t>Economics of Sustainability: Economics</w:t>
      </w:r>
    </w:p>
    <w:p w14:paraId="060F2B6A" w14:textId="77777777" w:rsidR="00C55B6D" w:rsidRPr="006D6A01" w:rsidRDefault="00C55B6D" w:rsidP="002647E7">
      <w:pPr>
        <w:widowControl w:val="0"/>
        <w:autoSpaceDE w:val="0"/>
        <w:autoSpaceDN w:val="0"/>
        <w:adjustRightInd w:val="0"/>
        <w:spacing w:after="320"/>
        <w:ind w:left="480" w:right="-574"/>
        <w:rPr>
          <w:rFonts w:ascii="Verdana" w:hAnsi="Verdana" w:cs="Verdana"/>
          <w:color w:val="270000"/>
          <w:szCs w:val="24"/>
        </w:rPr>
      </w:pPr>
      <w:r w:rsidRPr="006D6A01">
        <w:rPr>
          <w:rFonts w:ascii="Verdana" w:hAnsi="Verdana" w:cs="Verdana"/>
          <w:b/>
          <w:bCs/>
          <w:color w:val="270000"/>
          <w:szCs w:val="24"/>
        </w:rPr>
        <w:t>Summary:</w:t>
      </w:r>
      <w:r w:rsidRPr="006D6A01">
        <w:rPr>
          <w:rFonts w:ascii="Verdana" w:hAnsi="Verdana" w:cs="Verdana"/>
          <w:color w:val="270000"/>
          <w:szCs w:val="24"/>
        </w:rPr>
        <w:t xml:space="preserve"> Economics is defined and critically examined in the context of sustainability. Note: This page is preliminary and meant to provide a brief explanation of economics for class use.</w:t>
      </w:r>
    </w:p>
    <w:p w14:paraId="0F01368F" w14:textId="77777777" w:rsidR="00C55B6D" w:rsidRPr="006D6A01" w:rsidRDefault="00AD126D" w:rsidP="002647E7">
      <w:pPr>
        <w:widowControl w:val="0"/>
        <w:autoSpaceDE w:val="0"/>
        <w:autoSpaceDN w:val="0"/>
        <w:adjustRightInd w:val="0"/>
        <w:spacing w:after="440"/>
        <w:ind w:right="-574"/>
        <w:jc w:val="center"/>
        <w:rPr>
          <w:rFonts w:ascii="Verdana" w:hAnsi="Verdana" w:cs="Verdana"/>
          <w:b/>
          <w:bCs/>
          <w:szCs w:val="24"/>
        </w:rPr>
      </w:pPr>
      <w:hyperlink r:id="rId57" w:history="1">
        <w:r w:rsidR="00C55B6D" w:rsidRPr="006D6A01">
          <w:rPr>
            <w:rFonts w:ascii="Verdana" w:hAnsi="Verdana" w:cs="Verdana"/>
            <w:b/>
            <w:bCs/>
            <w:color w:val="2D2DFF"/>
            <w:szCs w:val="24"/>
            <w:u w:val="single" w:color="0000F1"/>
          </w:rPr>
          <w:t>WSY Home</w:t>
        </w:r>
      </w:hyperlink>
      <w:r w:rsidR="00C55B6D" w:rsidRPr="006D6A01">
        <w:rPr>
          <w:rFonts w:ascii="Verdana" w:hAnsi="Verdana" w:cs="Verdana"/>
          <w:b/>
          <w:bCs/>
          <w:szCs w:val="24"/>
        </w:rPr>
        <w:t xml:space="preserve"> | </w:t>
      </w:r>
      <w:hyperlink r:id="rId58" w:history="1">
        <w:r w:rsidR="00C55B6D" w:rsidRPr="006D6A01">
          <w:rPr>
            <w:rFonts w:ascii="Verdana" w:hAnsi="Verdana" w:cs="Verdana"/>
            <w:b/>
            <w:bCs/>
            <w:color w:val="2D2DFF"/>
            <w:szCs w:val="24"/>
            <w:u w:val="single"/>
          </w:rPr>
          <w:t>Project</w:t>
        </w:r>
      </w:hyperlink>
    </w:p>
    <w:p w14:paraId="3C96D681" w14:textId="77777777" w:rsidR="00C55B6D" w:rsidRPr="006D6A01" w:rsidRDefault="00C55B6D" w:rsidP="002647E7">
      <w:pPr>
        <w:widowControl w:val="0"/>
        <w:autoSpaceDE w:val="0"/>
        <w:autoSpaceDN w:val="0"/>
        <w:adjustRightInd w:val="0"/>
        <w:spacing w:after="300"/>
        <w:ind w:right="-574"/>
        <w:rPr>
          <w:rFonts w:ascii="Verdana" w:hAnsi="Verdana" w:cs="Verdana"/>
          <w:b/>
          <w:bCs/>
          <w:color w:val="030300"/>
          <w:szCs w:val="24"/>
        </w:rPr>
      </w:pPr>
      <w:r w:rsidRPr="006D6A01">
        <w:rPr>
          <w:rFonts w:ascii="Verdana" w:hAnsi="Verdana" w:cs="Verdana"/>
          <w:b/>
          <w:bCs/>
          <w:color w:val="030300"/>
          <w:szCs w:val="24"/>
        </w:rPr>
        <w:t>Defining Economics</w:t>
      </w:r>
    </w:p>
    <w:p w14:paraId="01AFE271"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This standard definition of economics comes from the authoritative </w:t>
      </w:r>
      <w:r w:rsidRPr="006D6A01">
        <w:rPr>
          <w:rFonts w:ascii="Verdana" w:hAnsi="Verdana" w:cs="Verdana"/>
          <w:szCs w:val="24"/>
          <w:u w:val="single"/>
        </w:rPr>
        <w:t>International Encyclopedia of the Social Sciences</w:t>
      </w:r>
      <w:r w:rsidRPr="006D6A01">
        <w:rPr>
          <w:rFonts w:ascii="Verdana" w:hAnsi="Verdana" w:cs="Verdana"/>
          <w:szCs w:val="24"/>
        </w:rPr>
        <w:t xml:space="preserve">: "Economics . . . is the study of the allocation of scarce resources among unlimited and competing uses" (Vol. 4 472). This definition must be unpacked for the pursuit of the </w:t>
      </w:r>
      <w:r w:rsidRPr="006D6A01">
        <w:rPr>
          <w:rFonts w:ascii="Verdana" w:hAnsi="Verdana" w:cs="Verdana"/>
          <w:i/>
          <w:iCs/>
          <w:szCs w:val="24"/>
        </w:rPr>
        <w:t>Economics of Sustainability</w:t>
      </w:r>
      <w:r w:rsidRPr="006D6A01">
        <w:rPr>
          <w:rFonts w:ascii="Verdana" w:hAnsi="Verdana" w:cs="Verdana"/>
          <w:szCs w:val="24"/>
        </w:rPr>
        <w:t>.</w:t>
      </w:r>
    </w:p>
    <w:p w14:paraId="538EB8C7"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Note the presuppositions of pervasive scarcity, of the lack of limits to which scarcity must be devoted, and of the competition (not cooperation) among ends. The obvious goal of economics, given these premises, is efficiency of allocation of scarce means towards satisfying insatiable ends through the ever-increasing cornucopia of production. The presumed mechanism for the economic problem of efficiency is the market. The ultimate end of economic production is more production.</w:t>
      </w:r>
    </w:p>
    <w:p w14:paraId="25539F2F"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The </w:t>
      </w:r>
      <w:r w:rsidRPr="006D6A01">
        <w:rPr>
          <w:rFonts w:ascii="Verdana" w:hAnsi="Verdana" w:cs="Verdana"/>
          <w:b/>
          <w:bCs/>
          <w:szCs w:val="24"/>
        </w:rPr>
        <w:t>means of production</w:t>
      </w:r>
      <w:r w:rsidRPr="006D6A01">
        <w:rPr>
          <w:rFonts w:ascii="Verdana" w:hAnsi="Verdana" w:cs="Verdana"/>
          <w:szCs w:val="24"/>
        </w:rPr>
        <w:t xml:space="preserve">, called </w:t>
      </w:r>
      <w:r w:rsidRPr="006D6A01">
        <w:rPr>
          <w:rFonts w:ascii="Verdana" w:hAnsi="Verdana" w:cs="Verdana"/>
          <w:b/>
          <w:bCs/>
          <w:szCs w:val="24"/>
        </w:rPr>
        <w:t>resources</w:t>
      </w:r>
      <w:r w:rsidRPr="006D6A01">
        <w:rPr>
          <w:rFonts w:ascii="Verdana" w:hAnsi="Verdana" w:cs="Verdana"/>
          <w:szCs w:val="24"/>
        </w:rPr>
        <w:t xml:space="preserve">, are neatly bundled among three broad categories: </w:t>
      </w:r>
      <w:r w:rsidRPr="006D6A01">
        <w:rPr>
          <w:rFonts w:ascii="Verdana" w:hAnsi="Verdana" w:cs="Verdana"/>
          <w:b/>
          <w:bCs/>
          <w:szCs w:val="24"/>
        </w:rPr>
        <w:t>land</w:t>
      </w:r>
      <w:r w:rsidRPr="006D6A01">
        <w:rPr>
          <w:rFonts w:ascii="Verdana" w:hAnsi="Verdana" w:cs="Verdana"/>
          <w:szCs w:val="24"/>
        </w:rPr>
        <w:t xml:space="preserve">, </w:t>
      </w:r>
      <w:r w:rsidRPr="006D6A01">
        <w:rPr>
          <w:rFonts w:ascii="Verdana" w:hAnsi="Verdana" w:cs="Verdana"/>
          <w:b/>
          <w:bCs/>
          <w:szCs w:val="24"/>
        </w:rPr>
        <w:t>labor</w:t>
      </w:r>
      <w:r w:rsidRPr="006D6A01">
        <w:rPr>
          <w:rFonts w:ascii="Verdana" w:hAnsi="Verdana" w:cs="Verdana"/>
          <w:szCs w:val="24"/>
        </w:rPr>
        <w:t xml:space="preserve">, and </w:t>
      </w:r>
      <w:r w:rsidRPr="006D6A01">
        <w:rPr>
          <w:rFonts w:ascii="Verdana" w:hAnsi="Verdana" w:cs="Verdana"/>
          <w:b/>
          <w:bCs/>
          <w:szCs w:val="24"/>
        </w:rPr>
        <w:t>capital</w:t>
      </w:r>
      <w:r w:rsidRPr="006D6A01">
        <w:rPr>
          <w:rFonts w:ascii="Verdana" w:hAnsi="Verdana" w:cs="Verdana"/>
          <w:szCs w:val="24"/>
        </w:rPr>
        <w:t xml:space="preserve">. These are the </w:t>
      </w:r>
      <w:r w:rsidRPr="006D6A01">
        <w:rPr>
          <w:rFonts w:ascii="Verdana" w:hAnsi="Verdana" w:cs="Verdana"/>
          <w:b/>
          <w:bCs/>
          <w:szCs w:val="24"/>
        </w:rPr>
        <w:t>factors of production</w:t>
      </w:r>
      <w:r w:rsidRPr="006D6A01">
        <w:rPr>
          <w:rFonts w:ascii="Verdana" w:hAnsi="Verdana" w:cs="Verdana"/>
          <w:szCs w:val="24"/>
        </w:rPr>
        <w:t xml:space="preserve"> that must be efficiently applied to maintain production. The solution to the economic problem is thus rendered as a neutral and technical application of scarce resources to efficiently produce output, goods and services that can be confidently measured by price in the marketplace. The product of the economy by definition can only partially satiate the unlimited appetite for goods and services. The solution involves more production, called </w:t>
      </w:r>
      <w:r w:rsidRPr="006D6A01">
        <w:rPr>
          <w:rFonts w:ascii="Verdana" w:hAnsi="Verdana" w:cs="Verdana"/>
          <w:b/>
          <w:bCs/>
          <w:szCs w:val="24"/>
        </w:rPr>
        <w:t>economic growth</w:t>
      </w:r>
      <w:r w:rsidRPr="006D6A01">
        <w:rPr>
          <w:rFonts w:ascii="Verdana" w:hAnsi="Verdana" w:cs="Verdana"/>
          <w:szCs w:val="24"/>
        </w:rPr>
        <w:t>.</w:t>
      </w:r>
    </w:p>
    <w:p w14:paraId="140EA658"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Efficiency is the domain of </w:t>
      </w:r>
      <w:r w:rsidRPr="006D6A01">
        <w:rPr>
          <w:rFonts w:ascii="Verdana" w:hAnsi="Verdana" w:cs="Verdana"/>
          <w:b/>
          <w:bCs/>
          <w:szCs w:val="24"/>
        </w:rPr>
        <w:t>micro-economics</w:t>
      </w:r>
      <w:r w:rsidRPr="006D6A01">
        <w:rPr>
          <w:rFonts w:ascii="Verdana" w:hAnsi="Verdana" w:cs="Verdana"/>
          <w:szCs w:val="24"/>
        </w:rPr>
        <w:t xml:space="preserve"> and growth is the domain of </w:t>
      </w:r>
      <w:r w:rsidRPr="006D6A01">
        <w:rPr>
          <w:rFonts w:ascii="Verdana" w:hAnsi="Verdana" w:cs="Verdana"/>
          <w:b/>
          <w:bCs/>
          <w:szCs w:val="24"/>
        </w:rPr>
        <w:t>macro-economics</w:t>
      </w:r>
      <w:r w:rsidRPr="006D6A01">
        <w:rPr>
          <w:rFonts w:ascii="Verdana" w:hAnsi="Verdana" w:cs="Verdana"/>
          <w:szCs w:val="24"/>
        </w:rPr>
        <w:t xml:space="preserve">. Efficiency and sustainability complement each other through the explicit acknowledgement of side-effects and subsidies. To explain efficiency, we should examine separately the </w:t>
      </w:r>
      <w:hyperlink r:id="rId59" w:history="1">
        <w:r w:rsidRPr="006D6A01">
          <w:rPr>
            <w:rFonts w:ascii="Verdana" w:hAnsi="Verdana" w:cs="Verdana"/>
            <w:color w:val="2D2DFF"/>
            <w:szCs w:val="24"/>
            <w:u w:val="single"/>
          </w:rPr>
          <w:t>factors of production</w:t>
        </w:r>
      </w:hyperlink>
      <w:r w:rsidRPr="006D6A01">
        <w:rPr>
          <w:rFonts w:ascii="Verdana" w:hAnsi="Verdana" w:cs="Verdana"/>
          <w:szCs w:val="24"/>
        </w:rPr>
        <w:t>.</w:t>
      </w:r>
    </w:p>
    <w:p w14:paraId="11103066" w14:textId="77777777" w:rsidR="00C55B6D" w:rsidRPr="006D6A01" w:rsidRDefault="00C55B6D" w:rsidP="002647E7">
      <w:pPr>
        <w:widowControl w:val="0"/>
        <w:autoSpaceDE w:val="0"/>
        <w:autoSpaceDN w:val="0"/>
        <w:adjustRightInd w:val="0"/>
        <w:spacing w:after="320"/>
        <w:ind w:right="-574"/>
        <w:rPr>
          <w:rFonts w:ascii="Verdana" w:hAnsi="Verdana" w:cs="Verdana"/>
          <w:b/>
          <w:bCs/>
          <w:color w:val="090900"/>
          <w:szCs w:val="24"/>
        </w:rPr>
      </w:pPr>
      <w:r w:rsidRPr="006D6A01">
        <w:rPr>
          <w:rFonts w:ascii="Verdana" w:hAnsi="Verdana" w:cs="Verdana"/>
          <w:b/>
          <w:bCs/>
          <w:color w:val="090900"/>
          <w:szCs w:val="24"/>
        </w:rPr>
        <w:t>Growth Versus Development: The Physical Economy, Not the Money Economy</w:t>
      </w:r>
    </w:p>
    <w:p w14:paraId="351D75E6"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The paradigmatic shift to Sustainable Development requires that we think in terms of matter and energy, not money. This plays on what economists call the money illusion (Fischer) and the veil of money (Keynes).The paradigmatic shift to Sustainable Development requires that we think in terms of matter and energy, not money.</w:t>
      </w:r>
    </w:p>
    <w:p w14:paraId="4640BEEA"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Growth in the </w:t>
      </w:r>
      <w:r w:rsidRPr="006D6A01">
        <w:rPr>
          <w:rFonts w:ascii="Verdana" w:hAnsi="Verdana" w:cs="Verdana"/>
          <w:b/>
          <w:bCs/>
          <w:szCs w:val="24"/>
        </w:rPr>
        <w:t>physical scale of the economy must be distinguished from development</w:t>
      </w:r>
      <w:r w:rsidRPr="006D6A01">
        <w:rPr>
          <w:rFonts w:ascii="Verdana" w:hAnsi="Verdana" w:cs="Verdana"/>
          <w:szCs w:val="24"/>
        </w:rPr>
        <w:t>, which is defined by Herman Daly in this way:</w:t>
      </w:r>
    </w:p>
    <w:p w14:paraId="3CE8DFFD"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"Development" refers to qualitative change, realization of potentialities, transition to a fuller or better state. . . . </w:t>
      </w:r>
      <w:r w:rsidRPr="006D6A01">
        <w:rPr>
          <w:rFonts w:ascii="Verdana" w:hAnsi="Verdana" w:cs="Verdana"/>
          <w:b/>
          <w:bCs/>
          <w:szCs w:val="24"/>
        </w:rPr>
        <w:t>Sustainable development is development without growth in the scale of the economy</w:t>
      </w:r>
      <w:r w:rsidRPr="006D6A01">
        <w:rPr>
          <w:rFonts w:ascii="Verdana" w:hAnsi="Verdana" w:cs="Verdana"/>
          <w:szCs w:val="24"/>
        </w:rPr>
        <w:t xml:space="preserve"> beyond some point that is within biospheric carrying capacity. (167, highlights added)</w:t>
      </w:r>
    </w:p>
    <w:p w14:paraId="4CE5C39A"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Therefore, the Economics of Sustainability fundamentally redefines the mission of economics, tailoring economics to promote sustainability. This is beyond tinkering with economics to incrementally adjust to sustainable development. The first act in the Economics of Sustainability is to dethrone, not to deprecate or to discard, economics.</w:t>
      </w:r>
    </w:p>
    <w:p w14:paraId="258DCADB"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Put simply, to think about economics and sustainability, define the problem in this way:</w:t>
      </w:r>
    </w:p>
    <w:p w14:paraId="4BABFA37" w14:textId="77777777" w:rsidR="00C55B6D" w:rsidRPr="006D6A01" w:rsidRDefault="00C55B6D" w:rsidP="002647E7">
      <w:pPr>
        <w:widowControl w:val="0"/>
        <w:autoSpaceDE w:val="0"/>
        <w:autoSpaceDN w:val="0"/>
        <w:adjustRightInd w:val="0"/>
        <w:spacing w:after="320"/>
        <w:ind w:left="480" w:right="-574"/>
        <w:rPr>
          <w:rFonts w:ascii="Verdana" w:hAnsi="Verdana" w:cs="Verdana"/>
          <w:color w:val="270000"/>
          <w:szCs w:val="24"/>
        </w:rPr>
      </w:pPr>
      <w:r w:rsidRPr="006D6A01">
        <w:rPr>
          <w:rFonts w:ascii="Verdana" w:hAnsi="Verdana" w:cs="Verdana"/>
          <w:b/>
          <w:bCs/>
          <w:color w:val="270000"/>
          <w:szCs w:val="24"/>
        </w:rPr>
        <w:t>SY = VA / ( E + M )</w:t>
      </w:r>
      <w:r w:rsidRPr="006D6A01">
        <w:rPr>
          <w:rFonts w:ascii="Verdana" w:hAnsi="Verdana" w:cs="Verdana"/>
          <w:color w:val="270000"/>
          <w:szCs w:val="24"/>
        </w:rPr>
        <w:t> where SY = sustainability VA = value added E = energy M = matter</w:t>
      </w:r>
    </w:p>
    <w:p w14:paraId="1FAAF4D6" w14:textId="77777777" w:rsidR="00C55B6D" w:rsidRPr="006D6A01" w:rsidRDefault="00C55B6D" w:rsidP="002647E7">
      <w:pPr>
        <w:widowControl w:val="0"/>
        <w:autoSpaceDE w:val="0"/>
        <w:autoSpaceDN w:val="0"/>
        <w:adjustRightInd w:val="0"/>
        <w:spacing w:after="320"/>
        <w:ind w:right="-574"/>
        <w:rPr>
          <w:rFonts w:ascii="Verdana" w:hAnsi="Verdana" w:cs="Verdana"/>
          <w:szCs w:val="24"/>
        </w:rPr>
      </w:pPr>
      <w:r w:rsidRPr="006D6A01">
        <w:rPr>
          <w:rFonts w:ascii="Verdana" w:hAnsi="Verdana" w:cs="Verdana"/>
          <w:szCs w:val="24"/>
        </w:rPr>
        <w:t xml:space="preserve">This succinct formulation captures Daly's point: distinguish the money economy from the physical economy. Related to this is a distinction made by Aristotle between economics (real, physical, social) and </w:t>
      </w:r>
      <w:hyperlink r:id="rId60" w:history="1">
        <w:r w:rsidRPr="006D6A01">
          <w:rPr>
            <w:rFonts w:ascii="Verdana" w:hAnsi="Verdana" w:cs="Verdana"/>
            <w:color w:val="2D2DFF"/>
            <w:szCs w:val="24"/>
            <w:u w:val="single"/>
          </w:rPr>
          <w:t>Chrematics</w:t>
        </w:r>
      </w:hyperlink>
      <w:r w:rsidRPr="006D6A01">
        <w:rPr>
          <w:rFonts w:ascii="Verdana" w:hAnsi="Verdana" w:cs="Verdana"/>
          <w:szCs w:val="24"/>
        </w:rPr>
        <w:t>, the manipulation of money for the acquisition of more money. This was acknowledged by Karl Marx as the forerunner of another famous and pithy model:</w:t>
      </w:r>
    </w:p>
    <w:p w14:paraId="7C7F7BF2" w14:textId="77777777" w:rsidR="00C55B6D" w:rsidRPr="006D6A01" w:rsidRDefault="00C55B6D" w:rsidP="002647E7">
      <w:pPr>
        <w:widowControl w:val="0"/>
        <w:autoSpaceDE w:val="0"/>
        <w:autoSpaceDN w:val="0"/>
        <w:adjustRightInd w:val="0"/>
        <w:spacing w:after="320"/>
        <w:ind w:left="480" w:right="-574"/>
        <w:rPr>
          <w:rFonts w:ascii="Verdana" w:hAnsi="Verdana" w:cs="Verdana"/>
          <w:color w:val="270000"/>
          <w:szCs w:val="24"/>
        </w:rPr>
      </w:pPr>
      <w:r w:rsidRPr="006D6A01">
        <w:rPr>
          <w:rFonts w:ascii="Verdana" w:hAnsi="Verdana" w:cs="Verdana"/>
          <w:b/>
          <w:bCs/>
          <w:color w:val="270000"/>
          <w:szCs w:val="24"/>
        </w:rPr>
        <w:t>C --&gt; M --&gt; C</w:t>
      </w:r>
      <w:r w:rsidRPr="006D6A01">
        <w:rPr>
          <w:rFonts w:ascii="Verdana" w:hAnsi="Verdana" w:cs="Verdana"/>
          <w:color w:val="270000"/>
          <w:szCs w:val="24"/>
        </w:rPr>
        <w:t xml:space="preserve"> and </w:t>
      </w:r>
      <w:r w:rsidRPr="006D6A01">
        <w:rPr>
          <w:rFonts w:ascii="Verdana" w:hAnsi="Verdana" w:cs="Verdana"/>
          <w:b/>
          <w:bCs/>
          <w:color w:val="270000"/>
          <w:szCs w:val="24"/>
        </w:rPr>
        <w:t>M --&gt; C --&gt; M'</w:t>
      </w:r>
      <w:r w:rsidRPr="006D6A01">
        <w:rPr>
          <w:rFonts w:ascii="Verdana" w:hAnsi="Verdana" w:cs="Verdana"/>
          <w:color w:val="270000"/>
          <w:szCs w:val="24"/>
        </w:rPr>
        <w:t xml:space="preserve"> where C = commodity M = money and M' = money after the transaction is fulfilled (Marx, </w:t>
      </w:r>
      <w:r w:rsidRPr="006D6A01">
        <w:rPr>
          <w:rFonts w:ascii="Verdana" w:hAnsi="Verdana" w:cs="Verdana"/>
          <w:color w:val="270000"/>
          <w:szCs w:val="24"/>
          <w:u w:val="single"/>
        </w:rPr>
        <w:t>Capital</w:t>
      </w:r>
      <w:r w:rsidRPr="006D6A01">
        <w:rPr>
          <w:rFonts w:ascii="Verdana" w:hAnsi="Verdana" w:cs="Verdana"/>
          <w:color w:val="270000"/>
          <w:szCs w:val="24"/>
        </w:rPr>
        <w:t xml:space="preserve"> Vol. 1)</w:t>
      </w:r>
    </w:p>
    <w:p w14:paraId="41C2FAAF" w14:textId="77777777" w:rsidR="00C55B6D" w:rsidRPr="006D6A01" w:rsidRDefault="00C55B6D" w:rsidP="002647E7">
      <w:pPr>
        <w:widowControl w:val="0"/>
        <w:autoSpaceDE w:val="0"/>
        <w:autoSpaceDN w:val="0"/>
        <w:adjustRightInd w:val="0"/>
        <w:spacing w:after="320"/>
        <w:ind w:right="-574"/>
        <w:rPr>
          <w:rFonts w:ascii="Verdana" w:hAnsi="Verdana" w:cs="Verdana"/>
          <w:i/>
          <w:iCs/>
          <w:szCs w:val="24"/>
        </w:rPr>
      </w:pPr>
      <w:r w:rsidRPr="006D6A01">
        <w:rPr>
          <w:rFonts w:ascii="Verdana" w:hAnsi="Verdana" w:cs="Verdana"/>
          <w:szCs w:val="24"/>
        </w:rPr>
        <w:t xml:space="preserve">Aristotle appears to have identified the source of an important </w:t>
      </w:r>
      <w:hyperlink r:id="rId61" w:history="1">
        <w:r w:rsidRPr="006D6A01">
          <w:rPr>
            <w:rFonts w:ascii="Verdana" w:hAnsi="Verdana" w:cs="Verdana"/>
            <w:color w:val="2D2DFF"/>
            <w:szCs w:val="24"/>
            <w:u w:val="single"/>
          </w:rPr>
          <w:t>distinction between use value and exchange value</w:t>
        </w:r>
      </w:hyperlink>
      <w:r w:rsidRPr="006D6A01">
        <w:rPr>
          <w:rFonts w:ascii="Verdana" w:hAnsi="Verdana" w:cs="Verdana"/>
          <w:szCs w:val="24"/>
        </w:rPr>
        <w:t xml:space="preserve">, which was also picked up by Marx. Clearly, sustainability is based on what is real, use value. To the extent that use value and exchange value diverge, which is basic to </w:t>
      </w:r>
      <w:hyperlink r:id="rId62" w:anchor="v=onepage&amp;q=chrematistics%20aristotle&amp;f=false" w:history="1">
        <w:r w:rsidRPr="006D6A01">
          <w:rPr>
            <w:rFonts w:ascii="Verdana" w:hAnsi="Verdana" w:cs="Verdana"/>
            <w:color w:val="2D2DFF"/>
            <w:szCs w:val="24"/>
            <w:u w:val="single"/>
          </w:rPr>
          <w:t>Daly's formulation</w:t>
        </w:r>
      </w:hyperlink>
      <w:r w:rsidRPr="006D6A01">
        <w:rPr>
          <w:rFonts w:ascii="Verdana" w:hAnsi="Verdana" w:cs="Verdana"/>
          <w:szCs w:val="24"/>
        </w:rPr>
        <w:t xml:space="preserve"> of ecological economics, orthodox micr- and macro-economics sends out the wrong information.</w:t>
      </w:r>
      <w:r w:rsidRPr="006D6A01">
        <w:rPr>
          <w:rFonts w:ascii="Verdana" w:hAnsi="Verdana" w:cs="Verdana"/>
          <w:b/>
          <w:bCs/>
          <w:color w:val="0000FF"/>
          <w:szCs w:val="24"/>
        </w:rPr>
        <w:t xml:space="preserve">  </w:t>
      </w:r>
      <w:r w:rsidRPr="006D6A01">
        <w:rPr>
          <w:rFonts w:ascii="Verdana" w:hAnsi="Verdana" w:cs="Verdana"/>
          <w:i/>
          <w:iCs/>
          <w:szCs w:val="24"/>
        </w:rPr>
        <w:t>©Wayne Hayes, Ph.D. | Initialized: 12/9/2010 | Last Update: 03/16/2011 | V. 0.4 Build #8</w:t>
      </w:r>
    </w:p>
    <w:p w14:paraId="7017EA81" w14:textId="77777777" w:rsidR="00C55B6D" w:rsidRPr="006D6A01" w:rsidRDefault="00C55B6D" w:rsidP="002647E7">
      <w:pPr>
        <w:widowControl w:val="0"/>
        <w:autoSpaceDE w:val="0"/>
        <w:autoSpaceDN w:val="0"/>
        <w:adjustRightInd w:val="0"/>
        <w:spacing w:after="320"/>
        <w:ind w:right="-574"/>
        <w:rPr>
          <w:rFonts w:ascii="Verdana" w:hAnsi="Verdana" w:cs="Verdana"/>
          <w:b/>
          <w:bCs/>
          <w:i/>
          <w:iCs/>
          <w:szCs w:val="24"/>
        </w:rPr>
      </w:pPr>
      <w:r w:rsidRPr="006D6A01">
        <w:rPr>
          <w:rFonts w:ascii="Verdana" w:hAnsi="Verdana" w:cs="Verdana"/>
          <w:b/>
          <w:bCs/>
          <w:i/>
          <w:iCs/>
          <w:szCs w:val="24"/>
        </w:rPr>
        <w:t>Review of the Economics of Sustainable Development</w:t>
      </w:r>
    </w:p>
    <w:p w14:paraId="608C5C62" w14:textId="77777777" w:rsidR="00C55B6D" w:rsidRPr="006D6A01" w:rsidRDefault="00AD126D" w:rsidP="002647E7">
      <w:pPr>
        <w:widowControl w:val="0"/>
        <w:autoSpaceDE w:val="0"/>
        <w:autoSpaceDN w:val="0"/>
        <w:adjustRightInd w:val="0"/>
        <w:spacing w:after="320"/>
        <w:ind w:right="-574"/>
        <w:rPr>
          <w:rFonts w:ascii="Helvetica" w:hAnsi="Helvetica" w:cs="Helvetica"/>
          <w:szCs w:val="24"/>
        </w:rPr>
      </w:pPr>
      <w:hyperlink r:id="rId63" w:history="1">
        <w:r w:rsidR="00C55B6D" w:rsidRPr="006D6A01">
          <w:rPr>
            <w:rFonts w:ascii="Verdana" w:hAnsi="Verdana" w:cs="Verdana"/>
            <w:i/>
            <w:iCs/>
            <w:color w:val="2D2DFF"/>
            <w:szCs w:val="24"/>
            <w:u w:val="single" w:color="2D2DFF"/>
          </w:rPr>
          <w:t>http://archive.defra.gov.uk/evidence/economics/susdev/documents/091015-interim-report-rev.pdf</w:t>
        </w:r>
      </w:hyperlink>
    </w:p>
    <w:p w14:paraId="03C10FD2" w14:textId="76016BD1"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9</w:t>
      </w:r>
      <w:r w:rsidR="00613C41">
        <w:rPr>
          <w:rFonts w:ascii="Helvetica" w:hAnsi="Helvetica" w:cs="Helvetica"/>
          <w:b/>
          <w:bCs/>
          <w:szCs w:val="24"/>
        </w:rPr>
        <w:t xml:space="preserve">  </w:t>
      </w:r>
      <w:r w:rsidR="00613C41" w:rsidRPr="00613C41">
        <w:rPr>
          <w:rFonts w:ascii="Helvetica" w:hAnsi="Helvetica" w:cs="Helvetica"/>
          <w:bCs/>
          <w:i/>
          <w:szCs w:val="24"/>
        </w:rPr>
        <w:t>Life cycle Analysis and the Triple Bottom Line</w:t>
      </w:r>
    </w:p>
    <w:p w14:paraId="20889434" w14:textId="0DA8DBE1"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613C41">
        <w:rPr>
          <w:rFonts w:ascii="Helvetica" w:hAnsi="Helvetica" w:cs="Helvetica"/>
          <w:szCs w:val="24"/>
        </w:rPr>
        <w:t xml:space="preserve">Life Cycle Analysis: </w:t>
      </w:r>
      <w:r w:rsidRPr="006D6A01">
        <w:rPr>
          <w:rFonts w:ascii="Helvetica" w:hAnsi="Helvetica" w:cs="Helvetica"/>
          <w:szCs w:val="24"/>
        </w:rPr>
        <w:t xml:space="preserve">Is this operation really sustainable ('life cycle' analysis of a sustainable process)? </w:t>
      </w:r>
    </w:p>
    <w:p w14:paraId="32AA491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b/>
          <w:bCs/>
          <w:szCs w:val="24"/>
        </w:rPr>
        <w:t>Wikipedia article on Life Cycle Analysis</w:t>
      </w:r>
    </w:p>
    <w:p w14:paraId="49C3962E"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hyperlink r:id="rId64" w:history="1">
        <w:r w:rsidRPr="006D6A01">
          <w:rPr>
            <w:rFonts w:ascii="Helvetica" w:hAnsi="Helvetica" w:cs="Helvetica"/>
            <w:color w:val="2D2DFF"/>
            <w:szCs w:val="24"/>
            <w:u w:val="single"/>
          </w:rPr>
          <w:t>http://en.wikipedia.org/wiki/Life-cycle_assessment</w:t>
        </w:r>
      </w:hyperlink>
    </w:p>
    <w:p w14:paraId="6F6548D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b/>
          <w:bCs/>
          <w:szCs w:val="24"/>
        </w:rPr>
        <w:t>Canadian Architect discussion of Life Cycle Analysis</w:t>
      </w:r>
    </w:p>
    <w:p w14:paraId="1BA829B0"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hyperlink r:id="rId65" w:history="1">
        <w:r w:rsidRPr="006D6A01">
          <w:rPr>
            <w:rFonts w:ascii="Helvetica" w:hAnsi="Helvetica" w:cs="Helvetica"/>
            <w:color w:val="2D2DFF"/>
            <w:szCs w:val="24"/>
            <w:u w:val="single"/>
          </w:rPr>
          <w:t>http://www.canadianarchitect.com/asf/perspectives_sustainibility/measures_of_sustainablity/measures_of_sustainablity_lca.htm</w:t>
        </w:r>
      </w:hyperlink>
    </w:p>
    <w:p w14:paraId="1D5406CD"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Pr="006D6A01">
        <w:rPr>
          <w:rFonts w:ascii="Helvetica" w:hAnsi="Helvetica" w:cs="Helvetica"/>
          <w:b/>
          <w:bCs/>
          <w:szCs w:val="24"/>
        </w:rPr>
        <w:t>Canada Wood discussion of Life Cycle Analysis of Can</w:t>
      </w:r>
      <w:r w:rsidR="00211EBF" w:rsidRPr="006D6A01">
        <w:rPr>
          <w:rFonts w:ascii="Helvetica" w:hAnsi="Helvetica" w:cs="Helvetica"/>
          <w:b/>
          <w:bCs/>
          <w:szCs w:val="24"/>
        </w:rPr>
        <w:t>a</w:t>
      </w:r>
      <w:r w:rsidRPr="006D6A01">
        <w:rPr>
          <w:rFonts w:ascii="Helvetica" w:hAnsi="Helvetica" w:cs="Helvetica"/>
          <w:b/>
          <w:bCs/>
          <w:szCs w:val="24"/>
        </w:rPr>
        <w:t>dian Wood products:</w:t>
      </w:r>
    </w:p>
    <w:p w14:paraId="3B95B35A" w14:textId="77777777" w:rsidR="00C55B6D" w:rsidRPr="006D6A0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66" w:history="1">
        <w:r w:rsidR="00C55B6D" w:rsidRPr="006D6A01">
          <w:rPr>
            <w:rFonts w:ascii="Helvetica" w:hAnsi="Helvetica" w:cs="Helvetica"/>
            <w:color w:val="2D2DFF"/>
            <w:szCs w:val="24"/>
            <w:u w:val="single"/>
          </w:rPr>
          <w:t>http://www.canadawood.cn/english/downloads/pdf/sustainability/sustainability_english.pdf</w:t>
        </w:r>
      </w:hyperlink>
    </w:p>
    <w:p w14:paraId="790E451B" w14:textId="77777777" w:rsidR="00C55B6D"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781C495" w14:textId="2207FB7D" w:rsidR="00613C41" w:rsidRDefault="00613C4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Triple Bottom Line:  Does this provide a useful insight into sustainability action?</w:t>
      </w:r>
    </w:p>
    <w:p w14:paraId="25631522" w14:textId="609D4D3C" w:rsidR="00613C41" w:rsidRDefault="00AD12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hyperlink r:id="rId67" w:history="1">
        <w:r w:rsidR="00613C41" w:rsidRPr="00DB03ED">
          <w:rPr>
            <w:rStyle w:val="Hyperlink"/>
            <w:rFonts w:ascii="Helvetica" w:hAnsi="Helvetica" w:cs="Helvetica"/>
            <w:szCs w:val="24"/>
          </w:rPr>
          <w:t>http://en.wikipedia.org/wiki/Triple_bottom_line</w:t>
        </w:r>
      </w:hyperlink>
    </w:p>
    <w:p w14:paraId="25B01BF4" w14:textId="77777777" w:rsidR="00613C41" w:rsidRDefault="00613C4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426DA30A" w14:textId="77777777" w:rsidR="00613C41" w:rsidRPr="006D6A01" w:rsidRDefault="00613C41"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05B64A17" w14:textId="78DAEA3D"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10</w:t>
      </w:r>
      <w:r w:rsidR="00884335">
        <w:rPr>
          <w:rFonts w:ascii="Helvetica" w:hAnsi="Helvetica" w:cs="Helvetica"/>
          <w:szCs w:val="24"/>
        </w:rPr>
        <w:t xml:space="preserve">  </w:t>
      </w:r>
      <w:r w:rsidRPr="00884335">
        <w:rPr>
          <w:rFonts w:ascii="Helvetica" w:hAnsi="Helvetica" w:cs="Helvetica"/>
          <w:i/>
          <w:szCs w:val="24"/>
        </w:rPr>
        <w:t>Promoting Sustainability in Society - Science, Politics, and Society</w:t>
      </w:r>
    </w:p>
    <w:p w14:paraId="3D44F52D" w14:textId="12CC9D7D"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9926B4" w:rsidRPr="006D6A01">
        <w:rPr>
          <w:rFonts w:ascii="Helvetica" w:hAnsi="Helvetica" w:cs="Helvetica"/>
          <w:szCs w:val="24"/>
        </w:rPr>
        <w:t xml:space="preserve">This could be a series of small group presentations on such topics as are suggested below;  </w:t>
      </w:r>
      <w:r w:rsidR="00884335">
        <w:rPr>
          <w:rFonts w:ascii="Helvetica" w:hAnsi="Helvetica" w:cs="Helvetica"/>
          <w:szCs w:val="24"/>
        </w:rPr>
        <w:t>[BUT SEE ALSO AN ALTERNATIVE AS PRESENTED IN WEEK X]</w:t>
      </w:r>
    </w:p>
    <w:p w14:paraId="28286C94" w14:textId="3070B697" w:rsidR="009926B4" w:rsidRPr="006D6A01" w:rsidRDefault="009926B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Today’s class is dedicated to forming a group, picking a topic, having it approved by the instructor, and for the group to organize its work in preparation for discussion next week.</w:t>
      </w:r>
    </w:p>
    <w:p w14:paraId="6F198EBA" w14:textId="7D0B7BFA" w:rsidR="009926B4" w:rsidRPr="006D6A01" w:rsidRDefault="009926B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sidRPr="006D6A01">
        <w:rPr>
          <w:rFonts w:ascii="Helvetica" w:hAnsi="Helvetica" w:cs="Helvetica"/>
          <w:b/>
          <w:szCs w:val="24"/>
        </w:rPr>
        <w:t>For each topic include the following:</w:t>
      </w:r>
    </w:p>
    <w:p w14:paraId="3CA01BD5" w14:textId="3CAB6260" w:rsidR="009926B4" w:rsidRPr="006D6A01" w:rsidRDefault="009926B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 A clear</w:t>
      </w:r>
      <w:r w:rsidR="008E48BE" w:rsidRPr="006D6A01">
        <w:rPr>
          <w:rFonts w:ascii="Helvetica" w:hAnsi="Helvetica" w:cs="Helvetica"/>
          <w:szCs w:val="24"/>
        </w:rPr>
        <w:t xml:space="preserve"> statement of the </w:t>
      </w:r>
      <w:r w:rsidRPr="006D6A01">
        <w:rPr>
          <w:rFonts w:ascii="Helvetica" w:hAnsi="Helvetica" w:cs="Helvetica"/>
          <w:szCs w:val="24"/>
        </w:rPr>
        <w:t>hypothesis/thesis</w:t>
      </w:r>
      <w:r w:rsidR="008E48BE" w:rsidRPr="006D6A01">
        <w:rPr>
          <w:rFonts w:ascii="Helvetica" w:hAnsi="Helvetica" w:cs="Helvetica"/>
          <w:szCs w:val="24"/>
        </w:rPr>
        <w:t>;</w:t>
      </w:r>
    </w:p>
    <w:p w14:paraId="64B485E8" w14:textId="1A7D8ABF" w:rsidR="008E48BE" w:rsidRPr="006D6A01" w:rsidRDefault="008E48B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B. A brief</w:t>
      </w:r>
      <w:r w:rsidR="009926B4" w:rsidRPr="006D6A01">
        <w:rPr>
          <w:rFonts w:ascii="Helvetica" w:hAnsi="Helvetica" w:cs="Helvetica"/>
          <w:szCs w:val="24"/>
        </w:rPr>
        <w:t xml:space="preserve"> argument as to why this topic is important</w:t>
      </w:r>
      <w:r w:rsidRPr="006D6A01">
        <w:rPr>
          <w:rFonts w:ascii="Helvetica" w:hAnsi="Helvetica" w:cs="Helvetica"/>
          <w:szCs w:val="24"/>
        </w:rPr>
        <w:t xml:space="preserve"> in the context of</w:t>
      </w:r>
      <w:r w:rsidR="009926B4" w:rsidRPr="006D6A01">
        <w:rPr>
          <w:rFonts w:ascii="Helvetica" w:hAnsi="Helvetica" w:cs="Helvetica"/>
          <w:szCs w:val="24"/>
        </w:rPr>
        <w:t xml:space="preserve"> Sustainability</w:t>
      </w:r>
      <w:r w:rsidRPr="006D6A01">
        <w:rPr>
          <w:rFonts w:ascii="Helvetica" w:hAnsi="Helvetica" w:cs="Helvetica"/>
          <w:szCs w:val="24"/>
        </w:rPr>
        <w:t xml:space="preserve"> (the justification for choosing this topic);</w:t>
      </w:r>
    </w:p>
    <w:p w14:paraId="6CC4DFD9" w14:textId="7BB35F58" w:rsidR="008E48BE" w:rsidRPr="006D6A01" w:rsidRDefault="008E48B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C. Evidence to support the hypothesis/thesis;</w:t>
      </w:r>
    </w:p>
    <w:p w14:paraId="1ED6937A" w14:textId="4EBAAABC" w:rsidR="008E48BE" w:rsidRDefault="008E48B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D. A summary (with reasons) of the likelihood the proposal encompassed by the thesis will be adopted by our current society;  in this summary include as separate categories the political, economic, and scientific reasons as to why this proposal will/will-not be adopted.</w:t>
      </w:r>
    </w:p>
    <w:p w14:paraId="4EC27EDB" w14:textId="41B1FBC7" w:rsidR="00884335" w:rsidRDefault="0088433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 xml:space="preserve">E. Use the previously discussed tools (Life Cycle Analysis, Triple Bottom Line) or other tools to analyze the problem;  </w:t>
      </w:r>
      <w:r w:rsidRPr="00884335">
        <w:rPr>
          <w:rFonts w:ascii="Helvetica" w:hAnsi="Helvetica" w:cs="Helvetica"/>
          <w:color w:val="FF0000"/>
          <w:szCs w:val="24"/>
        </w:rPr>
        <w:t>NOTE: need to check the suggested topics for their analysis as suggested here</w:t>
      </w:r>
      <w:r>
        <w:rPr>
          <w:rFonts w:ascii="Helvetica" w:hAnsi="Helvetica" w:cs="Helvetica"/>
          <w:szCs w:val="24"/>
        </w:rPr>
        <w:t>.</w:t>
      </w:r>
    </w:p>
    <w:p w14:paraId="1689651D" w14:textId="74750DE3" w:rsidR="00884335" w:rsidRDefault="0088433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F. Identify the major societal/economic/scientific barrier(s) to achieving a solution to this specific problem.</w:t>
      </w:r>
    </w:p>
    <w:p w14:paraId="6414E1E0" w14:textId="102A2D63" w:rsidR="00884335" w:rsidRPr="006D6A01" w:rsidRDefault="0088433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szCs w:val="24"/>
        </w:rPr>
        <w:t>G. How does the problem and its solution (or lack of a solution) relate to your daily life?  What personal actions could you take to help in implementing a solution?</w:t>
      </w:r>
    </w:p>
    <w:p w14:paraId="26F56D59" w14:textId="77777777" w:rsidR="009926B4" w:rsidRPr="006D6A01" w:rsidRDefault="009926B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76A1C90D" w14:textId="03DFF476" w:rsidR="00E44F0E" w:rsidRPr="006D6A01" w:rsidRDefault="00884335"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b/>
          <w:szCs w:val="24"/>
        </w:rPr>
      </w:pPr>
      <w:r>
        <w:rPr>
          <w:rFonts w:ascii="Helvetica" w:hAnsi="Helvetica" w:cs="Helvetica"/>
          <w:b/>
          <w:szCs w:val="24"/>
        </w:rPr>
        <w:t>Suggestions for topics:</w:t>
      </w:r>
    </w:p>
    <w:p w14:paraId="37AAE6EB" w14:textId="05E11D34"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 More of our energy should/should not be derived from biofuels;</w:t>
      </w:r>
    </w:p>
    <w:p w14:paraId="167E49C7" w14:textId="0BB06B55"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B. Think globally/act locally is an essential tenet for promoting sustainable societies;</w:t>
      </w:r>
    </w:p>
    <w:p w14:paraId="721E33A6" w14:textId="1F2EA142"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C. The hundred-mile diet can make a significant contribution to constructing a sustainable society;</w:t>
      </w:r>
    </w:p>
    <w:p w14:paraId="0F753994" w14:textId="4CACC1F8"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D. Wind power/solar power should be promoted, despite the fact it is not economically viable;</w:t>
      </w:r>
    </w:p>
    <w:p w14:paraId="58EB948E" w14:textId="677CFD27" w:rsidR="00E44F0E" w:rsidRPr="006D6A01" w:rsidRDefault="00E44F0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E. </w:t>
      </w:r>
      <w:r w:rsidR="009926B4" w:rsidRPr="006D6A01">
        <w:rPr>
          <w:rFonts w:ascii="Helvetica" w:hAnsi="Helvetica" w:cs="Helvetica"/>
          <w:szCs w:val="24"/>
        </w:rPr>
        <w:t>Sustainability can best be promoted by privatizing resources, to prevent the “Tragedy of the Commons”;</w:t>
      </w:r>
    </w:p>
    <w:p w14:paraId="4FBED84E" w14:textId="0F6F70E6" w:rsidR="009926B4" w:rsidRPr="006D6A01" w:rsidRDefault="009926B4"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F. Until a sustainable resource is economically competitive, it will never be adopted by the general populace;</w:t>
      </w:r>
    </w:p>
    <w:p w14:paraId="263DF557"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1F9C84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11</w:t>
      </w:r>
    </w:p>
    <w:p w14:paraId="5684EBB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Promoting Sustainability in Society - Science, Politics, and Society</w:t>
      </w:r>
    </w:p>
    <w:p w14:paraId="44538D7E" w14:textId="5FA11484"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r>
      <w:r w:rsidR="008E48BE" w:rsidRPr="006D6A01">
        <w:rPr>
          <w:rFonts w:ascii="Helvetica" w:hAnsi="Helvetica" w:cs="Helvetica"/>
          <w:szCs w:val="24"/>
        </w:rPr>
        <w:t>Presentations by small groups of</w:t>
      </w:r>
      <w:r w:rsidRPr="006D6A01">
        <w:rPr>
          <w:rFonts w:ascii="Helvetica" w:hAnsi="Helvetica" w:cs="Helvetica"/>
          <w:szCs w:val="24"/>
        </w:rPr>
        <w:t xml:space="preserve"> students on previously approved topics; see Week 10 for details.</w:t>
      </w:r>
    </w:p>
    <w:p w14:paraId="6A34C270" w14:textId="343DC595" w:rsidR="008E48BE" w:rsidRPr="006D6A01" w:rsidRDefault="008E48BE"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 paper submitted by the group or individually is due at the end of class on Week 12.</w:t>
      </w:r>
    </w:p>
    <w:p w14:paraId="5467F59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33455B07"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b/>
          <w:bCs/>
          <w:szCs w:val="24"/>
        </w:rPr>
        <w:t>Week 12</w:t>
      </w:r>
    </w:p>
    <w:p w14:paraId="06C1E5BA"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Summary discussion.</w:t>
      </w:r>
    </w:p>
    <w:p w14:paraId="5796BD4D"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ab/>
        <w:t>Final Exam??</w:t>
      </w:r>
    </w:p>
    <w:p w14:paraId="4CE91DAC"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26241C23"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USEFUL LINKS</w:t>
      </w:r>
    </w:p>
    <w:p w14:paraId="52583D96"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1. </w:t>
      </w:r>
      <w:hyperlink r:id="rId68" w:history="1">
        <w:r w:rsidRPr="006D6A01">
          <w:rPr>
            <w:rFonts w:ascii="Helvetica" w:hAnsi="Helvetica" w:cs="Helvetica"/>
            <w:color w:val="2D2DFF"/>
            <w:szCs w:val="24"/>
            <w:u w:val="single"/>
          </w:rPr>
          <w:t>http://www.pics.uvic.ca/news_scan.php</w:t>
        </w:r>
      </w:hyperlink>
      <w:r w:rsidRPr="006D6A01">
        <w:rPr>
          <w:rFonts w:ascii="Helvetica" w:hAnsi="Helvetica" w:cs="Helvetica"/>
          <w:szCs w:val="24"/>
        </w:rPr>
        <w:t xml:space="preserve">  (Pacific Institute for Climate Solutions)</w:t>
      </w:r>
    </w:p>
    <w:p w14:paraId="1E3F794A"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 xml:space="preserve">2. </w:t>
      </w:r>
    </w:p>
    <w:p w14:paraId="041CBE8A"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5DC65F84"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p>
    <w:p w14:paraId="1E4B2B50" w14:textId="77777777" w:rsidR="00C55B6D" w:rsidRPr="006D6A01" w:rsidRDefault="00C55B6D" w:rsidP="0026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6D6A01">
        <w:rPr>
          <w:rFonts w:ascii="Helvetica" w:hAnsi="Helvetica" w:cs="Helvetica"/>
          <w:szCs w:val="24"/>
        </w:rPr>
        <w:t>Useful Reading:</w:t>
      </w:r>
    </w:p>
    <w:p w14:paraId="44C9662B" w14:textId="77777777" w:rsidR="00C55B6D" w:rsidRPr="006D6A01" w:rsidRDefault="00C55B6D" w:rsidP="002647E7">
      <w:pPr>
        <w:widowControl w:val="0"/>
        <w:numPr>
          <w:ilvl w:val="0"/>
          <w:numId w:val="2"/>
        </w:numPr>
        <w:tabs>
          <w:tab w:val="left" w:pos="220"/>
          <w:tab w:val="left" w:pos="720"/>
        </w:tabs>
        <w:autoSpaceDE w:val="0"/>
        <w:autoSpaceDN w:val="0"/>
        <w:adjustRightInd w:val="0"/>
        <w:spacing w:after="0"/>
        <w:ind w:right="-574" w:hanging="720"/>
        <w:rPr>
          <w:rFonts w:ascii="Verdana" w:hAnsi="Verdana" w:cs="Verdana"/>
          <w:szCs w:val="24"/>
        </w:rPr>
      </w:pPr>
      <w:r w:rsidRPr="006D6A01">
        <w:rPr>
          <w:rFonts w:ascii="Verdana" w:hAnsi="Verdana" w:cs="Verdana"/>
          <w:szCs w:val="24"/>
        </w:rPr>
        <w:t xml:space="preserve">Leonard, Annie: </w:t>
      </w:r>
      <w:r w:rsidRPr="006D6A01">
        <w:rPr>
          <w:rFonts w:ascii="Verdana" w:hAnsi="Verdana" w:cs="Verdana"/>
          <w:szCs w:val="24"/>
          <w:u w:val="single"/>
        </w:rPr>
        <w:t>The Story of Stuff: How are Obsession with Stuff is Trashing the Planet, Our Communities, and a Vision for Change</w:t>
      </w:r>
      <w:r w:rsidRPr="006D6A01">
        <w:rPr>
          <w:rFonts w:ascii="Verdana" w:hAnsi="Verdana" w:cs="Verdana"/>
          <w:szCs w:val="24"/>
        </w:rPr>
        <w:t xml:space="preserve"> (New York: Free Press, 2010)</w:t>
      </w:r>
    </w:p>
    <w:p w14:paraId="7D614BBF" w14:textId="77777777" w:rsidR="00C55B6D" w:rsidRPr="006D6A01" w:rsidRDefault="00C55B6D" w:rsidP="002647E7">
      <w:pPr>
        <w:widowControl w:val="0"/>
        <w:numPr>
          <w:ilvl w:val="0"/>
          <w:numId w:val="2"/>
        </w:numPr>
        <w:tabs>
          <w:tab w:val="left" w:pos="220"/>
          <w:tab w:val="left" w:pos="720"/>
        </w:tabs>
        <w:autoSpaceDE w:val="0"/>
        <w:autoSpaceDN w:val="0"/>
        <w:adjustRightInd w:val="0"/>
        <w:spacing w:after="0"/>
        <w:ind w:right="-574" w:hanging="720"/>
        <w:rPr>
          <w:rFonts w:ascii="Verdana" w:hAnsi="Verdana" w:cs="Verdana"/>
          <w:szCs w:val="24"/>
        </w:rPr>
      </w:pPr>
      <w:r w:rsidRPr="006D6A01">
        <w:rPr>
          <w:rFonts w:ascii="Verdana" w:hAnsi="Verdana" w:cs="Verdana"/>
          <w:szCs w:val="24"/>
        </w:rPr>
        <w:t xml:space="preserve">McKibben, Bill: </w:t>
      </w:r>
      <w:r w:rsidRPr="006D6A01">
        <w:rPr>
          <w:rFonts w:ascii="Verdana" w:hAnsi="Verdana" w:cs="Verdana"/>
          <w:szCs w:val="24"/>
          <w:u w:val="single"/>
        </w:rPr>
        <w:t>Deep Economy</w:t>
      </w:r>
      <w:r w:rsidRPr="006D6A01">
        <w:rPr>
          <w:rFonts w:ascii="Verdana" w:hAnsi="Verdana" w:cs="Verdana"/>
          <w:szCs w:val="24"/>
        </w:rPr>
        <w:t xml:space="preserve"> (New York: Times Books, 2007)</w:t>
      </w:r>
    </w:p>
    <w:p w14:paraId="18A3CD35" w14:textId="77777777" w:rsidR="00C55B6D" w:rsidRDefault="00C55B6D" w:rsidP="002647E7">
      <w:pPr>
        <w:ind w:right="-574"/>
        <w:rPr>
          <w:szCs w:val="24"/>
        </w:rPr>
      </w:pPr>
    </w:p>
    <w:p w14:paraId="51E576F7" w14:textId="77777777" w:rsidR="001B766C" w:rsidRDefault="001B766C" w:rsidP="002647E7">
      <w:pPr>
        <w:ind w:right="-574"/>
        <w:rPr>
          <w:szCs w:val="24"/>
        </w:rPr>
      </w:pPr>
    </w:p>
    <w:p w14:paraId="4C30828C" w14:textId="77777777" w:rsidR="005617EE" w:rsidRDefault="005617EE" w:rsidP="002647E7">
      <w:pPr>
        <w:ind w:right="-574"/>
        <w:rPr>
          <w:szCs w:val="24"/>
        </w:rPr>
      </w:pPr>
      <w:r>
        <w:rPr>
          <w:szCs w:val="24"/>
        </w:rPr>
        <w:t>Other resources:</w:t>
      </w:r>
    </w:p>
    <w:p w14:paraId="1D7AE95F" w14:textId="77777777" w:rsidR="005617EE" w:rsidRPr="006D6A01" w:rsidRDefault="005617EE" w:rsidP="005617EE">
      <w:pPr>
        <w:widowControl w:val="0"/>
        <w:autoSpaceDE w:val="0"/>
        <w:autoSpaceDN w:val="0"/>
        <w:adjustRightInd w:val="0"/>
        <w:spacing w:after="0"/>
        <w:ind w:right="-574"/>
        <w:rPr>
          <w:rFonts w:ascii="Helvetica" w:hAnsi="Helvetica" w:cs="Helvetica"/>
          <w:szCs w:val="24"/>
        </w:rPr>
      </w:pPr>
      <w:r w:rsidRPr="006D6A01">
        <w:rPr>
          <w:rFonts w:ascii="Helvetica" w:hAnsi="Helvetica" w:cs="Helvetica"/>
          <w:szCs w:val="24"/>
        </w:rPr>
        <w:t>BC MINISTRY OF EDUCATION GUIDELINES FOR SUSTAINABILITY COURSES IN HIGH SCHOOL:</w:t>
      </w:r>
    </w:p>
    <w:p w14:paraId="0F57ABC5" w14:textId="77777777" w:rsidR="005617EE" w:rsidRPr="006D6A01" w:rsidRDefault="00AD126D" w:rsidP="005617EE">
      <w:pPr>
        <w:widowControl w:val="0"/>
        <w:autoSpaceDE w:val="0"/>
        <w:autoSpaceDN w:val="0"/>
        <w:adjustRightInd w:val="0"/>
        <w:spacing w:after="0"/>
        <w:ind w:right="-574"/>
        <w:rPr>
          <w:rFonts w:ascii="Helvetica" w:hAnsi="Helvetica" w:cs="Helvetica"/>
          <w:szCs w:val="24"/>
        </w:rPr>
      </w:pPr>
      <w:hyperlink r:id="rId69" w:history="1">
        <w:r w:rsidR="005617EE" w:rsidRPr="006D6A01">
          <w:rPr>
            <w:rFonts w:ascii="Helvetica" w:hAnsi="Helvetica" w:cs="Helvetica"/>
            <w:color w:val="2D2DFF"/>
            <w:szCs w:val="24"/>
            <w:u w:val="single" w:color="2D2DFF"/>
          </w:rPr>
          <w:t>http://www.bced.gov.bc.ca/greenschools/pdfs/sustcoursecontent.pdf</w:t>
        </w:r>
      </w:hyperlink>
    </w:p>
    <w:p w14:paraId="17F80F48" w14:textId="77777777" w:rsidR="005617EE" w:rsidRDefault="005617EE" w:rsidP="005617EE">
      <w:pPr>
        <w:widowControl w:val="0"/>
        <w:autoSpaceDE w:val="0"/>
        <w:autoSpaceDN w:val="0"/>
        <w:adjustRightInd w:val="0"/>
        <w:spacing w:after="0"/>
        <w:ind w:right="-574"/>
        <w:rPr>
          <w:rFonts w:ascii="Helvetica" w:hAnsi="Helvetica" w:cs="Helvetica"/>
          <w:szCs w:val="24"/>
        </w:rPr>
      </w:pPr>
    </w:p>
    <w:p w14:paraId="31655845" w14:textId="226F0A2F" w:rsidR="005617EE" w:rsidRDefault="005617EE" w:rsidP="005617EE">
      <w:pPr>
        <w:widowControl w:val="0"/>
        <w:autoSpaceDE w:val="0"/>
        <w:autoSpaceDN w:val="0"/>
        <w:adjustRightInd w:val="0"/>
        <w:spacing w:after="0"/>
        <w:ind w:right="-574"/>
        <w:rPr>
          <w:rFonts w:ascii="Calibri" w:hAnsi="Calibri" w:cs="Calibri"/>
          <w:szCs w:val="24"/>
        </w:rPr>
      </w:pPr>
      <w:r w:rsidRPr="006D6A01">
        <w:rPr>
          <w:rFonts w:ascii="Helvetica" w:hAnsi="Helvetica" w:cs="Helvetica"/>
          <w:szCs w:val="24"/>
        </w:rPr>
        <w:t xml:space="preserve">McGill </w:t>
      </w:r>
      <w:r w:rsidRPr="006D6A01">
        <w:rPr>
          <w:rFonts w:ascii="Calibri" w:hAnsi="Calibri" w:cs="Calibri"/>
          <w:szCs w:val="24"/>
        </w:rPr>
        <w:t>“Sustainability, Science and Society” program (a major)</w:t>
      </w:r>
    </w:p>
    <w:p w14:paraId="6B11D618" w14:textId="7C0D18BC" w:rsidR="001B766C" w:rsidRDefault="001B766C" w:rsidP="002647E7">
      <w:pPr>
        <w:ind w:right="-574"/>
        <w:rPr>
          <w:szCs w:val="24"/>
        </w:rPr>
      </w:pPr>
      <w:r>
        <w:rPr>
          <w:szCs w:val="24"/>
        </w:rPr>
        <w:br w:type="page"/>
      </w:r>
    </w:p>
    <w:p w14:paraId="41EFFF85" w14:textId="300BA177" w:rsidR="001B766C" w:rsidRDefault="001B766C" w:rsidP="002647E7">
      <w:pPr>
        <w:ind w:right="-574"/>
        <w:rPr>
          <w:szCs w:val="24"/>
        </w:rPr>
      </w:pPr>
      <w:r w:rsidRPr="001B766C">
        <w:rPr>
          <w:b/>
          <w:szCs w:val="24"/>
        </w:rPr>
        <w:t>Week x</w:t>
      </w:r>
      <w:r w:rsidR="00D212F0">
        <w:rPr>
          <w:b/>
          <w:szCs w:val="24"/>
        </w:rPr>
        <w:t xml:space="preserve">: </w:t>
      </w:r>
      <w:r w:rsidRPr="00D212F0">
        <w:rPr>
          <w:i/>
          <w:szCs w:val="24"/>
        </w:rPr>
        <w:t>Design an effective sustainability policy for selected companies or institutions.</w:t>
      </w:r>
    </w:p>
    <w:p w14:paraId="33519AAB" w14:textId="66463E6E" w:rsidR="001B73A1" w:rsidRPr="001B73A1" w:rsidRDefault="001B73A1" w:rsidP="002647E7">
      <w:pPr>
        <w:ind w:right="-574"/>
        <w:rPr>
          <w:b/>
          <w:color w:val="FF0000"/>
          <w:szCs w:val="24"/>
        </w:rPr>
      </w:pPr>
      <w:r w:rsidRPr="001B73A1">
        <w:rPr>
          <w:color w:val="FF0000"/>
          <w:szCs w:val="24"/>
        </w:rPr>
        <w:t xml:space="preserve">NOTE: This is an alternative or added week to address specifically the Higher level goal: </w:t>
      </w:r>
      <w:r w:rsidRPr="001B73A1">
        <w:rPr>
          <w:i/>
          <w:color w:val="FF0000"/>
          <w:szCs w:val="24"/>
        </w:rPr>
        <w:t>Design an effective sustainability policy for selected companies or institutions.</w:t>
      </w:r>
    </w:p>
    <w:p w14:paraId="2F2A580D" w14:textId="302497C4" w:rsidR="001B766C" w:rsidRDefault="001B766C" w:rsidP="002647E7">
      <w:pPr>
        <w:ind w:right="-574"/>
        <w:rPr>
          <w:szCs w:val="24"/>
        </w:rPr>
      </w:pPr>
      <w:r>
        <w:rPr>
          <w:szCs w:val="24"/>
        </w:rPr>
        <w:t>See this Wikipedia article for a discussion of corporate sustainability:</w:t>
      </w:r>
    </w:p>
    <w:p w14:paraId="0DA5E3E6" w14:textId="6E72657E" w:rsidR="001B766C" w:rsidRDefault="00AD126D" w:rsidP="002647E7">
      <w:pPr>
        <w:ind w:right="-574"/>
        <w:rPr>
          <w:szCs w:val="24"/>
        </w:rPr>
      </w:pPr>
      <w:hyperlink r:id="rId70" w:history="1">
        <w:r w:rsidR="001B766C" w:rsidRPr="00DB03ED">
          <w:rPr>
            <w:rStyle w:val="Hyperlink"/>
            <w:szCs w:val="24"/>
          </w:rPr>
          <w:t>http://en.wikipedia.org/wiki/Corporate_sustainability</w:t>
        </w:r>
      </w:hyperlink>
    </w:p>
    <w:p w14:paraId="0E3BB9FB" w14:textId="75556CBC" w:rsidR="001B766C" w:rsidRDefault="001B766C" w:rsidP="002647E7">
      <w:pPr>
        <w:ind w:right="-574"/>
        <w:rPr>
          <w:szCs w:val="24"/>
        </w:rPr>
      </w:pPr>
      <w:r>
        <w:rPr>
          <w:szCs w:val="24"/>
        </w:rPr>
        <w:t>See also this article on: How to prepare a sustainability policy:</w:t>
      </w:r>
    </w:p>
    <w:p w14:paraId="37FCB917" w14:textId="42BC6896" w:rsidR="001B766C" w:rsidRDefault="00AD126D" w:rsidP="002647E7">
      <w:pPr>
        <w:ind w:right="-574"/>
        <w:rPr>
          <w:szCs w:val="24"/>
        </w:rPr>
      </w:pPr>
      <w:hyperlink r:id="rId71" w:history="1">
        <w:r w:rsidR="001B766C" w:rsidRPr="00DB03ED">
          <w:rPr>
            <w:rStyle w:val="Hyperlink"/>
            <w:szCs w:val="24"/>
          </w:rPr>
          <w:t>http://blogs.whattheythink.com/going-green/2009/04/green-week-how-to-prepare-a-sustainability-policy/</w:t>
        </w:r>
      </w:hyperlink>
    </w:p>
    <w:p w14:paraId="3B83E468" w14:textId="627620B3" w:rsidR="00D212F0" w:rsidRDefault="00D212F0" w:rsidP="002647E7">
      <w:pPr>
        <w:ind w:right="-574"/>
        <w:rPr>
          <w:szCs w:val="24"/>
        </w:rPr>
      </w:pPr>
      <w:r>
        <w:rPr>
          <w:szCs w:val="24"/>
        </w:rPr>
        <w:t>also:</w:t>
      </w:r>
    </w:p>
    <w:p w14:paraId="4DDE4126" w14:textId="444475CD" w:rsidR="00D212F0" w:rsidRDefault="00AD126D" w:rsidP="002647E7">
      <w:pPr>
        <w:ind w:right="-574"/>
        <w:rPr>
          <w:szCs w:val="24"/>
        </w:rPr>
      </w:pPr>
      <w:hyperlink r:id="rId72" w:history="1">
        <w:r w:rsidR="00D212F0" w:rsidRPr="00DB03ED">
          <w:rPr>
            <w:rStyle w:val="Hyperlink"/>
            <w:szCs w:val="24"/>
          </w:rPr>
          <w:t>http://www.british-assessment.co.uk/articles/writing-a-sustainability-policy.htm</w:t>
        </w:r>
      </w:hyperlink>
    </w:p>
    <w:p w14:paraId="70A2B954" w14:textId="77777777" w:rsidR="00D212F0" w:rsidRDefault="00D212F0" w:rsidP="002647E7">
      <w:pPr>
        <w:ind w:right="-574"/>
        <w:rPr>
          <w:szCs w:val="24"/>
        </w:rPr>
      </w:pPr>
    </w:p>
    <w:p w14:paraId="3D9F2A18" w14:textId="61A56B21" w:rsidR="001B766C" w:rsidRDefault="001B766C" w:rsidP="002647E7">
      <w:pPr>
        <w:ind w:right="-574"/>
        <w:rPr>
          <w:szCs w:val="24"/>
        </w:rPr>
      </w:pPr>
      <w:r>
        <w:rPr>
          <w:szCs w:val="24"/>
        </w:rPr>
        <w:t xml:space="preserve"> </w:t>
      </w:r>
      <w:r w:rsidR="0092703D">
        <w:rPr>
          <w:szCs w:val="24"/>
        </w:rPr>
        <w:t xml:space="preserve">and </w:t>
      </w:r>
      <w:r w:rsidR="00D212F0">
        <w:rPr>
          <w:szCs w:val="24"/>
        </w:rPr>
        <w:t>this article on Sustainability p</w:t>
      </w:r>
      <w:r w:rsidR="0092703D">
        <w:rPr>
          <w:szCs w:val="24"/>
        </w:rPr>
        <w:t>olicies as they relate to Universities:</w:t>
      </w:r>
    </w:p>
    <w:p w14:paraId="65238426" w14:textId="1B073B14" w:rsidR="0092703D" w:rsidRDefault="00AD126D" w:rsidP="002647E7">
      <w:pPr>
        <w:ind w:right="-574"/>
        <w:rPr>
          <w:szCs w:val="24"/>
        </w:rPr>
      </w:pPr>
      <w:hyperlink r:id="rId73" w:history="1">
        <w:r w:rsidR="0092703D" w:rsidRPr="00DB03ED">
          <w:rPr>
            <w:rStyle w:val="Hyperlink"/>
            <w:szCs w:val="24"/>
          </w:rPr>
          <w:t>http://www.adm.uwaterloo.ca/infowast/watgreen/projects/library/w04institutionalizingsustainability.pdf</w:t>
        </w:r>
      </w:hyperlink>
    </w:p>
    <w:p w14:paraId="5FE5E5F3" w14:textId="40CC9F07" w:rsidR="0092703D" w:rsidRDefault="0092703D" w:rsidP="002647E7">
      <w:pPr>
        <w:ind w:right="-574"/>
        <w:rPr>
          <w:szCs w:val="24"/>
        </w:rPr>
      </w:pPr>
      <w:r>
        <w:rPr>
          <w:szCs w:val="24"/>
        </w:rPr>
        <w:t>And this on one way to ensure failure of a sustainability policy in a company:</w:t>
      </w:r>
    </w:p>
    <w:p w14:paraId="5B680675" w14:textId="1B47BEAC" w:rsidR="0092703D" w:rsidRDefault="00AD126D" w:rsidP="002647E7">
      <w:pPr>
        <w:ind w:right="-574"/>
        <w:rPr>
          <w:szCs w:val="24"/>
        </w:rPr>
      </w:pPr>
      <w:hyperlink r:id="rId74" w:history="1">
        <w:r w:rsidR="0092703D" w:rsidRPr="00DB03ED">
          <w:rPr>
            <w:rStyle w:val="Hyperlink"/>
            <w:szCs w:val="24"/>
          </w:rPr>
          <w:t>http://www.guardian.co.uk/sustainable-business/blog/integrating-sustainability-business-company-strategy</w:t>
        </w:r>
      </w:hyperlink>
    </w:p>
    <w:p w14:paraId="1B748A7E" w14:textId="03AB83A7" w:rsidR="0092703D" w:rsidRDefault="00AB5B27" w:rsidP="002647E7">
      <w:pPr>
        <w:ind w:right="-574"/>
        <w:rPr>
          <w:szCs w:val="24"/>
        </w:rPr>
      </w:pPr>
      <w:r>
        <w:rPr>
          <w:szCs w:val="24"/>
        </w:rPr>
        <w:t>Comments on the</w:t>
      </w:r>
      <w:r w:rsidR="0092703D">
        <w:rPr>
          <w:szCs w:val="24"/>
        </w:rPr>
        <w:t xml:space="preserve"> sustainability policy </w:t>
      </w:r>
      <w:r>
        <w:rPr>
          <w:szCs w:val="24"/>
        </w:rPr>
        <w:t>of Starbucks:</w:t>
      </w:r>
    </w:p>
    <w:p w14:paraId="2CC7AFAE" w14:textId="494C4FF5" w:rsidR="00AB5B27" w:rsidRDefault="00AD126D" w:rsidP="002647E7">
      <w:pPr>
        <w:ind w:right="-574"/>
        <w:rPr>
          <w:szCs w:val="24"/>
        </w:rPr>
      </w:pPr>
      <w:hyperlink r:id="rId75" w:history="1">
        <w:r w:rsidR="00AB5B27" w:rsidRPr="00DB03ED">
          <w:rPr>
            <w:rStyle w:val="Hyperlink"/>
            <w:szCs w:val="24"/>
          </w:rPr>
          <w:t>http://www.sustainabilitypartners.com/site/our_clients/starbucks.html</w:t>
        </w:r>
      </w:hyperlink>
    </w:p>
    <w:p w14:paraId="2996ED97" w14:textId="77777777" w:rsidR="00AB5B27" w:rsidRDefault="00AB5B27" w:rsidP="002647E7">
      <w:pPr>
        <w:ind w:right="-574"/>
        <w:rPr>
          <w:szCs w:val="24"/>
        </w:rPr>
      </w:pPr>
    </w:p>
    <w:p w14:paraId="4D6A2B8C" w14:textId="5DB42D76" w:rsidR="001B766C" w:rsidRDefault="001B766C" w:rsidP="002647E7">
      <w:pPr>
        <w:ind w:right="-574"/>
        <w:rPr>
          <w:szCs w:val="24"/>
        </w:rPr>
      </w:pPr>
      <w:r>
        <w:rPr>
          <w:szCs w:val="24"/>
        </w:rPr>
        <w:t>Examples of specific sustainability policies are:</w:t>
      </w:r>
    </w:p>
    <w:p w14:paraId="57C0FDE2" w14:textId="77777777" w:rsidR="001B766C" w:rsidRDefault="001B766C" w:rsidP="002647E7">
      <w:pPr>
        <w:ind w:right="-574"/>
        <w:rPr>
          <w:szCs w:val="24"/>
        </w:rPr>
      </w:pPr>
      <w:r>
        <w:rPr>
          <w:szCs w:val="24"/>
        </w:rPr>
        <w:t xml:space="preserve">For Toyota: </w:t>
      </w:r>
    </w:p>
    <w:p w14:paraId="603B59EC" w14:textId="5719FFBB" w:rsidR="001B766C" w:rsidRDefault="00AD126D" w:rsidP="002647E7">
      <w:pPr>
        <w:ind w:right="-574"/>
        <w:rPr>
          <w:szCs w:val="24"/>
        </w:rPr>
      </w:pPr>
      <w:hyperlink r:id="rId76" w:history="1">
        <w:r w:rsidR="001B766C">
          <w:rPr>
            <w:rStyle w:val="Hyperlink"/>
            <w:szCs w:val="24"/>
          </w:rPr>
          <w:t xml:space="preserve">http://www.toyota </w:t>
        </w:r>
        <w:r w:rsidR="001B766C" w:rsidRPr="00DB03ED">
          <w:rPr>
            <w:rStyle w:val="Hyperlink"/>
            <w:szCs w:val="24"/>
          </w:rPr>
          <w:t>global.com/sustainability/csr_initiatives/csr_concepts/policy.html</w:t>
        </w:r>
      </w:hyperlink>
    </w:p>
    <w:p w14:paraId="1D5BD09F" w14:textId="68BAD473" w:rsidR="00114C45" w:rsidRDefault="00114C45" w:rsidP="002647E7">
      <w:pPr>
        <w:ind w:right="-574"/>
        <w:rPr>
          <w:szCs w:val="24"/>
        </w:rPr>
      </w:pPr>
      <w:r>
        <w:rPr>
          <w:szCs w:val="24"/>
        </w:rPr>
        <w:t>For the University of British Columbia:</w:t>
      </w:r>
    </w:p>
    <w:p w14:paraId="665F1523" w14:textId="396C8217" w:rsidR="00114C45" w:rsidRDefault="00AD126D" w:rsidP="002647E7">
      <w:pPr>
        <w:ind w:right="-574"/>
        <w:rPr>
          <w:szCs w:val="24"/>
        </w:rPr>
      </w:pPr>
      <w:hyperlink r:id="rId77" w:history="1">
        <w:r w:rsidR="00114C45" w:rsidRPr="00DB03ED">
          <w:rPr>
            <w:rStyle w:val="Hyperlink"/>
            <w:szCs w:val="24"/>
          </w:rPr>
          <w:t>http://www.horizons.gc.ca/page.asp?pagenm=2011-0081_01</w:t>
        </w:r>
      </w:hyperlink>
    </w:p>
    <w:p w14:paraId="55BBF319" w14:textId="1860E435" w:rsidR="00114C45" w:rsidRDefault="00AB5B27" w:rsidP="002647E7">
      <w:pPr>
        <w:ind w:right="-574"/>
        <w:rPr>
          <w:szCs w:val="24"/>
        </w:rPr>
      </w:pPr>
      <w:r>
        <w:rPr>
          <w:szCs w:val="24"/>
        </w:rPr>
        <w:t>For High Liner Foods:</w:t>
      </w:r>
    </w:p>
    <w:p w14:paraId="2CF399D2" w14:textId="1661116B" w:rsidR="00AB5B27" w:rsidRDefault="00AD126D" w:rsidP="002647E7">
      <w:pPr>
        <w:ind w:right="-574"/>
        <w:rPr>
          <w:szCs w:val="24"/>
        </w:rPr>
      </w:pPr>
      <w:hyperlink r:id="rId78" w:history="1">
        <w:r w:rsidR="00AB5B27" w:rsidRPr="00DB03ED">
          <w:rPr>
            <w:rStyle w:val="Hyperlink"/>
            <w:szCs w:val="24"/>
          </w:rPr>
          <w:t>http://www.highlinersustainability.com/en/sustainability-at-high-liner/our-sustainability-policies</w:t>
        </w:r>
      </w:hyperlink>
    </w:p>
    <w:p w14:paraId="10364F57" w14:textId="67963F44" w:rsidR="00AB5B27" w:rsidRDefault="00D212F0" w:rsidP="002647E7">
      <w:pPr>
        <w:ind w:right="-574"/>
        <w:rPr>
          <w:szCs w:val="24"/>
        </w:rPr>
      </w:pPr>
      <w:r>
        <w:rPr>
          <w:szCs w:val="24"/>
        </w:rPr>
        <w:t>For World Cup 2010</w:t>
      </w:r>
    </w:p>
    <w:p w14:paraId="35ADCCCA" w14:textId="4D500095" w:rsidR="00D212F0" w:rsidRDefault="00AD126D" w:rsidP="002647E7">
      <w:pPr>
        <w:ind w:right="-574"/>
        <w:rPr>
          <w:szCs w:val="24"/>
        </w:rPr>
      </w:pPr>
      <w:hyperlink r:id="rId79" w:history="1">
        <w:r w:rsidR="00D212F0" w:rsidRPr="00DB03ED">
          <w:rPr>
            <w:rStyle w:val="Hyperlink"/>
            <w:szCs w:val="24"/>
          </w:rPr>
          <w:t>http://www.goodwinsustainabledevelopment.com/uncategorized/the-world-cup-is-gold-but-is-it-also-green/</w:t>
        </w:r>
      </w:hyperlink>
    </w:p>
    <w:p w14:paraId="6874D6A9" w14:textId="77777777" w:rsidR="00D212F0" w:rsidRDefault="00D212F0" w:rsidP="002647E7">
      <w:pPr>
        <w:ind w:right="-574"/>
        <w:rPr>
          <w:szCs w:val="24"/>
        </w:rPr>
      </w:pPr>
    </w:p>
    <w:p w14:paraId="7996FC95" w14:textId="1CE06D11" w:rsidR="001B766C" w:rsidRDefault="00114C45" w:rsidP="002647E7">
      <w:pPr>
        <w:ind w:right="-574"/>
        <w:rPr>
          <w:szCs w:val="24"/>
        </w:rPr>
      </w:pPr>
      <w:r>
        <w:rPr>
          <w:szCs w:val="24"/>
        </w:rPr>
        <w:t>Can you compose a sustainability policy for the Canadian military?  See the following for background:</w:t>
      </w:r>
    </w:p>
    <w:p w14:paraId="4DCF1834" w14:textId="14FAF186" w:rsidR="00114C45" w:rsidRDefault="00AD126D" w:rsidP="002647E7">
      <w:pPr>
        <w:ind w:right="-574"/>
        <w:rPr>
          <w:szCs w:val="24"/>
        </w:rPr>
      </w:pPr>
      <w:hyperlink r:id="rId80" w:history="1">
        <w:r w:rsidR="00114C45" w:rsidRPr="00DB03ED">
          <w:rPr>
            <w:rStyle w:val="Hyperlink"/>
            <w:szCs w:val="24"/>
          </w:rPr>
          <w:t>http://www.corporateknights.com/article/how-green-canadas-military?page=show</w:t>
        </w:r>
      </w:hyperlink>
    </w:p>
    <w:p w14:paraId="301E6F75" w14:textId="7035A560" w:rsidR="00114C45" w:rsidRDefault="00114C45" w:rsidP="002647E7">
      <w:pPr>
        <w:ind w:right="-574"/>
        <w:rPr>
          <w:szCs w:val="24"/>
        </w:rPr>
      </w:pPr>
      <w:r>
        <w:rPr>
          <w:szCs w:val="24"/>
        </w:rPr>
        <w:t>and the following article:</w:t>
      </w:r>
    </w:p>
    <w:p w14:paraId="669B55C0" w14:textId="2E115A76" w:rsidR="00114C45" w:rsidRDefault="00AD126D" w:rsidP="002647E7">
      <w:pPr>
        <w:ind w:right="-574"/>
        <w:rPr>
          <w:szCs w:val="24"/>
        </w:rPr>
      </w:pPr>
      <w:hyperlink r:id="rId81" w:history="1">
        <w:r w:rsidR="00114C45" w:rsidRPr="00DB03ED">
          <w:rPr>
            <w:rStyle w:val="Hyperlink"/>
            <w:szCs w:val="24"/>
          </w:rPr>
          <w:t>http://www.frontline-canada.com/Defence/index_archives.php?page=1503</w:t>
        </w:r>
      </w:hyperlink>
    </w:p>
    <w:p w14:paraId="378469FB" w14:textId="77777777" w:rsidR="00114C45" w:rsidRDefault="00114C45" w:rsidP="002647E7">
      <w:pPr>
        <w:ind w:right="-574"/>
        <w:rPr>
          <w:szCs w:val="24"/>
        </w:rPr>
      </w:pPr>
    </w:p>
    <w:p w14:paraId="6267985E" w14:textId="23DC6140" w:rsidR="00D212F0" w:rsidRDefault="0027651D" w:rsidP="002647E7">
      <w:pPr>
        <w:ind w:right="-574"/>
        <w:rPr>
          <w:szCs w:val="24"/>
        </w:rPr>
      </w:pPr>
      <w:r>
        <w:rPr>
          <w:szCs w:val="24"/>
        </w:rPr>
        <w:t>Pick a single company sustainability policy</w:t>
      </w:r>
      <w:r w:rsidR="00D212F0">
        <w:rPr>
          <w:szCs w:val="24"/>
        </w:rPr>
        <w:t xml:space="preserve"> to analyze and discuss.  Form groups of 4 and within your</w:t>
      </w:r>
      <w:r>
        <w:rPr>
          <w:szCs w:val="24"/>
        </w:rPr>
        <w:t xml:space="preserve"> own</w:t>
      </w:r>
      <w:r w:rsidR="00D212F0">
        <w:rPr>
          <w:szCs w:val="24"/>
        </w:rPr>
        <w:t xml:space="preserve"> group identify:</w:t>
      </w:r>
    </w:p>
    <w:p w14:paraId="0A069C9D" w14:textId="37ECA61A" w:rsidR="00D212F0" w:rsidRDefault="00D212F0" w:rsidP="002647E7">
      <w:pPr>
        <w:ind w:right="-574"/>
        <w:rPr>
          <w:szCs w:val="24"/>
        </w:rPr>
      </w:pPr>
      <w:r>
        <w:rPr>
          <w:szCs w:val="24"/>
        </w:rPr>
        <w:t>A. The highlights of the policy (what is good and what seems realistic);</w:t>
      </w:r>
    </w:p>
    <w:p w14:paraId="1012AFBD" w14:textId="521E8F13" w:rsidR="00D212F0" w:rsidRDefault="00D212F0" w:rsidP="002647E7">
      <w:pPr>
        <w:ind w:right="-574"/>
        <w:rPr>
          <w:szCs w:val="24"/>
        </w:rPr>
      </w:pPr>
      <w:r>
        <w:rPr>
          <w:szCs w:val="24"/>
        </w:rPr>
        <w:t>B. The lowlights of the policy (what is vague and likely ineffective);</w:t>
      </w:r>
    </w:p>
    <w:p w14:paraId="2443A506" w14:textId="4BF9D410" w:rsidR="00D212F0" w:rsidRDefault="00D212F0" w:rsidP="002647E7">
      <w:pPr>
        <w:ind w:right="-574"/>
        <w:rPr>
          <w:szCs w:val="24"/>
        </w:rPr>
      </w:pPr>
      <w:r>
        <w:rPr>
          <w:szCs w:val="24"/>
        </w:rPr>
        <w:t xml:space="preserve">C. </w:t>
      </w:r>
      <w:r w:rsidR="0027651D">
        <w:rPr>
          <w:szCs w:val="24"/>
        </w:rPr>
        <w:t>Any omissions that should be in the policy;</w:t>
      </w:r>
    </w:p>
    <w:p w14:paraId="67373504" w14:textId="430AB4EE" w:rsidR="0027651D" w:rsidRDefault="0027651D" w:rsidP="002647E7">
      <w:pPr>
        <w:ind w:right="-574"/>
        <w:rPr>
          <w:szCs w:val="24"/>
        </w:rPr>
      </w:pPr>
      <w:r>
        <w:rPr>
          <w:szCs w:val="24"/>
        </w:rPr>
        <w:t>D. What seems merely self-serving and unlikely to further sustainability;</w:t>
      </w:r>
    </w:p>
    <w:p w14:paraId="245A8DAE" w14:textId="4121BD1A" w:rsidR="001B766C" w:rsidRDefault="0027651D" w:rsidP="002647E7">
      <w:pPr>
        <w:ind w:right="-574"/>
        <w:rPr>
          <w:szCs w:val="24"/>
        </w:rPr>
      </w:pPr>
      <w:r>
        <w:rPr>
          <w:szCs w:val="24"/>
        </w:rPr>
        <w:t>Each member of the group should take one of the above topics and be prepared to discuss this in the larger group discussion.</w:t>
      </w:r>
    </w:p>
    <w:p w14:paraId="761F6D58" w14:textId="77777777" w:rsidR="00744D76" w:rsidRDefault="00744D76" w:rsidP="002647E7">
      <w:pPr>
        <w:ind w:right="-574"/>
        <w:rPr>
          <w:szCs w:val="24"/>
        </w:rPr>
      </w:pPr>
    </w:p>
    <w:p w14:paraId="2EB2B17F" w14:textId="3A63EE74" w:rsidR="00744D76" w:rsidRDefault="00744D76">
      <w:pPr>
        <w:rPr>
          <w:szCs w:val="24"/>
        </w:rPr>
      </w:pPr>
      <w:r>
        <w:rPr>
          <w:szCs w:val="24"/>
        </w:rPr>
        <w:br w:type="page"/>
      </w:r>
    </w:p>
    <w:p w14:paraId="26BFA877" w14:textId="77777777" w:rsidR="00744D76" w:rsidRDefault="00744D76" w:rsidP="002647E7">
      <w:pPr>
        <w:ind w:right="-574"/>
        <w:rPr>
          <w:szCs w:val="24"/>
        </w:rPr>
      </w:pPr>
    </w:p>
    <w:p w14:paraId="1850179A" w14:textId="282CF347" w:rsidR="00744D76" w:rsidRDefault="00744D76" w:rsidP="002647E7">
      <w:pPr>
        <w:ind w:right="-574"/>
        <w:rPr>
          <w:szCs w:val="24"/>
        </w:rPr>
      </w:pPr>
      <w:r>
        <w:rPr>
          <w:szCs w:val="24"/>
        </w:rPr>
        <w:t>CLASS FORMAT:</w:t>
      </w:r>
    </w:p>
    <w:p w14:paraId="74EAC3AB" w14:textId="372C5274" w:rsidR="00744D76" w:rsidRPr="00433CCD"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Pr>
          <w:rFonts w:ascii="Helvetica" w:hAnsi="Helvetica" w:cs="Helvetica"/>
          <w:i/>
          <w:szCs w:val="24"/>
        </w:rPr>
        <w:t>C</w:t>
      </w:r>
      <w:r w:rsidRPr="00861168">
        <w:rPr>
          <w:rFonts w:ascii="Helvetica" w:hAnsi="Helvetica" w:cs="Helvetica"/>
          <w:i/>
          <w:szCs w:val="24"/>
        </w:rPr>
        <w:t>lass</w:t>
      </w:r>
      <w:r>
        <w:rPr>
          <w:rFonts w:ascii="Helvetica" w:hAnsi="Helvetica" w:cs="Helvetica"/>
          <w:i/>
          <w:szCs w:val="24"/>
        </w:rPr>
        <w:t xml:space="preserve"> Focus</w:t>
      </w:r>
      <w:r>
        <w:rPr>
          <w:rFonts w:ascii="Helvetica" w:hAnsi="Helvetica" w:cs="Helvetica"/>
          <w:szCs w:val="24"/>
        </w:rPr>
        <w:t xml:space="preserve">: </w:t>
      </w:r>
    </w:p>
    <w:p w14:paraId="6D617FA3" w14:textId="259D51E5" w:rsidR="00744D76"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861168">
        <w:rPr>
          <w:rFonts w:ascii="Helvetica" w:hAnsi="Helvetica" w:cs="Helvetica"/>
          <w:i/>
          <w:szCs w:val="24"/>
        </w:rPr>
        <w:t>Assign</w:t>
      </w:r>
      <w:r>
        <w:rPr>
          <w:rFonts w:ascii="Helvetica" w:hAnsi="Helvetica" w:cs="Helvetica"/>
          <w:szCs w:val="24"/>
        </w:rPr>
        <w:t>:</w:t>
      </w:r>
    </w:p>
    <w:p w14:paraId="265CE262" w14:textId="580A72FC" w:rsidR="00744D76" w:rsidRPr="006D6A01"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744D76">
        <w:rPr>
          <w:rFonts w:ascii="Helvetica" w:hAnsi="Helvetica" w:cs="Helvetica"/>
          <w:szCs w:val="24"/>
        </w:rPr>
        <w:t>Reading</w:t>
      </w:r>
      <w:r>
        <w:rPr>
          <w:rFonts w:ascii="Helvetica" w:hAnsi="Helvetica" w:cs="Helvetica"/>
          <w:szCs w:val="24"/>
        </w:rPr>
        <w:t>/</w:t>
      </w:r>
      <w:r w:rsidRPr="00744D76">
        <w:rPr>
          <w:rFonts w:ascii="Helvetica" w:hAnsi="Helvetica" w:cs="Helvetica"/>
          <w:i/>
          <w:szCs w:val="24"/>
        </w:rPr>
        <w:t>Video</w:t>
      </w:r>
      <w:r w:rsidRPr="006D6A01">
        <w:rPr>
          <w:rFonts w:ascii="Helvetica" w:hAnsi="Helvetica" w:cs="Helvetica"/>
          <w:szCs w:val="24"/>
        </w:rPr>
        <w:t xml:space="preserve"> </w:t>
      </w:r>
      <w:r>
        <w:rPr>
          <w:rFonts w:ascii="Helvetica" w:hAnsi="Helvetica" w:cs="Helvetica"/>
          <w:szCs w:val="24"/>
        </w:rPr>
        <w:t>:</w:t>
      </w:r>
    </w:p>
    <w:p w14:paraId="54658AB7" w14:textId="63D3F684" w:rsidR="00744D76" w:rsidRDefault="00744D76" w:rsidP="00744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574"/>
        <w:rPr>
          <w:rFonts w:ascii="Helvetica" w:hAnsi="Helvetica" w:cs="Helvetica"/>
          <w:szCs w:val="24"/>
        </w:rPr>
      </w:pPr>
      <w:r w:rsidRPr="002647E7">
        <w:rPr>
          <w:rFonts w:ascii="Helvetica" w:hAnsi="Helvetica" w:cs="Helvetica"/>
          <w:i/>
          <w:szCs w:val="24"/>
        </w:rPr>
        <w:t>Hand in</w:t>
      </w:r>
      <w:r>
        <w:rPr>
          <w:rFonts w:ascii="Helvetica" w:hAnsi="Helvetica" w:cs="Helvetica"/>
          <w:szCs w:val="24"/>
        </w:rPr>
        <w:t>:</w:t>
      </w:r>
    </w:p>
    <w:p w14:paraId="53A626D7" w14:textId="2BFBB794" w:rsidR="00744D76" w:rsidRPr="0029020F" w:rsidRDefault="0029020F" w:rsidP="002647E7">
      <w:pPr>
        <w:ind w:right="-574"/>
        <w:rPr>
          <w:i/>
          <w:szCs w:val="24"/>
        </w:rPr>
      </w:pPr>
      <w:r w:rsidRPr="0029020F">
        <w:rPr>
          <w:i/>
          <w:szCs w:val="24"/>
        </w:rPr>
        <w:t>Class Activities:</w:t>
      </w:r>
    </w:p>
    <w:sectPr w:rsidR="00744D76" w:rsidRPr="0029020F">
      <w:footerReference w:type="even" r:id="rId82"/>
      <w:footerReference w:type="default" r:id="rId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1FE0" w14:textId="77777777" w:rsidR="008E05C1" w:rsidRDefault="008E05C1" w:rsidP="00C55B6D">
      <w:pPr>
        <w:spacing w:after="0"/>
      </w:pPr>
      <w:r>
        <w:separator/>
      </w:r>
    </w:p>
  </w:endnote>
  <w:endnote w:type="continuationSeparator" w:id="0">
    <w:p w14:paraId="6074F2A8" w14:textId="77777777" w:rsidR="008E05C1" w:rsidRDefault="008E05C1" w:rsidP="00C55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ItalicMT">
    <w:altName w:val="Arial"/>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53DA" w14:textId="77777777" w:rsidR="008E05C1" w:rsidRDefault="008E05C1" w:rsidP="00C55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BB9F9" w14:textId="77777777" w:rsidR="008E05C1" w:rsidRDefault="008E05C1" w:rsidP="00C55B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00D0" w14:textId="77777777" w:rsidR="008E05C1" w:rsidRDefault="008E05C1" w:rsidP="00C55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26D">
      <w:rPr>
        <w:rStyle w:val="PageNumber"/>
        <w:noProof/>
      </w:rPr>
      <w:t>1</w:t>
    </w:r>
    <w:r>
      <w:rPr>
        <w:rStyle w:val="PageNumber"/>
      </w:rPr>
      <w:fldChar w:fldCharType="end"/>
    </w:r>
  </w:p>
  <w:p w14:paraId="16012EC4" w14:textId="77777777" w:rsidR="008E05C1" w:rsidRDefault="008E05C1" w:rsidP="00C55B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369B" w14:textId="77777777" w:rsidR="008E05C1" w:rsidRDefault="008E05C1" w:rsidP="00C55B6D">
      <w:pPr>
        <w:spacing w:after="0"/>
      </w:pPr>
      <w:r>
        <w:separator/>
      </w:r>
    </w:p>
  </w:footnote>
  <w:footnote w:type="continuationSeparator" w:id="0">
    <w:p w14:paraId="52D94766" w14:textId="77777777" w:rsidR="008E05C1" w:rsidRDefault="008E05C1" w:rsidP="00C55B6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6D"/>
    <w:rsid w:val="0000694E"/>
    <w:rsid w:val="00023609"/>
    <w:rsid w:val="00025A82"/>
    <w:rsid w:val="0004376E"/>
    <w:rsid w:val="00044455"/>
    <w:rsid w:val="00044834"/>
    <w:rsid w:val="00051D05"/>
    <w:rsid w:val="00114C45"/>
    <w:rsid w:val="001278C1"/>
    <w:rsid w:val="00160D7E"/>
    <w:rsid w:val="001B73A1"/>
    <w:rsid w:val="001B766C"/>
    <w:rsid w:val="00211EBF"/>
    <w:rsid w:val="0022053C"/>
    <w:rsid w:val="00236D48"/>
    <w:rsid w:val="002647E7"/>
    <w:rsid w:val="0027651D"/>
    <w:rsid w:val="0029020F"/>
    <w:rsid w:val="002E31F7"/>
    <w:rsid w:val="00346B7F"/>
    <w:rsid w:val="003602AE"/>
    <w:rsid w:val="00430425"/>
    <w:rsid w:val="00433CCD"/>
    <w:rsid w:val="0044733D"/>
    <w:rsid w:val="0048503D"/>
    <w:rsid w:val="004A5CE8"/>
    <w:rsid w:val="004A6D0A"/>
    <w:rsid w:val="005617EE"/>
    <w:rsid w:val="005D09E8"/>
    <w:rsid w:val="005E6B77"/>
    <w:rsid w:val="005F18F9"/>
    <w:rsid w:val="005F6D11"/>
    <w:rsid w:val="00613C41"/>
    <w:rsid w:val="00651F0B"/>
    <w:rsid w:val="00652A22"/>
    <w:rsid w:val="006727E4"/>
    <w:rsid w:val="006902D0"/>
    <w:rsid w:val="00690956"/>
    <w:rsid w:val="006D57E1"/>
    <w:rsid w:val="006D6A01"/>
    <w:rsid w:val="00702DBE"/>
    <w:rsid w:val="00743FA2"/>
    <w:rsid w:val="00744D76"/>
    <w:rsid w:val="0076081C"/>
    <w:rsid w:val="00781F0D"/>
    <w:rsid w:val="0079004F"/>
    <w:rsid w:val="007D4A18"/>
    <w:rsid w:val="007F1783"/>
    <w:rsid w:val="00861168"/>
    <w:rsid w:val="00866F58"/>
    <w:rsid w:val="00873729"/>
    <w:rsid w:val="00882CAA"/>
    <w:rsid w:val="00884335"/>
    <w:rsid w:val="008A7D18"/>
    <w:rsid w:val="008B5B34"/>
    <w:rsid w:val="008C0878"/>
    <w:rsid w:val="008E05C1"/>
    <w:rsid w:val="008E48BE"/>
    <w:rsid w:val="00913499"/>
    <w:rsid w:val="0092703D"/>
    <w:rsid w:val="009926B4"/>
    <w:rsid w:val="009A0990"/>
    <w:rsid w:val="009F6D2A"/>
    <w:rsid w:val="00A01A2E"/>
    <w:rsid w:val="00A07664"/>
    <w:rsid w:val="00A26224"/>
    <w:rsid w:val="00A909AC"/>
    <w:rsid w:val="00AB3EF3"/>
    <w:rsid w:val="00AB5B27"/>
    <w:rsid w:val="00AD126D"/>
    <w:rsid w:val="00AD4BF3"/>
    <w:rsid w:val="00AE79C6"/>
    <w:rsid w:val="00B72C7E"/>
    <w:rsid w:val="00B95E48"/>
    <w:rsid w:val="00BA4889"/>
    <w:rsid w:val="00BE2A40"/>
    <w:rsid w:val="00BE52F9"/>
    <w:rsid w:val="00C53FC3"/>
    <w:rsid w:val="00C55B6D"/>
    <w:rsid w:val="00C705CC"/>
    <w:rsid w:val="00CB4174"/>
    <w:rsid w:val="00CC0D00"/>
    <w:rsid w:val="00D12390"/>
    <w:rsid w:val="00D212F0"/>
    <w:rsid w:val="00DB7C5E"/>
    <w:rsid w:val="00DC75C9"/>
    <w:rsid w:val="00DF0345"/>
    <w:rsid w:val="00E15EAF"/>
    <w:rsid w:val="00E44602"/>
    <w:rsid w:val="00E44F0E"/>
    <w:rsid w:val="00E5249F"/>
    <w:rsid w:val="00F15E87"/>
    <w:rsid w:val="00F51473"/>
    <w:rsid w:val="00F54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D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B6D"/>
    <w:pPr>
      <w:tabs>
        <w:tab w:val="center" w:pos="4320"/>
        <w:tab w:val="right" w:pos="8640"/>
      </w:tabs>
      <w:spacing w:after="0"/>
    </w:pPr>
  </w:style>
  <w:style w:type="character" w:customStyle="1" w:styleId="FooterChar">
    <w:name w:val="Footer Char"/>
    <w:basedOn w:val="DefaultParagraphFont"/>
    <w:link w:val="Footer"/>
    <w:uiPriority w:val="99"/>
    <w:rsid w:val="00C55B6D"/>
    <w:rPr>
      <w:sz w:val="24"/>
    </w:rPr>
  </w:style>
  <w:style w:type="character" w:styleId="PageNumber">
    <w:name w:val="page number"/>
    <w:basedOn w:val="DefaultParagraphFont"/>
    <w:uiPriority w:val="99"/>
    <w:semiHidden/>
    <w:unhideWhenUsed/>
    <w:rsid w:val="00C55B6D"/>
  </w:style>
  <w:style w:type="character" w:styleId="Hyperlink">
    <w:name w:val="Hyperlink"/>
    <w:basedOn w:val="DefaultParagraphFont"/>
    <w:uiPriority w:val="99"/>
    <w:unhideWhenUsed/>
    <w:rsid w:val="001B766C"/>
    <w:rPr>
      <w:color w:val="0000FF" w:themeColor="hyperlink"/>
      <w:u w:val="single"/>
    </w:rPr>
  </w:style>
  <w:style w:type="character" w:styleId="FollowedHyperlink">
    <w:name w:val="FollowedHyperlink"/>
    <w:basedOn w:val="DefaultParagraphFont"/>
    <w:uiPriority w:val="99"/>
    <w:semiHidden/>
    <w:unhideWhenUsed/>
    <w:rsid w:val="001B76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B6D"/>
    <w:pPr>
      <w:tabs>
        <w:tab w:val="center" w:pos="4320"/>
        <w:tab w:val="right" w:pos="8640"/>
      </w:tabs>
      <w:spacing w:after="0"/>
    </w:pPr>
  </w:style>
  <w:style w:type="character" w:customStyle="1" w:styleId="FooterChar">
    <w:name w:val="Footer Char"/>
    <w:basedOn w:val="DefaultParagraphFont"/>
    <w:link w:val="Footer"/>
    <w:uiPriority w:val="99"/>
    <w:rsid w:val="00C55B6D"/>
    <w:rPr>
      <w:sz w:val="24"/>
    </w:rPr>
  </w:style>
  <w:style w:type="character" w:styleId="PageNumber">
    <w:name w:val="page number"/>
    <w:basedOn w:val="DefaultParagraphFont"/>
    <w:uiPriority w:val="99"/>
    <w:semiHidden/>
    <w:unhideWhenUsed/>
    <w:rsid w:val="00C55B6D"/>
  </w:style>
  <w:style w:type="character" w:styleId="Hyperlink">
    <w:name w:val="Hyperlink"/>
    <w:basedOn w:val="DefaultParagraphFont"/>
    <w:uiPriority w:val="99"/>
    <w:unhideWhenUsed/>
    <w:rsid w:val="001B766C"/>
    <w:rPr>
      <w:color w:val="0000FF" w:themeColor="hyperlink"/>
      <w:u w:val="single"/>
    </w:rPr>
  </w:style>
  <w:style w:type="character" w:styleId="FollowedHyperlink">
    <w:name w:val="FollowedHyperlink"/>
    <w:basedOn w:val="DefaultParagraphFont"/>
    <w:uiPriority w:val="99"/>
    <w:semiHidden/>
    <w:unhideWhenUsed/>
    <w:rsid w:val="001B7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ustain.ubc.ca/teaching-learning/curriculum/courses" TargetMode="External"/><Relationship Id="rId14" Type="http://schemas.openxmlformats.org/officeDocument/2006/relationships/hyperlink" Target="http://www.sustain.ubc.ca/sites/sustain.ubc.ca/files/uploads/pdfs/Plans%20and%20Reports/UBCV_Carbon%20Neutral%20Action%20Report_2010.pdf" TargetMode="External"/><Relationship Id="rId15" Type="http://schemas.openxmlformats.org/officeDocument/2006/relationships/hyperlink" Target="http://globalenvision.org/2009/04/20/foreign-aid-helping-or-hurting-africa" TargetMode="External"/><Relationship Id="rId16" Type="http://schemas.openxmlformats.org/officeDocument/2006/relationships/hyperlink" Target="http://academicjournals.org/JASD/contents/2009cont/Nov.htm" TargetMode="External"/><Relationship Id="rId17" Type="http://schemas.openxmlformats.org/officeDocument/2006/relationships/hyperlink" Target="http://www.ulsf.org/pub_declaration_parvol22.html" TargetMode="External"/><Relationship Id="rId18" Type="http://schemas.openxmlformats.org/officeDocument/2006/relationships/hyperlink" Target="http://en.wikipedia.org/wiki/Social_sustainability" TargetMode="External"/><Relationship Id="rId19" Type="http://schemas.openxmlformats.org/officeDocument/2006/relationships/hyperlink" Target="http://www.opencanada.org/wp-content/uploads/2011/05/Reinventing-CIDA-Barry-Carin-Gordon-Smith.pdf" TargetMode="External"/><Relationship Id="rId63" Type="http://schemas.openxmlformats.org/officeDocument/2006/relationships/hyperlink" Target="http://archive.defra.gov.uk/evidence/economics/susdev/documents/091015-interim-report-rev.pdf" TargetMode="External"/><Relationship Id="rId64" Type="http://schemas.openxmlformats.org/officeDocument/2006/relationships/hyperlink" Target="http://en.wikipedia.org/wiki/Life-cycle_assessment" TargetMode="External"/><Relationship Id="rId65" Type="http://schemas.openxmlformats.org/officeDocument/2006/relationships/hyperlink" Target="http://www.canadianarchitect.com/asf/perspectives_sustainibility/measures_of_sustainablity/measures_of_sustainablity_lca.htm" TargetMode="External"/><Relationship Id="rId66" Type="http://schemas.openxmlformats.org/officeDocument/2006/relationships/hyperlink" Target="http://www.canadawood.cn/english/downloads/pdf/sustainability/sustainability_english.pdf" TargetMode="External"/><Relationship Id="rId67" Type="http://schemas.openxmlformats.org/officeDocument/2006/relationships/hyperlink" Target="http://en.wikipedia.org/wiki/Triple_bottom_line" TargetMode="External"/><Relationship Id="rId68" Type="http://schemas.openxmlformats.org/officeDocument/2006/relationships/hyperlink" Target="http://www.pics.uvic.ca/news_scan.php" TargetMode="External"/><Relationship Id="rId69" Type="http://schemas.openxmlformats.org/officeDocument/2006/relationships/hyperlink" Target="http://www.bced.gov.bc.ca/greenschools/pdfs/sustcoursecontent.pdf" TargetMode="External"/><Relationship Id="rId50" Type="http://schemas.openxmlformats.org/officeDocument/2006/relationships/hyperlink" Target="http://www.epa.gov/owow/watershed/wacademy/acad2000/pdf/economics_of_sustainability.pdf" TargetMode="External"/><Relationship Id="rId51" Type="http://schemas.openxmlformats.org/officeDocument/2006/relationships/hyperlink" Target="http://www.economist.com/node/14301474" TargetMode="External"/><Relationship Id="rId52" Type="http://schemas.openxmlformats.org/officeDocument/2006/relationships/hyperlink" Target="http://www.ifmafoundation.org/documents/public/EcoofSustainability.pdf" TargetMode="External"/><Relationship Id="rId53" Type="http://schemas.openxmlformats.org/officeDocument/2006/relationships/hyperlink" Target="http://www.harc.edu/ProgramAreasProjects/LandWaterPeople/EconomicsofSustainability/tabid/877/Default.aspx" TargetMode="External"/><Relationship Id="rId54" Type="http://schemas.openxmlformats.org/officeDocument/2006/relationships/hyperlink" Target="http://www.mdpi.com/2071-1050/2/11/3399/pdf" TargetMode="External"/><Relationship Id="rId55" Type="http://schemas.openxmlformats.org/officeDocument/2006/relationships/hyperlink" Target="http://profwork.org/eee/ess/economics.html" TargetMode="External"/><Relationship Id="rId56" Type="http://schemas.openxmlformats.org/officeDocument/2006/relationships/hyperlink" Target="http://profwork.org/eee/ess/economics.html" TargetMode="External"/><Relationship Id="rId57" Type="http://schemas.openxmlformats.org/officeDocument/2006/relationships/hyperlink" Target="http://profwork.org/index.html" TargetMode="External"/><Relationship Id="rId58" Type="http://schemas.openxmlformats.org/officeDocument/2006/relationships/hyperlink" Target="http://profwork.org/wsy/do_project.html" TargetMode="External"/><Relationship Id="rId59" Type="http://schemas.openxmlformats.org/officeDocument/2006/relationships/hyperlink" Target="http://profwork.org/eee/ess/factors.html" TargetMode="External"/><Relationship Id="rId40" Type="http://schemas.openxmlformats.org/officeDocument/2006/relationships/hyperlink" Target="http://www.geog.ubc.ca/research/environment_sustainability.html" TargetMode="External"/><Relationship Id="rId41" Type="http://schemas.openxmlformats.org/officeDocument/2006/relationships/hyperlink" Target="http://www.ires.ubc.ca/" TargetMode="External"/><Relationship Id="rId42" Type="http://schemas.openxmlformats.org/officeDocument/2006/relationships/hyperlink" Target="http://www.publicserviceeurope.com/article/1648/peak-oil-is-real-and-will-stunt-any-economic-recovery" TargetMode="External"/><Relationship Id="rId43" Type="http://schemas.openxmlformats.org/officeDocument/2006/relationships/hyperlink" Target="http://www.globalresearch.ca/index.php?context=va&amp;aid=8260" TargetMode="External"/><Relationship Id="rId44" Type="http://schemas.openxmlformats.org/officeDocument/2006/relationships/hyperlink" Target="http://www.forbes.com/sites/timworstall/2011/10/19/peak-oil-entirely-nonsense-as-is-peak-gas/" TargetMode="External"/><Relationship Id="rId45" Type="http://schemas.openxmlformats.org/officeDocument/2006/relationships/hyperlink" Target="http://truecostblog.com/2012/01/21/countries-by-peak-oil-date-2011-data-update/" TargetMode="External"/><Relationship Id="rId46" Type="http://schemas.openxmlformats.org/officeDocument/2006/relationships/hyperlink" Target="http://futureproofkilkenny.org/?page_id=110" TargetMode="External"/><Relationship Id="rId47" Type="http://schemas.openxmlformats.org/officeDocument/2006/relationships/hyperlink" Target="http://www.businessinsider.com/jeremy-gilbert-peak-oil-2011-5?op=1" TargetMode="External"/><Relationship Id="rId48" Type="http://schemas.openxmlformats.org/officeDocument/2006/relationships/hyperlink" Target="http://www.energytrove.com/peak-oil-facts.html" TargetMode="External"/><Relationship Id="rId49" Type="http://schemas.openxmlformats.org/officeDocument/2006/relationships/hyperlink" Target="http://www.youtube.com/watch?v=xMu0ZLLHvHI&amp;feature=relat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measures.com/node/35" TargetMode="External"/><Relationship Id="rId9" Type="http://schemas.openxmlformats.org/officeDocument/2006/relationships/hyperlink" Target="http://www.ecifm.rdg.ac.uk/definitions.htm" TargetMode="External"/><Relationship Id="rId30" Type="http://schemas.openxmlformats.org/officeDocument/2006/relationships/hyperlink" Target="http://en.wikipedia.org/wiki/Cultures" TargetMode="External"/><Relationship Id="rId31" Type="http://schemas.openxmlformats.org/officeDocument/2006/relationships/hyperlink" Target="http://auspsa.anu.edu.au/proceedings/publications/Partridgepaper.pdf" TargetMode="External"/><Relationship Id="rId32" Type="http://schemas.openxmlformats.org/officeDocument/2006/relationships/hyperlink" Target="http://integral-sustainability.net/wp-content/uploads/sas4-2-hodgson.pdf" TargetMode="External"/><Relationship Id="rId33" Type="http://schemas.openxmlformats.org/officeDocument/2006/relationships/hyperlink" Target="http://isis.sauder.ubc.ca/programs/climate-intelligence-program/news-scan/pics-climate-news-scan-01-may-2012/" TargetMode="External"/><Relationship Id="rId34" Type="http://schemas.openxmlformats.org/officeDocument/2006/relationships/hyperlink" Target="http://web.ebscohost.com/ehost/detail?sid=a88bc4a1-34ef-4e03-af85-940c84afc3db%40sessionmgr12&amp;vid=1&amp;hid=24&amp;bdata=JnNpdGU9ZWhvc3QtbGl2ZQ%3d%3d" TargetMode="External"/><Relationship Id="rId35" Type="http://schemas.openxmlformats.org/officeDocument/2006/relationships/hyperlink" Target="http://vancouver.ca/ctyclerk/cclerk/20050524/documents/p1.pdf" TargetMode="External"/><Relationship Id="rId36" Type="http://schemas.openxmlformats.org/officeDocument/2006/relationships/hyperlink" Target="http://www.ensc.ubc.ca/about/about.html" TargetMode="External"/><Relationship Id="rId37" Type="http://schemas.openxmlformats.org/officeDocument/2006/relationships/hyperlink" Target="http://www.science.ubc.ca/students/degree/secondyear" TargetMode="External"/><Relationship Id="rId38" Type="http://schemas.openxmlformats.org/officeDocument/2006/relationships/hyperlink" Target="mailto:ensc-inquiries@eos.ubc.ca" TargetMode="External"/><Relationship Id="rId39" Type="http://schemas.openxmlformats.org/officeDocument/2006/relationships/hyperlink" Target="http://clubs.ams.ubc.ca/clubs/essa/" TargetMode="External"/><Relationship Id="rId80" Type="http://schemas.openxmlformats.org/officeDocument/2006/relationships/hyperlink" Target="http://www.corporateknights.com/article/how-green-canadas-military?page=show" TargetMode="External"/><Relationship Id="rId81" Type="http://schemas.openxmlformats.org/officeDocument/2006/relationships/hyperlink" Target="http://www.frontline-canada.com/Defence/index_archives.php?page=1503" TargetMode="External"/><Relationship Id="rId82" Type="http://schemas.openxmlformats.org/officeDocument/2006/relationships/footer" Target="footer1.xml"/><Relationship Id="rId83" Type="http://schemas.openxmlformats.org/officeDocument/2006/relationships/footer" Target="footer2.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en.wikipedia.org/wiki/Corporate_sustainability" TargetMode="External"/><Relationship Id="rId71" Type="http://schemas.openxmlformats.org/officeDocument/2006/relationships/hyperlink" Target="http://blogs.whattheythink.com/going-green/2009/04/green-week-how-to-prepare-a-sustainability-policy/" TargetMode="External"/><Relationship Id="rId72" Type="http://schemas.openxmlformats.org/officeDocument/2006/relationships/hyperlink" Target="http://www.british-assessment.co.uk/articles/writing-a-sustainability-policy.htm" TargetMode="External"/><Relationship Id="rId20" Type="http://schemas.openxmlformats.org/officeDocument/2006/relationships/hyperlink" Target="http://isis.sauder.ubc.ca/programs/climate-intelligence-program/news-scan/pics-climate-news-scan-01-may-2012/" TargetMode="External"/><Relationship Id="rId21" Type="http://schemas.openxmlformats.org/officeDocument/2006/relationships/hyperlink" Target="http://en.wikipedia.org/wiki/Social_sustainability" TargetMode="External"/><Relationship Id="rId22" Type="http://schemas.openxmlformats.org/officeDocument/2006/relationships/hyperlink" Target="http://auspsa.anu.edu.au/proceedings/publications/Partridgepaper.pdf" TargetMode="External"/><Relationship Id="rId23" Type="http://schemas.openxmlformats.org/officeDocument/2006/relationships/hyperlink" Target="http://en.wikipedia.org/wiki/Social_sustainability" TargetMode="External"/><Relationship Id="rId24" Type="http://schemas.openxmlformats.org/officeDocument/2006/relationships/hyperlink" Target="http://en.wikipedia.org/wiki/Sustainability" TargetMode="External"/><Relationship Id="rId25" Type="http://schemas.openxmlformats.org/officeDocument/2006/relationships/hyperlink" Target="http://en.wikipedia.org/wiki/Sustainable_development" TargetMode="External"/><Relationship Id="rId26" Type="http://schemas.openxmlformats.org/officeDocument/2006/relationships/hyperlink" Target="http://en.wikipedia.org/wiki/Human_rights" TargetMode="External"/><Relationship Id="rId27" Type="http://schemas.openxmlformats.org/officeDocument/2006/relationships/hyperlink" Target="http://en.wikipedia.org/wiki/Labor_rights" TargetMode="External"/><Relationship Id="rId28" Type="http://schemas.openxmlformats.org/officeDocument/2006/relationships/hyperlink" Target="http://en.wikipedia.org/wiki/Corporate_governance" TargetMode="External"/><Relationship Id="rId29" Type="http://schemas.openxmlformats.org/officeDocument/2006/relationships/hyperlink" Target="http://en.wikipedia.org/wiki/Environmental_sustainability" TargetMode="External"/><Relationship Id="rId73" Type="http://schemas.openxmlformats.org/officeDocument/2006/relationships/hyperlink" Target="http://www.adm.uwaterloo.ca/infowast/watgreen/projects/library/w04institutionalizingsustainability.pdf" TargetMode="External"/><Relationship Id="rId74" Type="http://schemas.openxmlformats.org/officeDocument/2006/relationships/hyperlink" Target="http://www.guardian.co.uk/sustainable-business/blog/integrating-sustainability-business-company-strategy" TargetMode="External"/><Relationship Id="rId75" Type="http://schemas.openxmlformats.org/officeDocument/2006/relationships/hyperlink" Target="http://www.sustainabilitypartners.com/site/our_clients/starbucks.html" TargetMode="External"/><Relationship Id="rId76" Type="http://schemas.openxmlformats.org/officeDocument/2006/relationships/hyperlink" Target="http://www.toyota-global.com/sustainability/csr_initiatives/csr_concepts/policy.html" TargetMode="External"/><Relationship Id="rId77" Type="http://schemas.openxmlformats.org/officeDocument/2006/relationships/hyperlink" Target="http://www.horizons.gc.ca/page.asp?pagenm=2011-0081_01" TargetMode="External"/><Relationship Id="rId78" Type="http://schemas.openxmlformats.org/officeDocument/2006/relationships/hyperlink" Target="http://www.highlinersustainability.com/en/sustainability-at-high-liner/our-sustainability-policies" TargetMode="External"/><Relationship Id="rId79" Type="http://schemas.openxmlformats.org/officeDocument/2006/relationships/hyperlink" Target="http://www.goodwinsustainabledevelopment.com/uncategorized/the-world-cup-is-gold-but-is-it-also-green/" TargetMode="External"/><Relationship Id="rId60" Type="http://schemas.openxmlformats.org/officeDocument/2006/relationships/hyperlink" Target="http://www.gaianeconomics.org/chrematistics.htm" TargetMode="External"/><Relationship Id="rId61" Type="http://schemas.openxmlformats.org/officeDocument/2006/relationships/hyperlink" Target="http://www.economictheories.org/2008/10/aristotle-economic-thought.html" TargetMode="External"/><Relationship Id="rId62" Type="http://schemas.openxmlformats.org/officeDocument/2006/relationships/hyperlink" Target="http://books.google.com/books?id=TZAIU1yqyRkC&amp;pg=PA138&amp;lpg=PA138&amp;dq=chrematistics+aristotle&amp;source=bl&amp;ots=ozzcCETkH3&amp;sig=HXtMsJS0GrBv3c2WwK0x5Ci-9nQ&amp;hl=en&amp;ei=sTUJTcafNI2ssAOIwfzkDg&amp;sa=X&amp;oi=book_result&amp;ct=result&amp;resnum=4&amp;ved=0CCsQ6AEwAw" TargetMode="External"/><Relationship Id="rId10" Type="http://schemas.openxmlformats.org/officeDocument/2006/relationships/hyperlink" Target="http://www.sustain.ubc.ca/sites/sustain.ubc.ca/files/uploads/pdfs/Plans%20and%20Reports/Inspirations%20and%20Aspirations_Final%20Report_2011.pdf" TargetMode="External"/><Relationship Id="rId11" Type="http://schemas.openxmlformats.org/officeDocument/2006/relationships/hyperlink" Target="http://cirs.ubc.ca/" TargetMode="External"/><Relationship Id="rId12" Type="http://schemas.openxmlformats.org/officeDocument/2006/relationships/hyperlink" Target="http://www.youtube.com/watch?v=skYJ3Uij6Vs&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7202</Words>
  <Characters>41055</Characters>
  <Application>Microsoft Macintosh Word</Application>
  <DocSecurity>0</DocSecurity>
  <Lines>342</Lines>
  <Paragraphs>96</Paragraphs>
  <ScaleCrop>false</ScaleCrop>
  <Company>University of British Columbia</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DeWreede</dc:creator>
  <cp:keywords/>
  <dc:description/>
  <cp:lastModifiedBy>User</cp:lastModifiedBy>
  <cp:revision>2</cp:revision>
  <dcterms:created xsi:type="dcterms:W3CDTF">2012-06-25T14:39:00Z</dcterms:created>
  <dcterms:modified xsi:type="dcterms:W3CDTF">2012-06-25T14:39:00Z</dcterms:modified>
</cp:coreProperties>
</file>