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5BD0" w14:textId="77777777" w:rsidR="00053101" w:rsidRDefault="00F418FF" w:rsidP="00E05CE8">
      <w:pPr>
        <w:rPr>
          <w:b/>
        </w:rPr>
      </w:pPr>
      <w:r>
        <w:rPr>
          <w:rFonts w:cs="Calibri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3B37C73" wp14:editId="47BA3BC4">
            <wp:simplePos x="0" y="0"/>
            <wp:positionH relativeFrom="column">
              <wp:posOffset>3295650</wp:posOffset>
            </wp:positionH>
            <wp:positionV relativeFrom="paragraph">
              <wp:posOffset>-583565</wp:posOffset>
            </wp:positionV>
            <wp:extent cx="1344295" cy="814070"/>
            <wp:effectExtent l="0" t="0" r="0" b="0"/>
            <wp:wrapNone/>
            <wp:docPr id="1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FF">
        <w:rPr>
          <w:noProof/>
        </w:rPr>
        <w:drawing>
          <wp:anchor distT="0" distB="0" distL="114300" distR="114300" simplePos="0" relativeHeight="251658240" behindDoc="1" locked="0" layoutInCell="1" allowOverlap="1" wp14:anchorId="41274142" wp14:editId="19FF56D9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774305" cy="1278255"/>
            <wp:effectExtent l="0" t="0" r="0" b="0"/>
            <wp:wrapNone/>
            <wp:docPr id="2" name="Picture 3" descr="00184_Letterhead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84_Letterhead_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B2ABF" w14:textId="25C4D68A" w:rsidR="001B76A9" w:rsidRDefault="00421F50" w:rsidP="002020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MS Gothic"/>
          <w:b/>
          <w:sz w:val="32"/>
          <w:szCs w:val="32"/>
          <w:lang w:eastAsia="en-CA"/>
        </w:rPr>
        <w:t>Building Community Partnerships to Foster the Wellbeing of Young Children and Families</w:t>
      </w:r>
    </w:p>
    <w:p w14:paraId="3F5C8E26" w14:textId="46E3F6ED" w:rsidR="001B76A9" w:rsidRPr="00532CCB" w:rsidRDefault="001B76A9" w:rsidP="00202013">
      <w:pPr>
        <w:spacing w:after="0" w:line="240" w:lineRule="auto"/>
        <w:jc w:val="center"/>
        <w:rPr>
          <w:b/>
          <w:sz w:val="28"/>
          <w:szCs w:val="28"/>
        </w:rPr>
      </w:pPr>
      <w:r w:rsidRPr="00532CCB">
        <w:rPr>
          <w:sz w:val="24"/>
          <w:szCs w:val="24"/>
        </w:rPr>
        <w:t>Principal Investigator: Martin Guhn, PhD., Human Early Learning Partnership, UBC</w:t>
      </w:r>
    </w:p>
    <w:p w14:paraId="7EF723C2" w14:textId="240328CB" w:rsidR="00053101" w:rsidRPr="00532CCB" w:rsidRDefault="00053101" w:rsidP="00202013">
      <w:pPr>
        <w:spacing w:after="0" w:line="240" w:lineRule="auto"/>
        <w:jc w:val="center"/>
        <w:rPr>
          <w:b/>
          <w:sz w:val="28"/>
          <w:szCs w:val="28"/>
        </w:rPr>
      </w:pPr>
      <w:r w:rsidRPr="00532CCB">
        <w:rPr>
          <w:b/>
          <w:sz w:val="28"/>
          <w:szCs w:val="28"/>
        </w:rPr>
        <w:br/>
      </w:r>
      <w:r w:rsidRPr="00532CCB">
        <w:rPr>
          <w:b/>
          <w:sz w:val="28"/>
          <w:szCs w:val="28"/>
          <w:u w:val="single"/>
        </w:rPr>
        <w:t>Information Sheet</w:t>
      </w:r>
    </w:p>
    <w:p w14:paraId="6A23CA93" w14:textId="1C47E28C" w:rsidR="00F830A8" w:rsidRPr="00532CCB" w:rsidRDefault="00F830A8" w:rsidP="00F418FF">
      <w:pPr>
        <w:contextualSpacing/>
        <w:rPr>
          <w:b/>
        </w:rPr>
      </w:pPr>
    </w:p>
    <w:p w14:paraId="7A1F6867" w14:textId="633C2DAC" w:rsidR="00053101" w:rsidRPr="00532CCB" w:rsidRDefault="00F830A8" w:rsidP="00F418FF">
      <w:pPr>
        <w:contextualSpacing/>
        <w:rPr>
          <w:b/>
          <w:sz w:val="24"/>
          <w:szCs w:val="24"/>
        </w:rPr>
      </w:pPr>
      <w:r w:rsidRPr="00532CCB">
        <w:rPr>
          <w:b/>
          <w:sz w:val="24"/>
          <w:szCs w:val="24"/>
        </w:rPr>
        <w:t>T</w:t>
      </w:r>
      <w:r w:rsidR="00053101" w:rsidRPr="00532CCB">
        <w:rPr>
          <w:b/>
          <w:sz w:val="24"/>
          <w:szCs w:val="24"/>
        </w:rPr>
        <w:t>he Questionnaire</w:t>
      </w:r>
    </w:p>
    <w:p w14:paraId="56B44879" w14:textId="4FFFE4B9" w:rsidR="00F418FF" w:rsidRPr="00532CCB" w:rsidRDefault="00202013" w:rsidP="00F418FF">
      <w:pPr>
        <w:contextualSpacing/>
        <w:rPr>
          <w:sz w:val="24"/>
          <w:szCs w:val="24"/>
        </w:rPr>
      </w:pPr>
      <w:r w:rsidRPr="00532CCB">
        <w:rPr>
          <w:sz w:val="24"/>
          <w:szCs w:val="24"/>
        </w:rPr>
        <w:t xml:space="preserve">In collaboration with </w:t>
      </w:r>
      <w:r w:rsidR="000E17A5" w:rsidRPr="00532CCB">
        <w:rPr>
          <w:sz w:val="24"/>
          <w:szCs w:val="24"/>
        </w:rPr>
        <w:t>parents/</w:t>
      </w:r>
      <w:r w:rsidRPr="00532CCB">
        <w:rPr>
          <w:sz w:val="24"/>
          <w:szCs w:val="24"/>
        </w:rPr>
        <w:t>caregivers, early child development professionals, researchers and policy makers, r</w:t>
      </w:r>
      <w:r w:rsidR="00053101" w:rsidRPr="00532CCB">
        <w:rPr>
          <w:sz w:val="24"/>
          <w:szCs w:val="24"/>
        </w:rPr>
        <w:t>esearchers at</w:t>
      </w:r>
      <w:r w:rsidR="00053101" w:rsidRPr="00532CCB">
        <w:rPr>
          <w:b/>
          <w:sz w:val="24"/>
          <w:szCs w:val="24"/>
        </w:rPr>
        <w:t xml:space="preserve"> </w:t>
      </w:r>
      <w:r w:rsidR="00053101" w:rsidRPr="00532CCB">
        <w:rPr>
          <w:sz w:val="24"/>
          <w:szCs w:val="24"/>
        </w:rPr>
        <w:t>the</w:t>
      </w:r>
      <w:r w:rsidR="00053101" w:rsidRPr="00532CCB">
        <w:rPr>
          <w:b/>
          <w:sz w:val="24"/>
          <w:szCs w:val="24"/>
        </w:rPr>
        <w:t xml:space="preserve"> </w:t>
      </w:r>
      <w:r w:rsidR="00053101" w:rsidRPr="00532CCB">
        <w:rPr>
          <w:sz w:val="24"/>
          <w:szCs w:val="24"/>
        </w:rPr>
        <w:t xml:space="preserve">Human Early Learning </w:t>
      </w:r>
      <w:r w:rsidRPr="00532CCB">
        <w:rPr>
          <w:sz w:val="24"/>
          <w:szCs w:val="24"/>
        </w:rPr>
        <w:t>Partnership</w:t>
      </w:r>
      <w:r w:rsidR="00053101" w:rsidRPr="00532CCB">
        <w:rPr>
          <w:sz w:val="24"/>
          <w:szCs w:val="24"/>
        </w:rPr>
        <w:t xml:space="preserve"> (HELP) at the University </w:t>
      </w:r>
      <w:proofErr w:type="gramStart"/>
      <w:r w:rsidR="00F830A8" w:rsidRPr="00532CCB">
        <w:rPr>
          <w:sz w:val="24"/>
          <w:szCs w:val="24"/>
        </w:rPr>
        <w:t>of</w:t>
      </w:r>
      <w:proofErr w:type="gramEnd"/>
      <w:r w:rsidR="00053101" w:rsidRPr="00532CCB">
        <w:rPr>
          <w:sz w:val="24"/>
          <w:szCs w:val="24"/>
        </w:rPr>
        <w:t xml:space="preserve"> British Columbia (UBC) </w:t>
      </w:r>
      <w:r w:rsidRPr="00532CCB">
        <w:rPr>
          <w:sz w:val="24"/>
          <w:szCs w:val="24"/>
        </w:rPr>
        <w:t>have developed a questionnaire for parents/primary caregivers of 1</w:t>
      </w:r>
      <w:r w:rsidR="00421F50">
        <w:rPr>
          <w:sz w:val="24"/>
          <w:szCs w:val="24"/>
        </w:rPr>
        <w:t>2-24</w:t>
      </w:r>
      <w:r w:rsidRPr="00532CCB">
        <w:rPr>
          <w:sz w:val="24"/>
          <w:szCs w:val="24"/>
        </w:rPr>
        <w:t xml:space="preserve"> month old children</w:t>
      </w:r>
      <w:r w:rsidR="00053101" w:rsidRPr="00532CCB">
        <w:rPr>
          <w:sz w:val="24"/>
          <w:szCs w:val="24"/>
        </w:rPr>
        <w:t xml:space="preserve">. This questionnaire, the Toddler Development Instrument (TDI) asks questions </w:t>
      </w:r>
      <w:r w:rsidRPr="00532CCB">
        <w:rPr>
          <w:sz w:val="24"/>
          <w:szCs w:val="24"/>
        </w:rPr>
        <w:t xml:space="preserve">related to contextual factors that influence early </w:t>
      </w:r>
      <w:r w:rsidR="00F418FF" w:rsidRPr="00532CCB">
        <w:rPr>
          <w:sz w:val="24"/>
          <w:szCs w:val="24"/>
        </w:rPr>
        <w:t>child</w:t>
      </w:r>
      <w:r w:rsidRPr="00532CCB">
        <w:rPr>
          <w:sz w:val="24"/>
          <w:szCs w:val="24"/>
        </w:rPr>
        <w:t xml:space="preserve"> development, such as daily routines, family-child interactions, and available parental/caregiver and community supports. </w:t>
      </w:r>
    </w:p>
    <w:p w14:paraId="5D4D2020" w14:textId="49ACD9DD" w:rsidR="00F418FF" w:rsidRPr="00532CCB" w:rsidRDefault="00F418FF" w:rsidP="00F418FF">
      <w:pPr>
        <w:contextualSpacing/>
        <w:rPr>
          <w:sz w:val="24"/>
          <w:szCs w:val="24"/>
        </w:rPr>
      </w:pPr>
    </w:p>
    <w:p w14:paraId="72D6411E" w14:textId="52114211" w:rsidR="00053101" w:rsidRPr="00532CCB" w:rsidRDefault="00F418FF" w:rsidP="00F418FF">
      <w:pPr>
        <w:contextualSpacing/>
        <w:rPr>
          <w:b/>
          <w:sz w:val="24"/>
          <w:szCs w:val="24"/>
        </w:rPr>
      </w:pPr>
      <w:r w:rsidRPr="00532CCB">
        <w:rPr>
          <w:sz w:val="24"/>
          <w:szCs w:val="24"/>
          <w:lang w:val="en-CA"/>
        </w:rPr>
        <w:t>The purpose of the TDI is to better understand the early life experiences of toddlers</w:t>
      </w:r>
      <w:r w:rsidR="000E17A5" w:rsidRPr="00532CCB">
        <w:rPr>
          <w:sz w:val="24"/>
          <w:szCs w:val="24"/>
          <w:lang w:val="en-CA"/>
        </w:rPr>
        <w:t xml:space="preserve"> and their families</w:t>
      </w:r>
      <w:r w:rsidRPr="00532CCB">
        <w:rPr>
          <w:sz w:val="24"/>
          <w:szCs w:val="24"/>
          <w:lang w:val="en-CA"/>
        </w:rPr>
        <w:t xml:space="preserve"> and to elicit further systems of support for families and communities. </w:t>
      </w:r>
      <w:r w:rsidR="00AD6524" w:rsidRPr="00532CCB">
        <w:rPr>
          <w:sz w:val="24"/>
          <w:szCs w:val="24"/>
        </w:rPr>
        <w:br/>
      </w:r>
      <w:r w:rsidR="00053101" w:rsidRPr="00532CCB">
        <w:rPr>
          <w:sz w:val="24"/>
          <w:szCs w:val="24"/>
        </w:rPr>
        <w:br/>
      </w:r>
      <w:r w:rsidR="000E17A5" w:rsidRPr="00532CCB">
        <w:rPr>
          <w:b/>
          <w:sz w:val="24"/>
          <w:szCs w:val="24"/>
        </w:rPr>
        <w:t>Participation</w:t>
      </w:r>
    </w:p>
    <w:p w14:paraId="5C2EF4A6" w14:textId="348C3573" w:rsidR="00053101" w:rsidRPr="00532CCB" w:rsidRDefault="000E17A5" w:rsidP="00F418FF">
      <w:pPr>
        <w:contextualSpacing/>
        <w:rPr>
          <w:sz w:val="24"/>
          <w:szCs w:val="24"/>
        </w:rPr>
      </w:pPr>
      <w:r w:rsidRPr="00532CCB">
        <w:rPr>
          <w:sz w:val="24"/>
          <w:szCs w:val="24"/>
        </w:rPr>
        <w:t>We are inviting all parents/prima</w:t>
      </w:r>
      <w:r w:rsidR="00421F50">
        <w:rPr>
          <w:sz w:val="24"/>
          <w:szCs w:val="24"/>
        </w:rPr>
        <w:t>ry caregivers of children age 12-24</w:t>
      </w:r>
      <w:r w:rsidRPr="00532CCB">
        <w:rPr>
          <w:sz w:val="24"/>
          <w:szCs w:val="24"/>
        </w:rPr>
        <w:t xml:space="preserve"> months to participate </w:t>
      </w:r>
      <w:r w:rsidR="00F830A8" w:rsidRPr="00532CCB">
        <w:rPr>
          <w:sz w:val="24"/>
          <w:szCs w:val="24"/>
        </w:rPr>
        <w:t xml:space="preserve">in </w:t>
      </w:r>
      <w:bookmarkStart w:id="0" w:name="_GoBack"/>
      <w:bookmarkEnd w:id="0"/>
      <w:r w:rsidR="00F830A8" w:rsidRPr="00532CCB">
        <w:rPr>
          <w:sz w:val="24"/>
          <w:szCs w:val="24"/>
        </w:rPr>
        <w:t>this pilot implementation by completing a copy of the</w:t>
      </w:r>
      <w:r w:rsidRPr="00532CCB">
        <w:rPr>
          <w:sz w:val="24"/>
          <w:szCs w:val="24"/>
        </w:rPr>
        <w:t xml:space="preserve"> TDI</w:t>
      </w:r>
      <w:r w:rsidR="00053101" w:rsidRPr="00532CCB">
        <w:rPr>
          <w:sz w:val="24"/>
          <w:szCs w:val="24"/>
        </w:rPr>
        <w:t xml:space="preserve">. </w:t>
      </w:r>
      <w:r w:rsidRPr="00532CCB">
        <w:rPr>
          <w:sz w:val="24"/>
          <w:szCs w:val="24"/>
        </w:rPr>
        <w:t xml:space="preserve">You will also have the opportunity to provide feedback on your </w:t>
      </w:r>
      <w:r w:rsidR="00F830A8" w:rsidRPr="00532CCB">
        <w:rPr>
          <w:sz w:val="24"/>
          <w:szCs w:val="24"/>
        </w:rPr>
        <w:t>thoughts about</w:t>
      </w:r>
      <w:r w:rsidRPr="00532CCB">
        <w:rPr>
          <w:sz w:val="24"/>
          <w:szCs w:val="24"/>
        </w:rPr>
        <w:t xml:space="preserve"> the TDI and your experience filling it out.</w:t>
      </w:r>
      <w:r w:rsidRPr="00532CCB">
        <w:rPr>
          <w:rFonts w:ascii="Times" w:eastAsia="Times" w:hAnsi="Times"/>
          <w:sz w:val="24"/>
          <w:szCs w:val="24"/>
          <w:lang w:eastAsia="en-CA"/>
        </w:rPr>
        <w:t xml:space="preserve"> </w:t>
      </w:r>
      <w:r w:rsidRPr="00532CCB">
        <w:rPr>
          <w:sz w:val="24"/>
          <w:szCs w:val="24"/>
        </w:rPr>
        <w:t xml:space="preserve">Your feedback is greatly appreciated and will help shape the content and administration of the TDI questionnaire in your community. </w:t>
      </w:r>
    </w:p>
    <w:p w14:paraId="106C632B" w14:textId="5BD5C1C7" w:rsidR="00F418FF" w:rsidRPr="00532CCB" w:rsidRDefault="000E17A5" w:rsidP="00F418FF">
      <w:pPr>
        <w:pStyle w:val="PlainText"/>
        <w:spacing w:line="276" w:lineRule="auto"/>
        <w:contextualSpacing/>
        <w:rPr>
          <w:b/>
          <w:sz w:val="24"/>
          <w:szCs w:val="24"/>
        </w:rPr>
      </w:pPr>
      <w:r w:rsidRPr="00532CCB">
        <w:rPr>
          <w:b/>
          <w:sz w:val="24"/>
          <w:szCs w:val="24"/>
        </w:rPr>
        <w:t>Details</w:t>
      </w:r>
    </w:p>
    <w:p w14:paraId="0F747F9A" w14:textId="55693B82" w:rsidR="000E17A5" w:rsidRPr="003C62AD" w:rsidRDefault="00F830A8" w:rsidP="00421F50">
      <w:pPr>
        <w:pStyle w:val="PlainText"/>
        <w:spacing w:line="276" w:lineRule="auto"/>
        <w:contextualSpacing/>
        <w:rPr>
          <w:b/>
          <w:sz w:val="24"/>
          <w:szCs w:val="24"/>
        </w:rPr>
      </w:pPr>
      <w:r w:rsidRPr="00532CCB">
        <w:rPr>
          <w:sz w:val="24"/>
          <w:szCs w:val="24"/>
        </w:rPr>
        <w:t xml:space="preserve">To participate, please speak to </w:t>
      </w:r>
      <w:r w:rsidR="00B538FD" w:rsidRPr="003C62AD">
        <w:rPr>
          <w:b/>
          <w:sz w:val="24"/>
          <w:szCs w:val="24"/>
        </w:rPr>
        <w:t>[</w:t>
      </w:r>
      <w:r w:rsidRPr="003C62AD">
        <w:rPr>
          <w:b/>
          <w:sz w:val="24"/>
          <w:szCs w:val="24"/>
        </w:rPr>
        <w:t>Community Contact</w:t>
      </w:r>
      <w:r w:rsidR="004203C6" w:rsidRPr="003C62AD">
        <w:rPr>
          <w:b/>
          <w:sz w:val="24"/>
          <w:szCs w:val="24"/>
        </w:rPr>
        <w:t xml:space="preserve"> (Role, Contact Information)</w:t>
      </w:r>
      <w:r w:rsidR="00B538FD" w:rsidRPr="003C62AD">
        <w:rPr>
          <w:b/>
          <w:sz w:val="24"/>
          <w:szCs w:val="24"/>
        </w:rPr>
        <w:t>]</w:t>
      </w:r>
      <w:r w:rsidRPr="003C62AD">
        <w:rPr>
          <w:b/>
          <w:sz w:val="24"/>
          <w:szCs w:val="24"/>
        </w:rPr>
        <w:t xml:space="preserve"> </w:t>
      </w:r>
    </w:p>
    <w:p w14:paraId="034FF7EA" w14:textId="1E02DF06" w:rsidR="000E17A5" w:rsidRPr="00532CCB" w:rsidRDefault="000E17A5" w:rsidP="00F418FF">
      <w:pPr>
        <w:pStyle w:val="PlainText"/>
        <w:spacing w:line="276" w:lineRule="auto"/>
        <w:contextualSpacing/>
        <w:rPr>
          <w:sz w:val="24"/>
          <w:szCs w:val="24"/>
        </w:rPr>
      </w:pPr>
    </w:p>
    <w:p w14:paraId="2DE66BA1" w14:textId="59A726E1" w:rsidR="00794C08" w:rsidRPr="00532CCB" w:rsidRDefault="00053101" w:rsidP="00F418FF">
      <w:pPr>
        <w:pStyle w:val="PlainText"/>
        <w:spacing w:line="276" w:lineRule="auto"/>
        <w:contextualSpacing/>
        <w:rPr>
          <w:sz w:val="24"/>
          <w:szCs w:val="24"/>
        </w:rPr>
      </w:pPr>
      <w:r w:rsidRPr="00532CCB">
        <w:rPr>
          <w:sz w:val="24"/>
          <w:szCs w:val="24"/>
        </w:rPr>
        <w:t xml:space="preserve">To thank you for your time and participation, parents/caregivers </w:t>
      </w:r>
      <w:r w:rsidR="00F418FF" w:rsidRPr="00532CCB">
        <w:rPr>
          <w:sz w:val="24"/>
          <w:szCs w:val="24"/>
        </w:rPr>
        <w:t xml:space="preserve">will be </w:t>
      </w:r>
      <w:r w:rsidR="00421F50">
        <w:rPr>
          <w:sz w:val="24"/>
          <w:szCs w:val="24"/>
        </w:rPr>
        <w:t>given the opportunity to enter a draw for a $5</w:t>
      </w:r>
      <w:r w:rsidR="003C62AD">
        <w:rPr>
          <w:sz w:val="24"/>
          <w:szCs w:val="24"/>
        </w:rPr>
        <w:t>0 gift card</w:t>
      </w:r>
      <w:r w:rsidR="001B76A9" w:rsidRPr="00532CCB">
        <w:rPr>
          <w:sz w:val="24"/>
          <w:szCs w:val="24"/>
        </w:rPr>
        <w:t xml:space="preserve"> </w:t>
      </w:r>
      <w:r w:rsidR="000E17A5" w:rsidRPr="00532CCB">
        <w:rPr>
          <w:sz w:val="24"/>
          <w:szCs w:val="24"/>
        </w:rPr>
        <w:t>upon comp</w:t>
      </w:r>
      <w:r w:rsidR="00421F50">
        <w:rPr>
          <w:sz w:val="24"/>
          <w:szCs w:val="24"/>
        </w:rPr>
        <w:t>letion of the TDI questionnaire.</w:t>
      </w:r>
      <w:r w:rsidR="00073ED1" w:rsidRPr="00073ED1">
        <w:rPr>
          <w:rFonts w:cs="Times New Roman"/>
          <w:noProof/>
          <w:szCs w:val="22"/>
        </w:rPr>
        <w:t xml:space="preserve"> </w:t>
      </w:r>
    </w:p>
    <w:p w14:paraId="7BBBCBFD" w14:textId="36C8DF2D" w:rsidR="00794C08" w:rsidRPr="00532CCB" w:rsidRDefault="00794C08" w:rsidP="00F418FF">
      <w:pPr>
        <w:pStyle w:val="PlainText"/>
        <w:spacing w:line="276" w:lineRule="auto"/>
        <w:contextualSpacing/>
        <w:rPr>
          <w:sz w:val="24"/>
          <w:szCs w:val="24"/>
        </w:rPr>
      </w:pPr>
    </w:p>
    <w:p w14:paraId="4BEE0BA9" w14:textId="062AA268" w:rsidR="00053101" w:rsidRPr="00213B4A" w:rsidRDefault="00794C08" w:rsidP="00213B4A">
      <w:pPr>
        <w:pStyle w:val="PlainText"/>
        <w:spacing w:line="276" w:lineRule="auto"/>
        <w:contextualSpacing/>
      </w:pPr>
      <w:r w:rsidRPr="00532CCB">
        <w:rPr>
          <w:sz w:val="24"/>
          <w:szCs w:val="24"/>
        </w:rPr>
        <w:t xml:space="preserve">If you are interested in </w:t>
      </w:r>
      <w:r w:rsidR="00F418FF" w:rsidRPr="00532CCB">
        <w:rPr>
          <w:sz w:val="24"/>
          <w:szCs w:val="24"/>
        </w:rPr>
        <w:t>learning more</w:t>
      </w:r>
      <w:r w:rsidR="000E17A5" w:rsidRPr="00532CCB">
        <w:rPr>
          <w:sz w:val="24"/>
          <w:szCs w:val="24"/>
        </w:rPr>
        <w:t xml:space="preserve"> about this study</w:t>
      </w:r>
      <w:r w:rsidRPr="00532CCB">
        <w:rPr>
          <w:sz w:val="24"/>
          <w:szCs w:val="24"/>
        </w:rPr>
        <w:t xml:space="preserve">, please contact </w:t>
      </w:r>
      <w:r w:rsidR="00073ED1">
        <w:rPr>
          <w:sz w:val="24"/>
          <w:szCs w:val="24"/>
        </w:rPr>
        <w:t>Kira Koepke</w:t>
      </w:r>
      <w:r w:rsidR="000E17A5" w:rsidRPr="00532CCB">
        <w:rPr>
          <w:sz w:val="24"/>
          <w:szCs w:val="24"/>
        </w:rPr>
        <w:t>, TDI Research Project Coordinator, HELP</w:t>
      </w:r>
      <w:r w:rsidRPr="00532CCB">
        <w:rPr>
          <w:sz w:val="24"/>
          <w:szCs w:val="24"/>
        </w:rPr>
        <w:t xml:space="preserve"> at </w:t>
      </w:r>
      <w:hyperlink r:id="rId8" w:history="1">
        <w:r w:rsidR="007D5822" w:rsidRPr="00532CCB">
          <w:rPr>
            <w:rStyle w:val="Hyperlink"/>
            <w:sz w:val="24"/>
            <w:szCs w:val="24"/>
          </w:rPr>
          <w:t>tdi@help.ubc.ca</w:t>
        </w:r>
      </w:hyperlink>
      <w:r w:rsidRPr="00532CCB">
        <w:rPr>
          <w:sz w:val="24"/>
          <w:szCs w:val="24"/>
        </w:rPr>
        <w:t>.</w:t>
      </w:r>
      <w:r>
        <w:t xml:space="preserve"> </w:t>
      </w:r>
      <w:r w:rsidR="00053101">
        <w:br/>
      </w:r>
    </w:p>
    <w:sectPr w:rsidR="00053101" w:rsidRPr="00213B4A" w:rsidSect="00225D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4E90" w14:textId="77777777" w:rsidR="003770BD" w:rsidRDefault="003770BD" w:rsidP="00B876F3">
      <w:pPr>
        <w:spacing w:after="0" w:line="240" w:lineRule="auto"/>
      </w:pPr>
      <w:r>
        <w:separator/>
      </w:r>
    </w:p>
  </w:endnote>
  <w:endnote w:type="continuationSeparator" w:id="0">
    <w:p w14:paraId="6A365402" w14:textId="77777777" w:rsidR="003770BD" w:rsidRDefault="003770BD" w:rsidP="00B8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2603" w14:textId="76A29FB0" w:rsidR="00B876F3" w:rsidRDefault="00421F50" w:rsidP="00B876F3">
    <w:pPr>
      <w:pStyle w:val="Footer"/>
      <w:jc w:val="right"/>
    </w:pPr>
    <w:r>
      <w:t>Version: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1730" w14:textId="77777777" w:rsidR="003770BD" w:rsidRDefault="003770BD" w:rsidP="00B876F3">
      <w:pPr>
        <w:spacing w:after="0" w:line="240" w:lineRule="auto"/>
      </w:pPr>
      <w:r>
        <w:separator/>
      </w:r>
    </w:p>
  </w:footnote>
  <w:footnote w:type="continuationSeparator" w:id="0">
    <w:p w14:paraId="4B9171E0" w14:textId="77777777" w:rsidR="003770BD" w:rsidRDefault="003770BD" w:rsidP="00B8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0"/>
    <w:rsid w:val="00027762"/>
    <w:rsid w:val="00053101"/>
    <w:rsid w:val="00073ED1"/>
    <w:rsid w:val="000E17A5"/>
    <w:rsid w:val="00131F7F"/>
    <w:rsid w:val="001B76A9"/>
    <w:rsid w:val="001F3E1C"/>
    <w:rsid w:val="00202013"/>
    <w:rsid w:val="00213B4A"/>
    <w:rsid w:val="00225D85"/>
    <w:rsid w:val="00234999"/>
    <w:rsid w:val="00241894"/>
    <w:rsid w:val="00257D70"/>
    <w:rsid w:val="00291CF8"/>
    <w:rsid w:val="003157C3"/>
    <w:rsid w:val="003357F3"/>
    <w:rsid w:val="003604A8"/>
    <w:rsid w:val="003770BD"/>
    <w:rsid w:val="003C62AD"/>
    <w:rsid w:val="003F44B1"/>
    <w:rsid w:val="004203C6"/>
    <w:rsid w:val="00421F50"/>
    <w:rsid w:val="00426B1B"/>
    <w:rsid w:val="00456EC0"/>
    <w:rsid w:val="004735E7"/>
    <w:rsid w:val="00490115"/>
    <w:rsid w:val="0050586A"/>
    <w:rsid w:val="00523A10"/>
    <w:rsid w:val="00532CCB"/>
    <w:rsid w:val="00545860"/>
    <w:rsid w:val="005962B8"/>
    <w:rsid w:val="005A2512"/>
    <w:rsid w:val="005A2793"/>
    <w:rsid w:val="005A42F0"/>
    <w:rsid w:val="005D6D43"/>
    <w:rsid w:val="005E3722"/>
    <w:rsid w:val="006003FF"/>
    <w:rsid w:val="006013B7"/>
    <w:rsid w:val="00627CD3"/>
    <w:rsid w:val="00634EAA"/>
    <w:rsid w:val="0068416D"/>
    <w:rsid w:val="00706DAF"/>
    <w:rsid w:val="00794C08"/>
    <w:rsid w:val="007B0237"/>
    <w:rsid w:val="007D5822"/>
    <w:rsid w:val="007E5FA9"/>
    <w:rsid w:val="00875B30"/>
    <w:rsid w:val="00934F2E"/>
    <w:rsid w:val="00987917"/>
    <w:rsid w:val="009B65BC"/>
    <w:rsid w:val="00A65EAB"/>
    <w:rsid w:val="00A77D9B"/>
    <w:rsid w:val="00AC4BCC"/>
    <w:rsid w:val="00AD6524"/>
    <w:rsid w:val="00AF1F01"/>
    <w:rsid w:val="00B15620"/>
    <w:rsid w:val="00B538FD"/>
    <w:rsid w:val="00B55D25"/>
    <w:rsid w:val="00B876F3"/>
    <w:rsid w:val="00C0157E"/>
    <w:rsid w:val="00C108E3"/>
    <w:rsid w:val="00CD0874"/>
    <w:rsid w:val="00D40019"/>
    <w:rsid w:val="00E05CE8"/>
    <w:rsid w:val="00E17035"/>
    <w:rsid w:val="00E331B0"/>
    <w:rsid w:val="00E61B72"/>
    <w:rsid w:val="00F32FF6"/>
    <w:rsid w:val="00F418FF"/>
    <w:rsid w:val="00F47EA0"/>
    <w:rsid w:val="00F830A8"/>
    <w:rsid w:val="00FB108B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F6950"/>
  <w15:docId w15:val="{A7BF70AB-F2D0-4900-BCE4-EF9DBDB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8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001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499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349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499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9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4999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13B4A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3B4A"/>
    <w:rPr>
      <w:rFonts w:ascii="Calibri" w:hAnsi="Calibri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8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F3"/>
  </w:style>
  <w:style w:type="paragraph" w:styleId="Footer">
    <w:name w:val="footer"/>
    <w:basedOn w:val="Normal"/>
    <w:link w:val="FooterChar"/>
    <w:uiPriority w:val="99"/>
    <w:unhideWhenUsed/>
    <w:rsid w:val="00B8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@help.u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Biferie, Michelle</dc:creator>
  <cp:keywords/>
  <dc:description/>
  <cp:lastModifiedBy>Koepke, Kira</cp:lastModifiedBy>
  <cp:revision>4</cp:revision>
  <cp:lastPrinted>2016-02-16T21:59:00Z</cp:lastPrinted>
  <dcterms:created xsi:type="dcterms:W3CDTF">2019-02-21T21:47:00Z</dcterms:created>
  <dcterms:modified xsi:type="dcterms:W3CDTF">2019-06-12T16:45:00Z</dcterms:modified>
</cp:coreProperties>
</file>