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0FA44" w14:textId="77777777" w:rsidR="002A32F2" w:rsidRDefault="00B90B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301- ‘Technical Communications’</w:t>
      </w:r>
    </w:p>
    <w:p w14:paraId="48A67720" w14:textId="2EA1BA33" w:rsidR="00B90B69" w:rsidRDefault="00B9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Introduction:</w:t>
      </w:r>
    </w:p>
    <w:p w14:paraId="7F696D5A" w14:textId="3CE6261C" w:rsidR="00E062EF" w:rsidRDefault="00B9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301 is a third-year level University course, offered at The University of British Columbia (UBC). </w:t>
      </w:r>
      <w:r w:rsidR="008D2012">
        <w:rPr>
          <w:rFonts w:ascii="Times New Roman" w:hAnsi="Times New Roman" w:cs="Times New Roman"/>
          <w:sz w:val="24"/>
          <w:szCs w:val="24"/>
        </w:rPr>
        <w:t xml:space="preserve">This course is intended for students </w:t>
      </w:r>
      <w:r w:rsidR="000A32C6">
        <w:rPr>
          <w:rFonts w:ascii="Times New Roman" w:hAnsi="Times New Roman" w:cs="Times New Roman"/>
          <w:sz w:val="24"/>
          <w:szCs w:val="24"/>
        </w:rPr>
        <w:t xml:space="preserve">studying </w:t>
      </w:r>
      <w:r w:rsidR="008D2012">
        <w:rPr>
          <w:rFonts w:ascii="Times New Roman" w:hAnsi="Times New Roman" w:cs="Times New Roman"/>
          <w:sz w:val="24"/>
          <w:szCs w:val="24"/>
        </w:rPr>
        <w:t>in a variety of disciplines</w:t>
      </w:r>
      <w:r w:rsidR="000A32C6">
        <w:rPr>
          <w:rFonts w:ascii="Times New Roman" w:hAnsi="Times New Roman" w:cs="Times New Roman"/>
          <w:sz w:val="24"/>
          <w:szCs w:val="24"/>
        </w:rPr>
        <w:t>, that are interested in improving their proficiencies in technological communications.</w:t>
      </w:r>
      <w:r w:rsidR="00EA74CA">
        <w:rPr>
          <w:rFonts w:ascii="Times New Roman" w:hAnsi="Times New Roman" w:cs="Times New Roman"/>
          <w:sz w:val="24"/>
          <w:szCs w:val="24"/>
        </w:rPr>
        <w:t xml:space="preserve"> </w:t>
      </w:r>
      <w:r w:rsidR="00E062EF" w:rsidRPr="00E062EF">
        <w:rPr>
          <w:rFonts w:ascii="Times New Roman" w:hAnsi="Times New Roman" w:cs="Times New Roman"/>
          <w:sz w:val="24"/>
          <w:szCs w:val="24"/>
        </w:rPr>
        <w:t xml:space="preserve">English 301 </w:t>
      </w:r>
      <w:r w:rsidR="00BD179D">
        <w:rPr>
          <w:rFonts w:ascii="Times New Roman" w:hAnsi="Times New Roman" w:cs="Times New Roman"/>
          <w:sz w:val="24"/>
          <w:szCs w:val="24"/>
        </w:rPr>
        <w:t>supports students in developing skill</w:t>
      </w:r>
      <w:r w:rsidR="002A32F2">
        <w:rPr>
          <w:rFonts w:ascii="Times New Roman" w:hAnsi="Times New Roman" w:cs="Times New Roman"/>
          <w:sz w:val="24"/>
          <w:szCs w:val="24"/>
        </w:rPr>
        <w:t>-</w:t>
      </w:r>
      <w:r w:rsidR="00BD179D">
        <w:rPr>
          <w:rFonts w:ascii="Times New Roman" w:hAnsi="Times New Roman" w:cs="Times New Roman"/>
          <w:sz w:val="24"/>
          <w:szCs w:val="24"/>
        </w:rPr>
        <w:t>sets aimed at improving</w:t>
      </w:r>
      <w:r w:rsidR="00E062EF" w:rsidRPr="00E062EF">
        <w:rPr>
          <w:rFonts w:ascii="Times New Roman" w:hAnsi="Times New Roman" w:cs="Times New Roman"/>
          <w:sz w:val="24"/>
          <w:szCs w:val="24"/>
        </w:rPr>
        <w:t xml:space="preserve"> written and online communications</w:t>
      </w:r>
      <w:r w:rsidR="00BD179D">
        <w:rPr>
          <w:rFonts w:ascii="Times New Roman" w:hAnsi="Times New Roman" w:cs="Times New Roman"/>
          <w:sz w:val="24"/>
          <w:szCs w:val="24"/>
        </w:rPr>
        <w:t xml:space="preserve">. </w:t>
      </w:r>
      <w:r w:rsidR="008D2012">
        <w:rPr>
          <w:rFonts w:ascii="Times New Roman" w:hAnsi="Times New Roman" w:cs="Times New Roman"/>
          <w:sz w:val="24"/>
          <w:szCs w:val="24"/>
        </w:rPr>
        <w:t xml:space="preserve">Through a series of online </w:t>
      </w:r>
      <w:r w:rsidR="00E062EF" w:rsidRPr="00E062EF">
        <w:rPr>
          <w:rFonts w:ascii="Times New Roman" w:hAnsi="Times New Roman" w:cs="Times New Roman"/>
          <w:sz w:val="24"/>
          <w:szCs w:val="24"/>
        </w:rPr>
        <w:t>discussion</w:t>
      </w:r>
      <w:r w:rsidR="008D2012">
        <w:rPr>
          <w:rFonts w:ascii="Times New Roman" w:hAnsi="Times New Roman" w:cs="Times New Roman"/>
          <w:sz w:val="24"/>
          <w:szCs w:val="24"/>
        </w:rPr>
        <w:t xml:space="preserve">s, such as, </w:t>
      </w:r>
      <w:r w:rsidR="00E062EF" w:rsidRPr="00E062EF">
        <w:rPr>
          <w:rFonts w:ascii="Times New Roman" w:hAnsi="Times New Roman" w:cs="Times New Roman"/>
          <w:sz w:val="24"/>
          <w:szCs w:val="24"/>
        </w:rPr>
        <w:t>preparation of abstracts, proposals, applications, reports, correspondence and online communications.</w:t>
      </w:r>
      <w:r w:rsidR="008D20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BF709" w14:textId="4EBD683A" w:rsidR="00BD179D" w:rsidRDefault="00BD1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Outline:</w:t>
      </w:r>
      <w:r w:rsidR="008D20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46232" w14:textId="67C18B60" w:rsidR="008D2012" w:rsidRDefault="008D2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301 is divided into 4 units, consisting of 3 weeks per unit.</w:t>
      </w:r>
    </w:p>
    <w:p w14:paraId="607C1F64" w14:textId="0E2B5B17" w:rsidR="00BD179D" w:rsidRDefault="00BD1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1-</w:t>
      </w:r>
      <w:r w:rsidR="003B3588" w:rsidRPr="003B3588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3B3588">
        <w:rPr>
          <w:rFonts w:ascii="Times New Roman" w:hAnsi="Times New Roman" w:cs="Times New Roman"/>
          <w:sz w:val="24"/>
          <w:szCs w:val="24"/>
        </w:rPr>
        <w:t>This unit will focus on business communication strategies</w:t>
      </w:r>
      <w:r w:rsidR="00B519BE">
        <w:rPr>
          <w:rFonts w:ascii="Times New Roman" w:hAnsi="Times New Roman" w:cs="Times New Roman"/>
          <w:sz w:val="24"/>
          <w:szCs w:val="24"/>
        </w:rPr>
        <w:t xml:space="preserve"> basics, creating a personal blog page in which you will be connecting with peers and submitting your work assignments.</w:t>
      </w:r>
    </w:p>
    <w:p w14:paraId="6B7280C4" w14:textId="4BEA7D2E" w:rsidR="00BD179D" w:rsidRDefault="00BD1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2-</w:t>
      </w:r>
      <w:r w:rsidR="003B3588">
        <w:rPr>
          <w:rFonts w:ascii="Times New Roman" w:hAnsi="Times New Roman" w:cs="Times New Roman"/>
          <w:sz w:val="24"/>
          <w:szCs w:val="24"/>
        </w:rPr>
        <w:t xml:space="preserve"> </w:t>
      </w:r>
      <w:r w:rsidR="00EA74CA">
        <w:rPr>
          <w:rFonts w:ascii="Times New Roman" w:hAnsi="Times New Roman" w:cs="Times New Roman"/>
          <w:sz w:val="24"/>
          <w:szCs w:val="24"/>
        </w:rPr>
        <w:t>S</w:t>
      </w:r>
      <w:r w:rsidR="003B3588" w:rsidRPr="003B3588">
        <w:rPr>
          <w:rFonts w:ascii="Times New Roman" w:hAnsi="Times New Roman" w:cs="Times New Roman"/>
          <w:sz w:val="24"/>
          <w:szCs w:val="24"/>
        </w:rPr>
        <w:t xml:space="preserve">ubmit a </w:t>
      </w:r>
      <w:r w:rsidR="00B519BE">
        <w:rPr>
          <w:rFonts w:ascii="Times New Roman" w:hAnsi="Times New Roman" w:cs="Times New Roman"/>
          <w:sz w:val="24"/>
          <w:szCs w:val="24"/>
        </w:rPr>
        <w:t xml:space="preserve">professional letter </w:t>
      </w:r>
      <w:r w:rsidR="003B3588" w:rsidRPr="003B3588">
        <w:rPr>
          <w:rFonts w:ascii="Times New Roman" w:hAnsi="Times New Roman" w:cs="Times New Roman"/>
          <w:sz w:val="24"/>
          <w:szCs w:val="24"/>
        </w:rPr>
        <w:t>proposal to your writing team</w:t>
      </w:r>
      <w:r w:rsidR="00B519BE">
        <w:rPr>
          <w:rFonts w:ascii="Times New Roman" w:hAnsi="Times New Roman" w:cs="Times New Roman"/>
          <w:sz w:val="24"/>
          <w:szCs w:val="24"/>
        </w:rPr>
        <w:t>, with the intentions of joining a writing team</w:t>
      </w:r>
      <w:r w:rsidR="003B3588" w:rsidRPr="003B3588">
        <w:rPr>
          <w:rFonts w:ascii="Times New Roman" w:hAnsi="Times New Roman" w:cs="Times New Roman"/>
          <w:sz w:val="24"/>
          <w:szCs w:val="24"/>
        </w:rPr>
        <w:t xml:space="preserve">. </w:t>
      </w:r>
      <w:r w:rsidR="003B3588">
        <w:rPr>
          <w:rFonts w:ascii="Times New Roman" w:hAnsi="Times New Roman" w:cs="Times New Roman"/>
          <w:sz w:val="24"/>
          <w:szCs w:val="24"/>
        </w:rPr>
        <w:t xml:space="preserve">Peer </w:t>
      </w:r>
      <w:r w:rsidR="003B3588" w:rsidRPr="003B3588">
        <w:rPr>
          <w:rFonts w:ascii="Times New Roman" w:hAnsi="Times New Roman" w:cs="Times New Roman"/>
          <w:sz w:val="24"/>
          <w:szCs w:val="24"/>
        </w:rPr>
        <w:t>review your report proposals.</w:t>
      </w:r>
      <w:r w:rsidR="00F47F8F">
        <w:rPr>
          <w:rFonts w:ascii="Times New Roman" w:hAnsi="Times New Roman" w:cs="Times New Roman"/>
          <w:sz w:val="24"/>
          <w:szCs w:val="24"/>
        </w:rPr>
        <w:t xml:space="preserve"> Begin the process of creating a </w:t>
      </w:r>
      <w:r w:rsidR="003B3588" w:rsidRPr="003B3588">
        <w:rPr>
          <w:rFonts w:ascii="Times New Roman" w:hAnsi="Times New Roman" w:cs="Times New Roman"/>
          <w:sz w:val="24"/>
          <w:szCs w:val="24"/>
        </w:rPr>
        <w:t>social networking strategy, a Linked-In profile, and building your online resume. </w:t>
      </w:r>
    </w:p>
    <w:p w14:paraId="58940AB7" w14:textId="49823C01" w:rsidR="00BD179D" w:rsidRDefault="00BD1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3-</w:t>
      </w:r>
      <w:r w:rsidR="00F47F8F">
        <w:rPr>
          <w:rFonts w:ascii="Times New Roman" w:hAnsi="Times New Roman" w:cs="Times New Roman"/>
          <w:sz w:val="24"/>
          <w:szCs w:val="24"/>
        </w:rPr>
        <w:t xml:space="preserve"> D</w:t>
      </w:r>
      <w:r w:rsidR="00F47F8F" w:rsidRPr="00F47F8F">
        <w:rPr>
          <w:rFonts w:ascii="Times New Roman" w:hAnsi="Times New Roman" w:cs="Times New Roman"/>
          <w:sz w:val="24"/>
          <w:szCs w:val="24"/>
        </w:rPr>
        <w:t>rafting a formal outline and submitting it to your writing team for feedback</w:t>
      </w:r>
      <w:r w:rsidR="00F47F8F">
        <w:rPr>
          <w:rFonts w:ascii="Times New Roman" w:hAnsi="Times New Roman" w:cs="Times New Roman"/>
          <w:sz w:val="24"/>
          <w:szCs w:val="24"/>
        </w:rPr>
        <w:t>. W</w:t>
      </w:r>
      <w:r w:rsidR="00F47F8F" w:rsidRPr="00F47F8F">
        <w:rPr>
          <w:rFonts w:ascii="Times New Roman" w:hAnsi="Times New Roman" w:cs="Times New Roman"/>
          <w:sz w:val="24"/>
          <w:szCs w:val="24"/>
        </w:rPr>
        <w:t>ork on revising and re-drafting the formal report</w:t>
      </w:r>
      <w:r w:rsidR="00F47F8F">
        <w:rPr>
          <w:rFonts w:ascii="Times New Roman" w:hAnsi="Times New Roman" w:cs="Times New Roman"/>
          <w:sz w:val="24"/>
          <w:szCs w:val="24"/>
        </w:rPr>
        <w:t>. A</w:t>
      </w:r>
      <w:r w:rsidR="00F47F8F" w:rsidRPr="00F47F8F">
        <w:rPr>
          <w:rFonts w:ascii="Times New Roman" w:hAnsi="Times New Roman" w:cs="Times New Roman"/>
          <w:sz w:val="24"/>
          <w:szCs w:val="24"/>
        </w:rPr>
        <w:t xml:space="preserve">ccessing </w:t>
      </w:r>
      <w:r w:rsidR="00F47F8F">
        <w:rPr>
          <w:rFonts w:ascii="Times New Roman" w:hAnsi="Times New Roman" w:cs="Times New Roman"/>
          <w:sz w:val="24"/>
          <w:szCs w:val="24"/>
        </w:rPr>
        <w:t xml:space="preserve">the </w:t>
      </w:r>
      <w:r w:rsidR="00F47F8F" w:rsidRPr="00F47F8F">
        <w:rPr>
          <w:rFonts w:ascii="Times New Roman" w:hAnsi="Times New Roman" w:cs="Times New Roman"/>
          <w:sz w:val="24"/>
          <w:szCs w:val="24"/>
        </w:rPr>
        <w:t xml:space="preserve">UBC’s Career Services website </w:t>
      </w:r>
      <w:r w:rsidR="00B519BE">
        <w:rPr>
          <w:rFonts w:ascii="Times New Roman" w:hAnsi="Times New Roman" w:cs="Times New Roman"/>
          <w:sz w:val="24"/>
          <w:szCs w:val="24"/>
        </w:rPr>
        <w:t xml:space="preserve">to find a </w:t>
      </w:r>
      <w:r w:rsidR="00F47F8F" w:rsidRPr="00F47F8F">
        <w:rPr>
          <w:rFonts w:ascii="Times New Roman" w:hAnsi="Times New Roman" w:cs="Times New Roman"/>
          <w:sz w:val="24"/>
          <w:szCs w:val="24"/>
        </w:rPr>
        <w:t>career-related job advertisement</w:t>
      </w:r>
      <w:r w:rsidR="00B519BE">
        <w:rPr>
          <w:rFonts w:ascii="Times New Roman" w:hAnsi="Times New Roman" w:cs="Times New Roman"/>
          <w:sz w:val="24"/>
          <w:szCs w:val="24"/>
        </w:rPr>
        <w:t xml:space="preserve"> or volunteer opportunity</w:t>
      </w:r>
      <w:r w:rsidR="00F47F8F">
        <w:rPr>
          <w:rFonts w:ascii="Times New Roman" w:hAnsi="Times New Roman" w:cs="Times New Roman"/>
          <w:sz w:val="24"/>
          <w:szCs w:val="24"/>
        </w:rPr>
        <w:t xml:space="preserve">, </w:t>
      </w:r>
      <w:r w:rsidR="00F47F8F" w:rsidRPr="00F47F8F">
        <w:rPr>
          <w:rFonts w:ascii="Times New Roman" w:hAnsi="Times New Roman" w:cs="Times New Roman"/>
          <w:sz w:val="24"/>
          <w:szCs w:val="24"/>
        </w:rPr>
        <w:t xml:space="preserve">design and write a full job application package for posting </w:t>
      </w:r>
      <w:r w:rsidR="00EA74CA">
        <w:rPr>
          <w:rFonts w:ascii="Times New Roman" w:hAnsi="Times New Roman" w:cs="Times New Roman"/>
          <w:sz w:val="24"/>
          <w:szCs w:val="24"/>
        </w:rPr>
        <w:t xml:space="preserve">on </w:t>
      </w:r>
      <w:r w:rsidR="00F47F8F" w:rsidRPr="00F47F8F">
        <w:rPr>
          <w:rFonts w:ascii="Times New Roman" w:hAnsi="Times New Roman" w:cs="Times New Roman"/>
          <w:sz w:val="24"/>
          <w:szCs w:val="24"/>
        </w:rPr>
        <w:t>Linked-in.</w:t>
      </w:r>
      <w:r w:rsidR="00F47F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E1733" w14:textId="70D64929" w:rsidR="00BD179D" w:rsidRDefault="00BD1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4-</w:t>
      </w:r>
      <w:r w:rsidR="00F47F8F">
        <w:rPr>
          <w:rFonts w:ascii="Times New Roman" w:hAnsi="Times New Roman" w:cs="Times New Roman"/>
          <w:sz w:val="24"/>
          <w:szCs w:val="24"/>
        </w:rPr>
        <w:t xml:space="preserve"> </w:t>
      </w:r>
      <w:r w:rsidR="00B519BE">
        <w:rPr>
          <w:rFonts w:ascii="Times New Roman" w:hAnsi="Times New Roman" w:cs="Times New Roman"/>
          <w:sz w:val="24"/>
          <w:szCs w:val="24"/>
        </w:rPr>
        <w:t xml:space="preserve">This unit completes the series of assignments and ties everything together. </w:t>
      </w:r>
      <w:r w:rsidR="001C5B45">
        <w:rPr>
          <w:rFonts w:ascii="Times New Roman" w:hAnsi="Times New Roman" w:cs="Times New Roman"/>
          <w:sz w:val="24"/>
          <w:szCs w:val="24"/>
        </w:rPr>
        <w:t>T</w:t>
      </w:r>
      <w:r w:rsidR="00F47F8F" w:rsidRPr="00F47F8F">
        <w:rPr>
          <w:rFonts w:ascii="Times New Roman" w:hAnsi="Times New Roman" w:cs="Times New Roman"/>
          <w:sz w:val="24"/>
          <w:szCs w:val="24"/>
        </w:rPr>
        <w:t>he final re-write of the formal repor</w:t>
      </w:r>
      <w:r w:rsidR="00EA74CA">
        <w:rPr>
          <w:rFonts w:ascii="Times New Roman" w:hAnsi="Times New Roman" w:cs="Times New Roman"/>
          <w:sz w:val="24"/>
          <w:szCs w:val="24"/>
        </w:rPr>
        <w:t>t and</w:t>
      </w:r>
      <w:r w:rsidR="00B519BE">
        <w:rPr>
          <w:rFonts w:ascii="Times New Roman" w:hAnsi="Times New Roman" w:cs="Times New Roman"/>
          <w:sz w:val="24"/>
          <w:szCs w:val="24"/>
        </w:rPr>
        <w:t xml:space="preserve"> </w:t>
      </w:r>
      <w:r w:rsidR="00F47F8F" w:rsidRPr="00F47F8F">
        <w:rPr>
          <w:rFonts w:ascii="Times New Roman" w:hAnsi="Times New Roman" w:cs="Times New Roman"/>
          <w:sz w:val="24"/>
          <w:szCs w:val="24"/>
        </w:rPr>
        <w:t>complet</w:t>
      </w:r>
      <w:r w:rsidR="00EA74CA">
        <w:rPr>
          <w:rFonts w:ascii="Times New Roman" w:hAnsi="Times New Roman" w:cs="Times New Roman"/>
          <w:sz w:val="24"/>
          <w:szCs w:val="24"/>
        </w:rPr>
        <w:t>ing</w:t>
      </w:r>
      <w:r w:rsidR="00F47F8F" w:rsidRPr="00F47F8F">
        <w:rPr>
          <w:rFonts w:ascii="Times New Roman" w:hAnsi="Times New Roman" w:cs="Times New Roman"/>
          <w:sz w:val="24"/>
          <w:szCs w:val="24"/>
        </w:rPr>
        <w:t xml:space="preserve"> your application assignments.</w:t>
      </w:r>
    </w:p>
    <w:p w14:paraId="1AA2236F" w14:textId="7EC3E983" w:rsidR="00BD179D" w:rsidRDefault="00BD1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B519BE">
        <w:rPr>
          <w:rFonts w:ascii="Times New Roman" w:hAnsi="Times New Roman" w:cs="Times New Roman"/>
          <w:sz w:val="24"/>
          <w:szCs w:val="24"/>
        </w:rPr>
        <w:t>Expectations:</w:t>
      </w:r>
    </w:p>
    <w:p w14:paraId="3CE231AA" w14:textId="07F77F95" w:rsidR="00B519BE" w:rsidRDefault="006D5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hope to gain insights and knowledge </w:t>
      </w:r>
      <w:r w:rsidR="002A32F2">
        <w:rPr>
          <w:rFonts w:ascii="Times New Roman" w:hAnsi="Times New Roman" w:cs="Times New Roman"/>
          <w:sz w:val="24"/>
          <w:szCs w:val="24"/>
        </w:rPr>
        <w:t xml:space="preserve">throughout the course, with the hope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2A32F2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will greatly enhance my technical communication abilities. </w:t>
      </w:r>
      <w:r w:rsidR="002A32F2">
        <w:rPr>
          <w:rFonts w:ascii="Times New Roman" w:hAnsi="Times New Roman" w:cs="Times New Roman"/>
          <w:sz w:val="24"/>
          <w:szCs w:val="24"/>
        </w:rPr>
        <w:t>I look forward to improving my resume package, and to create a social networking strategy that will support my employment search in the future as I advance in my</w:t>
      </w:r>
      <w:r w:rsidR="00EA74CA">
        <w:rPr>
          <w:rFonts w:ascii="Times New Roman" w:hAnsi="Times New Roman" w:cs="Times New Roman"/>
          <w:sz w:val="24"/>
          <w:szCs w:val="24"/>
        </w:rPr>
        <w:t xml:space="preserve"> career</w:t>
      </w:r>
      <w:r w:rsidR="002A32F2">
        <w:rPr>
          <w:rFonts w:ascii="Times New Roman" w:hAnsi="Times New Roman" w:cs="Times New Roman"/>
          <w:sz w:val="24"/>
          <w:szCs w:val="24"/>
        </w:rPr>
        <w:t>. I also hope to connect with other professionals so that we can work together towards common goals throughout the course.</w:t>
      </w:r>
    </w:p>
    <w:p w14:paraId="59685801" w14:textId="77777777" w:rsidR="00BD179D" w:rsidRPr="00B90B69" w:rsidRDefault="00BD179D">
      <w:pPr>
        <w:rPr>
          <w:rFonts w:ascii="Times New Roman" w:hAnsi="Times New Roman" w:cs="Times New Roman"/>
          <w:sz w:val="24"/>
          <w:szCs w:val="24"/>
        </w:rPr>
      </w:pPr>
    </w:p>
    <w:sectPr w:rsidR="00BD179D" w:rsidRPr="00B90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69"/>
    <w:rsid w:val="000A32C6"/>
    <w:rsid w:val="000F5B4E"/>
    <w:rsid w:val="00127E73"/>
    <w:rsid w:val="001A686B"/>
    <w:rsid w:val="001C5B45"/>
    <w:rsid w:val="002A32F2"/>
    <w:rsid w:val="003B3588"/>
    <w:rsid w:val="006D5C8A"/>
    <w:rsid w:val="008D2012"/>
    <w:rsid w:val="00A673CB"/>
    <w:rsid w:val="00B519BE"/>
    <w:rsid w:val="00B90B69"/>
    <w:rsid w:val="00BD179D"/>
    <w:rsid w:val="00C954A6"/>
    <w:rsid w:val="00E062EF"/>
    <w:rsid w:val="00E20E6B"/>
    <w:rsid w:val="00EA74CA"/>
    <w:rsid w:val="00ED00B3"/>
    <w:rsid w:val="00F4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A0CE"/>
  <w15:chartTrackingRefBased/>
  <w15:docId w15:val="{D732B19A-8A5E-4A3A-A217-412C1CF9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98D16-7D45-4891-AF65-6B59FAD4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Martinez</dc:creator>
  <cp:keywords/>
  <dc:description/>
  <cp:lastModifiedBy>Brenda Martinez</cp:lastModifiedBy>
  <cp:revision>2</cp:revision>
  <dcterms:created xsi:type="dcterms:W3CDTF">2019-12-17T07:29:00Z</dcterms:created>
  <dcterms:modified xsi:type="dcterms:W3CDTF">2019-12-17T07:29:00Z</dcterms:modified>
</cp:coreProperties>
</file>