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4409" w14:textId="77777777" w:rsidR="00C9742B" w:rsidRPr="00045A3B" w:rsidRDefault="00E40D8E" w:rsidP="00C9742B">
      <w:pPr>
        <w:pStyle w:val="Heading2"/>
        <w:spacing w:before="0" w:line="240" w:lineRule="auto"/>
        <w:jc w:val="center"/>
        <w:rPr>
          <w:rFonts w:asciiTheme="minorHAnsi" w:eastAsia="Times New Roman" w:hAnsiTheme="minorHAnsi" w:cstheme="minorHAnsi"/>
          <w:b/>
          <w:bCs/>
          <w:color w:val="1F497D" w:themeColor="text2"/>
          <w:sz w:val="24"/>
          <w:szCs w:val="24"/>
          <w:lang w:val="fr-CA"/>
        </w:rPr>
      </w:pPr>
      <w:r w:rsidRPr="00045A3B">
        <w:rPr>
          <w:rFonts w:asciiTheme="minorHAnsi" w:eastAsia="Times New Roman" w:hAnsiTheme="minorHAnsi" w:cstheme="minorHAnsi"/>
          <w:b/>
          <w:bCs/>
          <w:color w:val="1F497D" w:themeColor="text2"/>
          <w:sz w:val="24"/>
          <w:szCs w:val="24"/>
          <w:lang w:val="fr-CA"/>
        </w:rPr>
        <w:t>Programme de recherche sur le développement du jeune enfant </w:t>
      </w:r>
      <w:r w:rsidR="00405982" w:rsidRPr="00045A3B">
        <w:rPr>
          <w:rFonts w:asciiTheme="minorHAnsi" w:eastAsia="Times New Roman" w:hAnsiTheme="minorHAnsi" w:cstheme="minorHAnsi"/>
          <w:b/>
          <w:bCs/>
          <w:color w:val="1F497D" w:themeColor="text2"/>
          <w:sz w:val="24"/>
          <w:szCs w:val="24"/>
          <w:lang w:val="fr-CA"/>
        </w:rPr>
        <w:t>:</w:t>
      </w:r>
    </w:p>
    <w:p w14:paraId="6B4BD819" w14:textId="374BC58A" w:rsidR="00405982" w:rsidRPr="00045A3B" w:rsidRDefault="00405982" w:rsidP="00C9742B">
      <w:pPr>
        <w:pStyle w:val="Heading2"/>
        <w:spacing w:before="0" w:line="240" w:lineRule="auto"/>
        <w:jc w:val="center"/>
        <w:rPr>
          <w:rFonts w:asciiTheme="minorHAnsi" w:eastAsia="Times New Roman" w:hAnsiTheme="minorHAnsi" w:cstheme="minorHAnsi"/>
          <w:b/>
          <w:bCs/>
          <w:color w:val="1F497D" w:themeColor="text2"/>
          <w:sz w:val="24"/>
          <w:szCs w:val="24"/>
          <w:lang w:val="fr-CA"/>
        </w:rPr>
      </w:pPr>
      <w:r w:rsidRPr="00045A3B">
        <w:rPr>
          <w:rFonts w:asciiTheme="minorHAnsi" w:eastAsia="Times New Roman" w:hAnsiTheme="minorHAnsi" w:cstheme="minorHAnsi"/>
          <w:b/>
          <w:bCs/>
          <w:color w:val="1F497D" w:themeColor="text2"/>
          <w:sz w:val="24"/>
          <w:szCs w:val="24"/>
          <w:lang w:val="fr-CA"/>
        </w:rPr>
        <w:t xml:space="preserve">Early </w:t>
      </w:r>
      <w:proofErr w:type="spellStart"/>
      <w:r w:rsidRPr="00045A3B">
        <w:rPr>
          <w:rFonts w:asciiTheme="minorHAnsi" w:eastAsia="Times New Roman" w:hAnsiTheme="minorHAnsi" w:cstheme="minorHAnsi"/>
          <w:b/>
          <w:bCs/>
          <w:color w:val="1F497D" w:themeColor="text2"/>
          <w:sz w:val="24"/>
          <w:szCs w:val="24"/>
          <w:lang w:val="fr-CA"/>
        </w:rPr>
        <w:t>Development</w:t>
      </w:r>
      <w:proofErr w:type="spellEnd"/>
      <w:r w:rsidRPr="00045A3B">
        <w:rPr>
          <w:rFonts w:asciiTheme="minorHAnsi" w:eastAsia="Times New Roman" w:hAnsiTheme="minorHAnsi" w:cstheme="minorHAnsi"/>
          <w:b/>
          <w:bCs/>
          <w:color w:val="1F497D" w:themeColor="text2"/>
          <w:sz w:val="24"/>
          <w:szCs w:val="24"/>
          <w:lang w:val="fr-CA"/>
        </w:rPr>
        <w:t xml:space="preserve"> Instrument</w:t>
      </w:r>
      <w:r w:rsidR="0079775B" w:rsidRPr="00045A3B">
        <w:rPr>
          <w:rFonts w:asciiTheme="minorHAnsi" w:eastAsia="Times New Roman" w:hAnsiTheme="minorHAnsi" w:cstheme="minorHAnsi"/>
          <w:b/>
          <w:bCs/>
          <w:color w:val="1F497D" w:themeColor="text2"/>
          <w:sz w:val="24"/>
          <w:szCs w:val="24"/>
          <w:lang w:val="fr-CA"/>
        </w:rPr>
        <w:t xml:space="preserve"> (EDI)</w:t>
      </w:r>
    </w:p>
    <w:p w14:paraId="6AD5C489" w14:textId="07C433E6" w:rsidR="00405982" w:rsidRPr="00045A3B" w:rsidRDefault="00E40D8E" w:rsidP="00C9742B">
      <w:pPr>
        <w:spacing w:after="0" w:line="240" w:lineRule="auto"/>
        <w:ind w:left="2880" w:hanging="2880"/>
        <w:jc w:val="center"/>
        <w:rPr>
          <w:rFonts w:eastAsia="Calibri" w:cstheme="minorHAnsi"/>
          <w:b/>
          <w:lang w:val="fr-CA"/>
        </w:rPr>
      </w:pPr>
      <w:r w:rsidRPr="00045A3B">
        <w:rPr>
          <w:rFonts w:eastAsia="Times New Roman" w:cstheme="minorHAnsi"/>
          <w:b/>
          <w:bCs/>
          <w:color w:val="1F497D" w:themeColor="text2"/>
          <w:sz w:val="24"/>
          <w:szCs w:val="24"/>
          <w:lang w:val="fr-CA"/>
        </w:rPr>
        <w:t>Lettre de consentement passif éclairé pour les parents/tuteurs</w:t>
      </w:r>
    </w:p>
    <w:p w14:paraId="7D2B78B8" w14:textId="77777777" w:rsidR="00E40D8E" w:rsidRPr="00045A3B" w:rsidRDefault="00E40D8E" w:rsidP="008B6593">
      <w:pPr>
        <w:spacing w:after="0" w:line="240" w:lineRule="auto"/>
        <w:ind w:left="2880" w:hanging="2880"/>
        <w:jc w:val="both"/>
        <w:rPr>
          <w:rFonts w:eastAsia="Calibri" w:cstheme="minorHAnsi"/>
          <w:b/>
          <w:lang w:val="fr-CA"/>
        </w:rPr>
      </w:pPr>
    </w:p>
    <w:p w14:paraId="3C5B8B33" w14:textId="5276FF69" w:rsidR="00405982" w:rsidRPr="00045A3B" w:rsidRDefault="00E40D8E" w:rsidP="008B6593">
      <w:pPr>
        <w:spacing w:after="0" w:line="240" w:lineRule="auto"/>
        <w:ind w:left="2880" w:hanging="2880"/>
        <w:jc w:val="both"/>
        <w:rPr>
          <w:rFonts w:eastAsia="Calibri" w:cstheme="minorHAnsi"/>
          <w:lang w:val="fr-CA"/>
        </w:rPr>
      </w:pPr>
      <w:r w:rsidRPr="00045A3B">
        <w:rPr>
          <w:rFonts w:eastAsia="Calibri" w:cstheme="minorHAnsi"/>
          <w:b/>
          <w:lang w:val="fr-CA"/>
        </w:rPr>
        <w:t>Chercheuse principale </w:t>
      </w:r>
      <w:r w:rsidR="0050673A" w:rsidRPr="00045A3B">
        <w:rPr>
          <w:rFonts w:eastAsia="Calibri" w:cstheme="minorHAnsi"/>
          <w:b/>
          <w:lang w:val="fr-CA"/>
        </w:rPr>
        <w:t>:</w:t>
      </w:r>
    </w:p>
    <w:p w14:paraId="6CA8FE52" w14:textId="5D52E6DA" w:rsidR="00405982" w:rsidRPr="00045A3B" w:rsidRDefault="00562906" w:rsidP="008B6593">
      <w:pPr>
        <w:spacing w:after="0" w:line="240" w:lineRule="auto"/>
        <w:jc w:val="both"/>
        <w:rPr>
          <w:rFonts w:eastAsia="Calibri" w:cstheme="minorHAnsi"/>
          <w:lang w:val="fr-CA"/>
        </w:rPr>
      </w:pPr>
      <w:r w:rsidRPr="00045A3B">
        <w:rPr>
          <w:rFonts w:eastAsia="Calibri" w:cstheme="minorHAnsi"/>
          <w:lang w:val="fr-CA"/>
        </w:rPr>
        <w:t xml:space="preserve">Martin Guhn, </w:t>
      </w:r>
      <w:r w:rsidR="0050673A" w:rsidRPr="00045A3B">
        <w:rPr>
          <w:rFonts w:eastAsia="Calibri" w:cstheme="minorHAnsi"/>
          <w:lang w:val="fr-CA"/>
        </w:rPr>
        <w:t>Ph.</w:t>
      </w:r>
      <w:r w:rsidR="00E40D8E" w:rsidRPr="00045A3B">
        <w:rPr>
          <w:rFonts w:eastAsia="Calibri" w:cstheme="minorHAnsi"/>
          <w:lang w:val="fr-CA"/>
        </w:rPr>
        <w:t> </w:t>
      </w:r>
      <w:r w:rsidR="0050673A" w:rsidRPr="00045A3B">
        <w:rPr>
          <w:rFonts w:eastAsia="Calibri" w:cstheme="minorHAnsi"/>
          <w:lang w:val="fr-CA"/>
        </w:rPr>
        <w:t>D.,</w:t>
      </w:r>
      <w:r w:rsidR="00045A3B" w:rsidRPr="00045A3B">
        <w:rPr>
          <w:rFonts w:eastAsia="Calibri" w:cstheme="minorHAnsi"/>
          <w:lang w:val="fr-CA"/>
        </w:rPr>
        <w:t xml:space="preserve"> </w:t>
      </w:r>
      <w:r w:rsidRPr="00045A3B">
        <w:rPr>
          <w:rFonts w:eastAsia="Calibri" w:cstheme="minorHAnsi"/>
          <w:lang w:val="fr-CA"/>
        </w:rPr>
        <w:t>professeur agrégé et directeur par intérim</w:t>
      </w:r>
      <w:r w:rsidR="0050673A" w:rsidRPr="00045A3B">
        <w:rPr>
          <w:rFonts w:eastAsia="Calibri" w:cstheme="minorHAnsi"/>
          <w:lang w:val="fr-CA"/>
        </w:rPr>
        <w:t xml:space="preserve">, </w:t>
      </w:r>
      <w:proofErr w:type="spellStart"/>
      <w:r w:rsidR="00E969AD" w:rsidRPr="00045A3B">
        <w:rPr>
          <w:rFonts w:eastAsia="Calibri" w:cstheme="minorHAnsi"/>
          <w:lang w:val="fr-CA"/>
        </w:rPr>
        <w:t>Human</w:t>
      </w:r>
      <w:proofErr w:type="spellEnd"/>
      <w:r w:rsidR="00E969AD" w:rsidRPr="00045A3B">
        <w:rPr>
          <w:rFonts w:eastAsia="Calibri" w:cstheme="minorHAnsi"/>
          <w:lang w:val="fr-CA"/>
        </w:rPr>
        <w:t xml:space="preserve"> Early Learning </w:t>
      </w:r>
      <w:proofErr w:type="spellStart"/>
      <w:r w:rsidR="00E969AD" w:rsidRPr="00045A3B">
        <w:rPr>
          <w:rFonts w:eastAsia="Calibri" w:cstheme="minorHAnsi"/>
          <w:lang w:val="fr-CA"/>
        </w:rPr>
        <w:t>Partnership</w:t>
      </w:r>
      <w:proofErr w:type="spellEnd"/>
      <w:r w:rsidR="0079775B" w:rsidRPr="00045A3B">
        <w:rPr>
          <w:rFonts w:eastAsia="Calibri" w:cstheme="minorHAnsi"/>
          <w:lang w:val="fr-CA"/>
        </w:rPr>
        <w:t xml:space="preserve"> (HELP)</w:t>
      </w:r>
      <w:r w:rsidR="0050673A" w:rsidRPr="00045A3B">
        <w:rPr>
          <w:rFonts w:eastAsia="Calibri" w:cstheme="minorHAnsi"/>
          <w:lang w:val="fr-CA"/>
        </w:rPr>
        <w:t xml:space="preserve">, </w:t>
      </w:r>
      <w:r w:rsidR="00E40D8E" w:rsidRPr="00045A3B">
        <w:rPr>
          <w:rFonts w:eastAsia="Calibri" w:cstheme="minorHAnsi"/>
          <w:lang w:val="fr-CA"/>
        </w:rPr>
        <w:t xml:space="preserve">École de la population et de la santé publique </w:t>
      </w:r>
      <w:r w:rsidRPr="00045A3B">
        <w:rPr>
          <w:rFonts w:eastAsia="Calibri" w:cstheme="minorHAnsi"/>
          <w:lang w:val="fr-CA"/>
        </w:rPr>
        <w:t xml:space="preserve">(EPSP) </w:t>
      </w:r>
      <w:r w:rsidR="00E40D8E" w:rsidRPr="00045A3B">
        <w:rPr>
          <w:rFonts w:eastAsia="Calibri" w:cstheme="minorHAnsi"/>
          <w:lang w:val="fr-CA"/>
        </w:rPr>
        <w:t>et Faculté de l’éducation</w:t>
      </w:r>
      <w:r w:rsidR="00E969AD" w:rsidRPr="00045A3B">
        <w:rPr>
          <w:rFonts w:eastAsia="Calibri" w:cstheme="minorHAnsi"/>
          <w:lang w:val="fr-CA"/>
        </w:rPr>
        <w:t xml:space="preserve">, </w:t>
      </w:r>
      <w:proofErr w:type="spellStart"/>
      <w:r w:rsidR="0079775B" w:rsidRPr="00045A3B">
        <w:rPr>
          <w:rFonts w:eastAsia="Calibri" w:cstheme="minorHAnsi"/>
          <w:lang w:val="fr-CA"/>
        </w:rPr>
        <w:t>University</w:t>
      </w:r>
      <w:proofErr w:type="spellEnd"/>
      <w:r w:rsidR="0079775B" w:rsidRPr="00045A3B">
        <w:rPr>
          <w:rFonts w:eastAsia="Calibri" w:cstheme="minorHAnsi"/>
          <w:lang w:val="fr-CA"/>
        </w:rPr>
        <w:t xml:space="preserve"> of British Columbia (UBC)</w:t>
      </w:r>
      <w:r w:rsidR="0050673A" w:rsidRPr="00045A3B">
        <w:rPr>
          <w:rFonts w:eastAsia="Calibri" w:cstheme="minorHAnsi"/>
          <w:lang w:val="fr-CA"/>
        </w:rPr>
        <w:t xml:space="preserve"> (</w:t>
      </w:r>
      <w:r w:rsidR="00E40D8E" w:rsidRPr="00045A3B">
        <w:rPr>
          <w:rFonts w:eastAsia="Calibri" w:cstheme="minorHAnsi"/>
          <w:lang w:val="fr-CA"/>
        </w:rPr>
        <w:t>téléphone </w:t>
      </w:r>
      <w:r w:rsidR="0050673A" w:rsidRPr="00045A3B">
        <w:rPr>
          <w:rFonts w:eastAsia="Calibri" w:cstheme="minorHAnsi"/>
          <w:lang w:val="fr-CA"/>
        </w:rPr>
        <w:t xml:space="preserve">: </w:t>
      </w:r>
      <w:r w:rsidRPr="00045A3B">
        <w:rPr>
          <w:rFonts w:eastAsia="Calibri" w:cstheme="minorHAnsi"/>
          <w:lang w:val="fr-CA"/>
        </w:rPr>
        <w:t>604-827-5784</w:t>
      </w:r>
      <w:r w:rsidR="0050673A" w:rsidRPr="00045A3B">
        <w:rPr>
          <w:rFonts w:eastAsia="Calibri" w:cstheme="minorHAnsi"/>
          <w:lang w:val="fr-CA"/>
        </w:rPr>
        <w:t>)</w:t>
      </w:r>
    </w:p>
    <w:p w14:paraId="1B24B5A0" w14:textId="77777777" w:rsidR="002E06BA" w:rsidRPr="00045A3B" w:rsidRDefault="002E06BA" w:rsidP="008B6593">
      <w:pPr>
        <w:spacing w:after="0" w:line="240" w:lineRule="auto"/>
        <w:jc w:val="both"/>
        <w:rPr>
          <w:rFonts w:eastAsia="Calibri" w:cstheme="minorHAnsi"/>
          <w:lang w:val="fr-CA"/>
        </w:rPr>
      </w:pPr>
    </w:p>
    <w:p w14:paraId="1F1D039A" w14:textId="254B1E16" w:rsidR="0079775B" w:rsidRPr="00045A3B" w:rsidRDefault="00405982" w:rsidP="008B6593">
      <w:pPr>
        <w:tabs>
          <w:tab w:val="left" w:pos="2520"/>
        </w:tabs>
        <w:spacing w:after="0" w:line="240" w:lineRule="auto"/>
        <w:ind w:left="2880" w:hanging="2880"/>
        <w:jc w:val="both"/>
        <w:rPr>
          <w:rFonts w:eastAsia="Calibri" w:cstheme="minorHAnsi"/>
          <w:bCs/>
          <w:lang w:val="fr-CA"/>
        </w:rPr>
      </w:pPr>
      <w:proofErr w:type="spellStart"/>
      <w:r w:rsidRPr="00045A3B">
        <w:rPr>
          <w:rFonts w:eastAsia="Calibri" w:cstheme="minorHAnsi"/>
          <w:b/>
          <w:lang w:val="fr-CA"/>
        </w:rPr>
        <w:t>Co</w:t>
      </w:r>
      <w:r w:rsidR="00E40D8E" w:rsidRPr="00045A3B">
        <w:rPr>
          <w:rFonts w:eastAsia="Calibri" w:cstheme="minorHAnsi"/>
          <w:b/>
          <w:lang w:val="fr-CA"/>
        </w:rPr>
        <w:t>chercheurs</w:t>
      </w:r>
      <w:proofErr w:type="spellEnd"/>
      <w:r w:rsidR="00B21C72" w:rsidRPr="00045A3B">
        <w:rPr>
          <w:rFonts w:eastAsia="Calibri" w:cstheme="minorHAnsi"/>
          <w:b/>
          <w:lang w:val="fr-CA"/>
        </w:rPr>
        <w:t> </w:t>
      </w:r>
      <w:r w:rsidR="00967656" w:rsidRPr="00045A3B">
        <w:rPr>
          <w:rFonts w:eastAsia="Calibri" w:cstheme="minorHAnsi"/>
          <w:b/>
          <w:lang w:val="fr-CA"/>
        </w:rPr>
        <w:t>:</w:t>
      </w:r>
    </w:p>
    <w:p w14:paraId="20694579" w14:textId="4BEA7DCC" w:rsidR="00405982" w:rsidRPr="00045A3B" w:rsidRDefault="00405982" w:rsidP="008B6593">
      <w:pPr>
        <w:spacing w:after="0" w:line="240" w:lineRule="auto"/>
        <w:jc w:val="both"/>
        <w:rPr>
          <w:rFonts w:cstheme="minorHAnsi"/>
          <w:lang w:val="fr-CA"/>
        </w:rPr>
      </w:pPr>
      <w:r w:rsidRPr="00045A3B">
        <w:rPr>
          <w:rFonts w:cstheme="minorHAnsi"/>
          <w:lang w:val="fr-CA"/>
        </w:rPr>
        <w:t>Barry</w:t>
      </w:r>
      <w:r w:rsidR="003A7ED7" w:rsidRPr="00045A3B">
        <w:rPr>
          <w:rFonts w:cstheme="minorHAnsi"/>
          <w:lang w:val="fr-CA"/>
        </w:rPr>
        <w:t> </w:t>
      </w:r>
      <w:r w:rsidRPr="00045A3B">
        <w:rPr>
          <w:rFonts w:cstheme="minorHAnsi"/>
          <w:lang w:val="fr-CA"/>
        </w:rPr>
        <w:t xml:space="preserve">Forer, </w:t>
      </w:r>
      <w:r w:rsidR="00E40D8E" w:rsidRPr="00045A3B">
        <w:rPr>
          <w:rFonts w:cstheme="minorHAnsi"/>
          <w:lang w:val="fr-CA"/>
        </w:rPr>
        <w:t>associé de recherche</w:t>
      </w:r>
      <w:r w:rsidR="006F0023" w:rsidRPr="00045A3B">
        <w:rPr>
          <w:rFonts w:cstheme="minorHAnsi"/>
          <w:lang w:val="fr-CA"/>
        </w:rPr>
        <w:t>, HELP, EPSP, UBC</w:t>
      </w:r>
      <w:r w:rsidR="00F7622D" w:rsidRPr="00045A3B">
        <w:rPr>
          <w:rFonts w:cstheme="minorHAnsi"/>
          <w:lang w:val="fr-CA"/>
        </w:rPr>
        <w:t xml:space="preserve"> </w:t>
      </w:r>
      <w:r w:rsidR="00F7622D" w:rsidRPr="00045A3B">
        <w:rPr>
          <w:rFonts w:eastAsia="Calibri" w:cstheme="minorHAnsi"/>
          <w:lang w:val="fr-CA"/>
        </w:rPr>
        <w:t>(</w:t>
      </w:r>
      <w:r w:rsidR="00E40D8E" w:rsidRPr="00045A3B">
        <w:rPr>
          <w:rFonts w:eastAsia="Calibri" w:cstheme="minorHAnsi"/>
          <w:lang w:val="fr-CA"/>
        </w:rPr>
        <w:t>téléphone </w:t>
      </w:r>
      <w:r w:rsidR="00F7622D" w:rsidRPr="00045A3B">
        <w:rPr>
          <w:rFonts w:eastAsia="Calibri" w:cstheme="minorHAnsi"/>
          <w:lang w:val="fr-CA"/>
        </w:rPr>
        <w:t>: 604</w:t>
      </w:r>
      <w:r w:rsidR="003A7ED7" w:rsidRPr="00045A3B">
        <w:rPr>
          <w:rFonts w:eastAsia="Calibri" w:cstheme="minorHAnsi"/>
          <w:lang w:val="fr-CA"/>
        </w:rPr>
        <w:t> </w:t>
      </w:r>
      <w:r w:rsidR="00F7622D" w:rsidRPr="00045A3B">
        <w:rPr>
          <w:rFonts w:eastAsia="Calibri" w:cstheme="minorHAnsi"/>
          <w:lang w:val="fr-CA"/>
        </w:rPr>
        <w:t>827-5782)</w:t>
      </w:r>
    </w:p>
    <w:p w14:paraId="15CCBF24" w14:textId="3E508A06" w:rsidR="00562906" w:rsidRPr="00045A3B" w:rsidRDefault="00562906" w:rsidP="008B6593">
      <w:pPr>
        <w:spacing w:after="0" w:line="240" w:lineRule="auto"/>
        <w:jc w:val="both"/>
        <w:rPr>
          <w:rFonts w:cstheme="minorHAnsi"/>
          <w:lang w:val="fr-CA"/>
        </w:rPr>
      </w:pPr>
      <w:r w:rsidRPr="00045A3B">
        <w:rPr>
          <w:rFonts w:cstheme="minorHAnsi"/>
          <w:lang w:val="fr-CA"/>
        </w:rPr>
        <w:t>Alisa Almas, associée de recherche, HELP, EPSP, UBC (téléphone : 604-827-1518)</w:t>
      </w:r>
    </w:p>
    <w:p w14:paraId="67E749CF" w14:textId="77777777" w:rsidR="00562906" w:rsidRPr="00045A3B" w:rsidRDefault="00562906" w:rsidP="008B6593">
      <w:pPr>
        <w:spacing w:after="0" w:line="240" w:lineRule="auto"/>
        <w:jc w:val="both"/>
        <w:rPr>
          <w:rFonts w:cstheme="minorHAnsi"/>
          <w:lang w:val="fr-CA"/>
        </w:rPr>
      </w:pPr>
    </w:p>
    <w:p w14:paraId="7EF9837D" w14:textId="490B6D38" w:rsidR="00405982" w:rsidRPr="00045A3B" w:rsidRDefault="0050673A" w:rsidP="008B6593">
      <w:pPr>
        <w:pBdr>
          <w:bottom w:val="single" w:sz="4" w:space="7" w:color="auto"/>
        </w:pBdr>
        <w:tabs>
          <w:tab w:val="left" w:pos="2520"/>
        </w:tabs>
        <w:spacing w:after="0" w:line="240" w:lineRule="auto"/>
        <w:ind w:left="2880" w:hanging="2880"/>
        <w:jc w:val="both"/>
        <w:rPr>
          <w:rFonts w:eastAsia="Calibri" w:cstheme="minorHAnsi"/>
          <w:lang w:val="fr-CA"/>
        </w:rPr>
      </w:pPr>
      <w:r w:rsidRPr="00045A3B">
        <w:rPr>
          <w:rFonts w:eastAsia="Calibri" w:cstheme="minorHAnsi"/>
          <w:b/>
          <w:lang w:val="fr-CA"/>
        </w:rPr>
        <w:t>P</w:t>
      </w:r>
      <w:r w:rsidR="00E40D8E" w:rsidRPr="00045A3B">
        <w:rPr>
          <w:rFonts w:eastAsia="Calibri" w:cstheme="minorHAnsi"/>
          <w:b/>
          <w:lang w:val="fr-CA"/>
        </w:rPr>
        <w:t>ersonne-ressource du projet </w:t>
      </w:r>
      <w:r w:rsidRPr="00045A3B">
        <w:rPr>
          <w:rFonts w:eastAsia="Calibri" w:cstheme="minorHAnsi"/>
          <w:b/>
          <w:lang w:val="fr-CA"/>
        </w:rPr>
        <w:t>:</w:t>
      </w:r>
    </w:p>
    <w:p w14:paraId="4B48BBF8" w14:textId="7E212752" w:rsidR="0050673A" w:rsidRPr="00045A3B" w:rsidRDefault="00413400" w:rsidP="00045A3B">
      <w:pPr>
        <w:pBdr>
          <w:bottom w:val="single" w:sz="4" w:space="7" w:color="auto"/>
        </w:pBdr>
        <w:tabs>
          <w:tab w:val="left" w:pos="2520"/>
        </w:tabs>
        <w:spacing w:after="0" w:line="240" w:lineRule="auto"/>
        <w:ind w:left="90" w:hanging="90"/>
        <w:jc w:val="both"/>
        <w:rPr>
          <w:rFonts w:cstheme="minorHAnsi"/>
          <w:lang w:val="fr-CA"/>
        </w:rPr>
      </w:pPr>
      <w:r>
        <w:rPr>
          <w:rFonts w:cstheme="minorHAnsi"/>
          <w:lang w:val="fr-CA"/>
        </w:rPr>
        <w:t>Roberta O’Brien</w:t>
      </w:r>
      <w:r w:rsidR="00562906" w:rsidRPr="00045A3B">
        <w:rPr>
          <w:rFonts w:cstheme="minorHAnsi"/>
          <w:lang w:val="fr-CA"/>
        </w:rPr>
        <w:t>, responsable</w:t>
      </w:r>
      <w:r w:rsidR="00E40D8E" w:rsidRPr="00045A3B">
        <w:rPr>
          <w:rFonts w:cstheme="minorHAnsi"/>
          <w:lang w:val="fr-CA"/>
        </w:rPr>
        <w:t xml:space="preserve"> de la mise en œuvre de l’</w:t>
      </w:r>
      <w:r w:rsidR="0079775B" w:rsidRPr="00045A3B">
        <w:rPr>
          <w:rFonts w:cstheme="minorHAnsi"/>
          <w:lang w:val="fr-CA"/>
        </w:rPr>
        <w:t xml:space="preserve">Early </w:t>
      </w:r>
      <w:proofErr w:type="spellStart"/>
      <w:r w:rsidR="0079775B" w:rsidRPr="00045A3B">
        <w:rPr>
          <w:rFonts w:cstheme="minorHAnsi"/>
          <w:lang w:val="fr-CA"/>
        </w:rPr>
        <w:t>Development</w:t>
      </w:r>
      <w:proofErr w:type="spellEnd"/>
      <w:r w:rsidR="00967656" w:rsidRPr="00045A3B">
        <w:rPr>
          <w:rFonts w:cstheme="minorHAnsi"/>
          <w:lang w:val="fr-CA"/>
        </w:rPr>
        <w:t xml:space="preserve"> </w:t>
      </w:r>
      <w:r w:rsidR="0079775B" w:rsidRPr="00045A3B">
        <w:rPr>
          <w:rFonts w:cstheme="minorHAnsi"/>
          <w:lang w:val="fr-CA"/>
        </w:rPr>
        <w:t>Instrument (EDI)</w:t>
      </w:r>
      <w:r w:rsidR="00970056" w:rsidRPr="00045A3B">
        <w:rPr>
          <w:rFonts w:cstheme="minorHAnsi"/>
          <w:lang w:val="fr-CA"/>
        </w:rPr>
        <w:t xml:space="preserve">, </w:t>
      </w:r>
      <w:r w:rsidR="0079775B" w:rsidRPr="00045A3B">
        <w:rPr>
          <w:rFonts w:cstheme="minorHAnsi"/>
          <w:lang w:val="fr-CA"/>
        </w:rPr>
        <w:t xml:space="preserve">HELP, </w:t>
      </w:r>
      <w:r w:rsidR="00562906" w:rsidRPr="00045A3B">
        <w:rPr>
          <w:rFonts w:cstheme="minorHAnsi"/>
          <w:lang w:val="fr-CA"/>
        </w:rPr>
        <w:t xml:space="preserve">EPSP, </w:t>
      </w:r>
      <w:r w:rsidR="00960DB3" w:rsidRPr="00045A3B">
        <w:rPr>
          <w:rFonts w:cstheme="minorHAnsi"/>
          <w:lang w:val="fr-CA"/>
        </w:rPr>
        <w:t>UBC</w:t>
      </w:r>
      <w:r w:rsidR="0072028B" w:rsidRPr="00045A3B">
        <w:rPr>
          <w:rFonts w:cstheme="minorHAnsi"/>
          <w:lang w:val="fr-CA"/>
        </w:rPr>
        <w:t xml:space="preserve"> </w:t>
      </w:r>
      <w:r w:rsidR="00960DB3" w:rsidRPr="00045A3B">
        <w:rPr>
          <w:rFonts w:cstheme="minorHAnsi"/>
          <w:lang w:val="fr-CA"/>
        </w:rPr>
        <w:t>(</w:t>
      </w:r>
      <w:r w:rsidR="00E40D8E" w:rsidRPr="00045A3B">
        <w:rPr>
          <w:rFonts w:cstheme="minorHAnsi"/>
          <w:lang w:val="fr-CA"/>
        </w:rPr>
        <w:t>téléphone </w:t>
      </w:r>
      <w:r w:rsidR="00960DB3" w:rsidRPr="00045A3B">
        <w:rPr>
          <w:rFonts w:cstheme="minorHAnsi"/>
          <w:lang w:val="fr-CA"/>
        </w:rPr>
        <w:t>: 604</w:t>
      </w:r>
      <w:r>
        <w:rPr>
          <w:rFonts w:cstheme="minorHAnsi"/>
          <w:lang w:val="fr-CA"/>
        </w:rPr>
        <w:t>-916-1051</w:t>
      </w:r>
      <w:r w:rsidR="00960DB3" w:rsidRPr="00045A3B">
        <w:rPr>
          <w:rFonts w:cstheme="minorHAnsi"/>
          <w:lang w:val="fr-CA"/>
        </w:rPr>
        <w:t>)</w:t>
      </w:r>
    </w:p>
    <w:p w14:paraId="13B189B3" w14:textId="77777777" w:rsidR="003B6EBC" w:rsidRPr="00045A3B" w:rsidRDefault="003B6EBC" w:rsidP="008B6593">
      <w:pPr>
        <w:pStyle w:val="NoSpacing"/>
        <w:rPr>
          <w:rFonts w:asciiTheme="minorHAnsi" w:hAnsiTheme="minorHAnsi" w:cstheme="minorHAnsi"/>
          <w:lang w:val="fr-CA"/>
        </w:rPr>
      </w:pPr>
    </w:p>
    <w:p w14:paraId="44B47CD9" w14:textId="3033B220" w:rsidR="002E06BA" w:rsidRPr="00045A3B" w:rsidRDefault="00E40D8E" w:rsidP="009F4C28">
      <w:pPr>
        <w:spacing w:line="240" w:lineRule="auto"/>
        <w:ind w:left="91"/>
        <w:rPr>
          <w:rFonts w:cstheme="minorHAnsi"/>
          <w:lang w:val="fr-CA"/>
        </w:rPr>
      </w:pPr>
      <w:r w:rsidRPr="00045A3B">
        <w:rPr>
          <w:rFonts w:cstheme="minorHAnsi"/>
          <w:lang w:val="fr-CA"/>
        </w:rPr>
        <w:t>En février</w:t>
      </w:r>
      <w:r w:rsidR="003A7ED7" w:rsidRPr="00045A3B">
        <w:rPr>
          <w:rFonts w:cstheme="minorHAnsi"/>
          <w:lang w:val="fr-CA"/>
        </w:rPr>
        <w:t> </w:t>
      </w:r>
      <w:r w:rsidR="00562906" w:rsidRPr="00045A3B">
        <w:rPr>
          <w:rFonts w:cstheme="minorHAnsi"/>
          <w:lang w:val="fr-CA"/>
        </w:rPr>
        <w:t>202</w:t>
      </w:r>
      <w:r w:rsidR="00413400">
        <w:rPr>
          <w:rFonts w:cstheme="minorHAnsi"/>
          <w:lang w:val="fr-CA"/>
        </w:rPr>
        <w:t>2</w:t>
      </w:r>
      <w:r w:rsidR="001C6634" w:rsidRPr="00045A3B">
        <w:rPr>
          <w:rFonts w:cstheme="minorHAnsi"/>
          <w:lang w:val="fr-CA"/>
        </w:rPr>
        <w:t xml:space="preserve">, </w:t>
      </w:r>
      <w:r w:rsidRPr="00045A3B">
        <w:rPr>
          <w:rFonts w:cstheme="minorHAnsi"/>
          <w:lang w:val="fr-CA"/>
        </w:rPr>
        <w:t>les enseignants de la maternelle de l’école élémentaire de votre enfant répondront à l’</w:t>
      </w:r>
      <w:r w:rsidR="00BB2AAD" w:rsidRPr="00045A3B">
        <w:rPr>
          <w:rFonts w:cstheme="minorHAnsi"/>
          <w:b/>
          <w:lang w:val="fr-CA"/>
        </w:rPr>
        <w:t xml:space="preserve">Early </w:t>
      </w:r>
      <w:proofErr w:type="spellStart"/>
      <w:r w:rsidR="00BB2AAD" w:rsidRPr="00045A3B">
        <w:rPr>
          <w:rFonts w:cstheme="minorHAnsi"/>
          <w:b/>
          <w:lang w:val="fr-CA"/>
        </w:rPr>
        <w:t>Years</w:t>
      </w:r>
      <w:proofErr w:type="spellEnd"/>
      <w:r w:rsidR="00BB2AAD" w:rsidRPr="00045A3B">
        <w:rPr>
          <w:rFonts w:cstheme="minorHAnsi"/>
          <w:b/>
          <w:lang w:val="fr-CA"/>
        </w:rPr>
        <w:t xml:space="preserve"> </w:t>
      </w:r>
      <w:proofErr w:type="spellStart"/>
      <w:r w:rsidR="00BB2AAD" w:rsidRPr="00045A3B">
        <w:rPr>
          <w:rFonts w:cstheme="minorHAnsi"/>
          <w:b/>
          <w:lang w:val="fr-CA"/>
        </w:rPr>
        <w:t>Development</w:t>
      </w:r>
      <w:proofErr w:type="spellEnd"/>
      <w:r w:rsidR="00967656" w:rsidRPr="00045A3B">
        <w:rPr>
          <w:rFonts w:cstheme="minorHAnsi"/>
          <w:b/>
          <w:lang w:val="fr-CA"/>
        </w:rPr>
        <w:t> </w:t>
      </w:r>
      <w:r w:rsidR="00BB2AAD" w:rsidRPr="00045A3B">
        <w:rPr>
          <w:rFonts w:cstheme="minorHAnsi"/>
          <w:b/>
          <w:lang w:val="fr-CA"/>
        </w:rPr>
        <w:t>Instrument (EDI)</w:t>
      </w:r>
      <w:r w:rsidR="0079775B" w:rsidRPr="00045A3B">
        <w:rPr>
          <w:rFonts w:cstheme="minorHAnsi"/>
          <w:b/>
          <w:lang w:val="fr-CA"/>
        </w:rPr>
        <w:t xml:space="preserve"> </w:t>
      </w:r>
      <w:r w:rsidRPr="00045A3B">
        <w:rPr>
          <w:rFonts w:cstheme="minorHAnsi"/>
          <w:bCs/>
          <w:lang w:val="fr-CA"/>
        </w:rPr>
        <w:t>pour chacun de leur</w:t>
      </w:r>
      <w:r w:rsidR="0020701A" w:rsidRPr="00045A3B">
        <w:rPr>
          <w:rFonts w:cstheme="minorHAnsi"/>
          <w:bCs/>
          <w:lang w:val="fr-CA"/>
        </w:rPr>
        <w:t>s</w:t>
      </w:r>
      <w:r w:rsidRPr="00045A3B">
        <w:rPr>
          <w:rFonts w:cstheme="minorHAnsi"/>
          <w:bCs/>
          <w:lang w:val="fr-CA"/>
        </w:rPr>
        <w:t xml:space="preserve"> élève</w:t>
      </w:r>
      <w:r w:rsidR="0020701A" w:rsidRPr="00045A3B">
        <w:rPr>
          <w:rFonts w:cstheme="minorHAnsi"/>
          <w:bCs/>
          <w:lang w:val="fr-CA"/>
        </w:rPr>
        <w:t>s</w:t>
      </w:r>
      <w:r w:rsidR="00620B58" w:rsidRPr="00045A3B">
        <w:rPr>
          <w:rFonts w:cstheme="minorHAnsi"/>
          <w:bCs/>
          <w:lang w:val="fr-CA"/>
        </w:rPr>
        <w:t>.</w:t>
      </w:r>
      <w:r w:rsidR="00620B58" w:rsidRPr="00045A3B">
        <w:rPr>
          <w:rFonts w:cstheme="minorHAnsi"/>
          <w:lang w:val="fr-CA"/>
        </w:rPr>
        <w:t xml:space="preserve"> </w:t>
      </w:r>
      <w:r w:rsidRPr="00045A3B">
        <w:rPr>
          <w:rFonts w:cstheme="minorHAnsi"/>
          <w:lang w:val="fr-CA"/>
        </w:rPr>
        <w:t>L’</w:t>
      </w:r>
      <w:r w:rsidR="002E06BA" w:rsidRPr="00045A3B">
        <w:rPr>
          <w:rFonts w:cstheme="minorHAnsi"/>
          <w:lang w:val="fr-CA"/>
        </w:rPr>
        <w:t xml:space="preserve">EDI </w:t>
      </w:r>
      <w:r w:rsidRPr="00045A3B">
        <w:rPr>
          <w:rFonts w:cstheme="minorHAnsi"/>
          <w:lang w:val="fr-CA"/>
        </w:rPr>
        <w:t xml:space="preserve">est un questionnaire qui comprend des questions sur le développement social et émotionnel, la santé et le bien-être, le langage </w:t>
      </w:r>
      <w:proofErr w:type="gramStart"/>
      <w:r w:rsidRPr="00045A3B">
        <w:rPr>
          <w:rFonts w:cstheme="minorHAnsi"/>
          <w:lang w:val="fr-CA"/>
        </w:rPr>
        <w:t>et</w:t>
      </w:r>
      <w:proofErr w:type="gramEnd"/>
      <w:r w:rsidRPr="00045A3B">
        <w:rPr>
          <w:rFonts w:cstheme="minorHAnsi"/>
          <w:lang w:val="fr-CA"/>
        </w:rPr>
        <w:t xml:space="preserve"> le développement cognitif, et les compétences de communication des enfants</w:t>
      </w:r>
      <w:r w:rsidR="00EB309A" w:rsidRPr="00045A3B">
        <w:rPr>
          <w:rFonts w:cstheme="minorHAnsi"/>
          <w:lang w:val="fr-CA"/>
        </w:rPr>
        <w:t xml:space="preserve">. </w:t>
      </w:r>
      <w:r w:rsidRPr="00045A3B">
        <w:rPr>
          <w:rFonts w:cstheme="minorHAnsi"/>
          <w:lang w:val="fr-CA"/>
        </w:rPr>
        <w:t>L’</w:t>
      </w:r>
      <w:r w:rsidR="00BB2AAD" w:rsidRPr="00045A3B">
        <w:rPr>
          <w:rFonts w:cstheme="minorHAnsi"/>
          <w:lang w:val="fr-CA"/>
        </w:rPr>
        <w:t xml:space="preserve">EDI </w:t>
      </w:r>
      <w:r w:rsidRPr="00045A3B">
        <w:rPr>
          <w:rFonts w:cstheme="minorHAnsi"/>
          <w:lang w:val="fr-CA"/>
        </w:rPr>
        <w:t xml:space="preserve">a été conçu par des </w:t>
      </w:r>
      <w:r w:rsidR="003A7ED7" w:rsidRPr="00045A3B">
        <w:rPr>
          <w:rFonts w:cstheme="minorHAnsi"/>
          <w:lang w:val="fr-CA"/>
        </w:rPr>
        <w:t>experts</w:t>
      </w:r>
      <w:r w:rsidRPr="00045A3B">
        <w:rPr>
          <w:rFonts w:cstheme="minorHAnsi"/>
          <w:lang w:val="fr-CA"/>
        </w:rPr>
        <w:t xml:space="preserve"> et des </w:t>
      </w:r>
      <w:r w:rsidR="003A7ED7" w:rsidRPr="00045A3B">
        <w:rPr>
          <w:rFonts w:cstheme="minorHAnsi"/>
          <w:lang w:val="fr-CA"/>
        </w:rPr>
        <w:t>chercheurs dans le domaine</w:t>
      </w:r>
      <w:r w:rsidRPr="00045A3B">
        <w:rPr>
          <w:rFonts w:cstheme="minorHAnsi"/>
          <w:lang w:val="fr-CA"/>
        </w:rPr>
        <w:t xml:space="preserve"> du développement de l’enfant au Canada et, avec l’aide d’enseignants de la maternelle et de directeurs d’école, il </w:t>
      </w:r>
      <w:r w:rsidR="0020701A" w:rsidRPr="00045A3B">
        <w:rPr>
          <w:rFonts w:cstheme="minorHAnsi"/>
          <w:lang w:val="fr-CA"/>
        </w:rPr>
        <w:t>est</w:t>
      </w:r>
      <w:r w:rsidRPr="00045A3B">
        <w:rPr>
          <w:rFonts w:cstheme="minorHAnsi"/>
          <w:lang w:val="fr-CA"/>
        </w:rPr>
        <w:t xml:space="preserve"> utilisé dans </w:t>
      </w:r>
      <w:r w:rsidR="00562906" w:rsidRPr="00045A3B">
        <w:rPr>
          <w:rFonts w:cstheme="minorHAnsi"/>
          <w:lang w:val="fr-CA"/>
        </w:rPr>
        <w:t xml:space="preserve">12 des 13 </w:t>
      </w:r>
      <w:r w:rsidRPr="00045A3B">
        <w:rPr>
          <w:rFonts w:cstheme="minorHAnsi"/>
          <w:lang w:val="fr-CA"/>
        </w:rPr>
        <w:t xml:space="preserve">provinces </w:t>
      </w:r>
      <w:r w:rsidR="00562906" w:rsidRPr="00045A3B">
        <w:rPr>
          <w:rFonts w:cstheme="minorHAnsi"/>
          <w:lang w:val="fr-CA"/>
        </w:rPr>
        <w:t xml:space="preserve">et territoires </w:t>
      </w:r>
      <w:r w:rsidRPr="00045A3B">
        <w:rPr>
          <w:rFonts w:cstheme="minorHAnsi"/>
          <w:lang w:val="fr-CA"/>
        </w:rPr>
        <w:t>canadiens</w:t>
      </w:r>
      <w:r w:rsidR="00967656" w:rsidRPr="00045A3B">
        <w:rPr>
          <w:rFonts w:cstheme="minorHAnsi"/>
          <w:lang w:val="fr-CA"/>
        </w:rPr>
        <w:t>.</w:t>
      </w:r>
      <w:r w:rsidRPr="00045A3B">
        <w:rPr>
          <w:rFonts w:cstheme="minorHAnsi"/>
          <w:lang w:val="fr-CA"/>
        </w:rPr>
        <w:t xml:space="preserve"> En Colombie-Britannique</w:t>
      </w:r>
      <w:r w:rsidR="00562906" w:rsidRPr="00045A3B">
        <w:rPr>
          <w:rFonts w:cstheme="minorHAnsi"/>
          <w:lang w:val="fr-CA"/>
        </w:rPr>
        <w:t xml:space="preserve"> (C.-B.)</w:t>
      </w:r>
      <w:r w:rsidRPr="00045A3B">
        <w:rPr>
          <w:rFonts w:cstheme="minorHAnsi"/>
          <w:lang w:val="fr-CA"/>
        </w:rPr>
        <w:t>, les mi</w:t>
      </w:r>
      <w:r w:rsidR="00DE7422" w:rsidRPr="00045A3B">
        <w:rPr>
          <w:rFonts w:cstheme="minorHAnsi"/>
          <w:lang w:val="fr-CA"/>
        </w:rPr>
        <w:t>nistères du Développement de l’enfance et de la famille, de l’Éducation et de la Santé financent la collecte et l’utilisation de</w:t>
      </w:r>
      <w:r w:rsidR="002F00A8" w:rsidRPr="00045A3B">
        <w:rPr>
          <w:rFonts w:cstheme="minorHAnsi"/>
          <w:lang w:val="fr-CA"/>
        </w:rPr>
        <w:t xml:space="preserve">s données de </w:t>
      </w:r>
      <w:r w:rsidR="00DE7422" w:rsidRPr="00045A3B">
        <w:rPr>
          <w:rFonts w:cstheme="minorHAnsi"/>
          <w:lang w:val="fr-CA"/>
        </w:rPr>
        <w:t>l’EDI depuis plus de</w:t>
      </w:r>
      <w:r w:rsidR="00413400">
        <w:rPr>
          <w:rFonts w:cstheme="minorHAnsi"/>
          <w:lang w:val="fr-CA"/>
        </w:rPr>
        <w:t xml:space="preserve"> 20</w:t>
      </w:r>
      <w:r w:rsidR="00DE7422" w:rsidRPr="00045A3B">
        <w:rPr>
          <w:rFonts w:cstheme="minorHAnsi"/>
          <w:lang w:val="fr-CA"/>
        </w:rPr>
        <w:t xml:space="preserve"> ans.</w:t>
      </w:r>
    </w:p>
    <w:p w14:paraId="2CAF3A4E" w14:textId="199EF949" w:rsidR="00681EC7" w:rsidRPr="00045A3B" w:rsidRDefault="00DE7422" w:rsidP="008B6593">
      <w:pPr>
        <w:spacing w:after="0" w:line="240" w:lineRule="auto"/>
        <w:jc w:val="both"/>
        <w:rPr>
          <w:rFonts w:cstheme="minorHAnsi"/>
          <w:b/>
          <w:color w:val="1F497D" w:themeColor="text2"/>
          <w:lang w:val="fr-CA"/>
        </w:rPr>
      </w:pPr>
      <w:r w:rsidRPr="00045A3B">
        <w:rPr>
          <w:rFonts w:cstheme="minorHAnsi"/>
          <w:b/>
          <w:color w:val="1F497D" w:themeColor="text2"/>
          <w:lang w:val="fr-CA"/>
        </w:rPr>
        <w:t>EN BREF</w:t>
      </w:r>
    </w:p>
    <w:p w14:paraId="4CC345F0" w14:textId="2E7B08EB" w:rsidR="00681EC7" w:rsidRPr="00045A3B" w:rsidRDefault="00DE7422" w:rsidP="008B6593">
      <w:pPr>
        <w:pStyle w:val="ListParagraph"/>
        <w:numPr>
          <w:ilvl w:val="0"/>
          <w:numId w:val="11"/>
        </w:numPr>
        <w:spacing w:after="0" w:line="240" w:lineRule="auto"/>
        <w:rPr>
          <w:rFonts w:cstheme="minorHAnsi"/>
          <w:lang w:val="fr-CA"/>
        </w:rPr>
      </w:pPr>
      <w:r w:rsidRPr="00045A3B">
        <w:rPr>
          <w:rFonts w:cstheme="minorHAnsi"/>
          <w:lang w:val="fr-CA"/>
        </w:rPr>
        <w:t xml:space="preserve">L’enseignant de la maternelle </w:t>
      </w:r>
      <w:r w:rsidR="001E4B01" w:rsidRPr="00045A3B">
        <w:rPr>
          <w:rFonts w:cstheme="minorHAnsi"/>
          <w:lang w:val="fr-CA"/>
        </w:rPr>
        <w:t>de votre e</w:t>
      </w:r>
      <w:bookmarkStart w:id="0" w:name="_GoBack"/>
      <w:bookmarkEnd w:id="0"/>
      <w:r w:rsidR="001E4B01" w:rsidRPr="00045A3B">
        <w:rPr>
          <w:rFonts w:cstheme="minorHAnsi"/>
          <w:lang w:val="fr-CA"/>
        </w:rPr>
        <w:t xml:space="preserve">nfant </w:t>
      </w:r>
      <w:r w:rsidRPr="00045A3B">
        <w:rPr>
          <w:rFonts w:cstheme="minorHAnsi"/>
          <w:lang w:val="fr-CA"/>
        </w:rPr>
        <w:t>répondra à l’</w:t>
      </w:r>
      <w:r w:rsidR="00EB309A" w:rsidRPr="00045A3B">
        <w:rPr>
          <w:rFonts w:cstheme="minorHAnsi"/>
          <w:lang w:val="fr-CA"/>
        </w:rPr>
        <w:t>EDI</w:t>
      </w:r>
      <w:r w:rsidR="00EA2FB3" w:rsidRPr="00045A3B">
        <w:rPr>
          <w:rFonts w:cstheme="minorHAnsi"/>
          <w:lang w:val="fr-CA"/>
        </w:rPr>
        <w:t xml:space="preserve"> </w:t>
      </w:r>
      <w:r w:rsidRPr="00045A3B">
        <w:rPr>
          <w:rFonts w:cstheme="minorHAnsi"/>
          <w:lang w:val="fr-CA"/>
        </w:rPr>
        <w:t>pour chacun de ses élèves en février</w:t>
      </w:r>
      <w:r w:rsidR="00413400">
        <w:rPr>
          <w:rFonts w:cstheme="minorHAnsi"/>
          <w:lang w:val="fr-CA"/>
        </w:rPr>
        <w:t xml:space="preserve"> 2022</w:t>
      </w:r>
      <w:r w:rsidR="002E06BA" w:rsidRPr="00045A3B">
        <w:rPr>
          <w:rFonts w:cstheme="minorHAnsi"/>
          <w:lang w:val="fr-CA"/>
        </w:rPr>
        <w:t>;</w:t>
      </w:r>
    </w:p>
    <w:p w14:paraId="7F3A4EB9" w14:textId="5DAB0FDB" w:rsidR="00912B72" w:rsidRPr="00045A3B" w:rsidRDefault="00DE7422" w:rsidP="00912B72">
      <w:pPr>
        <w:pStyle w:val="ListParagraph"/>
        <w:numPr>
          <w:ilvl w:val="0"/>
          <w:numId w:val="11"/>
        </w:numPr>
        <w:spacing w:after="0" w:line="240" w:lineRule="auto"/>
        <w:rPr>
          <w:rFonts w:cstheme="minorHAnsi"/>
          <w:lang w:val="fr-CA"/>
        </w:rPr>
      </w:pPr>
      <w:r w:rsidRPr="00045A3B">
        <w:rPr>
          <w:rFonts w:eastAsia="Times New Roman"/>
          <w:lang w:val="fr-CA"/>
        </w:rPr>
        <w:t>Le questionnaire</w:t>
      </w:r>
      <w:r w:rsidR="00912B72" w:rsidRPr="00045A3B">
        <w:rPr>
          <w:rFonts w:eastAsia="Times New Roman"/>
          <w:lang w:val="fr-CA"/>
        </w:rPr>
        <w:t xml:space="preserve"> EDI </w:t>
      </w:r>
      <w:r w:rsidRPr="00045A3B">
        <w:rPr>
          <w:rFonts w:eastAsia="Times New Roman"/>
          <w:lang w:val="fr-CA"/>
        </w:rPr>
        <w:t xml:space="preserve">est conçu pour nous aider à comprendre les tendances </w:t>
      </w:r>
      <w:r w:rsidR="007C7616" w:rsidRPr="00045A3B">
        <w:rPr>
          <w:rFonts w:eastAsia="Times New Roman"/>
          <w:lang w:val="fr-CA"/>
        </w:rPr>
        <w:t>en matière de</w:t>
      </w:r>
      <w:r w:rsidRPr="00045A3B">
        <w:rPr>
          <w:rFonts w:eastAsia="Times New Roman"/>
          <w:lang w:val="fr-CA"/>
        </w:rPr>
        <w:t xml:space="preserve"> développement des enfants au niveau de la population, comme dans un recensement;</w:t>
      </w:r>
    </w:p>
    <w:p w14:paraId="3E1E6A3C" w14:textId="39D5A1AA" w:rsidR="00731A8D" w:rsidRPr="00045A3B" w:rsidRDefault="00DE7422" w:rsidP="008B6593">
      <w:pPr>
        <w:pStyle w:val="ListParagraph"/>
        <w:numPr>
          <w:ilvl w:val="0"/>
          <w:numId w:val="11"/>
        </w:numPr>
        <w:spacing w:after="0" w:line="240" w:lineRule="auto"/>
        <w:rPr>
          <w:rFonts w:cstheme="minorHAnsi"/>
          <w:lang w:val="fr-CA"/>
        </w:rPr>
      </w:pPr>
      <w:r w:rsidRPr="00045A3B">
        <w:rPr>
          <w:rFonts w:cstheme="minorHAnsi"/>
          <w:lang w:val="fr-CA"/>
        </w:rPr>
        <w:t>L’</w:t>
      </w:r>
      <w:r w:rsidR="00731A8D" w:rsidRPr="00045A3B">
        <w:rPr>
          <w:rFonts w:cstheme="minorHAnsi"/>
          <w:lang w:val="fr-CA"/>
        </w:rPr>
        <w:t xml:space="preserve">EDI </w:t>
      </w:r>
      <w:r w:rsidRPr="00045A3B">
        <w:rPr>
          <w:rFonts w:cstheme="minorHAnsi"/>
          <w:lang w:val="fr-CA"/>
        </w:rPr>
        <w:t xml:space="preserve">n’est </w:t>
      </w:r>
      <w:r w:rsidRPr="00045A3B">
        <w:rPr>
          <w:rFonts w:cstheme="minorHAnsi"/>
          <w:b/>
          <w:bCs/>
          <w:lang w:val="fr-CA"/>
        </w:rPr>
        <w:t>pas</w:t>
      </w:r>
      <w:r w:rsidRPr="00045A3B">
        <w:rPr>
          <w:rFonts w:cstheme="minorHAnsi"/>
          <w:lang w:val="fr-CA"/>
        </w:rPr>
        <w:t xml:space="preserve"> une évaluation individuelle de votre enfant et les résultats </w:t>
      </w:r>
      <w:r w:rsidR="001E4B01" w:rsidRPr="00045A3B">
        <w:rPr>
          <w:rFonts w:cstheme="minorHAnsi"/>
          <w:lang w:val="fr-CA"/>
        </w:rPr>
        <w:t xml:space="preserve">EDI </w:t>
      </w:r>
      <w:r w:rsidRPr="00045A3B">
        <w:rPr>
          <w:rFonts w:cstheme="minorHAnsi"/>
          <w:lang w:val="fr-CA"/>
        </w:rPr>
        <w:t>de votre enfant ne seront jamais rapportés individuellement</w:t>
      </w:r>
      <w:r w:rsidR="00A016CF" w:rsidRPr="00045A3B">
        <w:rPr>
          <w:rFonts w:cstheme="minorHAnsi"/>
          <w:lang w:val="fr-CA"/>
        </w:rPr>
        <w:t>,</w:t>
      </w:r>
      <w:r w:rsidRPr="00045A3B">
        <w:rPr>
          <w:rFonts w:cstheme="minorHAnsi"/>
          <w:lang w:val="fr-CA"/>
        </w:rPr>
        <w:t xml:space="preserve"> les </w:t>
      </w:r>
      <w:r w:rsidR="001E4B01" w:rsidRPr="00045A3B">
        <w:rPr>
          <w:rFonts w:cstheme="minorHAnsi"/>
          <w:lang w:val="fr-CA"/>
        </w:rPr>
        <w:t>renseignements</w:t>
      </w:r>
      <w:r w:rsidRPr="00045A3B">
        <w:rPr>
          <w:rFonts w:cstheme="minorHAnsi"/>
          <w:lang w:val="fr-CA"/>
        </w:rPr>
        <w:t xml:space="preserve"> EDI de votre enfant seront uniquement rapportés dans un sommaire avec </w:t>
      </w:r>
      <w:r w:rsidR="007C7616" w:rsidRPr="00045A3B">
        <w:rPr>
          <w:rFonts w:cstheme="minorHAnsi"/>
          <w:lang w:val="fr-CA"/>
        </w:rPr>
        <w:t>ceux d</w:t>
      </w:r>
      <w:r w:rsidRPr="00045A3B">
        <w:rPr>
          <w:rFonts w:cstheme="minorHAnsi"/>
          <w:lang w:val="fr-CA"/>
        </w:rPr>
        <w:t>’autres enfants</w:t>
      </w:r>
      <w:r w:rsidR="00137D95" w:rsidRPr="00045A3B">
        <w:rPr>
          <w:rFonts w:eastAsia="Times New Roman"/>
          <w:lang w:val="fr-CA"/>
        </w:rPr>
        <w:t>;</w:t>
      </w:r>
    </w:p>
    <w:p w14:paraId="11BA07DE" w14:textId="67A4DE19" w:rsidR="00681EC7" w:rsidRPr="00045A3B" w:rsidRDefault="00DE7422" w:rsidP="008B6593">
      <w:pPr>
        <w:pStyle w:val="ListParagraph"/>
        <w:numPr>
          <w:ilvl w:val="0"/>
          <w:numId w:val="11"/>
        </w:numPr>
        <w:spacing w:after="0" w:line="240" w:lineRule="auto"/>
        <w:rPr>
          <w:rFonts w:cstheme="minorHAnsi"/>
          <w:lang w:val="fr-CA"/>
        </w:rPr>
      </w:pPr>
      <w:r w:rsidRPr="00045A3B">
        <w:rPr>
          <w:rFonts w:cstheme="minorHAnsi"/>
          <w:lang w:val="fr-CA"/>
        </w:rPr>
        <w:t xml:space="preserve">Si vous souhaitez retirer votre enfant de la recherche EDI, vous pouvez le faire en communiquant avec l’enseignant de votre enfant ou l’équipe </w:t>
      </w:r>
      <w:r w:rsidR="00F7622D" w:rsidRPr="00045A3B">
        <w:rPr>
          <w:rFonts w:cstheme="minorHAnsi"/>
          <w:lang w:val="fr-CA"/>
        </w:rPr>
        <w:t xml:space="preserve">EDI </w:t>
      </w:r>
      <w:r w:rsidRPr="00045A3B">
        <w:rPr>
          <w:rFonts w:cstheme="minorHAnsi"/>
          <w:lang w:val="fr-CA"/>
        </w:rPr>
        <w:t>au</w:t>
      </w:r>
      <w:r w:rsidR="00F7622D" w:rsidRPr="00045A3B">
        <w:rPr>
          <w:rFonts w:cstheme="minorHAnsi"/>
          <w:lang w:val="fr-CA"/>
        </w:rPr>
        <w:t xml:space="preserve"> </w:t>
      </w:r>
      <w:proofErr w:type="spellStart"/>
      <w:r w:rsidR="00F7622D" w:rsidRPr="00045A3B">
        <w:rPr>
          <w:rFonts w:cstheme="minorHAnsi"/>
          <w:lang w:val="fr-CA"/>
        </w:rPr>
        <w:t>Human</w:t>
      </w:r>
      <w:proofErr w:type="spellEnd"/>
      <w:r w:rsidR="00F7622D" w:rsidRPr="00045A3B">
        <w:rPr>
          <w:rFonts w:cstheme="minorHAnsi"/>
          <w:lang w:val="fr-CA"/>
        </w:rPr>
        <w:t xml:space="preserve"> Early Learning </w:t>
      </w:r>
      <w:proofErr w:type="spellStart"/>
      <w:r w:rsidR="00F7622D" w:rsidRPr="00045A3B">
        <w:rPr>
          <w:rFonts w:cstheme="minorHAnsi"/>
          <w:lang w:val="fr-CA"/>
        </w:rPr>
        <w:t>Partnership</w:t>
      </w:r>
      <w:proofErr w:type="spellEnd"/>
      <w:r w:rsidR="00F7622D" w:rsidRPr="00045A3B">
        <w:rPr>
          <w:rFonts w:cstheme="minorHAnsi"/>
          <w:lang w:val="fr-CA"/>
        </w:rPr>
        <w:t xml:space="preserve"> (HELP)</w:t>
      </w:r>
      <w:r w:rsidR="00CE2300" w:rsidRPr="00045A3B">
        <w:rPr>
          <w:rFonts w:cstheme="minorHAnsi"/>
          <w:lang w:val="fr-CA"/>
        </w:rPr>
        <w:t xml:space="preserve"> (</w:t>
      </w:r>
      <w:r w:rsidRPr="00045A3B">
        <w:rPr>
          <w:rFonts w:cstheme="minorHAnsi"/>
          <w:lang w:val="fr-CA"/>
        </w:rPr>
        <w:t>voir les coordonnées ci-dessus</w:t>
      </w:r>
      <w:r w:rsidR="00CE2300" w:rsidRPr="00045A3B">
        <w:rPr>
          <w:rFonts w:cstheme="minorHAnsi"/>
          <w:lang w:val="fr-CA"/>
        </w:rPr>
        <w:t>)</w:t>
      </w:r>
      <w:r w:rsidR="002E06BA" w:rsidRPr="00045A3B">
        <w:rPr>
          <w:rFonts w:cstheme="minorHAnsi"/>
          <w:lang w:val="fr-CA"/>
        </w:rPr>
        <w:t>;</w:t>
      </w:r>
    </w:p>
    <w:p w14:paraId="14CD7ACE" w14:textId="20D6E7CF" w:rsidR="00EA2FB3" w:rsidRPr="00045A3B" w:rsidRDefault="00DE7422" w:rsidP="008B6593">
      <w:pPr>
        <w:pStyle w:val="ListParagraph"/>
        <w:numPr>
          <w:ilvl w:val="0"/>
          <w:numId w:val="11"/>
        </w:numPr>
        <w:spacing w:after="0" w:line="240" w:lineRule="auto"/>
        <w:rPr>
          <w:rFonts w:cstheme="minorHAnsi"/>
          <w:lang w:val="fr-CA"/>
        </w:rPr>
      </w:pPr>
      <w:r w:rsidRPr="00045A3B">
        <w:rPr>
          <w:rFonts w:cstheme="minorHAnsi"/>
          <w:lang w:val="fr-CA"/>
        </w:rPr>
        <w:t>Le questionnaire</w:t>
      </w:r>
      <w:r w:rsidR="002E06BA" w:rsidRPr="00045A3B">
        <w:rPr>
          <w:rFonts w:cstheme="minorHAnsi"/>
          <w:lang w:val="fr-CA"/>
        </w:rPr>
        <w:t xml:space="preserve"> EDI </w:t>
      </w:r>
      <w:r w:rsidRPr="00045A3B">
        <w:rPr>
          <w:rFonts w:cstheme="minorHAnsi"/>
          <w:lang w:val="fr-CA"/>
        </w:rPr>
        <w:t xml:space="preserve">et des renseignements supplémentaires sont disponibles </w:t>
      </w:r>
      <w:r w:rsidR="001E4B01" w:rsidRPr="00045A3B">
        <w:rPr>
          <w:rFonts w:cstheme="minorHAnsi"/>
          <w:lang w:val="fr-CA"/>
        </w:rPr>
        <w:t>au</w:t>
      </w:r>
      <w:r w:rsidR="0025272E" w:rsidRPr="00045A3B">
        <w:rPr>
          <w:rFonts w:cstheme="minorHAnsi"/>
          <w:lang w:val="fr-CA"/>
        </w:rPr>
        <w:t> :</w:t>
      </w:r>
      <w:r w:rsidR="001E4B01" w:rsidRPr="00045A3B">
        <w:rPr>
          <w:rFonts w:cstheme="minorHAnsi"/>
          <w:lang w:val="fr-CA"/>
        </w:rPr>
        <w:t xml:space="preserve"> </w:t>
      </w:r>
      <w:hyperlink r:id="rId8" w:history="1">
        <w:r w:rsidR="001E4B01" w:rsidRPr="00045A3B">
          <w:rPr>
            <w:rStyle w:val="Hyperlink"/>
            <w:rFonts w:cstheme="minorHAnsi"/>
            <w:lang w:val="fr-CA"/>
          </w:rPr>
          <w:t>www.earlylearning.ubc.ca/ediparent</w:t>
        </w:r>
      </w:hyperlink>
      <w:r w:rsidR="00C313FE" w:rsidRPr="00045A3B">
        <w:rPr>
          <w:rFonts w:cstheme="minorHAnsi"/>
          <w:lang w:val="fr-CA"/>
        </w:rPr>
        <w:t>.</w:t>
      </w:r>
    </w:p>
    <w:p w14:paraId="6C34841A" w14:textId="2DAC0650" w:rsidR="002E06BA" w:rsidRPr="00045A3B" w:rsidRDefault="002E06BA" w:rsidP="008B6593">
      <w:pPr>
        <w:spacing w:after="0" w:line="240" w:lineRule="auto"/>
        <w:rPr>
          <w:rFonts w:cstheme="minorHAnsi"/>
          <w:lang w:val="fr-CA"/>
        </w:rPr>
      </w:pPr>
    </w:p>
    <w:p w14:paraId="16791F12" w14:textId="74DD856A" w:rsidR="003B6EBC" w:rsidRPr="00045A3B" w:rsidRDefault="00DE7422" w:rsidP="008B6593">
      <w:pPr>
        <w:pStyle w:val="Heading1"/>
        <w:spacing w:before="0" w:line="240" w:lineRule="auto"/>
        <w:rPr>
          <w:rFonts w:asciiTheme="minorHAnsi" w:hAnsiTheme="minorHAnsi" w:cstheme="minorHAnsi"/>
          <w:b/>
          <w:color w:val="1F497D" w:themeColor="text2"/>
          <w:sz w:val="22"/>
          <w:szCs w:val="22"/>
          <w:lang w:val="fr-CA"/>
        </w:rPr>
      </w:pPr>
      <w:r w:rsidRPr="00045A3B">
        <w:rPr>
          <w:rFonts w:asciiTheme="minorHAnsi" w:hAnsiTheme="minorHAnsi" w:cstheme="minorHAnsi"/>
          <w:b/>
          <w:color w:val="1F497D" w:themeColor="text2"/>
          <w:sz w:val="22"/>
          <w:szCs w:val="22"/>
          <w:lang w:val="fr-CA"/>
        </w:rPr>
        <w:t>Quel est le but du projet et</w:t>
      </w:r>
      <w:r w:rsidR="00F54D61" w:rsidRPr="00045A3B">
        <w:rPr>
          <w:rFonts w:asciiTheme="minorHAnsi" w:hAnsiTheme="minorHAnsi" w:cstheme="minorHAnsi"/>
          <w:b/>
          <w:color w:val="1F497D" w:themeColor="text2"/>
          <w:sz w:val="22"/>
          <w:szCs w:val="22"/>
          <w:lang w:val="fr-CA"/>
        </w:rPr>
        <w:t xml:space="preserve"> </w:t>
      </w:r>
      <w:r w:rsidRPr="00045A3B">
        <w:rPr>
          <w:rFonts w:asciiTheme="minorHAnsi" w:hAnsiTheme="minorHAnsi" w:cstheme="minorHAnsi"/>
          <w:b/>
          <w:color w:val="1F497D" w:themeColor="text2"/>
          <w:sz w:val="22"/>
          <w:szCs w:val="22"/>
          <w:lang w:val="fr-CA"/>
        </w:rPr>
        <w:t>comment votre école et votre communauté en bénéficieront-elles</w:t>
      </w:r>
      <w:r w:rsidR="00F54D61" w:rsidRPr="00045A3B">
        <w:rPr>
          <w:rFonts w:asciiTheme="minorHAnsi" w:hAnsiTheme="minorHAnsi" w:cstheme="minorHAnsi"/>
          <w:b/>
          <w:color w:val="1F497D" w:themeColor="text2"/>
          <w:sz w:val="22"/>
          <w:szCs w:val="22"/>
          <w:lang w:val="fr-CA"/>
        </w:rPr>
        <w:t>?</w:t>
      </w:r>
    </w:p>
    <w:p w14:paraId="4285E851" w14:textId="7C49FD4E" w:rsidR="00F54D61" w:rsidRPr="00045A3B" w:rsidRDefault="00786893" w:rsidP="008B6593">
      <w:pPr>
        <w:spacing w:after="0" w:line="240" w:lineRule="auto"/>
        <w:rPr>
          <w:rFonts w:cstheme="minorHAnsi"/>
          <w:lang w:val="fr-CA"/>
        </w:rPr>
      </w:pPr>
      <w:r w:rsidRPr="00045A3B">
        <w:rPr>
          <w:rFonts w:cstheme="minorHAnsi"/>
          <w:lang w:val="fr-CA"/>
        </w:rPr>
        <w:t xml:space="preserve">L’objectif de la collecte d’informations à l’aide de l’EDI est d’améliorer la compréhension du développement des enfants au moment où ils commencent à fréquenter l’école. </w:t>
      </w:r>
      <w:r w:rsidR="00C51BA6" w:rsidRPr="00045A3B">
        <w:rPr>
          <w:rFonts w:cstheme="minorHAnsi"/>
          <w:lang w:val="fr-CA"/>
        </w:rPr>
        <w:t xml:space="preserve">Les renseignements </w:t>
      </w:r>
      <w:r w:rsidR="001E4B01" w:rsidRPr="00045A3B">
        <w:rPr>
          <w:rFonts w:cstheme="minorHAnsi"/>
          <w:lang w:val="fr-CA"/>
        </w:rPr>
        <w:t xml:space="preserve">tirés </w:t>
      </w:r>
      <w:r w:rsidR="00C51BA6" w:rsidRPr="00045A3B">
        <w:rPr>
          <w:rFonts w:cstheme="minorHAnsi"/>
          <w:lang w:val="fr-CA"/>
        </w:rPr>
        <w:t>de l’EDI se sont révélés essentiels pour les éducateurs, les commissions scolaires, les professionnels de la santé, les fournisseurs de services</w:t>
      </w:r>
      <w:r w:rsidRPr="00045A3B">
        <w:rPr>
          <w:rFonts w:cstheme="minorHAnsi"/>
          <w:lang w:val="fr-CA"/>
        </w:rPr>
        <w:t xml:space="preserve"> à</w:t>
      </w:r>
      <w:r w:rsidR="00C51BA6" w:rsidRPr="00045A3B">
        <w:rPr>
          <w:rFonts w:cstheme="minorHAnsi"/>
          <w:lang w:val="fr-CA"/>
        </w:rPr>
        <w:t xml:space="preserve"> la petite enfance et les membres des communautés pour la </w:t>
      </w:r>
      <w:r w:rsidR="00C51BA6" w:rsidRPr="00045A3B">
        <w:rPr>
          <w:rFonts w:cstheme="minorHAnsi"/>
          <w:lang w:val="fr-CA"/>
        </w:rPr>
        <w:lastRenderedPageBreak/>
        <w:t xml:space="preserve">planification de programmes et de services </w:t>
      </w:r>
      <w:r w:rsidRPr="00045A3B">
        <w:rPr>
          <w:rFonts w:cstheme="minorHAnsi"/>
          <w:lang w:val="fr-CA"/>
        </w:rPr>
        <w:t xml:space="preserve">de soutien </w:t>
      </w:r>
      <w:r w:rsidR="00C51BA6" w:rsidRPr="00045A3B">
        <w:rPr>
          <w:rFonts w:cstheme="minorHAnsi"/>
          <w:lang w:val="fr-CA"/>
        </w:rPr>
        <w:t>pour les enfants et les familles</w:t>
      </w:r>
      <w:r w:rsidR="00BB2AAD" w:rsidRPr="00045A3B">
        <w:rPr>
          <w:rFonts w:cstheme="minorHAnsi"/>
          <w:lang w:val="fr-CA"/>
        </w:rPr>
        <w:t>.</w:t>
      </w:r>
      <w:r w:rsidR="00172DC4" w:rsidRPr="00045A3B">
        <w:rPr>
          <w:rFonts w:cstheme="minorHAnsi"/>
          <w:lang w:val="fr-CA"/>
        </w:rPr>
        <w:t xml:space="preserve"> </w:t>
      </w:r>
      <w:r w:rsidR="00622E0B" w:rsidRPr="00045A3B">
        <w:rPr>
          <w:rFonts w:cstheme="minorHAnsi"/>
          <w:lang w:val="fr-CA"/>
        </w:rPr>
        <w:t xml:space="preserve">Des institutions publiques, comme </w:t>
      </w:r>
      <w:r w:rsidR="005F0BB5" w:rsidRPr="00045A3B">
        <w:rPr>
          <w:rFonts w:cstheme="minorHAnsi"/>
          <w:lang w:val="fr-CA"/>
        </w:rPr>
        <w:t>d</w:t>
      </w:r>
      <w:r w:rsidR="00613DE8" w:rsidRPr="00045A3B">
        <w:rPr>
          <w:rFonts w:cstheme="minorHAnsi"/>
          <w:lang w:val="fr-CA"/>
        </w:rPr>
        <w:t>es</w:t>
      </w:r>
      <w:r w:rsidR="00622E0B" w:rsidRPr="00045A3B">
        <w:rPr>
          <w:rFonts w:cstheme="minorHAnsi"/>
          <w:lang w:val="fr-CA"/>
        </w:rPr>
        <w:t xml:space="preserve"> commissions scolaires, utilisent les renseignements de l’EDI (données) </w:t>
      </w:r>
      <w:r w:rsidR="004F5484" w:rsidRPr="00045A3B">
        <w:rPr>
          <w:rFonts w:cstheme="minorHAnsi"/>
          <w:lang w:val="fr-CA"/>
        </w:rPr>
        <w:t>pour</w:t>
      </w:r>
      <w:r w:rsidR="00622E0B" w:rsidRPr="00045A3B">
        <w:rPr>
          <w:rFonts w:cstheme="minorHAnsi"/>
          <w:lang w:val="fr-CA"/>
        </w:rPr>
        <w:t xml:space="preserve"> la planification de leur commission scolaire. Les écoles et les communautés utilisent les renseignements de l’</w:t>
      </w:r>
      <w:r w:rsidR="00F54D61" w:rsidRPr="00045A3B">
        <w:rPr>
          <w:lang w:val="fr-CA"/>
        </w:rPr>
        <w:t xml:space="preserve">EDI </w:t>
      </w:r>
      <w:r w:rsidR="00622E0B" w:rsidRPr="00045A3B">
        <w:rPr>
          <w:lang w:val="fr-CA"/>
        </w:rPr>
        <w:t>pour comprendre comment se portent les enfants dans des domaines clés du développe</w:t>
      </w:r>
      <w:r w:rsidR="00462D59" w:rsidRPr="00045A3B">
        <w:rPr>
          <w:lang w:val="fr-CA"/>
        </w:rPr>
        <w:t>ment</w:t>
      </w:r>
      <w:r w:rsidR="00622E0B" w:rsidRPr="00045A3B">
        <w:rPr>
          <w:lang w:val="fr-CA"/>
        </w:rPr>
        <w:t xml:space="preserve"> </w:t>
      </w:r>
      <w:r w:rsidR="006E444A" w:rsidRPr="00045A3B">
        <w:rPr>
          <w:lang w:val="fr-CA"/>
        </w:rPr>
        <w:t xml:space="preserve">et </w:t>
      </w:r>
      <w:r w:rsidR="00622E0B" w:rsidRPr="00045A3B">
        <w:rPr>
          <w:lang w:val="fr-CA"/>
        </w:rPr>
        <w:t>pour planifier des interventions. Les renseignements obtenus grâce à l’</w:t>
      </w:r>
      <w:r w:rsidR="00F33D48" w:rsidRPr="00045A3B">
        <w:rPr>
          <w:rFonts w:cstheme="minorHAnsi"/>
          <w:lang w:val="fr-CA"/>
        </w:rPr>
        <w:t xml:space="preserve">EDI </w:t>
      </w:r>
      <w:r w:rsidR="00C76BDB" w:rsidRPr="00045A3B">
        <w:rPr>
          <w:rFonts w:cstheme="minorHAnsi"/>
          <w:lang w:val="fr-CA"/>
        </w:rPr>
        <w:t>guident également les investissements provinciaux, l’élaboration de politique</w:t>
      </w:r>
      <w:r w:rsidR="006E444A" w:rsidRPr="00045A3B">
        <w:rPr>
          <w:rFonts w:cstheme="minorHAnsi"/>
          <w:lang w:val="fr-CA"/>
        </w:rPr>
        <w:t>s</w:t>
      </w:r>
      <w:r w:rsidR="00C76BDB" w:rsidRPr="00045A3B">
        <w:rPr>
          <w:rFonts w:cstheme="minorHAnsi"/>
          <w:lang w:val="fr-CA"/>
        </w:rPr>
        <w:t>, ainsi que la planification et l’évaluation de programmes</w:t>
      </w:r>
      <w:bookmarkStart w:id="1" w:name="_Hlk16330924"/>
      <w:r w:rsidR="00412562" w:rsidRPr="00045A3B">
        <w:rPr>
          <w:rFonts w:cstheme="minorHAnsi"/>
          <w:lang w:val="fr-CA"/>
        </w:rPr>
        <w:t>.</w:t>
      </w:r>
      <w:bookmarkEnd w:id="1"/>
    </w:p>
    <w:p w14:paraId="39CAB6A5" w14:textId="77777777" w:rsidR="00F54D61" w:rsidRPr="00045A3B" w:rsidRDefault="00F54D61" w:rsidP="008B6593">
      <w:pPr>
        <w:spacing w:after="0" w:line="240" w:lineRule="auto"/>
        <w:rPr>
          <w:rFonts w:cstheme="minorHAnsi"/>
          <w:lang w:val="fr-CA"/>
        </w:rPr>
      </w:pPr>
    </w:p>
    <w:p w14:paraId="7E23FD46" w14:textId="7B1E60EE" w:rsidR="00C76BDB" w:rsidRPr="00045A3B" w:rsidRDefault="00E417A4" w:rsidP="008B6593">
      <w:pPr>
        <w:spacing w:line="240" w:lineRule="auto"/>
        <w:rPr>
          <w:rFonts w:cstheme="minorHAnsi"/>
          <w:lang w:val="fr-CA"/>
        </w:rPr>
      </w:pPr>
      <w:r w:rsidRPr="00045A3B">
        <w:rPr>
          <w:rFonts w:cstheme="minorHAnsi"/>
          <w:lang w:val="fr-CA"/>
        </w:rPr>
        <w:t>La recherche</w:t>
      </w:r>
      <w:r w:rsidR="00C76BDB" w:rsidRPr="00045A3B">
        <w:rPr>
          <w:rFonts w:cstheme="minorHAnsi"/>
          <w:lang w:val="fr-CA"/>
        </w:rPr>
        <w:t xml:space="preserve"> utilisant les données de l’</w:t>
      </w:r>
      <w:r w:rsidR="00F54D61" w:rsidRPr="00045A3B">
        <w:rPr>
          <w:rFonts w:cstheme="minorHAnsi"/>
          <w:lang w:val="fr-CA"/>
        </w:rPr>
        <w:t xml:space="preserve">EDI </w:t>
      </w:r>
      <w:r w:rsidR="00C76BDB" w:rsidRPr="00045A3B">
        <w:rPr>
          <w:rFonts w:cstheme="minorHAnsi"/>
          <w:lang w:val="fr-CA"/>
        </w:rPr>
        <w:t>révèle</w:t>
      </w:r>
      <w:r w:rsidR="00951528" w:rsidRPr="00045A3B">
        <w:rPr>
          <w:rFonts w:cstheme="minorHAnsi"/>
          <w:lang w:val="fr-CA"/>
        </w:rPr>
        <w:t xml:space="preserve"> qu’il existe </w:t>
      </w:r>
      <w:r w:rsidR="001D7B26" w:rsidRPr="00045A3B">
        <w:rPr>
          <w:rFonts w:cstheme="minorHAnsi"/>
          <w:lang w:val="fr-CA"/>
        </w:rPr>
        <w:t>des différences</w:t>
      </w:r>
      <w:r w:rsidR="00C76BDB" w:rsidRPr="00045A3B">
        <w:rPr>
          <w:rFonts w:cstheme="minorHAnsi"/>
          <w:lang w:val="fr-CA"/>
        </w:rPr>
        <w:t xml:space="preserve"> entre les quartiers, certains montrant un pourcentage élevé d’enfants</w:t>
      </w:r>
      <w:r w:rsidR="00786893" w:rsidRPr="00045A3B">
        <w:rPr>
          <w:rFonts w:cstheme="minorHAnsi"/>
          <w:lang w:val="fr-CA"/>
        </w:rPr>
        <w:t xml:space="preserve"> qui sont vulnérables dans des domaines clés de leur développement, </w:t>
      </w:r>
      <w:r w:rsidR="00B437B0" w:rsidRPr="00045A3B">
        <w:rPr>
          <w:rFonts w:cstheme="minorHAnsi"/>
          <w:lang w:val="fr-CA"/>
        </w:rPr>
        <w:t>alors que d’autres quartiers présentent un</w:t>
      </w:r>
      <w:r w:rsidR="00786893" w:rsidRPr="00045A3B">
        <w:rPr>
          <w:rFonts w:cstheme="minorHAnsi"/>
          <w:lang w:val="fr-CA"/>
        </w:rPr>
        <w:t xml:space="preserve"> faible pourcentage</w:t>
      </w:r>
      <w:r w:rsidRPr="00045A3B">
        <w:rPr>
          <w:rFonts w:cstheme="minorHAnsi"/>
          <w:lang w:val="fr-CA"/>
        </w:rPr>
        <w:t xml:space="preserve">. Ainsi, les données de l’EDI peuvent </w:t>
      </w:r>
      <w:r w:rsidR="00EC69CA" w:rsidRPr="00045A3B">
        <w:rPr>
          <w:rFonts w:cstheme="minorHAnsi"/>
          <w:lang w:val="fr-CA"/>
        </w:rPr>
        <w:t>être une façon d</w:t>
      </w:r>
      <w:r w:rsidR="007C7616" w:rsidRPr="00045A3B">
        <w:rPr>
          <w:rFonts w:cstheme="minorHAnsi"/>
          <w:lang w:val="fr-CA"/>
        </w:rPr>
        <w:t>’obtenir</w:t>
      </w:r>
      <w:r w:rsidR="00EC69CA" w:rsidRPr="00045A3B">
        <w:rPr>
          <w:rFonts w:cstheme="minorHAnsi"/>
          <w:lang w:val="fr-CA"/>
        </w:rPr>
        <w:t xml:space="preserve"> des renseignements sur</w:t>
      </w:r>
      <w:r w:rsidR="00DF5E13" w:rsidRPr="00045A3B">
        <w:rPr>
          <w:rFonts w:cstheme="minorHAnsi"/>
          <w:lang w:val="fr-CA"/>
        </w:rPr>
        <w:t xml:space="preserve"> </w:t>
      </w:r>
      <w:r w:rsidR="00EC69CA" w:rsidRPr="00045A3B">
        <w:rPr>
          <w:rFonts w:cstheme="minorHAnsi"/>
          <w:lang w:val="fr-CA"/>
        </w:rPr>
        <w:t xml:space="preserve">le bien-être des </w:t>
      </w:r>
      <w:r w:rsidRPr="00045A3B">
        <w:rPr>
          <w:rFonts w:cstheme="minorHAnsi"/>
          <w:lang w:val="fr-CA"/>
        </w:rPr>
        <w:t xml:space="preserve">enfants de la maternelle et </w:t>
      </w:r>
      <w:r w:rsidR="00EC69CA" w:rsidRPr="00045A3B">
        <w:rPr>
          <w:rFonts w:cstheme="minorHAnsi"/>
          <w:lang w:val="fr-CA"/>
        </w:rPr>
        <w:t>d</w:t>
      </w:r>
      <w:r w:rsidR="00786893" w:rsidRPr="00045A3B">
        <w:rPr>
          <w:rFonts w:cstheme="minorHAnsi"/>
          <w:lang w:val="fr-CA"/>
        </w:rPr>
        <w:t>’encourager</w:t>
      </w:r>
      <w:r w:rsidR="00EC69CA" w:rsidRPr="00045A3B">
        <w:rPr>
          <w:rFonts w:cstheme="minorHAnsi"/>
          <w:lang w:val="fr-CA"/>
        </w:rPr>
        <w:t xml:space="preserve"> </w:t>
      </w:r>
      <w:r w:rsidRPr="00045A3B">
        <w:rPr>
          <w:rFonts w:cstheme="minorHAnsi"/>
          <w:lang w:val="fr-CA"/>
        </w:rPr>
        <w:t xml:space="preserve">les discussions concernant les facteurs qui influencent le développement pendant la petite enfance dans les quartiers de toute la province. Les renseignements de l’EDI sont utilisés pour </w:t>
      </w:r>
      <w:r w:rsidR="00264B48" w:rsidRPr="00045A3B">
        <w:rPr>
          <w:rFonts w:cstheme="minorHAnsi"/>
          <w:lang w:val="fr-CA"/>
        </w:rPr>
        <w:t>mieux comprendre</w:t>
      </w:r>
      <w:r w:rsidR="007C7616" w:rsidRPr="00045A3B">
        <w:rPr>
          <w:rFonts w:cstheme="minorHAnsi"/>
          <w:lang w:val="fr-CA"/>
        </w:rPr>
        <w:t xml:space="preserve"> les</w:t>
      </w:r>
      <w:r w:rsidRPr="00045A3B">
        <w:rPr>
          <w:rFonts w:cstheme="minorHAnsi"/>
          <w:lang w:val="fr-CA"/>
        </w:rPr>
        <w:t xml:space="preserve"> façons </w:t>
      </w:r>
      <w:r w:rsidR="00264B48" w:rsidRPr="00045A3B">
        <w:rPr>
          <w:rFonts w:cstheme="minorHAnsi"/>
          <w:lang w:val="fr-CA"/>
        </w:rPr>
        <w:t>dont nous pouvons</w:t>
      </w:r>
      <w:r w:rsidR="007C7616" w:rsidRPr="00045A3B">
        <w:rPr>
          <w:rFonts w:cstheme="minorHAnsi"/>
          <w:lang w:val="fr-CA"/>
        </w:rPr>
        <w:t xml:space="preserve"> </w:t>
      </w:r>
      <w:r w:rsidRPr="00045A3B">
        <w:rPr>
          <w:rFonts w:cstheme="minorHAnsi"/>
          <w:lang w:val="fr-CA"/>
        </w:rPr>
        <w:t>créer des en</w:t>
      </w:r>
      <w:r w:rsidR="00B45802" w:rsidRPr="00045A3B">
        <w:rPr>
          <w:rFonts w:cstheme="minorHAnsi"/>
          <w:lang w:val="fr-CA"/>
        </w:rPr>
        <w:t>vironnements</w:t>
      </w:r>
      <w:r w:rsidRPr="00045A3B">
        <w:rPr>
          <w:rFonts w:cstheme="minorHAnsi"/>
          <w:lang w:val="fr-CA"/>
        </w:rPr>
        <w:t xml:space="preserve"> où tous les enfants peuvent </w:t>
      </w:r>
      <w:r w:rsidR="00B45802" w:rsidRPr="00045A3B">
        <w:rPr>
          <w:rFonts w:cstheme="minorHAnsi"/>
          <w:lang w:val="fr-CA"/>
        </w:rPr>
        <w:t>s’épanouir</w:t>
      </w:r>
      <w:r w:rsidR="00DF5E13" w:rsidRPr="00045A3B">
        <w:rPr>
          <w:rFonts w:cstheme="minorHAnsi"/>
          <w:lang w:val="fr-CA"/>
        </w:rPr>
        <w:t xml:space="preserve"> et se développer</w:t>
      </w:r>
      <w:r w:rsidR="00B45802" w:rsidRPr="00045A3B">
        <w:rPr>
          <w:rFonts w:cstheme="minorHAnsi"/>
          <w:lang w:val="fr-CA"/>
        </w:rPr>
        <w:t>.</w:t>
      </w:r>
    </w:p>
    <w:p w14:paraId="7A776AFC" w14:textId="5F941048" w:rsidR="00786893" w:rsidRPr="00045A3B" w:rsidRDefault="00786893" w:rsidP="00786893">
      <w:pPr>
        <w:jc w:val="both"/>
        <w:rPr>
          <w:color w:val="000000"/>
          <w:lang w:val="fr-CA"/>
        </w:rPr>
      </w:pPr>
      <w:r w:rsidRPr="00045A3B">
        <w:rPr>
          <w:color w:val="000000"/>
          <w:lang w:val="fr-CA"/>
        </w:rPr>
        <w:t>Le contexte actuel est un moment inédit pour porter notre attention sur la santé et le bien-être des enfants. Le stress et les perturbations provoqués par la COVID-19 sont vraiment préoccupants. Tous les enfants et toutes les familles sont susceptibles d’être confrontés à des difficultés accrues. Il est essentiel de continuer à recueillir des données qui nous aident à réfléchir et à comprendre les effets à court et à long terme de la COVID-19 sur les enfants et les familles de la Colombie-Britannique.</w:t>
      </w:r>
    </w:p>
    <w:p w14:paraId="391B7594" w14:textId="541D0CBA" w:rsidR="00B45802" w:rsidRPr="00045A3B" w:rsidRDefault="00B45802" w:rsidP="00B45802">
      <w:pPr>
        <w:pStyle w:val="Heading1"/>
        <w:spacing w:before="0" w:line="240" w:lineRule="auto"/>
        <w:rPr>
          <w:rFonts w:asciiTheme="minorHAnsi" w:hAnsiTheme="minorHAnsi" w:cstheme="minorHAnsi"/>
          <w:b/>
          <w:color w:val="1F497D" w:themeColor="text2"/>
          <w:sz w:val="22"/>
          <w:szCs w:val="22"/>
          <w:lang w:val="fr-CA"/>
        </w:rPr>
      </w:pPr>
      <w:r w:rsidRPr="00045A3B">
        <w:rPr>
          <w:rFonts w:asciiTheme="minorHAnsi" w:hAnsiTheme="minorHAnsi" w:cstheme="minorHAnsi"/>
          <w:b/>
          <w:color w:val="1F497D" w:themeColor="text2"/>
          <w:sz w:val="22"/>
          <w:szCs w:val="22"/>
          <w:lang w:val="fr-CA"/>
        </w:rPr>
        <w:t>La participation est volontaire</w:t>
      </w:r>
    </w:p>
    <w:p w14:paraId="3107A8D4" w14:textId="2D1CC62F" w:rsidR="003B6EBC" w:rsidRPr="00045A3B" w:rsidRDefault="00B45802" w:rsidP="008B6593">
      <w:pPr>
        <w:spacing w:after="0" w:line="240" w:lineRule="auto"/>
        <w:rPr>
          <w:rFonts w:cstheme="minorHAnsi"/>
          <w:bCs/>
          <w:lang w:val="fr-CA"/>
        </w:rPr>
      </w:pPr>
      <w:r w:rsidRPr="00045A3B">
        <w:rPr>
          <w:rFonts w:cstheme="minorHAnsi"/>
          <w:bCs/>
          <w:lang w:val="fr-CA"/>
        </w:rPr>
        <w:t xml:space="preserve">Faire remplir un questionnaire </w:t>
      </w:r>
      <w:r w:rsidR="002C55B3" w:rsidRPr="00045A3B">
        <w:rPr>
          <w:rFonts w:cstheme="minorHAnsi"/>
          <w:bCs/>
          <w:lang w:val="fr-CA"/>
        </w:rPr>
        <w:t xml:space="preserve">EDI </w:t>
      </w:r>
      <w:r w:rsidRPr="00045A3B">
        <w:rPr>
          <w:rFonts w:cstheme="minorHAnsi"/>
          <w:bCs/>
          <w:lang w:val="fr-CA"/>
        </w:rPr>
        <w:t>pour votre enfant n’est aucu</w:t>
      </w:r>
      <w:r w:rsidR="00E629DA" w:rsidRPr="00045A3B">
        <w:rPr>
          <w:rFonts w:cstheme="minorHAnsi"/>
          <w:bCs/>
          <w:lang w:val="fr-CA"/>
        </w:rPr>
        <w:t>nemen</w:t>
      </w:r>
      <w:r w:rsidRPr="00045A3B">
        <w:rPr>
          <w:rFonts w:cstheme="minorHAnsi"/>
          <w:bCs/>
          <w:lang w:val="fr-CA"/>
        </w:rPr>
        <w:t xml:space="preserve">t </w:t>
      </w:r>
      <w:r w:rsidR="00136F79" w:rsidRPr="00045A3B">
        <w:rPr>
          <w:rFonts w:cstheme="minorHAnsi"/>
          <w:bCs/>
          <w:lang w:val="fr-CA"/>
        </w:rPr>
        <w:t>obligatoire</w:t>
      </w:r>
      <w:r w:rsidRPr="00045A3B">
        <w:rPr>
          <w:rFonts w:cstheme="minorHAnsi"/>
          <w:bCs/>
          <w:lang w:val="fr-CA"/>
        </w:rPr>
        <w:t>. Vous pouvez retirer votre enfant du projet en avisant son enseignant ou l’équip</w:t>
      </w:r>
      <w:r w:rsidR="007A6C50" w:rsidRPr="00045A3B">
        <w:rPr>
          <w:rFonts w:cstheme="minorHAnsi"/>
          <w:bCs/>
          <w:lang w:val="fr-CA"/>
        </w:rPr>
        <w:t>e</w:t>
      </w:r>
      <w:r w:rsidRPr="00045A3B">
        <w:rPr>
          <w:rFonts w:cstheme="minorHAnsi"/>
          <w:bCs/>
          <w:lang w:val="fr-CA"/>
        </w:rPr>
        <w:t xml:space="preserve"> </w:t>
      </w:r>
      <w:r w:rsidR="001C6634" w:rsidRPr="00045A3B">
        <w:rPr>
          <w:rFonts w:cstheme="minorHAnsi"/>
          <w:bCs/>
          <w:lang w:val="fr-CA"/>
        </w:rPr>
        <w:t xml:space="preserve">EDI </w:t>
      </w:r>
      <w:r w:rsidRPr="00045A3B">
        <w:rPr>
          <w:rFonts w:cstheme="minorHAnsi"/>
          <w:bCs/>
          <w:lang w:val="fr-CA"/>
        </w:rPr>
        <w:t>à</w:t>
      </w:r>
      <w:r w:rsidR="001C6634" w:rsidRPr="00045A3B">
        <w:rPr>
          <w:rFonts w:cstheme="minorHAnsi"/>
          <w:bCs/>
          <w:lang w:val="fr-CA"/>
        </w:rPr>
        <w:t xml:space="preserve"> HELP (</w:t>
      </w:r>
      <w:hyperlink r:id="rId9" w:history="1">
        <w:r w:rsidR="001C6634" w:rsidRPr="00045A3B">
          <w:rPr>
            <w:rStyle w:val="Hyperlink"/>
            <w:rFonts w:cstheme="minorHAnsi"/>
            <w:lang w:val="fr-CA"/>
          </w:rPr>
          <w:t>edi@help.ubc.ca</w:t>
        </w:r>
      </w:hyperlink>
      <w:r w:rsidR="001C6634" w:rsidRPr="00045A3B">
        <w:rPr>
          <w:rStyle w:val="Hyperlink"/>
          <w:rFonts w:cstheme="minorHAnsi"/>
          <w:lang w:val="fr-CA"/>
        </w:rPr>
        <w:t>)</w:t>
      </w:r>
      <w:r w:rsidR="001C6634" w:rsidRPr="00045A3B">
        <w:rPr>
          <w:rFonts w:cstheme="minorHAnsi"/>
          <w:bCs/>
          <w:lang w:val="fr-CA"/>
        </w:rPr>
        <w:t xml:space="preserve">. </w:t>
      </w:r>
      <w:r w:rsidRPr="00045A3B">
        <w:rPr>
          <w:rFonts w:cstheme="minorHAnsi"/>
          <w:bCs/>
          <w:lang w:val="fr-CA"/>
        </w:rPr>
        <w:t>Vous aurez au moins quatre semaines pour examiner cette lettre et décider si vous souhaitez retirer votre enfant du projet avant que le questionnaire EDI ne soit rempli par son enseignant. Un formulaire de désistement est inclus à la dernière pa</w:t>
      </w:r>
      <w:r w:rsidR="007A6C50" w:rsidRPr="00045A3B">
        <w:rPr>
          <w:rFonts w:cstheme="minorHAnsi"/>
          <w:bCs/>
          <w:lang w:val="fr-CA"/>
        </w:rPr>
        <w:t>g</w:t>
      </w:r>
      <w:r w:rsidRPr="00045A3B">
        <w:rPr>
          <w:rFonts w:cstheme="minorHAnsi"/>
          <w:bCs/>
          <w:lang w:val="fr-CA"/>
        </w:rPr>
        <w:t>e de cette lett</w:t>
      </w:r>
      <w:r w:rsidR="002044E7" w:rsidRPr="00045A3B">
        <w:rPr>
          <w:rFonts w:cstheme="minorHAnsi"/>
          <w:bCs/>
          <w:lang w:val="fr-CA"/>
        </w:rPr>
        <w:t>r</w:t>
      </w:r>
      <w:r w:rsidRPr="00045A3B">
        <w:rPr>
          <w:rFonts w:cstheme="minorHAnsi"/>
          <w:bCs/>
          <w:lang w:val="fr-CA"/>
        </w:rPr>
        <w:t>e de consentement passif éclairé. Vous pouvez également demander qu’un questionnaire EDI déjà rempli pour votre enfant par son enseignant soit détruit en avisant l’enseignant ou en communiquant avec</w:t>
      </w:r>
      <w:r w:rsidR="00252007" w:rsidRPr="00045A3B">
        <w:rPr>
          <w:rFonts w:cstheme="minorHAnsi"/>
          <w:bCs/>
          <w:lang w:val="fr-CA"/>
        </w:rPr>
        <w:t xml:space="preserve"> l’équipe </w:t>
      </w:r>
      <w:r w:rsidR="00F7622D" w:rsidRPr="00045A3B">
        <w:rPr>
          <w:rFonts w:cstheme="minorHAnsi"/>
          <w:bCs/>
          <w:lang w:val="fr-CA"/>
        </w:rPr>
        <w:t xml:space="preserve">EDI </w:t>
      </w:r>
      <w:r w:rsidR="00252007" w:rsidRPr="00045A3B">
        <w:rPr>
          <w:rFonts w:cstheme="minorHAnsi"/>
          <w:bCs/>
          <w:lang w:val="fr-CA"/>
        </w:rPr>
        <w:t>à</w:t>
      </w:r>
      <w:r w:rsidR="00F7622D" w:rsidRPr="00045A3B">
        <w:rPr>
          <w:rFonts w:cstheme="minorHAnsi"/>
          <w:bCs/>
          <w:lang w:val="fr-CA"/>
        </w:rPr>
        <w:t xml:space="preserve"> HELP</w:t>
      </w:r>
      <w:r w:rsidR="004311B5" w:rsidRPr="00045A3B">
        <w:rPr>
          <w:rFonts w:cstheme="minorHAnsi"/>
          <w:bCs/>
          <w:lang w:val="fr-CA"/>
        </w:rPr>
        <w:t xml:space="preserve"> (</w:t>
      </w:r>
      <w:hyperlink r:id="rId10" w:history="1">
        <w:r w:rsidR="002505E7" w:rsidRPr="00045A3B">
          <w:rPr>
            <w:rStyle w:val="Hyperlink"/>
            <w:rFonts w:cstheme="minorHAnsi"/>
            <w:lang w:val="fr-CA"/>
          </w:rPr>
          <w:t>edi@help.ubc.ca</w:t>
        </w:r>
      </w:hyperlink>
      <w:r w:rsidR="002505E7" w:rsidRPr="00045A3B">
        <w:rPr>
          <w:rStyle w:val="Hyperlink"/>
          <w:rFonts w:cstheme="minorHAnsi"/>
          <w:lang w:val="fr-CA"/>
        </w:rPr>
        <w:t>)</w:t>
      </w:r>
      <w:r w:rsidR="002505E7" w:rsidRPr="00045A3B">
        <w:rPr>
          <w:rFonts w:cstheme="minorHAnsi"/>
          <w:bCs/>
          <w:lang w:val="fr-CA"/>
        </w:rPr>
        <w:t>.</w:t>
      </w:r>
      <w:r w:rsidR="00786893" w:rsidRPr="00045A3B">
        <w:rPr>
          <w:lang w:val="fr-CA"/>
        </w:rPr>
        <w:t xml:space="preserve"> </w:t>
      </w:r>
      <w:r w:rsidR="00786893" w:rsidRPr="00045A3B">
        <w:rPr>
          <w:rFonts w:cstheme="minorHAnsi"/>
          <w:bCs/>
          <w:lang w:val="fr-CA"/>
        </w:rPr>
        <w:t>Pour tous les enfants participants, les données tirées du questionnaire EDI seront incluses dans les rapports et le programme de recherche EDI.</w:t>
      </w:r>
      <w:r w:rsidR="003B6EBC" w:rsidRPr="00045A3B">
        <w:rPr>
          <w:rFonts w:cstheme="minorHAnsi"/>
          <w:bCs/>
          <w:lang w:val="fr-CA"/>
        </w:rPr>
        <w:t xml:space="preserve"> </w:t>
      </w:r>
      <w:r w:rsidR="00252007" w:rsidRPr="00045A3B">
        <w:rPr>
          <w:rFonts w:cstheme="minorHAnsi"/>
          <w:bCs/>
          <w:lang w:val="fr-CA"/>
        </w:rPr>
        <w:t xml:space="preserve">Participer ou non à l’EDI n’influencera pas les notes de votre enfant ou les services que votre famille reçoit de l’école ou de la commission scolaire. </w:t>
      </w:r>
    </w:p>
    <w:p w14:paraId="3FC49C69" w14:textId="5CDBDA0F" w:rsidR="002E06BA" w:rsidRPr="00045A3B" w:rsidRDefault="002E06BA" w:rsidP="008B6593">
      <w:pPr>
        <w:spacing w:after="0" w:line="240" w:lineRule="auto"/>
        <w:jc w:val="both"/>
        <w:rPr>
          <w:rFonts w:cstheme="minorHAnsi"/>
          <w:lang w:val="fr-CA"/>
        </w:rPr>
      </w:pPr>
    </w:p>
    <w:p w14:paraId="16C55E09" w14:textId="542D0D51" w:rsidR="003B6EBC" w:rsidRPr="00045A3B" w:rsidRDefault="00252007" w:rsidP="008B6593">
      <w:pPr>
        <w:pStyle w:val="Heading1"/>
        <w:spacing w:before="0" w:line="240" w:lineRule="auto"/>
        <w:rPr>
          <w:rFonts w:asciiTheme="minorHAnsi" w:hAnsiTheme="minorHAnsi" w:cstheme="minorHAnsi"/>
          <w:b/>
          <w:color w:val="1F497D" w:themeColor="text2"/>
          <w:sz w:val="22"/>
          <w:szCs w:val="22"/>
          <w:lang w:val="fr-CA"/>
        </w:rPr>
      </w:pPr>
      <w:r w:rsidRPr="00045A3B">
        <w:rPr>
          <w:rFonts w:asciiTheme="minorHAnsi" w:hAnsiTheme="minorHAnsi" w:cstheme="minorHAnsi"/>
          <w:b/>
          <w:color w:val="1F497D" w:themeColor="text2"/>
          <w:sz w:val="22"/>
          <w:szCs w:val="22"/>
          <w:lang w:val="fr-CA"/>
        </w:rPr>
        <w:t>Qu’est-ce qui se produira</w:t>
      </w:r>
      <w:r w:rsidR="003B6EBC" w:rsidRPr="00045A3B">
        <w:rPr>
          <w:rFonts w:asciiTheme="minorHAnsi" w:hAnsiTheme="minorHAnsi" w:cstheme="minorHAnsi"/>
          <w:b/>
          <w:color w:val="1F497D" w:themeColor="text2"/>
          <w:sz w:val="22"/>
          <w:szCs w:val="22"/>
          <w:lang w:val="fr-CA"/>
        </w:rPr>
        <w:t>?</w:t>
      </w:r>
    </w:p>
    <w:p w14:paraId="49AAA1F5" w14:textId="69E2EB03" w:rsidR="00252007" w:rsidRPr="00045A3B" w:rsidRDefault="00252007" w:rsidP="008B6593">
      <w:pPr>
        <w:spacing w:after="0" w:line="240" w:lineRule="auto"/>
        <w:rPr>
          <w:rFonts w:cstheme="minorHAnsi"/>
          <w:lang w:val="fr-CA"/>
        </w:rPr>
      </w:pPr>
      <w:r w:rsidRPr="00045A3B">
        <w:rPr>
          <w:rFonts w:cstheme="minorHAnsi"/>
          <w:lang w:val="fr-CA"/>
        </w:rPr>
        <w:t>Avant de répondre au questionnaire EDI, les enseignants doivent suivre une formation</w:t>
      </w:r>
      <w:r w:rsidR="006A7007" w:rsidRPr="00045A3B">
        <w:rPr>
          <w:rFonts w:cstheme="minorHAnsi"/>
          <w:lang w:val="fr-CA"/>
        </w:rPr>
        <w:t xml:space="preserve"> sur la façon de remplir l’EDI. Le questionnaire EDI est </w:t>
      </w:r>
      <w:r w:rsidR="006409DE" w:rsidRPr="00045A3B">
        <w:rPr>
          <w:rFonts w:cstheme="minorHAnsi"/>
          <w:lang w:val="fr-CA"/>
        </w:rPr>
        <w:t xml:space="preserve">délivré </w:t>
      </w:r>
      <w:r w:rsidR="006A7007" w:rsidRPr="00045A3B">
        <w:rPr>
          <w:rFonts w:cstheme="minorHAnsi"/>
          <w:lang w:val="fr-CA"/>
        </w:rPr>
        <w:t>en format électronique (web)</w:t>
      </w:r>
      <w:r w:rsidR="004A10AA" w:rsidRPr="00045A3B">
        <w:rPr>
          <w:rFonts w:cstheme="minorHAnsi"/>
          <w:lang w:val="fr-CA"/>
        </w:rPr>
        <w:t xml:space="preserve"> et</w:t>
      </w:r>
      <w:r w:rsidR="006A7007" w:rsidRPr="00045A3B">
        <w:rPr>
          <w:rFonts w:cstheme="minorHAnsi"/>
          <w:lang w:val="fr-CA"/>
        </w:rPr>
        <w:t xml:space="preserve"> rempli en ligne par les enseign</w:t>
      </w:r>
      <w:r w:rsidR="00D937AF" w:rsidRPr="00045A3B">
        <w:rPr>
          <w:rFonts w:cstheme="minorHAnsi"/>
          <w:lang w:val="fr-CA"/>
        </w:rPr>
        <w:t>an</w:t>
      </w:r>
      <w:r w:rsidR="006A7007" w:rsidRPr="00045A3B">
        <w:rPr>
          <w:rFonts w:cstheme="minorHAnsi"/>
          <w:lang w:val="fr-CA"/>
        </w:rPr>
        <w:t>ts</w:t>
      </w:r>
      <w:r w:rsidR="00A31D59" w:rsidRPr="00045A3B">
        <w:rPr>
          <w:rFonts w:cstheme="minorHAnsi"/>
          <w:lang w:val="fr-CA"/>
        </w:rPr>
        <w:t xml:space="preserve"> de la maternelle</w:t>
      </w:r>
      <w:r w:rsidR="006A7007" w:rsidRPr="00045A3B">
        <w:rPr>
          <w:rFonts w:cstheme="minorHAnsi"/>
          <w:lang w:val="fr-CA"/>
        </w:rPr>
        <w:t xml:space="preserve"> pour chaque é</w:t>
      </w:r>
      <w:r w:rsidR="00A31D59" w:rsidRPr="00045A3B">
        <w:rPr>
          <w:rFonts w:cstheme="minorHAnsi"/>
          <w:lang w:val="fr-CA"/>
        </w:rPr>
        <w:t>lève</w:t>
      </w:r>
      <w:r w:rsidR="006A7007" w:rsidRPr="00045A3B">
        <w:rPr>
          <w:rFonts w:cstheme="minorHAnsi"/>
          <w:lang w:val="fr-CA"/>
        </w:rPr>
        <w:t xml:space="preserve"> dans leur classe. Le système EDI électronique </w:t>
      </w:r>
      <w:r w:rsidR="007C7616" w:rsidRPr="00045A3B">
        <w:rPr>
          <w:rFonts w:cstheme="minorHAnsi"/>
          <w:lang w:val="fr-CA"/>
        </w:rPr>
        <w:t>se trouve</w:t>
      </w:r>
      <w:r w:rsidR="006A7007" w:rsidRPr="00045A3B">
        <w:rPr>
          <w:rFonts w:cstheme="minorHAnsi"/>
          <w:lang w:val="fr-CA"/>
        </w:rPr>
        <w:t xml:space="preserve"> sur un serveur HELP hébergé par le service TI </w:t>
      </w:r>
      <w:r w:rsidR="00EE192F" w:rsidRPr="00045A3B">
        <w:rPr>
          <w:rFonts w:cstheme="minorHAnsi"/>
          <w:lang w:val="fr-CA"/>
        </w:rPr>
        <w:t>d’</w:t>
      </w:r>
      <w:r w:rsidR="006A7007" w:rsidRPr="00045A3B">
        <w:rPr>
          <w:rFonts w:cstheme="minorHAnsi"/>
          <w:lang w:val="fr-CA"/>
        </w:rPr>
        <w:t>UBC et est situé à UBC. Pour l’EDI électronique, les enseignants répondent à des questions concernant cinq</w:t>
      </w:r>
      <w:r w:rsidR="006628D7" w:rsidRPr="00045A3B">
        <w:rPr>
          <w:rFonts w:cstheme="minorHAnsi"/>
          <w:lang w:val="fr-CA"/>
        </w:rPr>
        <w:t> </w:t>
      </w:r>
      <w:r w:rsidR="006A7007" w:rsidRPr="00045A3B">
        <w:rPr>
          <w:rFonts w:cstheme="minorHAnsi"/>
          <w:lang w:val="fr-CA"/>
        </w:rPr>
        <w:t>domaines du développement : 1) la santé physique et le bien-être; 2) les compétences sociales; 3) la maturité émotionnelle; 4) le langage et le développement cognitif; et 5) les connaissances générales et les compétences de communication. Les élèves ne sont jamais impliqués directement au moment de remplir le questionnaire</w:t>
      </w:r>
      <w:r w:rsidR="00F35385" w:rsidRPr="00045A3B">
        <w:rPr>
          <w:rFonts w:cstheme="minorHAnsi"/>
          <w:lang w:val="fr-CA"/>
        </w:rPr>
        <w:t xml:space="preserve"> EDI</w:t>
      </w:r>
      <w:r w:rsidR="006A7007" w:rsidRPr="00045A3B">
        <w:rPr>
          <w:rFonts w:cstheme="minorHAnsi"/>
          <w:lang w:val="fr-CA"/>
        </w:rPr>
        <w:t>.</w:t>
      </w:r>
    </w:p>
    <w:p w14:paraId="74B13E02" w14:textId="7B44CA7E" w:rsidR="002E06BA" w:rsidRPr="00045A3B" w:rsidRDefault="002E06BA" w:rsidP="008B6593">
      <w:pPr>
        <w:spacing w:after="0" w:line="240" w:lineRule="auto"/>
        <w:jc w:val="both"/>
        <w:rPr>
          <w:rFonts w:cstheme="minorHAnsi"/>
          <w:lang w:val="fr-CA"/>
        </w:rPr>
      </w:pPr>
    </w:p>
    <w:p w14:paraId="41FD91CE" w14:textId="560E86A7" w:rsidR="003B6EBC" w:rsidRPr="00045A3B" w:rsidRDefault="006A7007" w:rsidP="008B6593">
      <w:pPr>
        <w:pStyle w:val="Heading1"/>
        <w:spacing w:before="0" w:line="240" w:lineRule="auto"/>
        <w:rPr>
          <w:rFonts w:asciiTheme="minorHAnsi" w:hAnsiTheme="minorHAnsi" w:cstheme="minorHAnsi"/>
          <w:b/>
          <w:color w:val="1F497D" w:themeColor="text2"/>
          <w:sz w:val="22"/>
          <w:szCs w:val="22"/>
          <w:lang w:val="fr-CA"/>
        </w:rPr>
      </w:pPr>
      <w:r w:rsidRPr="00045A3B">
        <w:rPr>
          <w:rFonts w:asciiTheme="minorHAnsi" w:hAnsiTheme="minorHAnsi" w:cstheme="minorHAnsi"/>
          <w:b/>
          <w:color w:val="1F497D" w:themeColor="text2"/>
          <w:sz w:val="22"/>
          <w:szCs w:val="22"/>
          <w:lang w:val="fr-CA"/>
        </w:rPr>
        <w:t>Comment les données de mon enfant sont-elles protégées, stockées et utilisées</w:t>
      </w:r>
      <w:r w:rsidR="003B6EBC" w:rsidRPr="00045A3B">
        <w:rPr>
          <w:rFonts w:asciiTheme="minorHAnsi" w:hAnsiTheme="minorHAnsi" w:cstheme="minorHAnsi"/>
          <w:b/>
          <w:color w:val="1F497D" w:themeColor="text2"/>
          <w:sz w:val="22"/>
          <w:szCs w:val="22"/>
          <w:lang w:val="fr-CA"/>
        </w:rPr>
        <w:t>?</w:t>
      </w:r>
    </w:p>
    <w:p w14:paraId="21AD452A" w14:textId="351744E5" w:rsidR="006875B2" w:rsidRPr="00045A3B" w:rsidRDefault="006A7007" w:rsidP="008B6593">
      <w:pPr>
        <w:spacing w:after="0" w:line="240" w:lineRule="auto"/>
        <w:rPr>
          <w:rFonts w:cstheme="minorHAnsi"/>
          <w:bCs/>
          <w:lang w:val="fr-CA"/>
        </w:rPr>
      </w:pPr>
      <w:r w:rsidRPr="00045A3B">
        <w:rPr>
          <w:rFonts w:cstheme="minorHAnsi"/>
          <w:bCs/>
          <w:lang w:val="fr-CA"/>
        </w:rPr>
        <w:t xml:space="preserve">Les réponses de l’enseignant aux questions EDI sont </w:t>
      </w:r>
      <w:r w:rsidRPr="00045A3B">
        <w:rPr>
          <w:rFonts w:cstheme="minorHAnsi"/>
          <w:b/>
          <w:bCs/>
          <w:lang w:val="fr-CA"/>
        </w:rPr>
        <w:t>privées et confidentielles</w:t>
      </w:r>
      <w:r w:rsidRPr="00045A3B">
        <w:rPr>
          <w:rFonts w:cstheme="minorHAnsi"/>
          <w:bCs/>
          <w:lang w:val="fr-CA"/>
        </w:rPr>
        <w:t>.</w:t>
      </w:r>
      <w:r w:rsidRPr="00045A3B">
        <w:rPr>
          <w:bCs/>
          <w:lang w:val="fr-CA"/>
        </w:rPr>
        <w:t xml:space="preserve"> </w:t>
      </w:r>
      <w:r w:rsidRPr="00045A3B">
        <w:rPr>
          <w:rFonts w:cstheme="minorHAnsi"/>
          <w:bCs/>
          <w:lang w:val="fr-CA"/>
        </w:rPr>
        <w:t xml:space="preserve">Aucun renseignement </w:t>
      </w:r>
      <w:r w:rsidR="007C7616" w:rsidRPr="00045A3B">
        <w:rPr>
          <w:rFonts w:cstheme="minorHAnsi"/>
          <w:bCs/>
          <w:lang w:val="fr-CA"/>
        </w:rPr>
        <w:t>tiré du questionnaire EDI n</w:t>
      </w:r>
      <w:r w:rsidRPr="00045A3B">
        <w:rPr>
          <w:rFonts w:cstheme="minorHAnsi"/>
          <w:bCs/>
          <w:lang w:val="fr-CA"/>
        </w:rPr>
        <w:t>’est ajouté au dossier scolaire de votre enfant. Quand des données EDI sont utilisées dans des publications de recherche ou des documents publics, votre enfant et son école ne sont jamais identifiés.</w:t>
      </w:r>
    </w:p>
    <w:p w14:paraId="0746A21F" w14:textId="3BC62207" w:rsidR="006A7007" w:rsidRPr="00045A3B" w:rsidRDefault="006A7007" w:rsidP="008B6593">
      <w:pPr>
        <w:spacing w:after="0" w:line="240" w:lineRule="auto"/>
        <w:rPr>
          <w:rFonts w:cstheme="minorHAnsi"/>
          <w:bCs/>
          <w:lang w:val="fr-CA"/>
        </w:rPr>
      </w:pPr>
    </w:p>
    <w:p w14:paraId="4419BD33" w14:textId="034CC619" w:rsidR="00946A06" w:rsidRPr="00045A3B" w:rsidRDefault="006A7007" w:rsidP="008B6593">
      <w:pPr>
        <w:spacing w:after="0" w:line="240" w:lineRule="auto"/>
        <w:rPr>
          <w:rFonts w:cstheme="minorHAnsi"/>
          <w:bCs/>
          <w:lang w:val="fr-CA"/>
        </w:rPr>
      </w:pPr>
      <w:r w:rsidRPr="00045A3B">
        <w:rPr>
          <w:rFonts w:cstheme="minorHAnsi"/>
          <w:bCs/>
          <w:lang w:val="fr-CA"/>
        </w:rPr>
        <w:lastRenderedPageBreak/>
        <w:t xml:space="preserve">Pour </w:t>
      </w:r>
      <w:r w:rsidR="00B36328" w:rsidRPr="00045A3B">
        <w:rPr>
          <w:rFonts w:cstheme="minorHAnsi"/>
          <w:bCs/>
          <w:lang w:val="fr-CA"/>
        </w:rPr>
        <w:t xml:space="preserve">faciliter le traitement </w:t>
      </w:r>
      <w:r w:rsidR="0017429C" w:rsidRPr="00045A3B">
        <w:rPr>
          <w:rFonts w:cstheme="minorHAnsi"/>
          <w:bCs/>
          <w:lang w:val="fr-CA"/>
        </w:rPr>
        <w:t xml:space="preserve">adéquat </w:t>
      </w:r>
      <w:r w:rsidR="00B36328" w:rsidRPr="00045A3B">
        <w:rPr>
          <w:rFonts w:cstheme="minorHAnsi"/>
          <w:bCs/>
          <w:lang w:val="fr-CA"/>
        </w:rPr>
        <w:t>des questionnaires</w:t>
      </w:r>
      <w:r w:rsidRPr="00045A3B">
        <w:rPr>
          <w:rFonts w:cstheme="minorHAnsi"/>
          <w:bCs/>
          <w:lang w:val="fr-CA"/>
        </w:rPr>
        <w:t xml:space="preserve"> EDI, votre commission scolaire fournit </w:t>
      </w:r>
      <w:r w:rsidR="0090720E" w:rsidRPr="00045A3B">
        <w:rPr>
          <w:rFonts w:cstheme="minorHAnsi"/>
          <w:bCs/>
          <w:lang w:val="fr-CA"/>
        </w:rPr>
        <w:t xml:space="preserve">des renseignements sur votre enfant </w:t>
      </w:r>
      <w:r w:rsidRPr="00045A3B">
        <w:rPr>
          <w:rFonts w:cstheme="minorHAnsi"/>
          <w:bCs/>
          <w:lang w:val="fr-CA"/>
        </w:rPr>
        <w:t xml:space="preserve">à HELP/UBC, notamment son nom, son </w:t>
      </w:r>
      <w:proofErr w:type="spellStart"/>
      <w:r w:rsidRPr="00045A3B">
        <w:rPr>
          <w:rFonts w:cstheme="minorHAnsi"/>
          <w:bCs/>
          <w:lang w:val="fr-CA"/>
        </w:rPr>
        <w:t>Personal</w:t>
      </w:r>
      <w:proofErr w:type="spellEnd"/>
      <w:r w:rsidRPr="00045A3B">
        <w:rPr>
          <w:rFonts w:cstheme="minorHAnsi"/>
          <w:bCs/>
          <w:lang w:val="fr-CA"/>
        </w:rPr>
        <w:t xml:space="preserve"> </w:t>
      </w:r>
      <w:proofErr w:type="spellStart"/>
      <w:r w:rsidRPr="00045A3B">
        <w:rPr>
          <w:rFonts w:cstheme="minorHAnsi"/>
          <w:bCs/>
          <w:lang w:val="fr-CA"/>
        </w:rPr>
        <w:t>Education</w:t>
      </w:r>
      <w:proofErr w:type="spellEnd"/>
      <w:r w:rsidRPr="00045A3B">
        <w:rPr>
          <w:rFonts w:cstheme="minorHAnsi"/>
          <w:bCs/>
          <w:lang w:val="fr-CA"/>
        </w:rPr>
        <w:t xml:space="preserve"> </w:t>
      </w:r>
      <w:proofErr w:type="spellStart"/>
      <w:r w:rsidRPr="00045A3B">
        <w:rPr>
          <w:rFonts w:cstheme="minorHAnsi"/>
          <w:bCs/>
          <w:lang w:val="fr-CA"/>
        </w:rPr>
        <w:t>Number</w:t>
      </w:r>
      <w:proofErr w:type="spellEnd"/>
      <w:r w:rsidRPr="00045A3B">
        <w:rPr>
          <w:rFonts w:cstheme="minorHAnsi"/>
          <w:bCs/>
          <w:lang w:val="fr-CA"/>
        </w:rPr>
        <w:t xml:space="preserve"> (PEN), sa date de naissance, son sexe et son code postal. Le nom de votre enfant est uniquement utilisé pour permettre à son enseignant de répondre au questionnaire. </w:t>
      </w:r>
      <w:r w:rsidR="00786893" w:rsidRPr="00045A3B">
        <w:rPr>
          <w:rFonts w:cstheme="minorHAnsi"/>
          <w:bCs/>
          <w:lang w:val="fr-CA"/>
        </w:rPr>
        <w:t>Le nom</w:t>
      </w:r>
      <w:r w:rsidRPr="00045A3B">
        <w:rPr>
          <w:rFonts w:cstheme="minorHAnsi"/>
          <w:bCs/>
          <w:lang w:val="fr-CA"/>
        </w:rPr>
        <w:t xml:space="preserve"> est retiré </w:t>
      </w:r>
      <w:r w:rsidR="00BD436E" w:rsidRPr="00045A3B">
        <w:rPr>
          <w:rFonts w:cstheme="minorHAnsi"/>
          <w:bCs/>
          <w:lang w:val="fr-CA"/>
        </w:rPr>
        <w:t>de l’ensemble de données</w:t>
      </w:r>
      <w:r w:rsidR="00366774" w:rsidRPr="00045A3B">
        <w:rPr>
          <w:rFonts w:cstheme="minorHAnsi"/>
          <w:bCs/>
          <w:lang w:val="fr-CA"/>
        </w:rPr>
        <w:t xml:space="preserve"> EDI</w:t>
      </w:r>
      <w:r w:rsidRPr="00045A3B">
        <w:rPr>
          <w:rFonts w:cstheme="minorHAnsi"/>
          <w:bCs/>
          <w:lang w:val="fr-CA"/>
        </w:rPr>
        <w:t xml:space="preserve"> une fois </w:t>
      </w:r>
      <w:r w:rsidR="00366774" w:rsidRPr="00045A3B">
        <w:rPr>
          <w:rFonts w:cstheme="minorHAnsi"/>
          <w:bCs/>
          <w:lang w:val="fr-CA"/>
        </w:rPr>
        <w:t>le questionnaire</w:t>
      </w:r>
      <w:r w:rsidR="00855260" w:rsidRPr="00045A3B">
        <w:rPr>
          <w:rFonts w:cstheme="minorHAnsi"/>
          <w:bCs/>
          <w:lang w:val="fr-CA"/>
        </w:rPr>
        <w:t xml:space="preserve"> EDI</w:t>
      </w:r>
      <w:r w:rsidR="00366774" w:rsidRPr="00045A3B">
        <w:rPr>
          <w:rFonts w:cstheme="minorHAnsi"/>
          <w:bCs/>
          <w:lang w:val="fr-CA"/>
        </w:rPr>
        <w:t xml:space="preserve"> rempli</w:t>
      </w:r>
      <w:r w:rsidRPr="00045A3B">
        <w:rPr>
          <w:rFonts w:cstheme="minorHAnsi"/>
          <w:bCs/>
          <w:lang w:val="fr-CA"/>
        </w:rPr>
        <w:t>.</w:t>
      </w:r>
      <w:r w:rsidR="00366774" w:rsidRPr="00045A3B">
        <w:rPr>
          <w:rFonts w:cstheme="minorHAnsi"/>
          <w:bCs/>
          <w:lang w:val="fr-CA"/>
        </w:rPr>
        <w:t xml:space="preserve"> </w:t>
      </w:r>
      <w:r w:rsidR="00366774" w:rsidRPr="00045A3B">
        <w:rPr>
          <w:rFonts w:cstheme="minorHAnsi"/>
          <w:lang w:val="fr-CA"/>
        </w:rPr>
        <w:t xml:space="preserve">Les renseignements personnels comme le PEN, la date de naissance et le code postal de votre enfant sont stockés séparément des réponses de l’enseignant au questionnaire EDI pour protéger la vie privée de votre enfant. HELP est responsable </w:t>
      </w:r>
      <w:r w:rsidR="00BD1927" w:rsidRPr="00045A3B">
        <w:rPr>
          <w:rFonts w:cstheme="minorHAnsi"/>
          <w:lang w:val="fr-CA"/>
        </w:rPr>
        <w:t>de protéger</w:t>
      </w:r>
      <w:r w:rsidR="00366774" w:rsidRPr="00045A3B">
        <w:rPr>
          <w:rFonts w:cstheme="minorHAnsi"/>
          <w:lang w:val="fr-CA"/>
        </w:rPr>
        <w:t xml:space="preserve"> toutes les données de l’EDI </w:t>
      </w:r>
      <w:r w:rsidR="00855260" w:rsidRPr="00045A3B">
        <w:rPr>
          <w:rFonts w:cstheme="minorHAnsi"/>
          <w:lang w:val="fr-CA"/>
        </w:rPr>
        <w:t xml:space="preserve">et de veiller à ce </w:t>
      </w:r>
      <w:r w:rsidR="0079409A" w:rsidRPr="00045A3B">
        <w:rPr>
          <w:rFonts w:cstheme="minorHAnsi"/>
          <w:lang w:val="fr-CA"/>
        </w:rPr>
        <w:t>qu’elles</w:t>
      </w:r>
      <w:r w:rsidR="00366774" w:rsidRPr="00045A3B">
        <w:rPr>
          <w:rFonts w:cstheme="minorHAnsi"/>
          <w:lang w:val="fr-CA"/>
        </w:rPr>
        <w:t xml:space="preserve"> so</w:t>
      </w:r>
      <w:r w:rsidR="00BD1927" w:rsidRPr="00045A3B">
        <w:rPr>
          <w:rFonts w:cstheme="minorHAnsi"/>
          <w:lang w:val="fr-CA"/>
        </w:rPr>
        <w:t>ie</w:t>
      </w:r>
      <w:r w:rsidR="00366774" w:rsidRPr="00045A3B">
        <w:rPr>
          <w:rFonts w:cstheme="minorHAnsi"/>
          <w:lang w:val="fr-CA"/>
        </w:rPr>
        <w:t>nt stockées dans un environnement de recherche sécuri</w:t>
      </w:r>
      <w:r w:rsidR="009D1796" w:rsidRPr="00045A3B">
        <w:rPr>
          <w:rFonts w:cstheme="minorHAnsi"/>
          <w:lang w:val="fr-CA"/>
        </w:rPr>
        <w:t>sé</w:t>
      </w:r>
      <w:r w:rsidR="00366774" w:rsidRPr="00045A3B">
        <w:rPr>
          <w:rFonts w:cstheme="minorHAnsi"/>
          <w:lang w:val="fr-CA"/>
        </w:rPr>
        <w:t xml:space="preserve"> à UBC. Des renseignements supplémentaires sont disponibles </w:t>
      </w:r>
      <w:r w:rsidR="00060A53" w:rsidRPr="00045A3B">
        <w:rPr>
          <w:rFonts w:cstheme="minorHAnsi"/>
          <w:lang w:val="fr-CA"/>
        </w:rPr>
        <w:t>au </w:t>
      </w:r>
      <w:r w:rsidR="00366774" w:rsidRPr="00045A3B">
        <w:rPr>
          <w:rFonts w:cstheme="minorHAnsi"/>
          <w:lang w:val="fr-CA"/>
        </w:rPr>
        <w:t>:</w:t>
      </w:r>
      <w:r w:rsidR="000B60D0" w:rsidRPr="00045A3B">
        <w:rPr>
          <w:rFonts w:cstheme="minorHAnsi"/>
          <w:bCs/>
          <w:lang w:val="fr-CA"/>
        </w:rPr>
        <w:t xml:space="preserve"> </w:t>
      </w:r>
      <w:hyperlink r:id="rId11" w:history="1">
        <w:r w:rsidR="000B60D0" w:rsidRPr="00045A3B">
          <w:rPr>
            <w:rStyle w:val="Hyperlink"/>
            <w:lang w:val="fr-CA"/>
          </w:rPr>
          <w:t>http://earlylearning.ubc.ca/safeguarding-personal-information/</w:t>
        </w:r>
      </w:hyperlink>
    </w:p>
    <w:p w14:paraId="6F87C371" w14:textId="77777777" w:rsidR="00946A06" w:rsidRPr="00045A3B" w:rsidRDefault="00946A06" w:rsidP="008B6593">
      <w:pPr>
        <w:spacing w:after="0" w:line="240" w:lineRule="auto"/>
        <w:jc w:val="both"/>
        <w:rPr>
          <w:rFonts w:cstheme="minorHAnsi"/>
          <w:lang w:val="fr-CA"/>
        </w:rPr>
      </w:pPr>
    </w:p>
    <w:p w14:paraId="55795927" w14:textId="4B8F019F" w:rsidR="002E06BA" w:rsidRPr="00045A3B" w:rsidRDefault="00366774" w:rsidP="008B6593">
      <w:pPr>
        <w:spacing w:line="240" w:lineRule="auto"/>
        <w:rPr>
          <w:rFonts w:cstheme="minorHAnsi"/>
          <w:lang w:val="fr-CA"/>
        </w:rPr>
      </w:pPr>
      <w:r w:rsidRPr="00045A3B">
        <w:rPr>
          <w:rFonts w:cstheme="minorHAnsi"/>
          <w:lang w:val="fr-CA"/>
        </w:rPr>
        <w:t xml:space="preserve">Les données de l’EDI conservées à HELP peuvent uniquement être utilisées pour des projets de recherche approuvés </w:t>
      </w:r>
      <w:r w:rsidRPr="00045A3B">
        <w:rPr>
          <w:rFonts w:cstheme="minorHAnsi"/>
          <w:b/>
          <w:lang w:val="fr-CA"/>
        </w:rPr>
        <w:t>en vertu des lois fédérales, provinciales et territoriales sur la protection de la vie privée</w:t>
      </w:r>
      <w:r w:rsidRPr="00045A3B">
        <w:rPr>
          <w:rFonts w:cstheme="minorHAnsi"/>
          <w:lang w:val="fr-CA"/>
        </w:rPr>
        <w:t xml:space="preserve">. Les chercheurs autorisés à utiliser les données de l’EDI à des fins de recherche </w:t>
      </w:r>
      <w:r w:rsidR="00BD154E" w:rsidRPr="00045A3B">
        <w:rPr>
          <w:rFonts w:cstheme="minorHAnsi"/>
          <w:lang w:val="fr-CA"/>
        </w:rPr>
        <w:t>ou</w:t>
      </w:r>
      <w:r w:rsidRPr="00045A3B">
        <w:rPr>
          <w:rFonts w:cstheme="minorHAnsi"/>
          <w:lang w:val="fr-CA"/>
        </w:rPr>
        <w:t xml:space="preserve"> de statistique recevront des données qui ne peuvent</w:t>
      </w:r>
      <w:r w:rsidR="009D1796" w:rsidRPr="00045A3B">
        <w:rPr>
          <w:rFonts w:cstheme="minorHAnsi"/>
          <w:lang w:val="fr-CA"/>
        </w:rPr>
        <w:t xml:space="preserve"> </w:t>
      </w:r>
      <w:r w:rsidRPr="00045A3B">
        <w:rPr>
          <w:rFonts w:cstheme="minorHAnsi"/>
          <w:lang w:val="fr-CA"/>
        </w:rPr>
        <w:t xml:space="preserve">être associées à un élève individuel (les dossiers EDI individuels sont </w:t>
      </w:r>
      <w:proofErr w:type="spellStart"/>
      <w:r w:rsidRPr="00045A3B">
        <w:rPr>
          <w:rFonts w:cstheme="minorHAnsi"/>
          <w:lang w:val="fr-CA"/>
        </w:rPr>
        <w:t>désidentifiés</w:t>
      </w:r>
      <w:proofErr w:type="spellEnd"/>
      <w:r w:rsidRPr="00045A3B">
        <w:rPr>
          <w:rFonts w:cstheme="minorHAnsi"/>
          <w:lang w:val="fr-CA"/>
        </w:rPr>
        <w:t xml:space="preserve">). Les données recueillies à l’aide du questionnaire EDI peuvent être couplées au niveau individuel avec d’autres données pour en apprendre davantage sur les facteurs qui influencent le bien-être, la santé et la réussite scolaire des enfants. Par exemple, les données de l’EDI peuvent être couplées avec des données en matière d’éducation pour montrer la relation </w:t>
      </w:r>
      <w:r w:rsidR="001B1FA0" w:rsidRPr="00045A3B">
        <w:rPr>
          <w:rFonts w:cstheme="minorHAnsi"/>
          <w:lang w:val="fr-CA"/>
        </w:rPr>
        <w:t xml:space="preserve">existant </w:t>
      </w:r>
      <w:r w:rsidRPr="00045A3B">
        <w:rPr>
          <w:rFonts w:cstheme="minorHAnsi"/>
          <w:lang w:val="fr-CA"/>
        </w:rPr>
        <w:t xml:space="preserve">entre le développement et le bien-être </w:t>
      </w:r>
      <w:r w:rsidR="00FD2273" w:rsidRPr="00045A3B">
        <w:rPr>
          <w:rFonts w:cstheme="minorHAnsi"/>
          <w:lang w:val="fr-CA"/>
        </w:rPr>
        <w:t xml:space="preserve">sur le plan </w:t>
      </w:r>
      <w:r w:rsidRPr="00045A3B">
        <w:rPr>
          <w:rFonts w:cstheme="minorHAnsi"/>
          <w:lang w:val="fr-CA"/>
        </w:rPr>
        <w:t>socia</w:t>
      </w:r>
      <w:r w:rsidR="00FD2273" w:rsidRPr="00045A3B">
        <w:rPr>
          <w:rFonts w:cstheme="minorHAnsi"/>
          <w:lang w:val="fr-CA"/>
        </w:rPr>
        <w:t>l</w:t>
      </w:r>
      <w:r w:rsidRPr="00045A3B">
        <w:rPr>
          <w:rFonts w:cstheme="minorHAnsi"/>
          <w:lang w:val="fr-CA"/>
        </w:rPr>
        <w:t>, émotionnel, cognitif et physique des enfants de la maternelle et leur réussite à l’école secondaire. Cette recherche peut ensuite être utilisée pour guider la planification et les inte</w:t>
      </w:r>
      <w:r w:rsidR="00967656" w:rsidRPr="00045A3B">
        <w:rPr>
          <w:rFonts w:cstheme="minorHAnsi"/>
          <w:lang w:val="fr-CA"/>
        </w:rPr>
        <w:t>rv</w:t>
      </w:r>
      <w:r w:rsidRPr="00045A3B">
        <w:rPr>
          <w:rFonts w:cstheme="minorHAnsi"/>
          <w:lang w:val="fr-CA"/>
        </w:rPr>
        <w:t xml:space="preserve">entions </w:t>
      </w:r>
      <w:r w:rsidR="00FD2273" w:rsidRPr="00045A3B">
        <w:rPr>
          <w:rFonts w:cstheme="minorHAnsi"/>
          <w:lang w:val="fr-CA"/>
        </w:rPr>
        <w:t xml:space="preserve">des écoles </w:t>
      </w:r>
      <w:r w:rsidRPr="00045A3B">
        <w:rPr>
          <w:rFonts w:cstheme="minorHAnsi"/>
          <w:lang w:val="fr-CA"/>
        </w:rPr>
        <w:t xml:space="preserve">visant à promouvoir la réussite des élèves </w:t>
      </w:r>
      <w:r w:rsidR="00FD2273" w:rsidRPr="00045A3B">
        <w:rPr>
          <w:rFonts w:cstheme="minorHAnsi"/>
          <w:lang w:val="fr-CA"/>
        </w:rPr>
        <w:t xml:space="preserve">au </w:t>
      </w:r>
      <w:r w:rsidRPr="00045A3B">
        <w:rPr>
          <w:rFonts w:cstheme="minorHAnsi"/>
          <w:lang w:val="fr-CA"/>
        </w:rPr>
        <w:t xml:space="preserve">secondaire en Colombie-Britannique. </w:t>
      </w:r>
      <w:r w:rsidR="001E3DFC" w:rsidRPr="001E3DFC">
        <w:rPr>
          <w:rFonts w:cstheme="minorHAnsi"/>
          <w:lang w:val="fr-CA"/>
        </w:rPr>
        <w:t xml:space="preserve">Les données liées </w:t>
      </w:r>
      <w:r w:rsidR="001E3DFC" w:rsidRPr="001E3DFC">
        <w:rPr>
          <w:rFonts w:cstheme="minorHAnsi"/>
          <w:b/>
          <w:bCs/>
          <w:lang w:val="fr-CA"/>
        </w:rPr>
        <w:t xml:space="preserve">sont utilisées </w:t>
      </w:r>
      <w:r w:rsidR="001E3DFC" w:rsidRPr="001E3DFC">
        <w:rPr>
          <w:rFonts w:cstheme="minorHAnsi"/>
          <w:b/>
          <w:bCs/>
          <w:i/>
          <w:iCs/>
          <w:lang w:val="fr-CA"/>
        </w:rPr>
        <w:t>seulement</w:t>
      </w:r>
      <w:r w:rsidR="001E3DFC" w:rsidRPr="001E3DFC">
        <w:rPr>
          <w:rFonts w:cstheme="minorHAnsi"/>
          <w:b/>
          <w:bCs/>
          <w:lang w:val="fr-CA"/>
        </w:rPr>
        <w:t xml:space="preserve"> à des fins de recherche ou de statistiques par des chercheurs approuvés par HELP, dans le cadre d'un accord de recherche approuvé, ou à des fins de planification de programmes, d'évaluation ou de recherche par le biais d'un accord de partage d'informations.</w:t>
      </w:r>
    </w:p>
    <w:p w14:paraId="3376F452" w14:textId="28AFA4A9" w:rsidR="00085C8D" w:rsidRPr="00045A3B" w:rsidRDefault="00A60945" w:rsidP="008B6593">
      <w:pPr>
        <w:spacing w:after="0" w:line="240" w:lineRule="auto"/>
        <w:rPr>
          <w:rFonts w:cstheme="minorHAnsi"/>
          <w:lang w:val="fr-CA"/>
        </w:rPr>
      </w:pPr>
      <w:r w:rsidRPr="00045A3B">
        <w:rPr>
          <w:rFonts w:cstheme="minorHAnsi"/>
          <w:lang w:val="fr-CA"/>
        </w:rPr>
        <w:t>En tant que détenteur de licence de l’EDI, l’</w:t>
      </w:r>
      <w:r w:rsidR="00DE5455" w:rsidRPr="00045A3B">
        <w:rPr>
          <w:rFonts w:cstheme="minorHAnsi"/>
          <w:lang w:val="fr-CA"/>
        </w:rPr>
        <w:t xml:space="preserve">Offord Centre for Child Studies </w:t>
      </w:r>
      <w:r w:rsidRPr="00045A3B">
        <w:rPr>
          <w:rFonts w:cstheme="minorHAnsi"/>
          <w:lang w:val="fr-CA"/>
        </w:rPr>
        <w:t>à la</w:t>
      </w:r>
      <w:r w:rsidR="00DE5455" w:rsidRPr="00045A3B">
        <w:rPr>
          <w:rFonts w:cstheme="minorHAnsi"/>
          <w:lang w:val="fr-CA"/>
        </w:rPr>
        <w:t xml:space="preserve"> McMaster </w:t>
      </w:r>
      <w:proofErr w:type="spellStart"/>
      <w:r w:rsidR="00DE5455" w:rsidRPr="00045A3B">
        <w:rPr>
          <w:rFonts w:cstheme="minorHAnsi"/>
          <w:lang w:val="fr-CA"/>
        </w:rPr>
        <w:t>University</w:t>
      </w:r>
      <w:proofErr w:type="spellEnd"/>
      <w:r w:rsidR="00DE5455" w:rsidRPr="00045A3B">
        <w:rPr>
          <w:rFonts w:cstheme="minorHAnsi"/>
          <w:lang w:val="fr-CA"/>
        </w:rPr>
        <w:t xml:space="preserve"> </w:t>
      </w:r>
      <w:r w:rsidRPr="00045A3B">
        <w:rPr>
          <w:rFonts w:cstheme="minorHAnsi"/>
          <w:lang w:val="fr-CA"/>
        </w:rPr>
        <w:t xml:space="preserve">reçoit une copie des données </w:t>
      </w:r>
      <w:r w:rsidR="00FD2273" w:rsidRPr="00045A3B">
        <w:rPr>
          <w:rFonts w:cstheme="minorHAnsi"/>
          <w:lang w:val="fr-CA"/>
        </w:rPr>
        <w:t xml:space="preserve">individuelles </w:t>
      </w:r>
      <w:r w:rsidRPr="00045A3B">
        <w:rPr>
          <w:rFonts w:cstheme="minorHAnsi"/>
          <w:lang w:val="fr-CA"/>
        </w:rPr>
        <w:t>de l’EDI de HELP, ce qui est le protocole pour toutes les juridictions qui administrent l’EDI. Les données envoyées à l’Offord</w:t>
      </w:r>
      <w:r w:rsidR="00967656" w:rsidRPr="00045A3B">
        <w:rPr>
          <w:rFonts w:cstheme="minorHAnsi"/>
          <w:lang w:val="fr-CA"/>
        </w:rPr>
        <w:t> </w:t>
      </w:r>
      <w:r w:rsidRPr="00045A3B">
        <w:rPr>
          <w:rFonts w:cstheme="minorHAnsi"/>
          <w:lang w:val="fr-CA"/>
        </w:rPr>
        <w:t xml:space="preserve">Centre ne comprennent pas le nom, le </w:t>
      </w:r>
      <w:proofErr w:type="spellStart"/>
      <w:r w:rsidR="00C11536" w:rsidRPr="00045A3B">
        <w:rPr>
          <w:rFonts w:cstheme="minorHAnsi"/>
          <w:lang w:val="fr-CA"/>
        </w:rPr>
        <w:t>Personal</w:t>
      </w:r>
      <w:proofErr w:type="spellEnd"/>
      <w:r w:rsidR="00C11536" w:rsidRPr="00045A3B">
        <w:rPr>
          <w:rFonts w:cstheme="minorHAnsi"/>
          <w:lang w:val="fr-CA"/>
        </w:rPr>
        <w:t xml:space="preserve"> </w:t>
      </w:r>
      <w:proofErr w:type="spellStart"/>
      <w:r w:rsidR="00C11536" w:rsidRPr="00045A3B">
        <w:rPr>
          <w:rFonts w:cstheme="minorHAnsi"/>
          <w:lang w:val="fr-CA"/>
        </w:rPr>
        <w:t>Education</w:t>
      </w:r>
      <w:proofErr w:type="spellEnd"/>
      <w:r w:rsidR="00C11536" w:rsidRPr="00045A3B">
        <w:rPr>
          <w:rFonts w:cstheme="minorHAnsi"/>
          <w:lang w:val="fr-CA"/>
        </w:rPr>
        <w:t xml:space="preserve"> </w:t>
      </w:r>
      <w:proofErr w:type="spellStart"/>
      <w:r w:rsidR="00C11536" w:rsidRPr="00045A3B">
        <w:rPr>
          <w:rFonts w:cstheme="minorHAnsi"/>
          <w:lang w:val="fr-CA"/>
        </w:rPr>
        <w:t>Number</w:t>
      </w:r>
      <w:proofErr w:type="spellEnd"/>
      <w:r w:rsidRPr="00045A3B">
        <w:rPr>
          <w:rFonts w:cstheme="minorHAnsi"/>
          <w:lang w:val="fr-CA"/>
        </w:rPr>
        <w:t xml:space="preserve"> ou la date de naissance des élèves. Le code postal, le sexe et le mois de naissance (sans le jour ou l’année) sont inclus pour permettre des recherches nationales approuvées concernant les quartiers. Ces variables sont stockées sépar</w:t>
      </w:r>
      <w:r w:rsidR="00967656" w:rsidRPr="00045A3B">
        <w:rPr>
          <w:rFonts w:cstheme="minorHAnsi"/>
          <w:lang w:val="fr-CA"/>
        </w:rPr>
        <w:t>é</w:t>
      </w:r>
      <w:r w:rsidRPr="00045A3B">
        <w:rPr>
          <w:rFonts w:cstheme="minorHAnsi"/>
          <w:lang w:val="fr-CA"/>
        </w:rPr>
        <w:t>ment des données de l’EDI</w:t>
      </w:r>
      <w:r w:rsidR="00085C8D" w:rsidRPr="00045A3B">
        <w:rPr>
          <w:rFonts w:cstheme="minorHAnsi"/>
          <w:lang w:val="fr-CA"/>
        </w:rPr>
        <w:t>.</w:t>
      </w:r>
    </w:p>
    <w:p w14:paraId="6A0E8836" w14:textId="47D0E1E5" w:rsidR="00DE5455" w:rsidRPr="00045A3B" w:rsidRDefault="00085C8D" w:rsidP="008B6593">
      <w:pPr>
        <w:spacing w:after="0" w:line="240" w:lineRule="auto"/>
        <w:jc w:val="both"/>
        <w:rPr>
          <w:rFonts w:cstheme="minorHAnsi"/>
          <w:lang w:val="fr-CA"/>
        </w:rPr>
      </w:pPr>
      <w:r w:rsidRPr="00045A3B">
        <w:rPr>
          <w:rFonts w:cstheme="minorHAnsi"/>
          <w:lang w:val="fr-CA"/>
        </w:rPr>
        <w:t xml:space="preserve"> </w:t>
      </w:r>
    </w:p>
    <w:p w14:paraId="5AB76D14" w14:textId="115BE785" w:rsidR="00047980" w:rsidRDefault="001E3DFC" w:rsidP="008B6593">
      <w:pPr>
        <w:spacing w:after="0" w:line="240" w:lineRule="auto"/>
        <w:rPr>
          <w:rFonts w:cstheme="minorHAnsi"/>
          <w:lang w:val="fr-CA"/>
        </w:rPr>
      </w:pPr>
      <w:r w:rsidRPr="001E3DFC">
        <w:rPr>
          <w:rFonts w:cstheme="minorHAnsi"/>
          <w:lang w:val="fr-CA"/>
        </w:rPr>
        <w:t>HELP divulgue les résultats (données) de l'EDI au niveau individuel aux ministères du Développement de l'enfance et de la famille, de l'Éducation, de la Santé et des Services aux citoyens à des fins spécifiques de planification de programme, d'évaluation, de recherche ou de statistiques. Il est interdit aux ministères d'utiliser les données pour effectuer des évaluations ou des décisions au niveau individuel concernant votre enfant.</w:t>
      </w:r>
    </w:p>
    <w:p w14:paraId="0DCD8A66" w14:textId="77777777" w:rsidR="001E3DFC" w:rsidRPr="00045A3B" w:rsidRDefault="001E3DFC" w:rsidP="008B6593">
      <w:pPr>
        <w:spacing w:after="0" w:line="240" w:lineRule="auto"/>
        <w:rPr>
          <w:rFonts w:cstheme="minorHAnsi"/>
          <w:lang w:val="fr-CA"/>
        </w:rPr>
      </w:pPr>
    </w:p>
    <w:p w14:paraId="48D91E52" w14:textId="1CBF3BBC" w:rsidR="003B6EBC" w:rsidRPr="00045A3B" w:rsidRDefault="00A60945" w:rsidP="008B6593">
      <w:pPr>
        <w:pStyle w:val="Heading1"/>
        <w:spacing w:before="0" w:line="240" w:lineRule="auto"/>
        <w:rPr>
          <w:rFonts w:asciiTheme="minorHAnsi" w:hAnsiTheme="minorHAnsi" w:cstheme="minorHAnsi"/>
          <w:b/>
          <w:color w:val="1F497D" w:themeColor="text2"/>
          <w:sz w:val="22"/>
          <w:szCs w:val="22"/>
          <w:lang w:val="fr-CA"/>
        </w:rPr>
      </w:pPr>
      <w:r w:rsidRPr="00045A3B">
        <w:rPr>
          <w:rFonts w:asciiTheme="minorHAnsi" w:hAnsiTheme="minorHAnsi" w:cstheme="minorHAnsi"/>
          <w:b/>
          <w:color w:val="1F497D" w:themeColor="text2"/>
          <w:sz w:val="22"/>
          <w:szCs w:val="22"/>
          <w:lang w:val="fr-CA"/>
        </w:rPr>
        <w:t xml:space="preserve">Rapports </w:t>
      </w:r>
      <w:r w:rsidR="006875B2" w:rsidRPr="00045A3B">
        <w:rPr>
          <w:rFonts w:asciiTheme="minorHAnsi" w:hAnsiTheme="minorHAnsi" w:cstheme="minorHAnsi"/>
          <w:b/>
          <w:color w:val="1F497D" w:themeColor="text2"/>
          <w:sz w:val="22"/>
          <w:szCs w:val="22"/>
          <w:lang w:val="fr-CA"/>
        </w:rPr>
        <w:t>EDI</w:t>
      </w:r>
    </w:p>
    <w:p w14:paraId="4C6D0EB9" w14:textId="55557FD5" w:rsidR="003B6EBC" w:rsidRPr="00045A3B" w:rsidRDefault="00A60945" w:rsidP="008B6593">
      <w:pPr>
        <w:spacing w:after="0" w:line="240" w:lineRule="auto"/>
        <w:rPr>
          <w:rStyle w:val="Hyperlink"/>
          <w:rFonts w:cstheme="minorHAnsi"/>
          <w:color w:val="auto"/>
          <w:u w:val="none"/>
          <w:lang w:val="fr-CA"/>
        </w:rPr>
      </w:pPr>
      <w:r w:rsidRPr="00045A3B">
        <w:rPr>
          <w:rFonts w:cstheme="minorHAnsi"/>
          <w:lang w:val="fr-CA"/>
        </w:rPr>
        <w:t>Les</w:t>
      </w:r>
      <w:r w:rsidR="00303D76" w:rsidRPr="00045A3B">
        <w:rPr>
          <w:rFonts w:cstheme="minorHAnsi"/>
          <w:lang w:val="fr-CA"/>
        </w:rPr>
        <w:t xml:space="preserve"> rapports EDI de</w:t>
      </w:r>
      <w:r w:rsidRPr="00045A3B">
        <w:rPr>
          <w:rFonts w:cstheme="minorHAnsi"/>
          <w:lang w:val="fr-CA"/>
        </w:rPr>
        <w:t xml:space="preserve"> </w:t>
      </w:r>
      <w:r w:rsidR="00047980" w:rsidRPr="00045A3B">
        <w:rPr>
          <w:rFonts w:cstheme="minorHAnsi"/>
          <w:lang w:val="fr-CA"/>
        </w:rPr>
        <w:t>HELP</w:t>
      </w:r>
      <w:r w:rsidR="002B5A83" w:rsidRPr="00045A3B">
        <w:rPr>
          <w:rFonts w:cstheme="minorHAnsi"/>
          <w:lang w:val="fr-CA"/>
        </w:rPr>
        <w:t xml:space="preserve"> </w:t>
      </w:r>
      <w:r w:rsidR="003B6EBC" w:rsidRPr="00045A3B">
        <w:rPr>
          <w:rFonts w:cstheme="minorHAnsi"/>
          <w:lang w:val="fr-CA"/>
        </w:rPr>
        <w:t>combine</w:t>
      </w:r>
      <w:r w:rsidR="00303D76" w:rsidRPr="00045A3B">
        <w:rPr>
          <w:rFonts w:cstheme="minorHAnsi"/>
          <w:lang w:val="fr-CA"/>
        </w:rPr>
        <w:t xml:space="preserve">nt les résultats </w:t>
      </w:r>
      <w:r w:rsidR="00CE2300" w:rsidRPr="00045A3B">
        <w:rPr>
          <w:rFonts w:cstheme="minorHAnsi"/>
          <w:lang w:val="fr-CA"/>
        </w:rPr>
        <w:t xml:space="preserve">EDI </w:t>
      </w:r>
      <w:r w:rsidR="00303D76" w:rsidRPr="00045A3B">
        <w:rPr>
          <w:rFonts w:cstheme="minorHAnsi"/>
          <w:lang w:val="fr-CA"/>
        </w:rPr>
        <w:t xml:space="preserve">des élèves de l’école et de la communauté </w:t>
      </w:r>
      <w:r w:rsidR="00060A53" w:rsidRPr="00045A3B">
        <w:rPr>
          <w:rFonts w:cstheme="minorHAnsi"/>
          <w:lang w:val="fr-CA"/>
        </w:rPr>
        <w:t>de votre enfant. Les rapports EDI sont préparés pour des écoles</w:t>
      </w:r>
      <w:r w:rsidR="00852ADA" w:rsidRPr="00045A3B">
        <w:rPr>
          <w:rFonts w:cstheme="minorHAnsi"/>
          <w:lang w:val="fr-CA"/>
        </w:rPr>
        <w:t xml:space="preserve"> et</w:t>
      </w:r>
      <w:r w:rsidR="00060A53" w:rsidRPr="00045A3B">
        <w:rPr>
          <w:rFonts w:cstheme="minorHAnsi"/>
          <w:lang w:val="fr-CA"/>
        </w:rPr>
        <w:t xml:space="preserve"> des commissions scolaires</w:t>
      </w:r>
      <w:r w:rsidR="00852ADA" w:rsidRPr="00045A3B">
        <w:rPr>
          <w:rFonts w:cstheme="minorHAnsi"/>
          <w:lang w:val="fr-CA"/>
        </w:rPr>
        <w:t xml:space="preserve"> individuelles</w:t>
      </w:r>
      <w:r w:rsidR="00060A53" w:rsidRPr="00045A3B">
        <w:rPr>
          <w:rFonts w:cstheme="minorHAnsi"/>
          <w:lang w:val="fr-CA"/>
        </w:rPr>
        <w:t xml:space="preserve">, des quartiers, </w:t>
      </w:r>
      <w:r w:rsidR="00E43ED8" w:rsidRPr="00045A3B">
        <w:rPr>
          <w:rFonts w:cstheme="minorHAnsi"/>
          <w:lang w:val="fr-CA"/>
        </w:rPr>
        <w:t>ainsi</w:t>
      </w:r>
      <w:r w:rsidR="00FD2273" w:rsidRPr="00045A3B">
        <w:rPr>
          <w:rFonts w:cstheme="minorHAnsi"/>
          <w:lang w:val="fr-CA"/>
        </w:rPr>
        <w:t xml:space="preserve"> que pour </w:t>
      </w:r>
      <w:r w:rsidR="006758DE" w:rsidRPr="00045A3B">
        <w:rPr>
          <w:rFonts w:cstheme="minorHAnsi"/>
          <w:lang w:val="fr-CA"/>
        </w:rPr>
        <w:t xml:space="preserve">l’ensemble de </w:t>
      </w:r>
      <w:r w:rsidR="00060A53" w:rsidRPr="00045A3B">
        <w:rPr>
          <w:rFonts w:cstheme="minorHAnsi"/>
          <w:lang w:val="fr-CA"/>
        </w:rPr>
        <w:t xml:space="preserve">la province. Les rapports des écoles sont fournis directement aux commissions scolaires et aux écoles, et ne sont jamais diffusés publiquement. Les données de l’EDI ne sont pas utilisées pour classer les </w:t>
      </w:r>
      <w:r w:rsidR="00786893" w:rsidRPr="00045A3B">
        <w:rPr>
          <w:rFonts w:cstheme="minorHAnsi"/>
          <w:lang w:val="fr-CA"/>
        </w:rPr>
        <w:t xml:space="preserve">enseignants, les </w:t>
      </w:r>
      <w:r w:rsidR="00060A53" w:rsidRPr="00045A3B">
        <w:rPr>
          <w:rFonts w:cstheme="minorHAnsi"/>
          <w:lang w:val="fr-CA"/>
        </w:rPr>
        <w:t>écoles, les élèves ou les classes de quelque manière que ce soit. HELP publie des rapports communautaires publics et des cartes des quartiers basés sur les données pour appuyer la prise de décisions en vue d’améliorer les politiques, les programmes et les services pour les enfants et les familles. Ces rapports et ces cartes sont disponibles au </w:t>
      </w:r>
      <w:r w:rsidR="00221580" w:rsidRPr="00045A3B">
        <w:rPr>
          <w:rFonts w:cstheme="minorHAnsi"/>
          <w:lang w:val="fr-CA"/>
        </w:rPr>
        <w:t>:</w:t>
      </w:r>
      <w:r w:rsidR="000B60D0" w:rsidRPr="00045A3B">
        <w:rPr>
          <w:rFonts w:cstheme="minorHAnsi"/>
          <w:lang w:val="fr-CA"/>
        </w:rPr>
        <w:t xml:space="preserve"> </w:t>
      </w:r>
      <w:hyperlink r:id="rId12" w:history="1">
        <w:r w:rsidR="000B60D0" w:rsidRPr="00045A3B">
          <w:rPr>
            <w:rStyle w:val="Hyperlink"/>
            <w:rFonts w:cstheme="minorHAnsi"/>
            <w:lang w:val="fr-CA"/>
          </w:rPr>
          <w:t>http://earlylearning.ubc.ca/maps/edi/</w:t>
        </w:r>
      </w:hyperlink>
      <w:r w:rsidR="000B60D0" w:rsidRPr="00045A3B">
        <w:rPr>
          <w:rFonts w:cstheme="minorHAnsi"/>
          <w:lang w:val="fr-CA"/>
        </w:rPr>
        <w:t>.</w:t>
      </w:r>
    </w:p>
    <w:p w14:paraId="4AA157DF" w14:textId="77777777" w:rsidR="002E06BA" w:rsidRPr="00045A3B" w:rsidRDefault="002E06BA" w:rsidP="008B6593">
      <w:pPr>
        <w:spacing w:after="0" w:line="240" w:lineRule="auto"/>
        <w:jc w:val="both"/>
        <w:rPr>
          <w:rFonts w:cstheme="minorHAnsi"/>
          <w:u w:val="single"/>
          <w:lang w:val="fr-CA"/>
        </w:rPr>
      </w:pPr>
    </w:p>
    <w:p w14:paraId="6D539176" w14:textId="59542877" w:rsidR="002E06BA" w:rsidRPr="00045A3B" w:rsidRDefault="00060A53" w:rsidP="008B6593">
      <w:pPr>
        <w:spacing w:after="0" w:line="240" w:lineRule="auto"/>
        <w:rPr>
          <w:lang w:val="fr-CA"/>
        </w:rPr>
      </w:pPr>
      <w:r w:rsidRPr="00045A3B">
        <w:rPr>
          <w:lang w:val="fr-CA"/>
        </w:rPr>
        <w:t xml:space="preserve">Le Comité directeur autochtone de </w:t>
      </w:r>
      <w:r w:rsidR="0029602D" w:rsidRPr="00045A3B">
        <w:rPr>
          <w:lang w:val="fr-CA"/>
        </w:rPr>
        <w:t>HELP</w:t>
      </w:r>
      <w:r w:rsidRPr="00045A3B">
        <w:rPr>
          <w:lang w:val="fr-CA"/>
        </w:rPr>
        <w:t xml:space="preserve"> a établi un protocole concernant la divulgation des données pour les enfants autochtones. Ce protocole assure que les données sont utilisées pour appuyer l’autodétermination autochtone visant l’amélioration des résultats développementaux pour les enfants autochtones. </w:t>
      </w:r>
      <w:r w:rsidR="00786893" w:rsidRPr="00045A3B">
        <w:rPr>
          <w:lang w:val="fr-CA"/>
        </w:rPr>
        <w:t xml:space="preserve">Bien que les enfants autochtones fréquentant les écoles publiques et les écoles indépendantes qui participent à la collecte de données EDI sont inclus dans les données EDI, </w:t>
      </w:r>
      <w:r w:rsidRPr="00045A3B">
        <w:rPr>
          <w:lang w:val="fr-CA"/>
        </w:rPr>
        <w:t>HELP ne rapporte jamais publiquement les données de l’EDI pour les enfants autochtones</w:t>
      </w:r>
      <w:r w:rsidR="00786893" w:rsidRPr="00045A3B">
        <w:rPr>
          <w:lang w:val="fr-CA"/>
        </w:rPr>
        <w:t xml:space="preserve"> séparément</w:t>
      </w:r>
      <w:r w:rsidRPr="00045A3B">
        <w:rPr>
          <w:lang w:val="fr-CA"/>
        </w:rPr>
        <w:t xml:space="preserve"> et n</w:t>
      </w:r>
      <w:r w:rsidR="00786893" w:rsidRPr="00045A3B">
        <w:rPr>
          <w:lang w:val="fr-CA"/>
        </w:rPr>
        <w:t>’</w:t>
      </w:r>
      <w:r w:rsidRPr="00045A3B">
        <w:rPr>
          <w:lang w:val="fr-CA"/>
        </w:rPr>
        <w:t>utilise jamais</w:t>
      </w:r>
      <w:r w:rsidR="00786893" w:rsidRPr="00045A3B">
        <w:rPr>
          <w:lang w:val="fr-CA"/>
        </w:rPr>
        <w:t xml:space="preserve"> les données</w:t>
      </w:r>
      <w:r w:rsidRPr="00045A3B">
        <w:rPr>
          <w:lang w:val="fr-CA"/>
        </w:rPr>
        <w:t xml:space="preserve"> à des fins de comparaison. Pour </w:t>
      </w:r>
      <w:r w:rsidR="00B92F21" w:rsidRPr="00045A3B">
        <w:rPr>
          <w:lang w:val="fr-CA"/>
        </w:rPr>
        <w:t>en savoir plus</w:t>
      </w:r>
      <w:r w:rsidRPr="00045A3B">
        <w:rPr>
          <w:lang w:val="fr-CA"/>
        </w:rPr>
        <w:t xml:space="preserve">, veuillez visiter le </w:t>
      </w:r>
      <w:r w:rsidR="00354FDE" w:rsidRPr="00045A3B">
        <w:rPr>
          <w:rStyle w:val="Hyperlink"/>
          <w:rFonts w:cstheme="minorHAnsi"/>
          <w:lang w:val="fr-CA"/>
        </w:rPr>
        <w:t>http://earlylearning.ubc.ca/edi/aboriginal-EDI/</w:t>
      </w:r>
      <w:r w:rsidR="0029602D" w:rsidRPr="00045A3B">
        <w:rPr>
          <w:rFonts w:cstheme="minorHAnsi"/>
          <w:lang w:val="fr-CA"/>
        </w:rPr>
        <w:t>.</w:t>
      </w:r>
    </w:p>
    <w:p w14:paraId="37FED123" w14:textId="77777777" w:rsidR="002E06BA" w:rsidRPr="00045A3B" w:rsidRDefault="002E06BA" w:rsidP="008B6593">
      <w:pPr>
        <w:spacing w:after="0" w:line="240" w:lineRule="auto"/>
        <w:jc w:val="both"/>
        <w:rPr>
          <w:rFonts w:cstheme="minorHAnsi"/>
          <w:lang w:val="fr-CA"/>
        </w:rPr>
      </w:pPr>
    </w:p>
    <w:p w14:paraId="4392273B" w14:textId="1D145DF8" w:rsidR="003B6EBC" w:rsidRPr="00045A3B" w:rsidRDefault="00B92F21" w:rsidP="008B6593">
      <w:pPr>
        <w:pStyle w:val="Heading1"/>
        <w:spacing w:before="0" w:line="240" w:lineRule="auto"/>
        <w:rPr>
          <w:rFonts w:asciiTheme="minorHAnsi" w:hAnsiTheme="minorHAnsi" w:cstheme="minorHAnsi"/>
          <w:color w:val="1F497D" w:themeColor="text2"/>
          <w:sz w:val="22"/>
          <w:szCs w:val="22"/>
          <w:lang w:val="fr-CA"/>
        </w:rPr>
      </w:pPr>
      <w:r w:rsidRPr="00045A3B">
        <w:rPr>
          <w:rFonts w:asciiTheme="minorHAnsi" w:hAnsiTheme="minorHAnsi" w:cstheme="minorHAnsi"/>
          <w:b/>
          <w:color w:val="1F497D" w:themeColor="text2"/>
          <w:sz w:val="22"/>
          <w:szCs w:val="22"/>
          <w:lang w:val="fr-CA"/>
        </w:rPr>
        <w:t>Où puis-je obtenir plus de renseignements sur le projet</w:t>
      </w:r>
      <w:r w:rsidR="003B6EBC" w:rsidRPr="00045A3B">
        <w:rPr>
          <w:rFonts w:asciiTheme="minorHAnsi" w:hAnsiTheme="minorHAnsi" w:cstheme="minorHAnsi"/>
          <w:b/>
          <w:color w:val="1F497D" w:themeColor="text2"/>
          <w:sz w:val="22"/>
          <w:szCs w:val="22"/>
          <w:lang w:val="fr-CA"/>
        </w:rPr>
        <w:t>?</w:t>
      </w:r>
      <w:r w:rsidR="003B6EBC" w:rsidRPr="00045A3B">
        <w:rPr>
          <w:rFonts w:asciiTheme="minorHAnsi" w:hAnsiTheme="minorHAnsi" w:cstheme="minorHAnsi"/>
          <w:color w:val="1F497D" w:themeColor="text2"/>
          <w:sz w:val="22"/>
          <w:szCs w:val="22"/>
          <w:lang w:val="fr-CA"/>
        </w:rPr>
        <w:t xml:space="preserve"> </w:t>
      </w:r>
    </w:p>
    <w:p w14:paraId="58F7E0B1" w14:textId="72044773" w:rsidR="003B6EBC" w:rsidRPr="00045A3B" w:rsidRDefault="00B92F21" w:rsidP="008B6593">
      <w:pPr>
        <w:spacing w:after="0" w:line="240" w:lineRule="auto"/>
        <w:jc w:val="both"/>
        <w:rPr>
          <w:rFonts w:cstheme="minorHAnsi"/>
          <w:strike/>
          <w:lang w:val="fr-CA"/>
        </w:rPr>
      </w:pPr>
      <w:r w:rsidRPr="00045A3B">
        <w:rPr>
          <w:rFonts w:cstheme="minorHAnsi"/>
          <w:lang w:val="fr-CA"/>
        </w:rPr>
        <w:t>Pour plus de renseignements, veuillez visiter le site web de HELP au</w:t>
      </w:r>
      <w:r w:rsidR="00202A6E" w:rsidRPr="00045A3B">
        <w:rPr>
          <w:rFonts w:cstheme="minorHAnsi"/>
          <w:lang w:val="fr-CA"/>
        </w:rPr>
        <w:t xml:space="preserve"> </w:t>
      </w:r>
      <w:r w:rsidR="003B6EBC" w:rsidRPr="00045A3B">
        <w:rPr>
          <w:rStyle w:val="Hyperlink"/>
          <w:rFonts w:cstheme="minorHAnsi"/>
          <w:lang w:val="fr-CA"/>
        </w:rPr>
        <w:t>www.earlylearning.ubc.ca/</w:t>
      </w:r>
      <w:r w:rsidR="00354FDE" w:rsidRPr="00045A3B">
        <w:rPr>
          <w:rStyle w:val="Hyperlink"/>
          <w:rFonts w:cstheme="minorHAnsi"/>
          <w:lang w:val="fr-CA"/>
        </w:rPr>
        <w:t>edi</w:t>
      </w:r>
      <w:r w:rsidR="003B6EBC" w:rsidRPr="00045A3B">
        <w:rPr>
          <w:rFonts w:cstheme="minorHAnsi"/>
          <w:lang w:val="fr-CA"/>
        </w:rPr>
        <w:t xml:space="preserve">. </w:t>
      </w:r>
      <w:r w:rsidRPr="00045A3B">
        <w:rPr>
          <w:rFonts w:cstheme="minorHAnsi"/>
          <w:lang w:val="fr-CA"/>
        </w:rPr>
        <w:t>Si vous avez des questions ou des préoccupations, veuillez communiquer avec</w:t>
      </w:r>
      <w:r w:rsidR="00B437B0" w:rsidRPr="00045A3B">
        <w:rPr>
          <w:rFonts w:cstheme="minorHAnsi"/>
          <w:lang w:val="fr-CA"/>
        </w:rPr>
        <w:t xml:space="preserve"> </w:t>
      </w:r>
      <w:r w:rsidR="00413400">
        <w:rPr>
          <w:rFonts w:cstheme="minorHAnsi"/>
          <w:lang w:val="fr-CA"/>
        </w:rPr>
        <w:t>Roberta O’Brien</w:t>
      </w:r>
      <w:r w:rsidR="00B437B0" w:rsidRPr="00045A3B">
        <w:rPr>
          <w:rFonts w:cstheme="minorHAnsi"/>
          <w:lang w:val="fr-CA"/>
        </w:rPr>
        <w:t xml:space="preserve">, responsable de la mise en œuvre de l’EDI, par courriel à </w:t>
      </w:r>
      <w:hyperlink r:id="rId13" w:history="1">
        <w:r w:rsidR="00B437B0" w:rsidRPr="00045A3B">
          <w:rPr>
            <w:rStyle w:val="Hyperlink"/>
            <w:rFonts w:cstheme="minorHAnsi"/>
            <w:lang w:val="fr-CA"/>
          </w:rPr>
          <w:t>edi@help.ubc.ca</w:t>
        </w:r>
      </w:hyperlink>
      <w:r w:rsidR="00B437B0" w:rsidRPr="00045A3B">
        <w:rPr>
          <w:rFonts w:cstheme="minorHAnsi"/>
          <w:lang w:val="fr-CA"/>
        </w:rPr>
        <w:t xml:space="preserve"> ou par téléphone au </w:t>
      </w:r>
      <w:r w:rsidR="00413400" w:rsidRPr="00413400">
        <w:rPr>
          <w:rFonts w:cstheme="minorHAnsi"/>
          <w:lang w:val="fr-CA"/>
        </w:rPr>
        <w:t>604</w:t>
      </w:r>
      <w:r w:rsidR="00413400">
        <w:rPr>
          <w:rFonts w:cstheme="minorHAnsi"/>
          <w:lang w:val="fr-CA"/>
        </w:rPr>
        <w:t>-</w:t>
      </w:r>
      <w:r w:rsidR="00413400" w:rsidRPr="00413400">
        <w:rPr>
          <w:rFonts w:cstheme="minorHAnsi"/>
          <w:lang w:val="fr-CA"/>
        </w:rPr>
        <w:t>916-1051</w:t>
      </w:r>
      <w:r w:rsidR="00B437B0" w:rsidRPr="00045A3B">
        <w:rPr>
          <w:rFonts w:cstheme="minorHAnsi"/>
          <w:lang w:val="fr-CA"/>
        </w:rPr>
        <w:t>.</w:t>
      </w:r>
      <w:r w:rsidRPr="00045A3B">
        <w:rPr>
          <w:rFonts w:cstheme="minorHAnsi"/>
          <w:lang w:val="fr-CA"/>
        </w:rPr>
        <w:t xml:space="preserve"> </w:t>
      </w:r>
    </w:p>
    <w:p w14:paraId="45A9F0A6" w14:textId="77777777" w:rsidR="002E06BA" w:rsidRPr="00045A3B" w:rsidRDefault="002E06BA" w:rsidP="008B6593">
      <w:pPr>
        <w:spacing w:after="0" w:line="240" w:lineRule="auto"/>
        <w:jc w:val="both"/>
        <w:rPr>
          <w:rFonts w:cstheme="minorHAnsi"/>
          <w:lang w:val="fr-CA"/>
        </w:rPr>
      </w:pPr>
    </w:p>
    <w:p w14:paraId="3873D379" w14:textId="0E1A785A" w:rsidR="003B6EBC" w:rsidRPr="00045A3B" w:rsidRDefault="00B92F21" w:rsidP="008B6593">
      <w:pPr>
        <w:spacing w:after="0" w:line="240" w:lineRule="auto"/>
        <w:jc w:val="both"/>
        <w:rPr>
          <w:rFonts w:cstheme="minorHAnsi"/>
          <w:lang w:val="fr-CA"/>
        </w:rPr>
      </w:pPr>
      <w:r w:rsidRPr="00045A3B">
        <w:rPr>
          <w:rFonts w:cstheme="minorHAnsi"/>
          <w:lang w:val="fr-CA"/>
        </w:rPr>
        <w:t xml:space="preserve">Si vous avez des préoccupations ou des plaintes concernant les droits de votre enfant en tant que participant de recherche, veuillez communiquer avec la ligne des plaintes pour les participants de recherche au bureau d’éthique de recherche </w:t>
      </w:r>
      <w:r w:rsidR="00202A6E" w:rsidRPr="00045A3B">
        <w:rPr>
          <w:rFonts w:cstheme="minorHAnsi"/>
          <w:lang w:val="fr-CA"/>
        </w:rPr>
        <w:t>de</w:t>
      </w:r>
      <w:r w:rsidRPr="00045A3B">
        <w:rPr>
          <w:rFonts w:cstheme="minorHAnsi"/>
          <w:lang w:val="fr-CA"/>
        </w:rPr>
        <w:t xml:space="preserve"> l’</w:t>
      </w:r>
      <w:proofErr w:type="spellStart"/>
      <w:r w:rsidRPr="00045A3B">
        <w:rPr>
          <w:rFonts w:cstheme="minorHAnsi"/>
          <w:lang w:val="fr-CA"/>
        </w:rPr>
        <w:t>University</w:t>
      </w:r>
      <w:proofErr w:type="spellEnd"/>
      <w:r w:rsidRPr="00045A3B">
        <w:rPr>
          <w:rFonts w:cstheme="minorHAnsi"/>
          <w:lang w:val="fr-CA"/>
        </w:rPr>
        <w:t xml:space="preserve"> of British Columbia au </w:t>
      </w:r>
      <w:r w:rsidR="003B6EBC" w:rsidRPr="00045A3B">
        <w:rPr>
          <w:rFonts w:cstheme="minorHAnsi"/>
          <w:lang w:val="fr-CA"/>
        </w:rPr>
        <w:t>604</w:t>
      </w:r>
      <w:r w:rsidR="00A6572A" w:rsidRPr="00045A3B">
        <w:rPr>
          <w:rFonts w:cstheme="minorHAnsi"/>
          <w:lang w:val="fr-CA"/>
        </w:rPr>
        <w:t> </w:t>
      </w:r>
      <w:r w:rsidR="003B6EBC" w:rsidRPr="00045A3B">
        <w:rPr>
          <w:rFonts w:cstheme="minorHAnsi"/>
          <w:lang w:val="fr-CA"/>
        </w:rPr>
        <w:t xml:space="preserve">822-8598, </w:t>
      </w:r>
      <w:r w:rsidRPr="00045A3B">
        <w:rPr>
          <w:rFonts w:cstheme="minorHAnsi"/>
          <w:lang w:val="fr-CA"/>
        </w:rPr>
        <w:t>ou, en cas d’appel interurbain, envoyez un courriel à</w:t>
      </w:r>
      <w:r w:rsidR="003B6EBC" w:rsidRPr="00045A3B">
        <w:rPr>
          <w:rFonts w:cstheme="minorHAnsi"/>
          <w:lang w:val="fr-CA"/>
        </w:rPr>
        <w:t xml:space="preserve"> </w:t>
      </w:r>
      <w:hyperlink r:id="rId14" w:history="1">
        <w:r w:rsidR="00045A3B" w:rsidRPr="00045A3B">
          <w:rPr>
            <w:rStyle w:val="Hyperlink"/>
            <w:rFonts w:cstheme="minorHAnsi"/>
            <w:lang w:val="fr-CA"/>
          </w:rPr>
          <w:t>RSIL@ors.ubc.ca</w:t>
        </w:r>
      </w:hyperlink>
      <w:r w:rsidR="003B6EBC" w:rsidRPr="00045A3B">
        <w:rPr>
          <w:rFonts w:cstheme="minorHAnsi"/>
          <w:lang w:val="fr-CA"/>
        </w:rPr>
        <w:t xml:space="preserve"> </w:t>
      </w:r>
      <w:r w:rsidRPr="00045A3B">
        <w:rPr>
          <w:rFonts w:cstheme="minorHAnsi"/>
          <w:lang w:val="fr-CA"/>
        </w:rPr>
        <w:t xml:space="preserve">ou composez sans frais le </w:t>
      </w:r>
      <w:r w:rsidR="003B6EBC" w:rsidRPr="00045A3B">
        <w:rPr>
          <w:rFonts w:cstheme="minorHAnsi"/>
          <w:lang w:val="fr-CA"/>
        </w:rPr>
        <w:t>1</w:t>
      </w:r>
      <w:r w:rsidR="00A6572A" w:rsidRPr="00045A3B">
        <w:rPr>
          <w:rFonts w:cstheme="minorHAnsi"/>
          <w:lang w:val="fr-CA"/>
        </w:rPr>
        <w:t> </w:t>
      </w:r>
      <w:r w:rsidR="003B6EBC" w:rsidRPr="00045A3B">
        <w:rPr>
          <w:rFonts w:cstheme="minorHAnsi"/>
          <w:lang w:val="fr-CA"/>
        </w:rPr>
        <w:t>877</w:t>
      </w:r>
      <w:r w:rsidR="00A6572A" w:rsidRPr="00045A3B">
        <w:rPr>
          <w:rFonts w:cstheme="minorHAnsi"/>
          <w:lang w:val="fr-CA"/>
        </w:rPr>
        <w:t> </w:t>
      </w:r>
      <w:r w:rsidR="003B6EBC" w:rsidRPr="00045A3B">
        <w:rPr>
          <w:rFonts w:cstheme="minorHAnsi"/>
          <w:lang w:val="fr-CA"/>
        </w:rPr>
        <w:t>822-8598.</w:t>
      </w:r>
      <w:r w:rsidR="00C11536" w:rsidRPr="00045A3B">
        <w:rPr>
          <w:rFonts w:cstheme="minorHAnsi"/>
          <w:lang w:val="fr-CA"/>
        </w:rPr>
        <w:t xml:space="preserve"> </w:t>
      </w:r>
      <w:r w:rsidRPr="00045A3B">
        <w:rPr>
          <w:rFonts w:cstheme="minorHAnsi"/>
          <w:lang w:val="fr-CA"/>
        </w:rPr>
        <w:t>Vous pouvez également communiquer avec la chercheuse principale au numéro de téléphone ou à l’adresse courriel ci-dessous</w:t>
      </w:r>
      <w:r w:rsidR="003B6EBC" w:rsidRPr="00045A3B">
        <w:rPr>
          <w:rFonts w:cstheme="minorHAnsi"/>
          <w:lang w:val="fr-CA"/>
        </w:rPr>
        <w:t>.</w:t>
      </w:r>
    </w:p>
    <w:p w14:paraId="591E5C7A" w14:textId="77777777" w:rsidR="002E06BA" w:rsidRPr="00045A3B" w:rsidRDefault="002E06BA" w:rsidP="008B6593">
      <w:pPr>
        <w:spacing w:after="0" w:line="240" w:lineRule="auto"/>
        <w:jc w:val="both"/>
        <w:rPr>
          <w:rFonts w:cstheme="minorHAnsi"/>
          <w:lang w:val="fr-CA"/>
        </w:rPr>
      </w:pPr>
    </w:p>
    <w:p w14:paraId="5C63DEE0" w14:textId="22843018" w:rsidR="009C3A8B" w:rsidRPr="00045A3B" w:rsidRDefault="00B92F21" w:rsidP="008B6593">
      <w:pPr>
        <w:pStyle w:val="NoSpacing"/>
        <w:jc w:val="both"/>
        <w:rPr>
          <w:rFonts w:asciiTheme="minorHAnsi" w:hAnsiTheme="minorHAnsi" w:cstheme="minorHAnsi"/>
          <w:lang w:val="fr-CA"/>
        </w:rPr>
      </w:pPr>
      <w:r w:rsidRPr="00045A3B">
        <w:rPr>
          <w:rFonts w:asciiTheme="minorHAnsi" w:hAnsiTheme="minorHAnsi" w:cstheme="minorHAnsi"/>
          <w:lang w:val="fr-CA"/>
        </w:rPr>
        <w:t>Cordialement</w:t>
      </w:r>
      <w:r w:rsidR="009C3A8B" w:rsidRPr="00045A3B">
        <w:rPr>
          <w:rFonts w:asciiTheme="minorHAnsi" w:hAnsiTheme="minorHAnsi" w:cstheme="minorHAnsi"/>
          <w:lang w:val="fr-CA"/>
        </w:rPr>
        <w:t>,</w:t>
      </w:r>
    </w:p>
    <w:p w14:paraId="2683460C" w14:textId="77777777" w:rsidR="00A10530" w:rsidRPr="00045A3B" w:rsidRDefault="00A10530" w:rsidP="008B6593">
      <w:pPr>
        <w:pStyle w:val="NoSpacing"/>
        <w:jc w:val="both"/>
        <w:rPr>
          <w:rFonts w:asciiTheme="minorHAnsi" w:hAnsiTheme="minorHAnsi" w:cstheme="minorHAnsi"/>
          <w:lang w:val="fr-CA"/>
        </w:rPr>
      </w:pPr>
    </w:p>
    <w:p w14:paraId="784A3991" w14:textId="77777777" w:rsidR="00A10530" w:rsidRPr="00045A3B" w:rsidRDefault="00A10530" w:rsidP="008B6593">
      <w:pPr>
        <w:pStyle w:val="NoSpacing"/>
        <w:jc w:val="both"/>
        <w:rPr>
          <w:rFonts w:asciiTheme="minorHAnsi" w:hAnsiTheme="minorHAnsi" w:cstheme="minorHAnsi"/>
          <w:lang w:val="fr-CA"/>
        </w:rPr>
      </w:pPr>
    </w:p>
    <w:p w14:paraId="423EE48F" w14:textId="19809E16" w:rsidR="0070548F" w:rsidRPr="00045A3B" w:rsidRDefault="00045A3B" w:rsidP="008B6593">
      <w:pPr>
        <w:pStyle w:val="NoSpacing"/>
        <w:jc w:val="both"/>
        <w:rPr>
          <w:rFonts w:asciiTheme="minorHAnsi" w:hAnsiTheme="minorHAnsi" w:cstheme="minorHAnsi"/>
          <w:lang w:val="fr-CA"/>
        </w:rPr>
      </w:pPr>
      <w:r w:rsidRPr="0009047A">
        <w:rPr>
          <w:rFonts w:asciiTheme="minorHAnsi" w:hAnsiTheme="minorHAnsi" w:cstheme="minorHAnsi"/>
          <w:noProof/>
        </w:rPr>
        <w:drawing>
          <wp:anchor distT="0" distB="0" distL="114300" distR="114300" simplePos="0" relativeHeight="251671552" behindDoc="0" locked="0" layoutInCell="1" allowOverlap="1" wp14:anchorId="637A70EA" wp14:editId="5B617F48">
            <wp:simplePos x="0" y="0"/>
            <wp:positionH relativeFrom="column">
              <wp:posOffset>3225800</wp:posOffset>
            </wp:positionH>
            <wp:positionV relativeFrom="paragraph">
              <wp:posOffset>7620</wp:posOffset>
            </wp:positionV>
            <wp:extent cx="90487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anchor>
        </w:drawing>
      </w:r>
    </w:p>
    <w:p w14:paraId="08A372F8" w14:textId="58ED0D5E" w:rsidR="0070548F" w:rsidRPr="00045A3B" w:rsidRDefault="0070548F" w:rsidP="008B6593">
      <w:pPr>
        <w:pStyle w:val="NoSpacing"/>
        <w:jc w:val="both"/>
        <w:rPr>
          <w:rFonts w:asciiTheme="minorHAnsi" w:hAnsiTheme="minorHAnsi" w:cstheme="minorHAnsi"/>
          <w:lang w:val="fr-CA"/>
        </w:rPr>
      </w:pPr>
    </w:p>
    <w:p w14:paraId="45B321B2" w14:textId="69270891" w:rsidR="009C3A8B" w:rsidRPr="00045A3B" w:rsidRDefault="009C3A8B" w:rsidP="008B6593">
      <w:pPr>
        <w:pStyle w:val="NoSpacing"/>
        <w:jc w:val="both"/>
        <w:rPr>
          <w:rFonts w:asciiTheme="minorHAnsi" w:hAnsiTheme="minorHAnsi" w:cstheme="minorHAnsi"/>
          <w:lang w:val="fr-CA"/>
        </w:rPr>
      </w:pPr>
      <w:r w:rsidRPr="00045A3B">
        <w:rPr>
          <w:rFonts w:asciiTheme="minorHAnsi" w:hAnsiTheme="minorHAnsi" w:cstheme="minorHAnsi"/>
          <w:lang w:val="fr-CA"/>
        </w:rPr>
        <w:t>________</w:t>
      </w:r>
      <w:r w:rsidR="007E25D0" w:rsidRPr="00045A3B">
        <w:rPr>
          <w:rFonts w:asciiTheme="minorHAnsi" w:hAnsiTheme="minorHAnsi" w:cstheme="minorHAnsi"/>
          <w:lang w:val="fr-CA"/>
        </w:rPr>
        <w:t>_________________</w:t>
      </w:r>
      <w:r w:rsidR="0070548F" w:rsidRPr="00045A3B">
        <w:rPr>
          <w:rFonts w:asciiTheme="minorHAnsi" w:hAnsiTheme="minorHAnsi" w:cstheme="minorHAnsi"/>
          <w:lang w:val="fr-CA"/>
        </w:rPr>
        <w:t>___</w:t>
      </w:r>
      <w:r w:rsidR="007E25D0" w:rsidRPr="00045A3B">
        <w:rPr>
          <w:rFonts w:asciiTheme="minorHAnsi" w:hAnsiTheme="minorHAnsi" w:cstheme="minorHAnsi"/>
          <w:lang w:val="fr-CA"/>
        </w:rPr>
        <w:t>__</w:t>
      </w:r>
      <w:r w:rsidR="007E25D0" w:rsidRPr="00045A3B">
        <w:rPr>
          <w:rFonts w:asciiTheme="minorHAnsi" w:hAnsiTheme="minorHAnsi" w:cstheme="minorHAnsi"/>
          <w:lang w:val="fr-CA"/>
        </w:rPr>
        <w:tab/>
      </w:r>
      <w:r w:rsidR="007E25D0" w:rsidRPr="00045A3B">
        <w:rPr>
          <w:rFonts w:asciiTheme="minorHAnsi" w:hAnsiTheme="minorHAnsi" w:cstheme="minorHAnsi"/>
          <w:lang w:val="fr-CA"/>
        </w:rPr>
        <w:tab/>
      </w:r>
      <w:r w:rsidR="007E25D0" w:rsidRPr="00045A3B">
        <w:rPr>
          <w:rFonts w:asciiTheme="minorHAnsi" w:hAnsiTheme="minorHAnsi" w:cstheme="minorHAnsi"/>
          <w:lang w:val="fr-CA"/>
        </w:rPr>
        <w:tab/>
      </w:r>
    </w:p>
    <w:p w14:paraId="02D4413E" w14:textId="77777777" w:rsidR="00B92F21" w:rsidRPr="00045A3B" w:rsidRDefault="00FC06B1" w:rsidP="00B92F21">
      <w:pPr>
        <w:pStyle w:val="NoSpacing"/>
        <w:jc w:val="both"/>
        <w:rPr>
          <w:rFonts w:asciiTheme="minorHAnsi" w:hAnsiTheme="minorHAnsi" w:cstheme="minorHAnsi"/>
          <w:lang w:val="fr-CA"/>
        </w:rPr>
      </w:pPr>
      <w:r w:rsidRPr="00045A3B">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9F0E41" wp14:editId="7C0BE7C7">
                <wp:simplePos x="0" y="0"/>
                <wp:positionH relativeFrom="column">
                  <wp:posOffset>3102821</wp:posOffset>
                </wp:positionH>
                <wp:positionV relativeFrom="paragraph">
                  <wp:posOffset>11007</wp:posOffset>
                </wp:positionV>
                <wp:extent cx="3036570" cy="99491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949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96A237F" w14:textId="77777777" w:rsidR="00B437B0" w:rsidRPr="00045A3B" w:rsidRDefault="00B437B0" w:rsidP="00B92F21">
                            <w:pPr>
                              <w:pStyle w:val="NoSpacing"/>
                              <w:rPr>
                                <w:rFonts w:ascii="Calibri Light" w:hAnsi="Calibri Light"/>
                                <w:sz w:val="20"/>
                                <w:szCs w:val="20"/>
                                <w:lang w:val="en-CA"/>
                              </w:rPr>
                            </w:pPr>
                            <w:r w:rsidRPr="00045A3B">
                              <w:rPr>
                                <w:rFonts w:ascii="Calibri Light" w:hAnsi="Calibri Light"/>
                                <w:sz w:val="20"/>
                                <w:szCs w:val="20"/>
                                <w:lang w:val="en-CA"/>
                              </w:rPr>
                              <w:t>Dr. Martin Guhn</w:t>
                            </w:r>
                          </w:p>
                          <w:p w14:paraId="2EBC6174" w14:textId="4048ED70" w:rsidR="00B92F21" w:rsidRPr="00045A3B" w:rsidRDefault="00B437B0" w:rsidP="00B92F21">
                            <w:pPr>
                              <w:pStyle w:val="NoSpacing"/>
                              <w:rPr>
                                <w:rFonts w:ascii="Calibri Light" w:hAnsi="Calibri Light"/>
                                <w:sz w:val="20"/>
                                <w:szCs w:val="20"/>
                                <w:lang w:val="en-CA"/>
                              </w:rPr>
                            </w:pPr>
                            <w:proofErr w:type="spellStart"/>
                            <w:r w:rsidRPr="00045A3B">
                              <w:rPr>
                                <w:rFonts w:ascii="Calibri Light" w:hAnsi="Calibri Light"/>
                                <w:sz w:val="20"/>
                                <w:szCs w:val="20"/>
                                <w:lang w:val="en-CA"/>
                              </w:rPr>
                              <w:t>Directeur</w:t>
                            </w:r>
                            <w:proofErr w:type="spellEnd"/>
                            <w:r w:rsidRPr="00045A3B">
                              <w:rPr>
                                <w:rFonts w:ascii="Calibri Light" w:hAnsi="Calibri Light"/>
                                <w:sz w:val="20"/>
                                <w:szCs w:val="20"/>
                                <w:lang w:val="en-CA"/>
                              </w:rPr>
                              <w:t xml:space="preserve"> par </w:t>
                            </w:r>
                            <w:proofErr w:type="spellStart"/>
                            <w:r w:rsidRPr="00045A3B">
                              <w:rPr>
                                <w:rFonts w:ascii="Calibri Light" w:hAnsi="Calibri Light"/>
                                <w:sz w:val="20"/>
                                <w:szCs w:val="20"/>
                                <w:lang w:val="en-CA"/>
                              </w:rPr>
                              <w:t>intérim</w:t>
                            </w:r>
                            <w:proofErr w:type="spellEnd"/>
                            <w:r w:rsidRPr="00045A3B">
                              <w:rPr>
                                <w:rFonts w:ascii="Calibri Light" w:hAnsi="Calibri Light"/>
                                <w:sz w:val="20"/>
                                <w:szCs w:val="20"/>
                                <w:lang w:val="en-CA"/>
                              </w:rPr>
                              <w:t xml:space="preserve">, </w:t>
                            </w:r>
                            <w:r w:rsidR="00B92F21" w:rsidRPr="00045A3B">
                              <w:rPr>
                                <w:rFonts w:ascii="Calibri Light" w:hAnsi="Calibri Light"/>
                                <w:sz w:val="20"/>
                                <w:szCs w:val="20"/>
                                <w:lang w:val="en-CA"/>
                              </w:rPr>
                              <w:t>Human Early Learning Partnership</w:t>
                            </w:r>
                          </w:p>
                          <w:p w14:paraId="0BF37ADB" w14:textId="77777777" w:rsidR="00B92F21" w:rsidRPr="00045A3B" w:rsidRDefault="00B92F21" w:rsidP="00B92F21">
                            <w:pPr>
                              <w:pStyle w:val="NoSpacing"/>
                              <w:rPr>
                                <w:rFonts w:ascii="Calibri Light" w:hAnsi="Calibri Light"/>
                                <w:sz w:val="20"/>
                                <w:szCs w:val="20"/>
                                <w:lang w:val="en-CA"/>
                              </w:rPr>
                            </w:pPr>
                            <w:r w:rsidRPr="00045A3B">
                              <w:rPr>
                                <w:rFonts w:ascii="Calibri Light" w:hAnsi="Calibri Light"/>
                                <w:sz w:val="20"/>
                                <w:szCs w:val="20"/>
                                <w:lang w:val="en-CA"/>
                              </w:rPr>
                              <w:t>University of British Columbia</w:t>
                            </w:r>
                          </w:p>
                          <w:p w14:paraId="5CA2EE11" w14:textId="48C9C425" w:rsidR="007F6AAC" w:rsidRPr="004819F6" w:rsidRDefault="00B92F21" w:rsidP="00B92F21">
                            <w:pPr>
                              <w:rPr>
                                <w:rFonts w:ascii="Calibri Light" w:hAnsi="Calibri Light"/>
                                <w:sz w:val="20"/>
                                <w:szCs w:val="20"/>
                              </w:rPr>
                            </w:pPr>
                            <w:proofErr w:type="spellStart"/>
                            <w:proofErr w:type="gramStart"/>
                            <w:r w:rsidRPr="00045A3B">
                              <w:rPr>
                                <w:rFonts w:ascii="Calibri Light" w:hAnsi="Calibri Light"/>
                                <w:sz w:val="20"/>
                                <w:szCs w:val="20"/>
                                <w:lang w:val="en-US"/>
                              </w:rPr>
                              <w:t>Téléphone</w:t>
                            </w:r>
                            <w:proofErr w:type="spellEnd"/>
                            <w:r w:rsidRPr="00045A3B">
                              <w:rPr>
                                <w:rFonts w:ascii="Calibri Light" w:hAnsi="Calibri Light"/>
                                <w:sz w:val="20"/>
                                <w:szCs w:val="20"/>
                                <w:lang w:val="en-US"/>
                              </w:rPr>
                              <w:t> :</w:t>
                            </w:r>
                            <w:proofErr w:type="gramEnd"/>
                            <w:r w:rsidRPr="00045A3B">
                              <w:rPr>
                                <w:rFonts w:ascii="Calibri Light" w:hAnsi="Calibri Light"/>
                                <w:sz w:val="20"/>
                                <w:szCs w:val="20"/>
                                <w:lang w:val="en-US"/>
                              </w:rPr>
                              <w:t xml:space="preserve"> 604</w:t>
                            </w:r>
                            <w:r w:rsidR="00B437B0" w:rsidRPr="00045A3B">
                              <w:rPr>
                                <w:rFonts w:ascii="Calibri Light" w:hAnsi="Calibri Light"/>
                                <w:sz w:val="20"/>
                                <w:szCs w:val="20"/>
                                <w:lang w:val="en-US"/>
                              </w:rPr>
                              <w:t>-827-5784</w:t>
                            </w:r>
                            <w:r w:rsidR="003A418B" w:rsidRPr="00045A3B">
                              <w:rPr>
                                <w:rFonts w:ascii="Calibri Light" w:hAnsi="Calibri Light"/>
                                <w:sz w:val="20"/>
                                <w:szCs w:val="20"/>
                                <w:lang w:val="en-US"/>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4.3pt;margin-top:.85pt;width:239.1pt;height: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" filled="f" stroked="f">
                <v:textbox>
                  <w:txbxContent>
                    <w:p w14:paraId="796A237F" w14:textId="77777777" w:rsidR="00B437B0" w:rsidRPr="00045A3B" w:rsidRDefault="00B437B0" w:rsidP="00B92F21">
                      <w:pPr>
                        <w:pStyle w:val="NoSpacing"/>
                        <w:rPr>
                          <w:rFonts w:ascii="Calibri Light" w:hAnsi="Calibri Light"/>
                          <w:sz w:val="20"/>
                          <w:szCs w:val="20"/>
                          <w:lang w:val="en-CA"/>
                        </w:rPr>
                      </w:pPr>
                      <w:r w:rsidRPr="00045A3B">
                        <w:rPr>
                          <w:rFonts w:ascii="Calibri Light" w:hAnsi="Calibri Light"/>
                          <w:sz w:val="20"/>
                          <w:szCs w:val="20"/>
                          <w:lang w:val="en-CA"/>
                        </w:rPr>
                        <w:t xml:space="preserve">Dr. Martin </w:t>
                      </w:r>
                      <w:proofErr w:type="spellStart"/>
                      <w:r w:rsidRPr="00045A3B">
                        <w:rPr>
                          <w:rFonts w:ascii="Calibri Light" w:hAnsi="Calibri Light"/>
                          <w:sz w:val="20"/>
                          <w:szCs w:val="20"/>
                          <w:lang w:val="en-CA"/>
                        </w:rPr>
                        <w:t>Guhn</w:t>
                      </w:r>
                      <w:proofErr w:type="spellEnd"/>
                    </w:p>
                    <w:p w14:paraId="2EBC6174" w14:textId="4048ED70" w:rsidR="00B92F21" w:rsidRPr="00045A3B" w:rsidRDefault="00B437B0" w:rsidP="00B92F21">
                      <w:pPr>
                        <w:pStyle w:val="NoSpacing"/>
                        <w:rPr>
                          <w:rFonts w:ascii="Calibri Light" w:hAnsi="Calibri Light"/>
                          <w:sz w:val="20"/>
                          <w:szCs w:val="20"/>
                          <w:lang w:val="en-CA"/>
                        </w:rPr>
                      </w:pPr>
                      <w:r w:rsidRPr="00045A3B">
                        <w:rPr>
                          <w:rFonts w:ascii="Calibri Light" w:hAnsi="Calibri Light"/>
                          <w:sz w:val="20"/>
                          <w:szCs w:val="20"/>
                          <w:lang w:val="en-CA"/>
                        </w:rPr>
                        <w:t xml:space="preserve">Directeur par </w:t>
                      </w:r>
                      <w:proofErr w:type="spellStart"/>
                      <w:r w:rsidRPr="00045A3B">
                        <w:rPr>
                          <w:rFonts w:ascii="Calibri Light" w:hAnsi="Calibri Light"/>
                          <w:sz w:val="20"/>
                          <w:szCs w:val="20"/>
                          <w:lang w:val="en-CA"/>
                        </w:rPr>
                        <w:t>intérim</w:t>
                      </w:r>
                      <w:proofErr w:type="spellEnd"/>
                      <w:r w:rsidRPr="00045A3B">
                        <w:rPr>
                          <w:rFonts w:ascii="Calibri Light" w:hAnsi="Calibri Light"/>
                          <w:sz w:val="20"/>
                          <w:szCs w:val="20"/>
                          <w:lang w:val="en-CA"/>
                        </w:rPr>
                        <w:t xml:space="preserve">, </w:t>
                      </w:r>
                      <w:r w:rsidR="00B92F21" w:rsidRPr="00045A3B">
                        <w:rPr>
                          <w:rFonts w:ascii="Calibri Light" w:hAnsi="Calibri Light"/>
                          <w:sz w:val="20"/>
                          <w:szCs w:val="20"/>
                          <w:lang w:val="en-CA"/>
                        </w:rPr>
                        <w:t>Human Early Learning Partnership</w:t>
                      </w:r>
                    </w:p>
                    <w:p w14:paraId="0BF37ADB" w14:textId="77777777" w:rsidR="00B92F21" w:rsidRPr="00045A3B" w:rsidRDefault="00B92F21" w:rsidP="00B92F21">
                      <w:pPr>
                        <w:pStyle w:val="NoSpacing"/>
                        <w:rPr>
                          <w:rFonts w:ascii="Calibri Light" w:hAnsi="Calibri Light"/>
                          <w:sz w:val="20"/>
                          <w:szCs w:val="20"/>
                          <w:lang w:val="en-CA"/>
                        </w:rPr>
                      </w:pPr>
                      <w:r w:rsidRPr="00045A3B">
                        <w:rPr>
                          <w:rFonts w:ascii="Calibri Light" w:hAnsi="Calibri Light"/>
                          <w:sz w:val="20"/>
                          <w:szCs w:val="20"/>
                          <w:lang w:val="en-CA"/>
                        </w:rPr>
                        <w:t>University of British Columbia</w:t>
                      </w:r>
                    </w:p>
                    <w:p w14:paraId="5CA2EE11" w14:textId="48C9C425" w:rsidR="007F6AAC" w:rsidRPr="004819F6" w:rsidRDefault="00B92F21" w:rsidP="00B92F21">
                      <w:pPr>
                        <w:rPr>
                          <w:rFonts w:ascii="Calibri Light" w:hAnsi="Calibri Light"/>
                          <w:sz w:val="20"/>
                          <w:szCs w:val="20"/>
                        </w:rPr>
                      </w:pPr>
                      <w:proofErr w:type="spellStart"/>
                      <w:proofErr w:type="gramStart"/>
                      <w:r w:rsidRPr="00045A3B">
                        <w:rPr>
                          <w:rFonts w:ascii="Calibri Light" w:hAnsi="Calibri Light"/>
                          <w:sz w:val="20"/>
                          <w:szCs w:val="20"/>
                          <w:lang w:val="en-US"/>
                        </w:rPr>
                        <w:t>Téléphone</w:t>
                      </w:r>
                      <w:proofErr w:type="spellEnd"/>
                      <w:r w:rsidRPr="00045A3B">
                        <w:rPr>
                          <w:rFonts w:ascii="Calibri Light" w:hAnsi="Calibri Light"/>
                          <w:sz w:val="20"/>
                          <w:szCs w:val="20"/>
                          <w:lang w:val="en-US"/>
                        </w:rPr>
                        <w:t> :</w:t>
                      </w:r>
                      <w:proofErr w:type="gramEnd"/>
                      <w:r w:rsidRPr="00045A3B">
                        <w:rPr>
                          <w:rFonts w:ascii="Calibri Light" w:hAnsi="Calibri Light"/>
                          <w:sz w:val="20"/>
                          <w:szCs w:val="20"/>
                          <w:lang w:val="en-US"/>
                        </w:rPr>
                        <w:t xml:space="preserve"> 604</w:t>
                      </w:r>
                      <w:r w:rsidR="00B437B0" w:rsidRPr="00045A3B">
                        <w:rPr>
                          <w:rFonts w:ascii="Calibri Light" w:hAnsi="Calibri Light"/>
                          <w:sz w:val="20"/>
                          <w:szCs w:val="20"/>
                          <w:lang w:val="en-US"/>
                        </w:rPr>
                        <w:t>-827-5784</w:t>
                      </w:r>
                      <w:r w:rsidR="003A418B" w:rsidRPr="00045A3B">
                        <w:rPr>
                          <w:rFonts w:ascii="Calibri Light" w:hAnsi="Calibri Light"/>
                          <w:sz w:val="20"/>
                          <w:szCs w:val="20"/>
                          <w:lang w:val="en-US"/>
                        </w:rPr>
                        <w:t> </w:t>
                      </w:r>
                    </w:p>
                  </w:txbxContent>
                </v:textbox>
              </v:shape>
            </w:pict>
          </mc:Fallback>
        </mc:AlternateContent>
      </w:r>
      <w:r w:rsidR="009C3A8B" w:rsidRPr="00045A3B">
        <w:rPr>
          <w:rFonts w:asciiTheme="minorHAnsi" w:hAnsiTheme="minorHAnsi" w:cstheme="minorHAnsi"/>
          <w:lang w:val="fr-CA"/>
        </w:rPr>
        <w:t xml:space="preserve">Name, </w:t>
      </w:r>
      <w:r w:rsidR="00B92F21" w:rsidRPr="00045A3B">
        <w:rPr>
          <w:rFonts w:asciiTheme="minorHAnsi" w:hAnsiTheme="minorHAnsi" w:cstheme="minorHAnsi"/>
          <w:lang w:val="fr-CA"/>
        </w:rPr>
        <w:t xml:space="preserve">personne-ressource de l’EDI </w:t>
      </w:r>
    </w:p>
    <w:p w14:paraId="04208A67" w14:textId="23D78951" w:rsidR="009C3A8B" w:rsidRPr="00045A3B" w:rsidRDefault="00B92F21" w:rsidP="00B92F21">
      <w:pPr>
        <w:pStyle w:val="NoSpacing"/>
        <w:jc w:val="both"/>
        <w:rPr>
          <w:rFonts w:asciiTheme="minorHAnsi" w:hAnsiTheme="minorHAnsi" w:cstheme="minorHAnsi"/>
        </w:rPr>
      </w:pPr>
      <w:proofErr w:type="gramStart"/>
      <w:r w:rsidRPr="00045A3B">
        <w:rPr>
          <w:rFonts w:asciiTheme="minorHAnsi" w:hAnsiTheme="minorHAnsi" w:cstheme="minorHAnsi"/>
        </w:rPr>
        <w:t>à</w:t>
      </w:r>
      <w:proofErr w:type="gramEnd"/>
      <w:r w:rsidRPr="00045A3B">
        <w:rPr>
          <w:rFonts w:asciiTheme="minorHAnsi" w:hAnsiTheme="minorHAnsi" w:cstheme="minorHAnsi"/>
        </w:rPr>
        <w:t xml:space="preserve"> la commission </w:t>
      </w:r>
      <w:proofErr w:type="spellStart"/>
      <w:r w:rsidRPr="00045A3B">
        <w:rPr>
          <w:rFonts w:asciiTheme="minorHAnsi" w:hAnsiTheme="minorHAnsi" w:cstheme="minorHAnsi"/>
        </w:rPr>
        <w:t>scolaire</w:t>
      </w:r>
      <w:proofErr w:type="spellEnd"/>
      <w:r w:rsidR="009C3A8B" w:rsidRPr="00045A3B">
        <w:rPr>
          <w:rFonts w:asciiTheme="minorHAnsi" w:hAnsiTheme="minorHAnsi" w:cstheme="minorHAnsi"/>
        </w:rPr>
        <w:tab/>
      </w:r>
      <w:r w:rsidR="009C3A8B" w:rsidRPr="00045A3B">
        <w:rPr>
          <w:rFonts w:asciiTheme="minorHAnsi" w:hAnsiTheme="minorHAnsi" w:cstheme="minorHAnsi"/>
        </w:rPr>
        <w:tab/>
      </w:r>
    </w:p>
    <w:p w14:paraId="6F6A31A2" w14:textId="14FDD642" w:rsidR="009C3A8B" w:rsidRPr="00045A3B" w:rsidRDefault="009C3A8B" w:rsidP="008B6593">
      <w:pPr>
        <w:pStyle w:val="NoSpacing"/>
        <w:jc w:val="both"/>
        <w:rPr>
          <w:rFonts w:asciiTheme="minorHAnsi" w:hAnsiTheme="minorHAnsi" w:cstheme="minorHAnsi"/>
        </w:rPr>
      </w:pPr>
      <w:r w:rsidRPr="00045A3B">
        <w:rPr>
          <w:rFonts w:asciiTheme="minorHAnsi" w:hAnsiTheme="minorHAnsi" w:cstheme="minorHAnsi"/>
        </w:rPr>
        <w:t>Title within School Board</w:t>
      </w:r>
    </w:p>
    <w:p w14:paraId="57FF1819" w14:textId="509F3AC2" w:rsidR="009C3A8B" w:rsidRPr="00045A3B" w:rsidRDefault="009C3A8B" w:rsidP="008B6593">
      <w:pPr>
        <w:pStyle w:val="NoSpacing"/>
        <w:jc w:val="both"/>
        <w:rPr>
          <w:rFonts w:asciiTheme="minorHAnsi" w:hAnsiTheme="minorHAnsi" w:cstheme="minorHAnsi"/>
          <w:lang w:val="fr-CA"/>
        </w:rPr>
      </w:pPr>
      <w:r w:rsidRPr="00045A3B">
        <w:rPr>
          <w:rFonts w:asciiTheme="minorHAnsi" w:hAnsiTheme="minorHAnsi" w:cstheme="minorHAnsi"/>
          <w:lang w:val="fr-CA"/>
        </w:rPr>
        <w:t>T</w:t>
      </w:r>
      <w:r w:rsidR="00B92F21" w:rsidRPr="00045A3B">
        <w:rPr>
          <w:rFonts w:asciiTheme="minorHAnsi" w:hAnsiTheme="minorHAnsi" w:cstheme="minorHAnsi"/>
          <w:lang w:val="fr-CA"/>
        </w:rPr>
        <w:t>éléphone </w:t>
      </w:r>
      <w:r w:rsidRPr="00045A3B">
        <w:rPr>
          <w:rFonts w:asciiTheme="minorHAnsi" w:hAnsiTheme="minorHAnsi" w:cstheme="minorHAnsi"/>
          <w:lang w:val="fr-CA"/>
        </w:rPr>
        <w:t>: #</w:t>
      </w:r>
      <w:r w:rsidR="007E25D0" w:rsidRPr="00045A3B">
        <w:rPr>
          <w:rFonts w:asciiTheme="minorHAnsi" w:hAnsiTheme="minorHAnsi" w:cstheme="minorHAnsi"/>
          <w:lang w:val="fr-CA"/>
        </w:rPr>
        <w:t xml:space="preserve"> </w:t>
      </w:r>
      <w:r w:rsidR="00045A3B">
        <w:rPr>
          <w:rFonts w:asciiTheme="minorHAnsi" w:hAnsiTheme="minorHAnsi" w:cstheme="minorHAnsi"/>
          <w:lang w:val="fr-CA"/>
        </w:rPr>
        <w:t xml:space="preserve">     </w:t>
      </w:r>
      <w:r w:rsidR="00B92F21" w:rsidRPr="00045A3B">
        <w:rPr>
          <w:rFonts w:asciiTheme="minorHAnsi" w:hAnsiTheme="minorHAnsi" w:cstheme="minorHAnsi"/>
          <w:lang w:val="fr-CA"/>
        </w:rPr>
        <w:t>Courriel</w:t>
      </w:r>
      <w:proofErr w:type="gramStart"/>
      <w:r w:rsidR="00B92F21" w:rsidRPr="00045A3B">
        <w:rPr>
          <w:rFonts w:asciiTheme="minorHAnsi" w:hAnsiTheme="minorHAnsi" w:cstheme="minorHAnsi"/>
          <w:lang w:val="fr-CA"/>
        </w:rPr>
        <w:t> </w:t>
      </w:r>
      <w:r w:rsidR="000B13A3" w:rsidRPr="00045A3B">
        <w:rPr>
          <w:rFonts w:asciiTheme="minorHAnsi" w:hAnsiTheme="minorHAnsi" w:cstheme="minorHAnsi"/>
          <w:lang w:val="fr-CA"/>
        </w:rPr>
        <w:t>:</w:t>
      </w:r>
      <w:r w:rsidR="000B13A3" w:rsidRPr="00045A3B">
        <w:rPr>
          <w:rFonts w:asciiTheme="minorHAnsi" w:hAnsiTheme="minorHAnsi" w:cstheme="minorHAnsi"/>
          <w:lang w:val="fr-CA"/>
        </w:rPr>
        <w:softHyphen/>
      </w:r>
      <w:proofErr w:type="gramEnd"/>
      <w:r w:rsidR="000B13A3" w:rsidRPr="00045A3B">
        <w:rPr>
          <w:rFonts w:asciiTheme="minorHAnsi" w:hAnsiTheme="minorHAnsi" w:cstheme="minorHAnsi"/>
          <w:lang w:val="fr-CA"/>
        </w:rPr>
        <w:softHyphen/>
      </w:r>
      <w:r w:rsidR="000B13A3" w:rsidRPr="00045A3B">
        <w:rPr>
          <w:rFonts w:asciiTheme="minorHAnsi" w:hAnsiTheme="minorHAnsi" w:cstheme="minorHAnsi"/>
          <w:lang w:val="fr-CA"/>
        </w:rPr>
        <w:softHyphen/>
        <w:t>---------------</w:t>
      </w:r>
      <w:r w:rsidR="007E25D0" w:rsidRPr="00045A3B">
        <w:rPr>
          <w:rFonts w:asciiTheme="minorHAnsi" w:hAnsiTheme="minorHAnsi" w:cstheme="minorHAnsi"/>
          <w:lang w:val="fr-CA"/>
        </w:rPr>
        <w:t xml:space="preserve">                 </w:t>
      </w:r>
    </w:p>
    <w:p w14:paraId="6A437FDB" w14:textId="0E5C5427" w:rsidR="00EC57A8" w:rsidRPr="00045A3B" w:rsidRDefault="00EC57A8" w:rsidP="008B6593">
      <w:pPr>
        <w:spacing w:after="0" w:line="240" w:lineRule="auto"/>
        <w:jc w:val="both"/>
        <w:rPr>
          <w:rFonts w:cstheme="minorHAnsi"/>
          <w:lang w:val="fr-CA"/>
        </w:rPr>
      </w:pPr>
    </w:p>
    <w:p w14:paraId="07151651" w14:textId="4F05D31A" w:rsidR="00047980" w:rsidRPr="00045A3B" w:rsidRDefault="00047980" w:rsidP="008B6593">
      <w:pPr>
        <w:spacing w:after="0" w:line="240" w:lineRule="auto"/>
        <w:jc w:val="both"/>
        <w:rPr>
          <w:rFonts w:cstheme="minorHAnsi"/>
          <w:lang w:val="fr-CA"/>
        </w:rPr>
      </w:pPr>
    </w:p>
    <w:p w14:paraId="5D5E7339" w14:textId="08FA491E" w:rsidR="00E37F7E" w:rsidRPr="00045A3B" w:rsidRDefault="00E37F7E" w:rsidP="00C244E5">
      <w:pPr>
        <w:pageBreakBefore/>
        <w:spacing w:line="240" w:lineRule="auto"/>
        <w:jc w:val="both"/>
        <w:rPr>
          <w:rFonts w:eastAsia="Kozuka Mincho Pro EL" w:cs="Calibri"/>
          <w:b/>
          <w:lang w:val="fr-CA"/>
        </w:rPr>
      </w:pPr>
      <w:r w:rsidRPr="00045A3B">
        <w:rPr>
          <w:rFonts w:eastAsia="Kozuka Mincho Pro EL" w:cs="Calibri"/>
          <w:b/>
          <w:lang w:val="fr-CA"/>
        </w:rPr>
        <w:sym w:font="Wingdings" w:char="F022"/>
      </w:r>
      <w:r w:rsidRPr="00045A3B">
        <w:rPr>
          <w:rFonts w:eastAsia="Kozuka Mincho Pro EL" w:cs="Calibri"/>
          <w:b/>
          <w:lang w:val="fr-CA"/>
        </w:rPr>
        <w:t>--------------------------------------------------------------</w:t>
      </w:r>
      <w:r w:rsidRPr="00045A3B">
        <w:rPr>
          <w:rFonts w:eastAsia="Kozuka Mincho Pro EL" w:cs="Calibri"/>
          <w:b/>
          <w:lang w:val="fr-CA"/>
        </w:rPr>
        <w:sym w:font="Wingdings" w:char="F022"/>
      </w:r>
      <w:r w:rsidRPr="00045A3B">
        <w:rPr>
          <w:rFonts w:eastAsia="Kozuka Mincho Pro EL" w:cs="Calibri"/>
          <w:b/>
          <w:lang w:val="fr-CA"/>
        </w:rPr>
        <w:t>-------------------------------------------------------------</w:t>
      </w:r>
      <w:r w:rsidRPr="00045A3B">
        <w:rPr>
          <w:rFonts w:eastAsia="Kozuka Mincho Pro EL" w:cs="Calibri"/>
          <w:b/>
          <w:lang w:val="fr-CA"/>
        </w:rPr>
        <w:sym w:font="Wingdings" w:char="F022"/>
      </w:r>
    </w:p>
    <w:p w14:paraId="0B774BB2" w14:textId="77777777" w:rsidR="00E37F7E" w:rsidRPr="00045A3B" w:rsidRDefault="00E37F7E" w:rsidP="008B6593">
      <w:pPr>
        <w:spacing w:line="240" w:lineRule="auto"/>
        <w:jc w:val="both"/>
        <w:rPr>
          <w:lang w:val="fr-CA"/>
        </w:rPr>
      </w:pPr>
      <w:r w:rsidRPr="00045A3B">
        <w:rPr>
          <w:noProof/>
          <w:sz w:val="20"/>
          <w:szCs w:val="20"/>
          <w:lang w:val="en-US"/>
        </w:rPr>
        <mc:AlternateContent>
          <mc:Choice Requires="wps">
            <w:drawing>
              <wp:anchor distT="0" distB="0" distL="114300" distR="114300" simplePos="0" relativeHeight="251670528"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5A50AEA" w14:textId="31365554" w:rsidR="00E37F7E" w:rsidRPr="001F2FD3" w:rsidRDefault="00B92F21" w:rsidP="00E37F7E">
                            <w:pPr>
                              <w:jc w:val="both"/>
                              <w:rPr>
                                <w:rFonts w:eastAsia="Kozuka Mincho Pro EL" w:cs="Calibri"/>
                                <w:b/>
                                <w:sz w:val="28"/>
                                <w:lang w:val="fr-CA"/>
                              </w:rPr>
                            </w:pPr>
                            <w:r w:rsidRPr="001F2FD3">
                              <w:rPr>
                                <w:rFonts w:eastAsia="Kozuka Mincho Pro EL" w:cs="Calibri"/>
                                <w:b/>
                                <w:sz w:val="28"/>
                                <w:lang w:val="fr-CA"/>
                              </w:rPr>
                              <w:t xml:space="preserve">Si vous souhaitez </w:t>
                            </w:r>
                            <w:r w:rsidRPr="001F2FD3">
                              <w:rPr>
                                <w:rFonts w:eastAsia="Kozuka Mincho Pro EL" w:cs="Calibri"/>
                                <w:b/>
                                <w:sz w:val="28"/>
                                <w:u w:val="single"/>
                                <w:lang w:val="fr-CA"/>
                              </w:rPr>
                              <w:t>retirer</w:t>
                            </w:r>
                            <w:r w:rsidRPr="001F2FD3">
                              <w:rPr>
                                <w:rFonts w:eastAsia="Kozuka Mincho Pro EL" w:cs="Calibri"/>
                                <w:b/>
                                <w:sz w:val="28"/>
                                <w:lang w:val="fr-CA"/>
                              </w:rPr>
                              <w:t xml:space="preserve"> les données de votre enfant, veuillez signer et retourner cette section</w:t>
                            </w:r>
                            <w:r w:rsidR="00E37F7E" w:rsidRPr="001F2FD3">
                              <w:rPr>
                                <w:rFonts w:eastAsia="Kozuka Mincho Pro EL" w:cs="Calibri"/>
                                <w:b/>
                                <w:sz w:val="28"/>
                                <w:lang w:val="fr-CA"/>
                              </w:rPr>
                              <w:t xml:space="preserve"> </w:t>
                            </w:r>
                            <w:r w:rsidR="001F2FD3">
                              <w:rPr>
                                <w:rFonts w:eastAsia="Kozuka Mincho Pro EL" w:cs="Calibri"/>
                                <w:b/>
                                <w:sz w:val="28"/>
                                <w:lang w:val="fr-CA"/>
                              </w:rPr>
                              <w:t>à l’enseignant de votre enfant</w:t>
                            </w:r>
                            <w:r w:rsidR="00E37F7E" w:rsidRPr="001F2FD3">
                              <w:rPr>
                                <w:rFonts w:eastAsia="Kozuka Mincho Pro EL" w:cs="Calibri"/>
                                <w:b/>
                                <w:sz w:val="28"/>
                                <w:lang w:val="fr-CA"/>
                              </w:rPr>
                              <w:t>.</w:t>
                            </w:r>
                          </w:p>
                          <w:p w14:paraId="67A0862D" w14:textId="77777777" w:rsidR="00E37F7E" w:rsidRPr="001F2FD3" w:rsidRDefault="00E37F7E" w:rsidP="00E37F7E">
                            <w:pPr>
                              <w:rPr>
                                <w:sz w:val="32"/>
                                <w:lang w:val="fr-CA"/>
                              </w:rPr>
                            </w:pPr>
                          </w:p>
                          <w:p w14:paraId="14485E04" w14:textId="77777777" w:rsidR="00E37F7E" w:rsidRPr="001F2FD3" w:rsidRDefault="00E37F7E" w:rsidP="00E37F7E">
                            <w:pPr>
                              <w:rPr>
                                <w:sz w:val="32"/>
                                <w:lang w:val="fr-CA"/>
                              </w:rPr>
                            </w:pPr>
                          </w:p>
                          <w:p w14:paraId="374B87FC" w14:textId="77777777" w:rsidR="00E37F7E" w:rsidRPr="001F2FD3" w:rsidRDefault="00E37F7E" w:rsidP="00E37F7E">
                            <w:pPr>
                              <w:rPr>
                                <w:lang w:val="fr-CA"/>
                              </w:rPr>
                            </w:pPr>
                          </w:p>
                          <w:p w14:paraId="67ACA1CA" w14:textId="77777777" w:rsidR="00E37F7E" w:rsidRPr="001F2FD3" w:rsidRDefault="00E37F7E" w:rsidP="00E37F7E">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CE04B" id="_x0000_s1027" type="#_x0000_t202" style="position:absolute;left:0;text-align:left;margin-left:-9pt;margin-top:2.7pt;width:486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" filled="f" stroked="f">
                <v:textbox>
                  <w:txbxContent>
                    <w:p w14:paraId="45A50AEA" w14:textId="31365554" w:rsidR="00E37F7E" w:rsidRPr="001F2FD3" w:rsidRDefault="00B92F21" w:rsidP="00E37F7E">
                      <w:pPr>
                        <w:jc w:val="both"/>
                        <w:rPr>
                          <w:rFonts w:eastAsia="Kozuka Mincho Pro EL" w:cs="Calibri"/>
                          <w:b/>
                          <w:sz w:val="28"/>
                          <w:lang w:val="fr-CA"/>
                        </w:rPr>
                      </w:pPr>
                      <w:r w:rsidRPr="001F2FD3">
                        <w:rPr>
                          <w:rFonts w:eastAsia="Kozuka Mincho Pro EL" w:cs="Calibri"/>
                          <w:b/>
                          <w:sz w:val="28"/>
                          <w:lang w:val="fr-CA"/>
                        </w:rPr>
                        <w:t xml:space="preserve">Si vous souhaitez </w:t>
                      </w:r>
                      <w:r w:rsidRPr="001F2FD3">
                        <w:rPr>
                          <w:rFonts w:eastAsia="Kozuka Mincho Pro EL" w:cs="Calibri"/>
                          <w:b/>
                          <w:sz w:val="28"/>
                          <w:u w:val="single"/>
                          <w:lang w:val="fr-CA"/>
                        </w:rPr>
                        <w:t>retirer</w:t>
                      </w:r>
                      <w:r w:rsidRPr="001F2FD3">
                        <w:rPr>
                          <w:rFonts w:eastAsia="Kozuka Mincho Pro EL" w:cs="Calibri"/>
                          <w:b/>
                          <w:sz w:val="28"/>
                          <w:lang w:val="fr-CA"/>
                        </w:rPr>
                        <w:t xml:space="preserve"> les données de votre enfant, veuillez signer et retourner cette section</w:t>
                      </w:r>
                      <w:r w:rsidR="00E37F7E" w:rsidRPr="001F2FD3">
                        <w:rPr>
                          <w:rFonts w:eastAsia="Kozuka Mincho Pro EL" w:cs="Calibri"/>
                          <w:b/>
                          <w:sz w:val="28"/>
                          <w:lang w:val="fr-CA"/>
                        </w:rPr>
                        <w:t xml:space="preserve"> </w:t>
                      </w:r>
                      <w:r w:rsidR="001F2FD3">
                        <w:rPr>
                          <w:rFonts w:eastAsia="Kozuka Mincho Pro EL" w:cs="Calibri"/>
                          <w:b/>
                          <w:sz w:val="28"/>
                          <w:lang w:val="fr-CA"/>
                        </w:rPr>
                        <w:t>à l’enseignant de votre enfant</w:t>
                      </w:r>
                      <w:r w:rsidR="00E37F7E" w:rsidRPr="001F2FD3">
                        <w:rPr>
                          <w:rFonts w:eastAsia="Kozuka Mincho Pro EL" w:cs="Calibri"/>
                          <w:b/>
                          <w:sz w:val="28"/>
                          <w:lang w:val="fr-CA"/>
                        </w:rPr>
                        <w:t>.</w:t>
                      </w:r>
                    </w:p>
                    <w:p w14:paraId="67A0862D" w14:textId="77777777" w:rsidR="00E37F7E" w:rsidRPr="001F2FD3" w:rsidRDefault="00E37F7E" w:rsidP="00E37F7E">
                      <w:pPr>
                        <w:rPr>
                          <w:sz w:val="32"/>
                          <w:lang w:val="fr-CA"/>
                        </w:rPr>
                      </w:pPr>
                    </w:p>
                    <w:p w14:paraId="14485E04" w14:textId="77777777" w:rsidR="00E37F7E" w:rsidRPr="001F2FD3" w:rsidRDefault="00E37F7E" w:rsidP="00E37F7E">
                      <w:pPr>
                        <w:rPr>
                          <w:sz w:val="32"/>
                          <w:lang w:val="fr-CA"/>
                        </w:rPr>
                      </w:pPr>
                    </w:p>
                    <w:p w14:paraId="374B87FC" w14:textId="77777777" w:rsidR="00E37F7E" w:rsidRPr="001F2FD3" w:rsidRDefault="00E37F7E" w:rsidP="00E37F7E">
                      <w:pPr>
                        <w:rPr>
                          <w:lang w:val="fr-CA"/>
                        </w:rPr>
                      </w:pPr>
                    </w:p>
                    <w:p w14:paraId="67ACA1CA" w14:textId="77777777" w:rsidR="00E37F7E" w:rsidRPr="001F2FD3" w:rsidRDefault="00E37F7E" w:rsidP="00E37F7E">
                      <w:pPr>
                        <w:rPr>
                          <w:lang w:val="fr-CA"/>
                        </w:rPr>
                      </w:pPr>
                    </w:p>
                  </w:txbxContent>
                </v:textbox>
                <w10:wrap anchorx="margin"/>
              </v:shape>
            </w:pict>
          </mc:Fallback>
        </mc:AlternateContent>
      </w:r>
    </w:p>
    <w:p w14:paraId="7A9F940C" w14:textId="77777777" w:rsidR="00E37F7E" w:rsidRPr="00045A3B" w:rsidRDefault="00E37F7E" w:rsidP="008B6593">
      <w:pPr>
        <w:spacing w:line="240" w:lineRule="auto"/>
        <w:jc w:val="both"/>
        <w:rPr>
          <w:rFonts w:eastAsia="Kozuka Mincho Pro EL" w:cs="Calibri"/>
          <w:b/>
          <w:lang w:val="fr-CA"/>
        </w:rPr>
      </w:pPr>
    </w:p>
    <w:p w14:paraId="56FF8CE4" w14:textId="54560585" w:rsidR="00E37F7E" w:rsidRPr="00045A3B" w:rsidRDefault="001F2FD3" w:rsidP="008B6593">
      <w:pPr>
        <w:spacing w:line="240" w:lineRule="auto"/>
        <w:jc w:val="both"/>
        <w:rPr>
          <w:rFonts w:ascii="Calibri Light" w:eastAsia="Kozuka Mincho Pro EL" w:hAnsi="Calibri Light" w:cs="Calibri"/>
          <w:sz w:val="24"/>
          <w:szCs w:val="24"/>
          <w:lang w:val="fr-CA"/>
        </w:rPr>
      </w:pPr>
      <w:r w:rsidRPr="00045A3B">
        <w:rPr>
          <w:rFonts w:ascii="Calibri Light" w:eastAsia="Kozuka Mincho Pro EL" w:hAnsi="Calibri Light" w:cs="Calibri"/>
          <w:sz w:val="24"/>
          <w:szCs w:val="24"/>
          <w:lang w:val="fr-CA"/>
        </w:rPr>
        <w:t xml:space="preserve">Veuillez retourner ce formulaire à l’enseignant de la classe au plus tard le </w:t>
      </w:r>
      <w:proofErr w:type="gramStart"/>
      <w:r w:rsidR="00E37F7E" w:rsidRPr="00045A3B">
        <w:rPr>
          <w:rFonts w:ascii="Calibri Light" w:eastAsia="Kozuka Mincho Pro EL" w:hAnsi="Calibri Light" w:cs="Calibri"/>
          <w:sz w:val="24"/>
          <w:szCs w:val="24"/>
          <w:lang w:val="fr-CA"/>
        </w:rPr>
        <w:t xml:space="preserve">[  </w:t>
      </w:r>
      <w:proofErr w:type="gramEnd"/>
      <w:r w:rsidR="00E37F7E" w:rsidRPr="00045A3B">
        <w:rPr>
          <w:rFonts w:ascii="Calibri Light" w:eastAsia="Kozuka Mincho Pro EL" w:hAnsi="Calibri Light" w:cs="Calibri"/>
          <w:sz w:val="24"/>
          <w:szCs w:val="24"/>
          <w:lang w:val="fr-CA"/>
        </w:rPr>
        <w:t xml:space="preserve">      DATE      ] </w:t>
      </w:r>
      <w:r w:rsidRPr="00045A3B">
        <w:rPr>
          <w:rFonts w:ascii="Calibri Light" w:eastAsia="Kozuka Mincho Pro EL" w:hAnsi="Calibri Light" w:cs="Calibri"/>
          <w:sz w:val="24"/>
          <w:szCs w:val="24"/>
          <w:lang w:val="fr-CA"/>
        </w:rPr>
        <w:t xml:space="preserve">si vous ne souhaitez </w:t>
      </w:r>
      <w:r w:rsidRPr="00045A3B">
        <w:rPr>
          <w:rFonts w:ascii="Calibri Light" w:eastAsia="Kozuka Mincho Pro EL" w:hAnsi="Calibri Light" w:cs="Calibri"/>
          <w:b/>
          <w:bCs/>
          <w:sz w:val="24"/>
          <w:szCs w:val="24"/>
          <w:lang w:val="fr-CA"/>
        </w:rPr>
        <w:t>PAS</w:t>
      </w:r>
      <w:r w:rsidRPr="00045A3B">
        <w:rPr>
          <w:rFonts w:ascii="Calibri Light" w:eastAsia="Kozuka Mincho Pro EL" w:hAnsi="Calibri Light" w:cs="Calibri"/>
          <w:sz w:val="24"/>
          <w:szCs w:val="24"/>
          <w:lang w:val="fr-CA"/>
        </w:rPr>
        <w:t xml:space="preserve"> que votre enfant participe</w:t>
      </w:r>
      <w:r w:rsidR="00E37F7E" w:rsidRPr="00045A3B">
        <w:rPr>
          <w:rFonts w:ascii="Calibri Light" w:eastAsia="Kozuka Mincho Pro EL" w:hAnsi="Calibri Light" w:cs="Calibri"/>
          <w:sz w:val="24"/>
          <w:szCs w:val="24"/>
          <w:lang w:val="fr-CA"/>
        </w:rPr>
        <w:t>.</w:t>
      </w:r>
    </w:p>
    <w:p w14:paraId="24CCDC79" w14:textId="76BD34C0" w:rsidR="00E37F7E" w:rsidRPr="00045A3B" w:rsidRDefault="001F2FD3" w:rsidP="008B6593">
      <w:pPr>
        <w:pStyle w:val="ListParagraph"/>
        <w:numPr>
          <w:ilvl w:val="0"/>
          <w:numId w:val="10"/>
        </w:numPr>
        <w:tabs>
          <w:tab w:val="left" w:pos="7125"/>
        </w:tabs>
        <w:spacing w:after="0" w:line="240" w:lineRule="auto"/>
        <w:jc w:val="both"/>
        <w:rPr>
          <w:rFonts w:ascii="Calibri Light" w:eastAsia="Kozuka Mincho Pro EL" w:hAnsi="Calibri Light" w:cs="Calibri"/>
          <w:sz w:val="24"/>
          <w:szCs w:val="24"/>
          <w:lang w:val="fr-CA"/>
        </w:rPr>
      </w:pPr>
      <w:r w:rsidRPr="00045A3B">
        <w:rPr>
          <w:rFonts w:ascii="Calibri Light" w:eastAsia="Kozuka Mincho Pro EL" w:hAnsi="Calibri Light" w:cs="Calibri"/>
          <w:sz w:val="24"/>
          <w:szCs w:val="24"/>
          <w:lang w:val="fr-CA"/>
        </w:rPr>
        <w:t>Je n</w:t>
      </w:r>
      <w:r w:rsidR="004C6BB9" w:rsidRPr="00045A3B">
        <w:rPr>
          <w:rFonts w:ascii="Calibri Light" w:eastAsia="Kozuka Mincho Pro EL" w:hAnsi="Calibri Light" w:cs="Calibri"/>
          <w:sz w:val="24"/>
          <w:szCs w:val="24"/>
          <w:lang w:val="fr-CA"/>
        </w:rPr>
        <w:t xml:space="preserve">’accepte </w:t>
      </w:r>
      <w:r w:rsidRPr="00045A3B">
        <w:rPr>
          <w:rFonts w:ascii="Calibri Light" w:eastAsia="Kozuka Mincho Pro EL" w:hAnsi="Calibri Light" w:cs="Calibri"/>
          <w:b/>
          <w:bCs/>
          <w:sz w:val="24"/>
          <w:szCs w:val="24"/>
          <w:lang w:val="fr-CA"/>
        </w:rPr>
        <w:t>pas</w:t>
      </w:r>
      <w:r w:rsidRPr="00045A3B">
        <w:rPr>
          <w:rFonts w:ascii="Calibri Light" w:eastAsia="Kozuka Mincho Pro EL" w:hAnsi="Calibri Light" w:cs="Calibri"/>
          <w:sz w:val="24"/>
          <w:szCs w:val="24"/>
          <w:lang w:val="fr-CA"/>
        </w:rPr>
        <w:t xml:space="preserve"> que mon enfant</w:t>
      </w:r>
      <w:r w:rsidR="00E37F7E" w:rsidRPr="00045A3B">
        <w:rPr>
          <w:rFonts w:ascii="Calibri Light" w:eastAsia="Kozuka Mincho Pro EL" w:hAnsi="Calibri Light" w:cs="Calibri"/>
          <w:sz w:val="24"/>
          <w:szCs w:val="24"/>
          <w:lang w:val="fr-CA"/>
        </w:rPr>
        <w:t xml:space="preserve"> [N</w:t>
      </w:r>
      <w:r w:rsidRPr="00045A3B">
        <w:rPr>
          <w:rFonts w:ascii="Calibri Light" w:eastAsia="Kozuka Mincho Pro EL" w:hAnsi="Calibri Light" w:cs="Calibri"/>
          <w:sz w:val="24"/>
          <w:szCs w:val="24"/>
          <w:lang w:val="fr-CA"/>
        </w:rPr>
        <w:t>OM</w:t>
      </w:r>
      <w:r w:rsidR="00E37F7E" w:rsidRPr="00045A3B">
        <w:rPr>
          <w:rFonts w:ascii="Calibri Light" w:eastAsia="Kozuka Mincho Pro EL" w:hAnsi="Calibri Light" w:cs="Calibri"/>
          <w:sz w:val="24"/>
          <w:szCs w:val="24"/>
          <w:lang w:val="fr-CA"/>
        </w:rPr>
        <w:t xml:space="preserve">] ______________________________ </w:t>
      </w:r>
      <w:r w:rsidRPr="00045A3B">
        <w:rPr>
          <w:rFonts w:ascii="Calibri Light" w:eastAsia="Kozuka Mincho Pro EL" w:hAnsi="Calibri Light" w:cs="Calibri"/>
          <w:sz w:val="24"/>
          <w:szCs w:val="24"/>
          <w:lang w:val="fr-CA"/>
        </w:rPr>
        <w:t xml:space="preserve">participe au questionnaire </w:t>
      </w:r>
      <w:r w:rsidR="00E37F7E" w:rsidRPr="00045A3B">
        <w:rPr>
          <w:rFonts w:ascii="Calibri Light" w:eastAsia="Kozuka Mincho Pro EL" w:hAnsi="Calibri Light" w:cs="Calibri"/>
          <w:sz w:val="24"/>
          <w:szCs w:val="24"/>
          <w:lang w:val="fr-CA"/>
        </w:rPr>
        <w:t xml:space="preserve">Early </w:t>
      </w:r>
      <w:proofErr w:type="spellStart"/>
      <w:r w:rsidR="00E37F7E" w:rsidRPr="00045A3B">
        <w:rPr>
          <w:rFonts w:ascii="Calibri Light" w:eastAsia="Kozuka Mincho Pro EL" w:hAnsi="Calibri Light" w:cs="Calibri"/>
          <w:sz w:val="24"/>
          <w:szCs w:val="24"/>
          <w:lang w:val="fr-CA"/>
        </w:rPr>
        <w:t>Development</w:t>
      </w:r>
      <w:proofErr w:type="spellEnd"/>
      <w:r w:rsidR="00E37F7E" w:rsidRPr="00045A3B">
        <w:rPr>
          <w:rFonts w:ascii="Calibri Light" w:eastAsia="Kozuka Mincho Pro EL" w:hAnsi="Calibri Light" w:cs="Calibri"/>
          <w:sz w:val="24"/>
          <w:szCs w:val="24"/>
          <w:lang w:val="fr-CA"/>
        </w:rPr>
        <w:t xml:space="preserve"> Instrument (EDI) </w:t>
      </w:r>
      <w:r w:rsidRPr="00045A3B">
        <w:rPr>
          <w:rFonts w:ascii="Calibri Light" w:eastAsia="Kozuka Mincho Pro EL" w:hAnsi="Calibri Light" w:cs="Calibri"/>
          <w:sz w:val="24"/>
          <w:szCs w:val="24"/>
          <w:lang w:val="fr-CA"/>
        </w:rPr>
        <w:t>ayant lieu en février</w:t>
      </w:r>
      <w:r w:rsidR="00E37F7E" w:rsidRPr="00045A3B">
        <w:rPr>
          <w:rFonts w:ascii="Calibri Light" w:eastAsia="Kozuka Mincho Pro EL" w:hAnsi="Calibri Light" w:cs="Calibri"/>
          <w:sz w:val="24"/>
          <w:szCs w:val="24"/>
          <w:lang w:val="fr-CA"/>
        </w:rPr>
        <w:t>.</w:t>
      </w:r>
    </w:p>
    <w:p w14:paraId="6232D909" w14:textId="77777777" w:rsidR="00E37F7E" w:rsidRPr="00045A3B" w:rsidRDefault="00E37F7E" w:rsidP="008B6593">
      <w:pPr>
        <w:pStyle w:val="ListParagraph"/>
        <w:tabs>
          <w:tab w:val="left" w:pos="7125"/>
        </w:tabs>
        <w:spacing w:after="0" w:line="240" w:lineRule="auto"/>
        <w:jc w:val="both"/>
        <w:rPr>
          <w:rFonts w:ascii="Calibri Light" w:eastAsia="Kozuka Mincho Pro EL" w:hAnsi="Calibri Light" w:cs="Calibri"/>
          <w:sz w:val="24"/>
          <w:szCs w:val="24"/>
          <w:lang w:val="fr-CA"/>
        </w:rPr>
      </w:pPr>
    </w:p>
    <w:p w14:paraId="6F89980C" w14:textId="0C9AE698" w:rsidR="00766821" w:rsidRPr="00045A3B" w:rsidRDefault="00766821" w:rsidP="008B6593">
      <w:pPr>
        <w:tabs>
          <w:tab w:val="left" w:pos="7125"/>
        </w:tabs>
        <w:spacing w:after="0" w:line="240" w:lineRule="auto"/>
        <w:jc w:val="both"/>
        <w:rPr>
          <w:rFonts w:ascii="Calibri Light" w:eastAsia="Kozuka Mincho Pro EL" w:hAnsi="Calibri Light" w:cs="Calibri"/>
          <w:sz w:val="24"/>
          <w:szCs w:val="24"/>
          <w:lang w:val="fr-CA"/>
        </w:rPr>
      </w:pPr>
    </w:p>
    <w:p w14:paraId="19AD6AA4" w14:textId="443BEE2B" w:rsidR="00E37F7E" w:rsidRPr="00045A3B" w:rsidRDefault="001F2FD3" w:rsidP="008B6593">
      <w:pPr>
        <w:tabs>
          <w:tab w:val="left" w:pos="5760"/>
        </w:tabs>
        <w:spacing w:line="240" w:lineRule="auto"/>
        <w:jc w:val="both"/>
        <w:rPr>
          <w:rFonts w:ascii="Calibri Light" w:eastAsia="Kozuka Mincho Pro EL" w:hAnsi="Calibri Light" w:cs="Calibri"/>
          <w:sz w:val="24"/>
          <w:szCs w:val="24"/>
          <w:lang w:val="fr-CA"/>
        </w:rPr>
      </w:pPr>
      <w:r w:rsidRPr="00045A3B">
        <w:rPr>
          <w:rFonts w:ascii="Calibri Light" w:eastAsia="Kozuka Mincho Pro EL" w:hAnsi="Calibri Light" w:cs="Calibri"/>
          <w:sz w:val="24"/>
          <w:szCs w:val="24"/>
          <w:lang w:val="fr-CA"/>
        </w:rPr>
        <w:t>Nom du parent/tuteur </w:t>
      </w:r>
      <w:r w:rsidR="00E37F7E" w:rsidRPr="00045A3B">
        <w:rPr>
          <w:rFonts w:ascii="Calibri Light" w:eastAsia="Kozuka Mincho Pro EL" w:hAnsi="Calibri Light" w:cs="Calibri"/>
          <w:sz w:val="24"/>
          <w:szCs w:val="24"/>
          <w:lang w:val="fr-CA"/>
        </w:rPr>
        <w:t>: _________________________</w:t>
      </w:r>
      <w:r w:rsidR="00E37F7E" w:rsidRPr="00045A3B">
        <w:rPr>
          <w:rFonts w:ascii="Calibri Light" w:eastAsia="Kozuka Mincho Pro EL" w:hAnsi="Calibri Light" w:cs="Calibri"/>
          <w:sz w:val="24"/>
          <w:szCs w:val="24"/>
          <w:lang w:val="fr-CA"/>
        </w:rPr>
        <w:tab/>
        <w:t>Date</w:t>
      </w:r>
      <w:r w:rsidRPr="00045A3B">
        <w:rPr>
          <w:rFonts w:ascii="Calibri Light" w:eastAsia="Kozuka Mincho Pro EL" w:hAnsi="Calibri Light" w:cs="Calibri"/>
          <w:sz w:val="24"/>
          <w:szCs w:val="24"/>
          <w:lang w:val="fr-CA"/>
        </w:rPr>
        <w:t> </w:t>
      </w:r>
      <w:r w:rsidR="0054204B" w:rsidRPr="00045A3B">
        <w:rPr>
          <w:rFonts w:ascii="Calibri Light" w:eastAsia="Kozuka Mincho Pro EL" w:hAnsi="Calibri Light" w:cs="Calibri"/>
          <w:sz w:val="24"/>
          <w:szCs w:val="24"/>
          <w:lang w:val="fr-CA"/>
        </w:rPr>
        <w:t>: _</w:t>
      </w:r>
      <w:r w:rsidR="00E37F7E" w:rsidRPr="00045A3B">
        <w:rPr>
          <w:rFonts w:ascii="Calibri Light" w:eastAsia="Kozuka Mincho Pro EL" w:hAnsi="Calibri Light" w:cs="Calibri"/>
          <w:sz w:val="24"/>
          <w:szCs w:val="24"/>
          <w:lang w:val="fr-CA"/>
        </w:rPr>
        <w:t>_____________________</w:t>
      </w:r>
    </w:p>
    <w:p w14:paraId="0F8A4445" w14:textId="64852E10" w:rsidR="00E37F7E" w:rsidRPr="00D334C9" w:rsidRDefault="001F2FD3" w:rsidP="008B6593">
      <w:pPr>
        <w:tabs>
          <w:tab w:val="left" w:pos="5760"/>
        </w:tabs>
        <w:spacing w:line="240" w:lineRule="auto"/>
        <w:jc w:val="both"/>
        <w:rPr>
          <w:rFonts w:ascii="Calibri Light" w:eastAsia="Kozuka Mincho Pro EL" w:hAnsi="Calibri Light" w:cs="Calibri"/>
          <w:sz w:val="24"/>
          <w:szCs w:val="24"/>
          <w:lang w:val="fr-CA"/>
        </w:rPr>
      </w:pPr>
      <w:r w:rsidRPr="00045A3B">
        <w:rPr>
          <w:rFonts w:ascii="Calibri Light" w:eastAsia="Kozuka Mincho Pro EL" w:hAnsi="Calibri Light" w:cs="Calibri"/>
          <w:sz w:val="24"/>
          <w:szCs w:val="24"/>
          <w:lang w:val="fr-CA"/>
        </w:rPr>
        <w:t>École </w:t>
      </w:r>
      <w:r w:rsidR="00E37F7E" w:rsidRPr="00045A3B">
        <w:rPr>
          <w:rFonts w:ascii="Calibri Light" w:eastAsia="Kozuka Mincho Pro EL" w:hAnsi="Calibri Light" w:cs="Calibri"/>
          <w:sz w:val="24"/>
          <w:szCs w:val="24"/>
          <w:lang w:val="fr-CA"/>
        </w:rPr>
        <w:t>: ______________________________________</w:t>
      </w:r>
      <w:r w:rsidR="00E37F7E" w:rsidRPr="00045A3B">
        <w:rPr>
          <w:rFonts w:ascii="Calibri Light" w:eastAsia="Kozuka Mincho Pro EL" w:hAnsi="Calibri Light" w:cs="Calibri"/>
          <w:sz w:val="24"/>
          <w:szCs w:val="24"/>
          <w:lang w:val="fr-CA"/>
        </w:rPr>
        <w:tab/>
      </w:r>
      <w:r w:rsidRPr="00045A3B">
        <w:rPr>
          <w:rFonts w:ascii="Calibri Light" w:eastAsia="Kozuka Mincho Pro EL" w:hAnsi="Calibri Light" w:cs="Calibri"/>
          <w:sz w:val="24"/>
          <w:szCs w:val="24"/>
          <w:lang w:val="fr-CA"/>
        </w:rPr>
        <w:t>Enseignant </w:t>
      </w:r>
      <w:r w:rsidR="00E37F7E" w:rsidRPr="00045A3B">
        <w:rPr>
          <w:rFonts w:ascii="Calibri Light" w:eastAsia="Kozuka Mincho Pro EL" w:hAnsi="Calibri Light" w:cs="Calibri"/>
          <w:sz w:val="24"/>
          <w:szCs w:val="24"/>
          <w:lang w:val="fr-CA"/>
        </w:rPr>
        <w:t>: ___________________</w:t>
      </w:r>
    </w:p>
    <w:sectPr w:rsidR="00E37F7E" w:rsidRPr="00D334C9" w:rsidSect="00766821">
      <w:headerReference w:type="default" r:id="rId16"/>
      <w:footerReference w:type="default" r:id="rId17"/>
      <w:headerReference w:type="first" r:id="rId18"/>
      <w:footerReference w:type="first" r:id="rId19"/>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C719" w14:textId="77777777" w:rsidR="00904E25" w:rsidRDefault="00904E25" w:rsidP="00A256FE">
      <w:pPr>
        <w:spacing w:after="0" w:line="240" w:lineRule="auto"/>
      </w:pPr>
      <w:r>
        <w:separator/>
      </w:r>
    </w:p>
  </w:endnote>
  <w:endnote w:type="continuationSeparator" w:id="0">
    <w:p w14:paraId="4BC778D4" w14:textId="77777777" w:rsidR="00904E25" w:rsidRDefault="00904E25"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3EF11420" w:rsidR="004819F6" w:rsidRPr="00C80983" w:rsidRDefault="00766821" w:rsidP="00C80983">
    <w:pPr>
      <w:pStyle w:val="Footer"/>
    </w:pPr>
    <w:r w:rsidRPr="00AB15D2">
      <w:t>H19-01216</w:t>
    </w:r>
    <w:r w:rsidRPr="00AB15D2">
      <w:ptab w:relativeTo="margin" w:alignment="center" w:leader="none"/>
    </w:r>
    <w:r w:rsidRPr="00AB15D2">
      <w:t xml:space="preserve">Version: </w:t>
    </w:r>
    <w:r w:rsidR="00CB0D2D">
      <w:t>November 3</w:t>
    </w:r>
    <w:r w:rsidR="00FC06B1" w:rsidRPr="00AB15D2">
      <w:t xml:space="preserve">, </w:t>
    </w:r>
    <w:r w:rsidRPr="00AB15D2">
      <w:t>20</w:t>
    </w:r>
    <w:r w:rsidR="00045A3B">
      <w:t>20</w:t>
    </w:r>
    <w:r w:rsidRPr="00AB15D2">
      <w:ptab w:relativeTo="margin" w:alignment="right" w:leader="none"/>
    </w:r>
    <w:r w:rsidRPr="00AB15D2">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4549EAC8" w:rsidR="008F4714" w:rsidRDefault="00766821">
    <w:pPr>
      <w:pStyle w:val="Footer"/>
    </w:pPr>
    <w:r w:rsidRPr="00AB15D2">
      <w:t>H19-01216</w:t>
    </w:r>
    <w:r w:rsidRPr="00AB15D2">
      <w:ptab w:relativeTo="margin" w:alignment="center" w:leader="none"/>
    </w:r>
    <w:r w:rsidRPr="00AB15D2">
      <w:t xml:space="preserve">Version: </w:t>
    </w:r>
    <w:r w:rsidR="00CB0D2D">
      <w:t>November 3</w:t>
    </w:r>
    <w:r w:rsidR="003A71D8" w:rsidRPr="00AB15D2">
      <w:t>,</w:t>
    </w:r>
    <w:r w:rsidRPr="00AB15D2">
      <w:t xml:space="preserve"> 20</w:t>
    </w:r>
    <w:r w:rsidR="00045A3B">
      <w:t>20</w:t>
    </w:r>
    <w:r w:rsidRPr="00AB15D2">
      <w:ptab w:relativeTo="margin" w:alignment="right" w:leader="none"/>
    </w:r>
    <w:r w:rsidRPr="00AB15D2">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3283" w14:textId="77777777" w:rsidR="00904E25" w:rsidRDefault="00904E25" w:rsidP="00A256FE">
      <w:pPr>
        <w:spacing w:after="0" w:line="240" w:lineRule="auto"/>
      </w:pPr>
      <w:r>
        <w:separator/>
      </w:r>
    </w:p>
  </w:footnote>
  <w:footnote w:type="continuationSeparator" w:id="0">
    <w:p w14:paraId="22D4BD07" w14:textId="77777777" w:rsidR="00904E25" w:rsidRDefault="00904E25"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sidRPr="006858C9">
                      <w:rPr>
                        <w:noProof/>
                        <w:lang w:val="fr-CA" w:eastAsia="fr-CA"/>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AB15D2" w:rsidRDefault="00405982" w:rsidP="00405982">
                          <w:pPr>
                            <w:spacing w:after="0" w:line="240" w:lineRule="auto"/>
                            <w:rPr>
                              <w:b/>
                              <w:sz w:val="18"/>
                            </w:rPr>
                          </w:pPr>
                          <w:r w:rsidRPr="00AB15D2">
                            <w:rPr>
                              <w:b/>
                              <w:sz w:val="18"/>
                            </w:rPr>
                            <w:t>Human Early Learning Partnership (HELP)</w:t>
                          </w:r>
                        </w:p>
                        <w:p w14:paraId="12992BD0" w14:textId="77777777" w:rsidR="00405982" w:rsidRPr="00AB15D2" w:rsidRDefault="00405982" w:rsidP="00405982">
                          <w:pPr>
                            <w:spacing w:after="0" w:line="240" w:lineRule="auto"/>
                            <w:rPr>
                              <w:i/>
                              <w:sz w:val="18"/>
                            </w:rPr>
                          </w:pPr>
                          <w:r w:rsidRPr="00AB15D2">
                            <w:rPr>
                              <w:i/>
                              <w:sz w:val="18"/>
                            </w:rPr>
                            <w:t>University of British Columbia</w:t>
                          </w:r>
                        </w:p>
                        <w:p w14:paraId="193284A2" w14:textId="77777777" w:rsidR="00405982" w:rsidRPr="00AB15D2" w:rsidRDefault="00405982" w:rsidP="00405982">
                          <w:pPr>
                            <w:spacing w:after="0" w:line="240" w:lineRule="auto"/>
                            <w:rPr>
                              <w:sz w:val="18"/>
                            </w:rPr>
                          </w:pPr>
                          <w:r w:rsidRPr="00AB15D2">
                            <w:rPr>
                              <w:sz w:val="18"/>
                            </w:rPr>
                            <w:t>440-2206 East Mall Vancouver</w:t>
                          </w:r>
                        </w:p>
                        <w:p w14:paraId="42170BED" w14:textId="77777777" w:rsidR="00405982" w:rsidRPr="00AB15D2" w:rsidRDefault="00405982" w:rsidP="00405982">
                          <w:pPr>
                            <w:spacing w:after="0" w:line="240" w:lineRule="auto"/>
                            <w:rPr>
                              <w:sz w:val="18"/>
                              <w:lang w:val="es-AR"/>
                            </w:rPr>
                          </w:pPr>
                          <w:r w:rsidRPr="00AB15D2">
                            <w:rPr>
                              <w:sz w:val="18"/>
                              <w:lang w:val="es-AR"/>
                            </w:rPr>
                            <w:t xml:space="preserve">BC </w:t>
                          </w:r>
                          <w:proofErr w:type="spellStart"/>
                          <w:r w:rsidRPr="00AB15D2">
                            <w:rPr>
                              <w:sz w:val="18"/>
                              <w:lang w:val="es-AR"/>
                            </w:rPr>
                            <w:t>Canada</w:t>
                          </w:r>
                          <w:proofErr w:type="spellEnd"/>
                          <w:r w:rsidRPr="00AB15D2">
                            <w:rPr>
                              <w:sz w:val="18"/>
                              <w:lang w:val="es-AR"/>
                            </w:rPr>
                            <w:t xml:space="preserve"> V6T 1Z3</w:t>
                          </w:r>
                        </w:p>
                        <w:p w14:paraId="18FA658C" w14:textId="3C7FD42C" w:rsidR="00405982" w:rsidRPr="009D5E66" w:rsidRDefault="00405982" w:rsidP="00405982">
                          <w:pPr>
                            <w:rPr>
                              <w:color w:val="0000FF"/>
                              <w:u w:val="single"/>
                              <w:lang w:val="es-AR"/>
                            </w:rPr>
                          </w:pPr>
                          <w:r w:rsidRPr="00AB15D2">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AB15D2" w:rsidRDefault="00405982" w:rsidP="00405982">
                    <w:pPr>
                      <w:spacing w:after="0" w:line="240" w:lineRule="auto"/>
                      <w:rPr>
                        <w:b/>
                        <w:sz w:val="18"/>
                      </w:rPr>
                    </w:pPr>
                    <w:r w:rsidRPr="00AB15D2">
                      <w:rPr>
                        <w:b/>
                        <w:sz w:val="18"/>
                      </w:rPr>
                      <w:t>Human Early Learning Partnership (HELP)</w:t>
                    </w:r>
                  </w:p>
                  <w:p w14:paraId="12992BD0" w14:textId="77777777" w:rsidR="00405982" w:rsidRPr="00AB15D2" w:rsidRDefault="00405982" w:rsidP="00405982">
                    <w:pPr>
                      <w:spacing w:after="0" w:line="240" w:lineRule="auto"/>
                      <w:rPr>
                        <w:i/>
                        <w:sz w:val="18"/>
                      </w:rPr>
                    </w:pPr>
                    <w:r w:rsidRPr="00AB15D2">
                      <w:rPr>
                        <w:i/>
                        <w:sz w:val="18"/>
                      </w:rPr>
                      <w:t>University of British Columbia</w:t>
                    </w:r>
                  </w:p>
                  <w:p w14:paraId="193284A2" w14:textId="77777777" w:rsidR="00405982" w:rsidRPr="00AB15D2" w:rsidRDefault="00405982" w:rsidP="00405982">
                    <w:pPr>
                      <w:spacing w:after="0" w:line="240" w:lineRule="auto"/>
                      <w:rPr>
                        <w:sz w:val="18"/>
                      </w:rPr>
                    </w:pPr>
                    <w:r w:rsidRPr="00AB15D2">
                      <w:rPr>
                        <w:sz w:val="18"/>
                      </w:rPr>
                      <w:t>440-2206 East Mall Vancouver</w:t>
                    </w:r>
                  </w:p>
                  <w:p w14:paraId="42170BED" w14:textId="77777777" w:rsidR="00405982" w:rsidRPr="00AB15D2" w:rsidRDefault="00405982" w:rsidP="00405982">
                    <w:pPr>
                      <w:spacing w:after="0" w:line="240" w:lineRule="auto"/>
                      <w:rPr>
                        <w:sz w:val="18"/>
                        <w:lang w:val="es-AR"/>
                      </w:rPr>
                    </w:pPr>
                    <w:r w:rsidRPr="00AB15D2">
                      <w:rPr>
                        <w:sz w:val="18"/>
                        <w:lang w:val="es-AR"/>
                      </w:rPr>
                      <w:t xml:space="preserve">BC </w:t>
                    </w:r>
                    <w:proofErr w:type="spellStart"/>
                    <w:r w:rsidRPr="00AB15D2">
                      <w:rPr>
                        <w:sz w:val="18"/>
                        <w:lang w:val="es-AR"/>
                      </w:rPr>
                      <w:t>Canada</w:t>
                    </w:r>
                    <w:proofErr w:type="spellEnd"/>
                    <w:r w:rsidRPr="00AB15D2">
                      <w:rPr>
                        <w:sz w:val="18"/>
                        <w:lang w:val="es-AR"/>
                      </w:rPr>
                      <w:t xml:space="preserve"> V6T 1Z3</w:t>
                    </w:r>
                  </w:p>
                  <w:p w14:paraId="18FA658C" w14:textId="3C7FD42C" w:rsidR="00405982" w:rsidRPr="009D5E66" w:rsidRDefault="00405982" w:rsidP="00405982">
                    <w:pPr>
                      <w:rPr>
                        <w:color w:val="0000FF"/>
                        <w:u w:val="single"/>
                        <w:lang w:val="es-AR"/>
                      </w:rPr>
                    </w:pPr>
                    <w:r w:rsidRPr="00AB15D2">
                      <w:rPr>
                        <w:color w:val="0000FF"/>
                        <w:sz w:val="18"/>
                        <w:u w:val="single"/>
                        <w:lang w:val="es-AR"/>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045A3B">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CB654" id="_x0000_t202" coordsize="21600,21600" o:spt="202" path="m,l,21600r21600,l21600,xe">
              <v:stroke joinstyle="miter"/>
              <v:path gradientshapeok="t" o:connecttype="rect"/>
            </v:shapetype>
            <v:shape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405982" w:rsidRDefault="00405982" w:rsidP="00405982">
                    <w:pPr>
                      <w:rPr>
                        <w:color w:val="0000FF"/>
                        <w:u w:val="single"/>
                      </w:rPr>
                    </w:pPr>
                    <w:r w:rsidRPr="00045A3B">
                      <w:rPr>
                        <w:rFonts w:ascii="Times New Roman" w:hAnsi="Times New Roman" w:cs="Times New Roman"/>
                        <w:sz w:val="20"/>
                        <w:szCs w:val="20"/>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9B2CC"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s-AR"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70F9"/>
    <w:rsid w:val="0003418A"/>
    <w:rsid w:val="00042109"/>
    <w:rsid w:val="00045A3B"/>
    <w:rsid w:val="00045CBF"/>
    <w:rsid w:val="000464F3"/>
    <w:rsid w:val="000471F1"/>
    <w:rsid w:val="00047980"/>
    <w:rsid w:val="00050E11"/>
    <w:rsid w:val="00060A07"/>
    <w:rsid w:val="00060A53"/>
    <w:rsid w:val="00060F7B"/>
    <w:rsid w:val="00074371"/>
    <w:rsid w:val="00076474"/>
    <w:rsid w:val="00085C8D"/>
    <w:rsid w:val="0008638B"/>
    <w:rsid w:val="0009276C"/>
    <w:rsid w:val="000A2D96"/>
    <w:rsid w:val="000B13A3"/>
    <w:rsid w:val="000B2846"/>
    <w:rsid w:val="000B60D0"/>
    <w:rsid w:val="000C62CE"/>
    <w:rsid w:val="000C6F2B"/>
    <w:rsid w:val="000D116E"/>
    <w:rsid w:val="000D4405"/>
    <w:rsid w:val="000F09DA"/>
    <w:rsid w:val="00102E0A"/>
    <w:rsid w:val="0010635F"/>
    <w:rsid w:val="001158A0"/>
    <w:rsid w:val="001213CE"/>
    <w:rsid w:val="00133474"/>
    <w:rsid w:val="00136F79"/>
    <w:rsid w:val="00137D95"/>
    <w:rsid w:val="0014338C"/>
    <w:rsid w:val="001477E1"/>
    <w:rsid w:val="00160FA1"/>
    <w:rsid w:val="00163D5A"/>
    <w:rsid w:val="00171728"/>
    <w:rsid w:val="00172DC4"/>
    <w:rsid w:val="0017429C"/>
    <w:rsid w:val="001803EE"/>
    <w:rsid w:val="0018044F"/>
    <w:rsid w:val="0018735C"/>
    <w:rsid w:val="0018749C"/>
    <w:rsid w:val="001957D6"/>
    <w:rsid w:val="001A752D"/>
    <w:rsid w:val="001B1FA0"/>
    <w:rsid w:val="001B561E"/>
    <w:rsid w:val="001C0A88"/>
    <w:rsid w:val="001C2422"/>
    <w:rsid w:val="001C6634"/>
    <w:rsid w:val="001D4521"/>
    <w:rsid w:val="001D4D2E"/>
    <w:rsid w:val="001D7B26"/>
    <w:rsid w:val="001E1DEC"/>
    <w:rsid w:val="001E3DFC"/>
    <w:rsid w:val="001E4B01"/>
    <w:rsid w:val="001E5075"/>
    <w:rsid w:val="001E6791"/>
    <w:rsid w:val="001F06DD"/>
    <w:rsid w:val="001F2FD3"/>
    <w:rsid w:val="001F3B5C"/>
    <w:rsid w:val="00202A6E"/>
    <w:rsid w:val="002044E7"/>
    <w:rsid w:val="00206FE2"/>
    <w:rsid w:val="0020701A"/>
    <w:rsid w:val="00212482"/>
    <w:rsid w:val="002138BE"/>
    <w:rsid w:val="002201AB"/>
    <w:rsid w:val="00221580"/>
    <w:rsid w:val="002233C9"/>
    <w:rsid w:val="00226E52"/>
    <w:rsid w:val="00231C3A"/>
    <w:rsid w:val="002410ED"/>
    <w:rsid w:val="00243FF4"/>
    <w:rsid w:val="002505E7"/>
    <w:rsid w:val="00252007"/>
    <w:rsid w:val="0025272E"/>
    <w:rsid w:val="00264B48"/>
    <w:rsid w:val="002741E9"/>
    <w:rsid w:val="002757C0"/>
    <w:rsid w:val="00277727"/>
    <w:rsid w:val="0028597B"/>
    <w:rsid w:val="00286192"/>
    <w:rsid w:val="002877C8"/>
    <w:rsid w:val="00292B91"/>
    <w:rsid w:val="00293CA5"/>
    <w:rsid w:val="0029602D"/>
    <w:rsid w:val="002A38FB"/>
    <w:rsid w:val="002A5C72"/>
    <w:rsid w:val="002B4CFE"/>
    <w:rsid w:val="002B5A83"/>
    <w:rsid w:val="002C55B3"/>
    <w:rsid w:val="002D2FB7"/>
    <w:rsid w:val="002E06BA"/>
    <w:rsid w:val="002E1EF5"/>
    <w:rsid w:val="002F00A8"/>
    <w:rsid w:val="002F4FCE"/>
    <w:rsid w:val="00301F85"/>
    <w:rsid w:val="00302FFF"/>
    <w:rsid w:val="00303D76"/>
    <w:rsid w:val="00317D9F"/>
    <w:rsid w:val="00322058"/>
    <w:rsid w:val="003250F8"/>
    <w:rsid w:val="003254FA"/>
    <w:rsid w:val="003321CB"/>
    <w:rsid w:val="00332833"/>
    <w:rsid w:val="00337DCD"/>
    <w:rsid w:val="003423A9"/>
    <w:rsid w:val="00345528"/>
    <w:rsid w:val="00354147"/>
    <w:rsid w:val="00354FDE"/>
    <w:rsid w:val="00366774"/>
    <w:rsid w:val="00374883"/>
    <w:rsid w:val="00382D7F"/>
    <w:rsid w:val="003842ED"/>
    <w:rsid w:val="00397222"/>
    <w:rsid w:val="003A418B"/>
    <w:rsid w:val="003A5C1D"/>
    <w:rsid w:val="003A71D8"/>
    <w:rsid w:val="003A7ED7"/>
    <w:rsid w:val="003B0DEE"/>
    <w:rsid w:val="003B31D4"/>
    <w:rsid w:val="003B4958"/>
    <w:rsid w:val="003B6EBC"/>
    <w:rsid w:val="003C2090"/>
    <w:rsid w:val="003D3D21"/>
    <w:rsid w:val="003D4198"/>
    <w:rsid w:val="003E31BB"/>
    <w:rsid w:val="003E5727"/>
    <w:rsid w:val="003E5A18"/>
    <w:rsid w:val="003F4113"/>
    <w:rsid w:val="003F79FA"/>
    <w:rsid w:val="003F7E3E"/>
    <w:rsid w:val="00403538"/>
    <w:rsid w:val="00405982"/>
    <w:rsid w:val="004069DB"/>
    <w:rsid w:val="004072F6"/>
    <w:rsid w:val="00410ABF"/>
    <w:rsid w:val="00412562"/>
    <w:rsid w:val="00413400"/>
    <w:rsid w:val="00416AA9"/>
    <w:rsid w:val="0043096E"/>
    <w:rsid w:val="004311B5"/>
    <w:rsid w:val="0045009D"/>
    <w:rsid w:val="00455150"/>
    <w:rsid w:val="00462D59"/>
    <w:rsid w:val="00471F90"/>
    <w:rsid w:val="004755A5"/>
    <w:rsid w:val="0047608E"/>
    <w:rsid w:val="004775D9"/>
    <w:rsid w:val="004805C6"/>
    <w:rsid w:val="004819F6"/>
    <w:rsid w:val="00495A5B"/>
    <w:rsid w:val="004A10AA"/>
    <w:rsid w:val="004B15CF"/>
    <w:rsid w:val="004C6BB9"/>
    <w:rsid w:val="004C6C61"/>
    <w:rsid w:val="004D799A"/>
    <w:rsid w:val="004E10B2"/>
    <w:rsid w:val="004F5484"/>
    <w:rsid w:val="004F77C3"/>
    <w:rsid w:val="005015BB"/>
    <w:rsid w:val="0050673A"/>
    <w:rsid w:val="005071FE"/>
    <w:rsid w:val="00514243"/>
    <w:rsid w:val="005147D1"/>
    <w:rsid w:val="005231D7"/>
    <w:rsid w:val="00525576"/>
    <w:rsid w:val="00527FD3"/>
    <w:rsid w:val="0054204B"/>
    <w:rsid w:val="00546382"/>
    <w:rsid w:val="0056014B"/>
    <w:rsid w:val="00562906"/>
    <w:rsid w:val="00567C92"/>
    <w:rsid w:val="005711A3"/>
    <w:rsid w:val="005809E3"/>
    <w:rsid w:val="005858DE"/>
    <w:rsid w:val="005913BE"/>
    <w:rsid w:val="00593FF9"/>
    <w:rsid w:val="005A74A8"/>
    <w:rsid w:val="005A7CF5"/>
    <w:rsid w:val="005B2836"/>
    <w:rsid w:val="005B2E0B"/>
    <w:rsid w:val="005B54FB"/>
    <w:rsid w:val="005D162C"/>
    <w:rsid w:val="005E5797"/>
    <w:rsid w:val="005E5CB0"/>
    <w:rsid w:val="005F0BB5"/>
    <w:rsid w:val="005F64B4"/>
    <w:rsid w:val="00611E1D"/>
    <w:rsid w:val="0061346C"/>
    <w:rsid w:val="00613DE8"/>
    <w:rsid w:val="00620B58"/>
    <w:rsid w:val="00622E0B"/>
    <w:rsid w:val="006409DE"/>
    <w:rsid w:val="00641531"/>
    <w:rsid w:val="00644DAD"/>
    <w:rsid w:val="006553C9"/>
    <w:rsid w:val="006628D7"/>
    <w:rsid w:val="006758DE"/>
    <w:rsid w:val="00675E78"/>
    <w:rsid w:val="0068162D"/>
    <w:rsid w:val="00681EC7"/>
    <w:rsid w:val="00683E77"/>
    <w:rsid w:val="006861BE"/>
    <w:rsid w:val="006875B2"/>
    <w:rsid w:val="0069112D"/>
    <w:rsid w:val="00692814"/>
    <w:rsid w:val="00692E77"/>
    <w:rsid w:val="006979E6"/>
    <w:rsid w:val="006A098B"/>
    <w:rsid w:val="006A1DB3"/>
    <w:rsid w:val="006A7007"/>
    <w:rsid w:val="006A7A3C"/>
    <w:rsid w:val="006B2F4C"/>
    <w:rsid w:val="006B77AB"/>
    <w:rsid w:val="006B7D30"/>
    <w:rsid w:val="006E1784"/>
    <w:rsid w:val="006E444A"/>
    <w:rsid w:val="006F0023"/>
    <w:rsid w:val="00701236"/>
    <w:rsid w:val="0070127A"/>
    <w:rsid w:val="00702DA7"/>
    <w:rsid w:val="0070548F"/>
    <w:rsid w:val="00710040"/>
    <w:rsid w:val="00712F63"/>
    <w:rsid w:val="00713B2C"/>
    <w:rsid w:val="007165DA"/>
    <w:rsid w:val="0072028B"/>
    <w:rsid w:val="007234B0"/>
    <w:rsid w:val="0072732E"/>
    <w:rsid w:val="007278A1"/>
    <w:rsid w:val="00731A8D"/>
    <w:rsid w:val="00736096"/>
    <w:rsid w:val="00736AD9"/>
    <w:rsid w:val="00740F4D"/>
    <w:rsid w:val="007502DD"/>
    <w:rsid w:val="007506DD"/>
    <w:rsid w:val="00757AD0"/>
    <w:rsid w:val="00762797"/>
    <w:rsid w:val="00766821"/>
    <w:rsid w:val="007807E4"/>
    <w:rsid w:val="00780EC2"/>
    <w:rsid w:val="007842A8"/>
    <w:rsid w:val="007863EB"/>
    <w:rsid w:val="00786893"/>
    <w:rsid w:val="00791314"/>
    <w:rsid w:val="00792A45"/>
    <w:rsid w:val="00793405"/>
    <w:rsid w:val="0079409A"/>
    <w:rsid w:val="0079775B"/>
    <w:rsid w:val="007A1437"/>
    <w:rsid w:val="007A38F5"/>
    <w:rsid w:val="007A6C50"/>
    <w:rsid w:val="007B1DD0"/>
    <w:rsid w:val="007B3A39"/>
    <w:rsid w:val="007B75AB"/>
    <w:rsid w:val="007C7616"/>
    <w:rsid w:val="007D0BBB"/>
    <w:rsid w:val="007D268E"/>
    <w:rsid w:val="007E25D0"/>
    <w:rsid w:val="007E3476"/>
    <w:rsid w:val="007F6AAC"/>
    <w:rsid w:val="00815333"/>
    <w:rsid w:val="00833FFD"/>
    <w:rsid w:val="008435E3"/>
    <w:rsid w:val="00852ADA"/>
    <w:rsid w:val="008534C9"/>
    <w:rsid w:val="00855260"/>
    <w:rsid w:val="0086327D"/>
    <w:rsid w:val="008809CA"/>
    <w:rsid w:val="00886CD7"/>
    <w:rsid w:val="00886E33"/>
    <w:rsid w:val="0088710B"/>
    <w:rsid w:val="008A0B9E"/>
    <w:rsid w:val="008B1871"/>
    <w:rsid w:val="008B3C64"/>
    <w:rsid w:val="008B6593"/>
    <w:rsid w:val="008C10B2"/>
    <w:rsid w:val="008C2F5C"/>
    <w:rsid w:val="008C3912"/>
    <w:rsid w:val="008C671F"/>
    <w:rsid w:val="008E03EC"/>
    <w:rsid w:val="008E087E"/>
    <w:rsid w:val="008E4FD8"/>
    <w:rsid w:val="008E5AF4"/>
    <w:rsid w:val="008E618B"/>
    <w:rsid w:val="008F4127"/>
    <w:rsid w:val="008F4714"/>
    <w:rsid w:val="00901807"/>
    <w:rsid w:val="00904E25"/>
    <w:rsid w:val="0090720E"/>
    <w:rsid w:val="00912B72"/>
    <w:rsid w:val="00916479"/>
    <w:rsid w:val="00924721"/>
    <w:rsid w:val="00935BED"/>
    <w:rsid w:val="00941AC3"/>
    <w:rsid w:val="009448AF"/>
    <w:rsid w:val="00946A06"/>
    <w:rsid w:val="00951528"/>
    <w:rsid w:val="00960DB3"/>
    <w:rsid w:val="00963A06"/>
    <w:rsid w:val="00963C54"/>
    <w:rsid w:val="00967656"/>
    <w:rsid w:val="00970056"/>
    <w:rsid w:val="00982E05"/>
    <w:rsid w:val="0099266D"/>
    <w:rsid w:val="009A25D8"/>
    <w:rsid w:val="009A2C68"/>
    <w:rsid w:val="009A5CA1"/>
    <w:rsid w:val="009A5DC7"/>
    <w:rsid w:val="009B47E3"/>
    <w:rsid w:val="009C0486"/>
    <w:rsid w:val="009C1A05"/>
    <w:rsid w:val="009C1F23"/>
    <w:rsid w:val="009C3369"/>
    <w:rsid w:val="009C3A8B"/>
    <w:rsid w:val="009C44F3"/>
    <w:rsid w:val="009C4F72"/>
    <w:rsid w:val="009D1796"/>
    <w:rsid w:val="009D1E81"/>
    <w:rsid w:val="009D5E66"/>
    <w:rsid w:val="009E2749"/>
    <w:rsid w:val="009F4C28"/>
    <w:rsid w:val="00A0004E"/>
    <w:rsid w:val="00A016CF"/>
    <w:rsid w:val="00A057B5"/>
    <w:rsid w:val="00A10530"/>
    <w:rsid w:val="00A256FE"/>
    <w:rsid w:val="00A31D59"/>
    <w:rsid w:val="00A41336"/>
    <w:rsid w:val="00A55270"/>
    <w:rsid w:val="00A56287"/>
    <w:rsid w:val="00A60945"/>
    <w:rsid w:val="00A62BA7"/>
    <w:rsid w:val="00A6572A"/>
    <w:rsid w:val="00A6630E"/>
    <w:rsid w:val="00A76424"/>
    <w:rsid w:val="00A82DBD"/>
    <w:rsid w:val="00A90B64"/>
    <w:rsid w:val="00A92BD6"/>
    <w:rsid w:val="00A92C0A"/>
    <w:rsid w:val="00A9513B"/>
    <w:rsid w:val="00AA1053"/>
    <w:rsid w:val="00AB15D2"/>
    <w:rsid w:val="00AB4D23"/>
    <w:rsid w:val="00AB6EA2"/>
    <w:rsid w:val="00AC24FF"/>
    <w:rsid w:val="00AC62A4"/>
    <w:rsid w:val="00AE28FF"/>
    <w:rsid w:val="00AE3811"/>
    <w:rsid w:val="00AF089E"/>
    <w:rsid w:val="00AF2E68"/>
    <w:rsid w:val="00AF4343"/>
    <w:rsid w:val="00AF5390"/>
    <w:rsid w:val="00AF6E46"/>
    <w:rsid w:val="00AF6FF0"/>
    <w:rsid w:val="00B006B5"/>
    <w:rsid w:val="00B21C72"/>
    <w:rsid w:val="00B2682C"/>
    <w:rsid w:val="00B36328"/>
    <w:rsid w:val="00B437B0"/>
    <w:rsid w:val="00B45410"/>
    <w:rsid w:val="00B45802"/>
    <w:rsid w:val="00B5367C"/>
    <w:rsid w:val="00B577B9"/>
    <w:rsid w:val="00B607C9"/>
    <w:rsid w:val="00B92F21"/>
    <w:rsid w:val="00BA0E19"/>
    <w:rsid w:val="00BA51E4"/>
    <w:rsid w:val="00BB2AAD"/>
    <w:rsid w:val="00BB57BA"/>
    <w:rsid w:val="00BB6AFB"/>
    <w:rsid w:val="00BC4738"/>
    <w:rsid w:val="00BC5BBF"/>
    <w:rsid w:val="00BC6322"/>
    <w:rsid w:val="00BD154E"/>
    <w:rsid w:val="00BD1647"/>
    <w:rsid w:val="00BD1927"/>
    <w:rsid w:val="00BD436E"/>
    <w:rsid w:val="00BD7708"/>
    <w:rsid w:val="00BE2579"/>
    <w:rsid w:val="00BE419B"/>
    <w:rsid w:val="00C0558C"/>
    <w:rsid w:val="00C058B8"/>
    <w:rsid w:val="00C109B6"/>
    <w:rsid w:val="00C11536"/>
    <w:rsid w:val="00C20A18"/>
    <w:rsid w:val="00C20B6F"/>
    <w:rsid w:val="00C21B71"/>
    <w:rsid w:val="00C244E5"/>
    <w:rsid w:val="00C24941"/>
    <w:rsid w:val="00C2535E"/>
    <w:rsid w:val="00C265AC"/>
    <w:rsid w:val="00C3114C"/>
    <w:rsid w:val="00C313FE"/>
    <w:rsid w:val="00C325D3"/>
    <w:rsid w:val="00C32EDE"/>
    <w:rsid w:val="00C37631"/>
    <w:rsid w:val="00C40D89"/>
    <w:rsid w:val="00C426A9"/>
    <w:rsid w:val="00C43675"/>
    <w:rsid w:val="00C51BA6"/>
    <w:rsid w:val="00C60AD1"/>
    <w:rsid w:val="00C6506D"/>
    <w:rsid w:val="00C66C1D"/>
    <w:rsid w:val="00C7672F"/>
    <w:rsid w:val="00C76BDB"/>
    <w:rsid w:val="00C80983"/>
    <w:rsid w:val="00C93674"/>
    <w:rsid w:val="00C95A16"/>
    <w:rsid w:val="00C9742B"/>
    <w:rsid w:val="00CA0A2D"/>
    <w:rsid w:val="00CA2EF4"/>
    <w:rsid w:val="00CB0D2D"/>
    <w:rsid w:val="00CB12B9"/>
    <w:rsid w:val="00CC635A"/>
    <w:rsid w:val="00CC74F8"/>
    <w:rsid w:val="00CC7647"/>
    <w:rsid w:val="00CE0682"/>
    <w:rsid w:val="00CE2300"/>
    <w:rsid w:val="00CF24A3"/>
    <w:rsid w:val="00D04104"/>
    <w:rsid w:val="00D0656C"/>
    <w:rsid w:val="00D12FC2"/>
    <w:rsid w:val="00D1350C"/>
    <w:rsid w:val="00D1760A"/>
    <w:rsid w:val="00D22F4F"/>
    <w:rsid w:val="00D23F6C"/>
    <w:rsid w:val="00D256FE"/>
    <w:rsid w:val="00D31386"/>
    <w:rsid w:val="00D334C9"/>
    <w:rsid w:val="00D349B8"/>
    <w:rsid w:val="00D355BE"/>
    <w:rsid w:val="00D3715A"/>
    <w:rsid w:val="00D61AFF"/>
    <w:rsid w:val="00D937AF"/>
    <w:rsid w:val="00D9717C"/>
    <w:rsid w:val="00DA281A"/>
    <w:rsid w:val="00DA679C"/>
    <w:rsid w:val="00DC260D"/>
    <w:rsid w:val="00DC6658"/>
    <w:rsid w:val="00DE5455"/>
    <w:rsid w:val="00DE7422"/>
    <w:rsid w:val="00DF111F"/>
    <w:rsid w:val="00DF1FBA"/>
    <w:rsid w:val="00DF3158"/>
    <w:rsid w:val="00DF5444"/>
    <w:rsid w:val="00DF5E13"/>
    <w:rsid w:val="00E064ED"/>
    <w:rsid w:val="00E107E1"/>
    <w:rsid w:val="00E139D7"/>
    <w:rsid w:val="00E158FA"/>
    <w:rsid w:val="00E21CDE"/>
    <w:rsid w:val="00E37F7E"/>
    <w:rsid w:val="00E40D8E"/>
    <w:rsid w:val="00E417A4"/>
    <w:rsid w:val="00E43ED8"/>
    <w:rsid w:val="00E441EA"/>
    <w:rsid w:val="00E50EB7"/>
    <w:rsid w:val="00E5575F"/>
    <w:rsid w:val="00E6123D"/>
    <w:rsid w:val="00E629DA"/>
    <w:rsid w:val="00E66C26"/>
    <w:rsid w:val="00E71A99"/>
    <w:rsid w:val="00E746B3"/>
    <w:rsid w:val="00E76525"/>
    <w:rsid w:val="00E8428D"/>
    <w:rsid w:val="00E84F1E"/>
    <w:rsid w:val="00E87785"/>
    <w:rsid w:val="00E87893"/>
    <w:rsid w:val="00E931F9"/>
    <w:rsid w:val="00E969AD"/>
    <w:rsid w:val="00EA1C42"/>
    <w:rsid w:val="00EA2FB3"/>
    <w:rsid w:val="00EB309A"/>
    <w:rsid w:val="00EB3E72"/>
    <w:rsid w:val="00EB7F48"/>
    <w:rsid w:val="00EC57A8"/>
    <w:rsid w:val="00EC69CA"/>
    <w:rsid w:val="00ED2867"/>
    <w:rsid w:val="00ED3E22"/>
    <w:rsid w:val="00ED433B"/>
    <w:rsid w:val="00ED58D1"/>
    <w:rsid w:val="00ED72B9"/>
    <w:rsid w:val="00EE192F"/>
    <w:rsid w:val="00EE55DF"/>
    <w:rsid w:val="00F07A83"/>
    <w:rsid w:val="00F114CD"/>
    <w:rsid w:val="00F1563E"/>
    <w:rsid w:val="00F216FD"/>
    <w:rsid w:val="00F21C52"/>
    <w:rsid w:val="00F236A6"/>
    <w:rsid w:val="00F25BE2"/>
    <w:rsid w:val="00F33D48"/>
    <w:rsid w:val="00F35385"/>
    <w:rsid w:val="00F41A7B"/>
    <w:rsid w:val="00F4471E"/>
    <w:rsid w:val="00F470FA"/>
    <w:rsid w:val="00F478E3"/>
    <w:rsid w:val="00F517FE"/>
    <w:rsid w:val="00F54D61"/>
    <w:rsid w:val="00F566CF"/>
    <w:rsid w:val="00F57AA7"/>
    <w:rsid w:val="00F61549"/>
    <w:rsid w:val="00F6691B"/>
    <w:rsid w:val="00F70396"/>
    <w:rsid w:val="00F71A9C"/>
    <w:rsid w:val="00F7622D"/>
    <w:rsid w:val="00F825EF"/>
    <w:rsid w:val="00F90380"/>
    <w:rsid w:val="00F94171"/>
    <w:rsid w:val="00FA1893"/>
    <w:rsid w:val="00FA4392"/>
    <w:rsid w:val="00FB0FB4"/>
    <w:rsid w:val="00FC06B1"/>
    <w:rsid w:val="00FC2ED3"/>
    <w:rsid w:val="00FD2273"/>
    <w:rsid w:val="00FD27FD"/>
    <w:rsid w:val="00FD6BE6"/>
    <w:rsid w:val="00FE5E70"/>
    <w:rsid w:val="00FF5E57"/>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B7AF06D4-7CE1-4B1A-9E0E-03C88607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character" w:customStyle="1" w:styleId="UnresolvedMention2">
    <w:name w:val="Unresolved Mention2"/>
    <w:basedOn w:val="DefaultParagraphFont"/>
    <w:uiPriority w:val="99"/>
    <w:semiHidden/>
    <w:unhideWhenUsed/>
    <w:rsid w:val="001E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edi@help.ub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edi@help.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RSIL@ors.ub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A65059-8053-486D-BE7B-FEB4B51C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2114</Words>
  <Characters>12051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Hamilton-Wentworth District School Board</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2019-07-11T15:32:00Z</cp:lastPrinted>
  <dcterms:created xsi:type="dcterms:W3CDTF">2020-10-22T22:33:00Z</dcterms:created>
  <dcterms:modified xsi:type="dcterms:W3CDTF">2021-08-17T22:04:00Z</dcterms:modified>
</cp:coreProperties>
</file>