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88C06" w14:textId="77777777" w:rsidR="00AB2EF1" w:rsidRDefault="00AB2EF1" w:rsidP="00591596">
      <w:pPr>
        <w:pStyle w:val="Heading2"/>
        <w:spacing w:before="0" w:line="240" w:lineRule="auto"/>
        <w:jc w:val="center"/>
        <w:rPr>
          <w:rFonts w:asciiTheme="minorHAnsi" w:eastAsia="Times New Roman" w:hAnsiTheme="minorHAnsi" w:cstheme="minorHAnsi"/>
          <w:b/>
          <w:bCs/>
          <w:color w:val="1F497D" w:themeColor="text2"/>
          <w:sz w:val="24"/>
          <w:szCs w:val="24"/>
        </w:rPr>
      </w:pPr>
    </w:p>
    <w:p w14:paraId="1AB2E356" w14:textId="7AF564CA" w:rsidR="00591596" w:rsidRPr="00AB2EF1" w:rsidRDefault="00591596" w:rsidP="00591596">
      <w:pPr>
        <w:pStyle w:val="Heading2"/>
        <w:spacing w:before="0" w:line="240" w:lineRule="auto"/>
        <w:jc w:val="center"/>
        <w:rPr>
          <w:rFonts w:asciiTheme="minorHAnsi" w:eastAsia="Times New Roman" w:hAnsiTheme="minorHAnsi" w:cstheme="minorHAnsi"/>
          <w:b/>
          <w:bCs/>
          <w:color w:val="1F497D" w:themeColor="text2"/>
          <w:sz w:val="24"/>
          <w:szCs w:val="24"/>
        </w:rPr>
      </w:pPr>
      <w:r w:rsidRPr="00AB2EF1">
        <w:rPr>
          <w:rFonts w:asciiTheme="minorHAnsi" w:eastAsia="Times New Roman" w:hAnsiTheme="minorHAnsi" w:cstheme="minorHAnsi"/>
          <w:b/>
          <w:bCs/>
          <w:color w:val="1F497D" w:themeColor="text2"/>
          <w:sz w:val="24"/>
          <w:szCs w:val="24"/>
        </w:rPr>
        <w:t xml:space="preserve">Chương Trình Nghiên Cứu Phát Triển </w:t>
      </w:r>
      <w:r w:rsidR="007C69E5" w:rsidRPr="00AB2EF1">
        <w:rPr>
          <w:rFonts w:asciiTheme="minorHAnsi" w:eastAsia="Times New Roman" w:hAnsiTheme="minorHAnsi" w:cstheme="minorHAnsi"/>
          <w:b/>
          <w:bCs/>
          <w:color w:val="1F497D" w:themeColor="text2"/>
          <w:sz w:val="24"/>
          <w:szCs w:val="24"/>
        </w:rPr>
        <w:t>Mầm Non</w:t>
      </w:r>
      <w:r w:rsidR="00405982" w:rsidRPr="00AB2EF1">
        <w:rPr>
          <w:rFonts w:asciiTheme="minorHAnsi" w:eastAsia="Times New Roman" w:hAnsiTheme="minorHAnsi" w:cstheme="minorHAnsi"/>
          <w:b/>
          <w:bCs/>
          <w:color w:val="1F497D" w:themeColor="text2"/>
          <w:sz w:val="24"/>
          <w:szCs w:val="24"/>
        </w:rPr>
        <w:t>: Early Development Instrument</w:t>
      </w:r>
      <w:r w:rsidR="0079775B" w:rsidRPr="00AB2EF1">
        <w:rPr>
          <w:rFonts w:asciiTheme="minorHAnsi" w:eastAsia="Times New Roman" w:hAnsiTheme="minorHAnsi" w:cstheme="minorHAnsi"/>
          <w:b/>
          <w:bCs/>
          <w:color w:val="1F497D" w:themeColor="text2"/>
          <w:sz w:val="24"/>
          <w:szCs w:val="24"/>
        </w:rPr>
        <w:t xml:space="preserve"> (EDI)</w:t>
      </w:r>
    </w:p>
    <w:p w14:paraId="5BC80B8B" w14:textId="77777777" w:rsidR="0050673A" w:rsidRPr="00AB2EF1" w:rsidRDefault="00591596" w:rsidP="006A098B">
      <w:pPr>
        <w:keepNext/>
        <w:keepLines/>
        <w:spacing w:after="0" w:line="240" w:lineRule="auto"/>
        <w:jc w:val="center"/>
        <w:outlineLvl w:val="2"/>
        <w:rPr>
          <w:rFonts w:eastAsia="Times New Roman" w:cstheme="minorHAnsi"/>
          <w:b/>
          <w:bCs/>
          <w:color w:val="1F497D" w:themeColor="text2"/>
          <w:sz w:val="24"/>
          <w:szCs w:val="24"/>
        </w:rPr>
      </w:pPr>
      <w:r w:rsidRPr="00AB2EF1">
        <w:rPr>
          <w:rFonts w:eastAsia="Times New Roman" w:cstheme="minorHAnsi"/>
          <w:b/>
          <w:bCs/>
          <w:color w:val="1F497D" w:themeColor="text2"/>
          <w:sz w:val="24"/>
          <w:szCs w:val="24"/>
        </w:rPr>
        <w:t xml:space="preserve">Thư Chấp Thuận </w:t>
      </w:r>
      <w:r w:rsidR="007C69E5" w:rsidRPr="00AB2EF1">
        <w:rPr>
          <w:rFonts w:eastAsia="Times New Roman" w:cstheme="minorHAnsi"/>
          <w:b/>
          <w:bCs/>
          <w:color w:val="1F497D" w:themeColor="text2"/>
          <w:sz w:val="24"/>
          <w:szCs w:val="24"/>
        </w:rPr>
        <w:t>cho Trẻ Tham Gia Khảo Sát</w:t>
      </w:r>
      <w:r w:rsidRPr="00AB2EF1">
        <w:rPr>
          <w:rFonts w:eastAsia="Times New Roman" w:cstheme="minorHAnsi"/>
          <w:b/>
          <w:bCs/>
          <w:color w:val="1F497D" w:themeColor="text2"/>
          <w:sz w:val="24"/>
          <w:szCs w:val="24"/>
        </w:rPr>
        <w:t xml:space="preserve"> Dành Cho Phụ Huynh/Người Giám Hộ</w:t>
      </w:r>
    </w:p>
    <w:p w14:paraId="246FC145" w14:textId="77777777" w:rsidR="00405982" w:rsidRPr="00AB2EF1" w:rsidRDefault="00405982" w:rsidP="008B6593">
      <w:pPr>
        <w:spacing w:after="0" w:line="240" w:lineRule="auto"/>
        <w:ind w:left="2880" w:hanging="2880"/>
        <w:jc w:val="both"/>
        <w:rPr>
          <w:rFonts w:eastAsia="Calibri" w:cstheme="minorHAnsi"/>
          <w:b/>
        </w:rPr>
      </w:pPr>
    </w:p>
    <w:p w14:paraId="6E562B83" w14:textId="77777777" w:rsidR="002E06BA" w:rsidRPr="00AB2EF1" w:rsidRDefault="00591596" w:rsidP="00D610DE">
      <w:pPr>
        <w:spacing w:after="0" w:line="240" w:lineRule="auto"/>
        <w:ind w:left="2880" w:hanging="2880"/>
        <w:jc w:val="both"/>
        <w:rPr>
          <w:rFonts w:eastAsia="Calibri" w:cstheme="minorHAnsi"/>
        </w:rPr>
      </w:pPr>
      <w:r w:rsidRPr="00AB2EF1">
        <w:rPr>
          <w:rFonts w:eastAsia="Calibri" w:cstheme="minorHAnsi"/>
          <w:b/>
        </w:rPr>
        <w:t>Điều Tra Viên Chính</w:t>
      </w:r>
      <w:r w:rsidR="0050673A" w:rsidRPr="00AB2EF1">
        <w:rPr>
          <w:rFonts w:eastAsia="Calibri" w:cstheme="minorHAnsi"/>
          <w:b/>
        </w:rPr>
        <w:t>:</w:t>
      </w:r>
      <w:r w:rsidR="0050673A" w:rsidRPr="00AB2EF1">
        <w:rPr>
          <w:rFonts w:eastAsia="Calibri" w:cstheme="minorHAnsi"/>
        </w:rPr>
        <w:t xml:space="preserve"> </w:t>
      </w:r>
    </w:p>
    <w:p w14:paraId="7AD02A4F" w14:textId="77777777" w:rsidR="00591596" w:rsidRPr="00AB2EF1" w:rsidRDefault="000D6644" w:rsidP="00591596">
      <w:pPr>
        <w:spacing w:after="0" w:line="240" w:lineRule="auto"/>
        <w:jc w:val="both"/>
        <w:rPr>
          <w:rFonts w:eastAsia="Calibri" w:cstheme="minorHAnsi"/>
        </w:rPr>
      </w:pPr>
      <w:r w:rsidRPr="00AB2EF1">
        <w:rPr>
          <w:rFonts w:eastAsia="Calibri" w:cstheme="minorHAnsi"/>
        </w:rPr>
        <w:t>Martin Guhn</w:t>
      </w:r>
      <w:r w:rsidR="00591596" w:rsidRPr="00AB2EF1">
        <w:rPr>
          <w:rFonts w:eastAsia="Calibri" w:cstheme="minorHAnsi"/>
        </w:rPr>
        <w:t xml:space="preserve">, Tiến Sĩ, </w:t>
      </w:r>
      <w:r w:rsidRPr="00AB2EF1">
        <w:rPr>
          <w:rFonts w:eastAsia="Calibri" w:cstheme="minorHAnsi"/>
        </w:rPr>
        <w:t>Trợ Lý Giáo Sư và Giám Đốc Lâm Thời</w:t>
      </w:r>
      <w:r w:rsidR="00591596" w:rsidRPr="00AB2EF1">
        <w:rPr>
          <w:rFonts w:eastAsia="Calibri" w:cstheme="minorHAnsi"/>
        </w:rPr>
        <w:t>, Human Early Learning Partnership (HELP),</w:t>
      </w:r>
      <w:r w:rsidR="00E94263" w:rsidRPr="00AB2EF1">
        <w:rPr>
          <w:rFonts w:eastAsia="Calibri" w:cstheme="minorHAnsi"/>
        </w:rPr>
        <w:t xml:space="preserve"> </w:t>
      </w:r>
      <w:r w:rsidR="00591596" w:rsidRPr="00AB2EF1">
        <w:rPr>
          <w:rFonts w:eastAsia="Calibri" w:cstheme="minorHAnsi"/>
        </w:rPr>
        <w:t xml:space="preserve">Trường Dân Số và </w:t>
      </w:r>
      <w:r w:rsidR="00E94263" w:rsidRPr="00AB2EF1">
        <w:rPr>
          <w:rFonts w:eastAsia="Calibri" w:cstheme="minorHAnsi"/>
        </w:rPr>
        <w:t>Sức Khỏe</w:t>
      </w:r>
      <w:r w:rsidR="00591596" w:rsidRPr="00AB2EF1">
        <w:rPr>
          <w:rFonts w:eastAsia="Calibri" w:cstheme="minorHAnsi"/>
        </w:rPr>
        <w:t xml:space="preserve"> Cộng Đồng</w:t>
      </w:r>
      <w:r w:rsidRPr="00AB2EF1">
        <w:rPr>
          <w:rFonts w:eastAsia="Calibri" w:cstheme="minorHAnsi"/>
        </w:rPr>
        <w:t xml:space="preserve"> (SPPH)</w:t>
      </w:r>
      <w:r w:rsidR="00591596" w:rsidRPr="00AB2EF1">
        <w:rPr>
          <w:rFonts w:eastAsia="Calibri" w:cstheme="minorHAnsi"/>
        </w:rPr>
        <w:t xml:space="preserve">, và Khoa </w:t>
      </w:r>
      <w:r w:rsidR="00E94263" w:rsidRPr="00AB2EF1">
        <w:rPr>
          <w:rFonts w:eastAsia="Calibri" w:cstheme="minorHAnsi"/>
        </w:rPr>
        <w:t xml:space="preserve">Giáo </w:t>
      </w:r>
      <w:r w:rsidR="00591596" w:rsidRPr="00AB2EF1">
        <w:rPr>
          <w:rFonts w:eastAsia="Calibri" w:cstheme="minorHAnsi"/>
        </w:rPr>
        <w:t xml:space="preserve">Dục, University of British Columbia (UBC) (Số Điện Thoại: </w:t>
      </w:r>
      <w:r w:rsidRPr="00AB2EF1">
        <w:rPr>
          <w:rFonts w:eastAsia="Calibri" w:cstheme="minorHAnsi"/>
        </w:rPr>
        <w:t>604-827-5784</w:t>
      </w:r>
      <w:r w:rsidR="00591596" w:rsidRPr="00AB2EF1">
        <w:rPr>
          <w:rFonts w:eastAsia="Calibri" w:cstheme="minorHAnsi"/>
        </w:rPr>
        <w:t>)</w:t>
      </w:r>
    </w:p>
    <w:p w14:paraId="1EF4244B" w14:textId="77777777" w:rsidR="00591596" w:rsidRPr="00AB2EF1" w:rsidRDefault="00591596" w:rsidP="008B6593">
      <w:pPr>
        <w:spacing w:after="0" w:line="240" w:lineRule="auto"/>
        <w:jc w:val="both"/>
        <w:rPr>
          <w:rFonts w:eastAsia="Calibri" w:cstheme="minorHAnsi"/>
        </w:rPr>
      </w:pPr>
    </w:p>
    <w:p w14:paraId="17211403" w14:textId="77777777" w:rsidR="00591596" w:rsidRPr="00AB2EF1" w:rsidRDefault="00591596" w:rsidP="00CB03B1">
      <w:pPr>
        <w:tabs>
          <w:tab w:val="left" w:pos="2520"/>
        </w:tabs>
        <w:spacing w:after="0" w:line="240" w:lineRule="auto"/>
        <w:ind w:left="2880" w:hanging="2880"/>
        <w:jc w:val="both"/>
        <w:rPr>
          <w:rFonts w:eastAsia="Calibri" w:cstheme="minorHAnsi"/>
          <w:bCs/>
        </w:rPr>
      </w:pPr>
      <w:r w:rsidRPr="00AB2EF1">
        <w:rPr>
          <w:rFonts w:eastAsia="Calibri" w:cstheme="minorHAnsi"/>
          <w:b/>
        </w:rPr>
        <w:t>Điều Tra Viên Đồng Thực Hiện</w:t>
      </w:r>
      <w:r w:rsidR="0079775B" w:rsidRPr="00AB2EF1">
        <w:rPr>
          <w:rFonts w:eastAsia="Calibri" w:cstheme="minorHAnsi"/>
          <w:b/>
        </w:rPr>
        <w:t>:</w:t>
      </w:r>
    </w:p>
    <w:p w14:paraId="6B09647E" w14:textId="77777777" w:rsidR="00591596" w:rsidRPr="00AB2EF1" w:rsidRDefault="00591596" w:rsidP="00591596">
      <w:pPr>
        <w:spacing w:after="0" w:line="240" w:lineRule="auto"/>
        <w:jc w:val="both"/>
        <w:rPr>
          <w:rFonts w:cstheme="minorHAnsi"/>
        </w:rPr>
      </w:pPr>
      <w:r w:rsidRPr="00AB2EF1">
        <w:rPr>
          <w:rFonts w:cstheme="minorHAnsi"/>
        </w:rPr>
        <w:t>Barry Forer, Trợ Lý Nghiên Cứu</w:t>
      </w:r>
      <w:r w:rsidR="00CB03B1" w:rsidRPr="00AB2EF1">
        <w:rPr>
          <w:rFonts w:cstheme="minorHAnsi"/>
        </w:rPr>
        <w:t xml:space="preserve">, HELP, SPPH, UBC </w:t>
      </w:r>
      <w:r w:rsidRPr="00AB2EF1">
        <w:rPr>
          <w:rFonts w:cstheme="minorHAnsi"/>
        </w:rPr>
        <w:t xml:space="preserve">(Số Điện Thoại: </w:t>
      </w:r>
      <w:r w:rsidRPr="00AB2EF1">
        <w:rPr>
          <w:rFonts w:eastAsia="Calibri" w:cstheme="minorHAnsi"/>
        </w:rPr>
        <w:t>604-827-5782)</w:t>
      </w:r>
    </w:p>
    <w:p w14:paraId="626138D2" w14:textId="77777777" w:rsidR="00CB03B1" w:rsidRPr="00AB2EF1" w:rsidRDefault="00CB03B1" w:rsidP="00591596">
      <w:pPr>
        <w:spacing w:after="0" w:line="240" w:lineRule="auto"/>
        <w:jc w:val="both"/>
        <w:rPr>
          <w:rFonts w:eastAsia="Calibri" w:cstheme="minorHAnsi"/>
        </w:rPr>
      </w:pPr>
      <w:r w:rsidRPr="00AB2EF1">
        <w:rPr>
          <w:rFonts w:eastAsia="Calibri" w:cstheme="minorHAnsi"/>
        </w:rPr>
        <w:t>Alisa Almas, Trợ Lý Nghiên Cứu, HELP, SPPH, UBC (Số Điện Thoại: 604-827-1518)</w:t>
      </w:r>
    </w:p>
    <w:p w14:paraId="46CDC4A7" w14:textId="77777777" w:rsidR="002E06BA" w:rsidRPr="00AB2EF1" w:rsidRDefault="002E06BA" w:rsidP="008B6593">
      <w:pPr>
        <w:spacing w:after="0" w:line="240" w:lineRule="auto"/>
        <w:jc w:val="both"/>
        <w:rPr>
          <w:rFonts w:cstheme="minorHAnsi"/>
        </w:rPr>
      </w:pPr>
    </w:p>
    <w:p w14:paraId="5EFE17E1" w14:textId="77777777" w:rsidR="00405982" w:rsidRPr="00AB2EF1" w:rsidRDefault="00B507FE" w:rsidP="008B6593">
      <w:pPr>
        <w:pBdr>
          <w:bottom w:val="single" w:sz="4" w:space="7" w:color="auto"/>
        </w:pBdr>
        <w:tabs>
          <w:tab w:val="left" w:pos="2520"/>
        </w:tabs>
        <w:spacing w:after="0" w:line="240" w:lineRule="auto"/>
        <w:ind w:left="2880" w:hanging="2880"/>
        <w:jc w:val="both"/>
        <w:rPr>
          <w:rFonts w:eastAsia="Calibri" w:cstheme="minorHAnsi"/>
        </w:rPr>
      </w:pPr>
      <w:r w:rsidRPr="00AB2EF1">
        <w:rPr>
          <w:rFonts w:eastAsia="Calibri" w:cstheme="minorHAnsi"/>
          <w:b/>
        </w:rPr>
        <w:t xml:space="preserve">Chuyên Viên Liên Lạc </w:t>
      </w:r>
      <w:r w:rsidR="000837F5" w:rsidRPr="00AB2EF1">
        <w:rPr>
          <w:rFonts w:eastAsia="Calibri" w:cstheme="minorHAnsi"/>
          <w:b/>
        </w:rPr>
        <w:t xml:space="preserve">của </w:t>
      </w:r>
      <w:r w:rsidRPr="00AB2EF1">
        <w:rPr>
          <w:rFonts w:eastAsia="Calibri" w:cstheme="minorHAnsi"/>
          <w:b/>
        </w:rPr>
        <w:t>Dự Án</w:t>
      </w:r>
      <w:r w:rsidR="0050673A" w:rsidRPr="00AB2EF1">
        <w:rPr>
          <w:rFonts w:eastAsia="Calibri" w:cstheme="minorHAnsi"/>
          <w:b/>
        </w:rPr>
        <w:t>:</w:t>
      </w:r>
    </w:p>
    <w:p w14:paraId="0555FDFA" w14:textId="3E722189" w:rsidR="00AB2EF1" w:rsidRPr="00AB2EF1" w:rsidRDefault="00E03AB9" w:rsidP="00AB2EF1">
      <w:pPr>
        <w:pBdr>
          <w:bottom w:val="single" w:sz="4" w:space="7" w:color="auto"/>
        </w:pBdr>
        <w:tabs>
          <w:tab w:val="left" w:pos="2520"/>
        </w:tabs>
        <w:spacing w:after="0" w:line="240" w:lineRule="auto"/>
        <w:ind w:left="90" w:hanging="90"/>
        <w:jc w:val="both"/>
        <w:rPr>
          <w:rFonts w:cstheme="minorHAnsi"/>
        </w:rPr>
      </w:pPr>
      <w:r>
        <w:rPr>
          <w:rFonts w:eastAsia="Calibri" w:cstheme="minorHAnsi"/>
        </w:rPr>
        <w:t>Roberta O’Brien</w:t>
      </w:r>
      <w:r w:rsidR="00B507FE" w:rsidRPr="00AB2EF1">
        <w:rPr>
          <w:rFonts w:cstheme="minorHAnsi"/>
        </w:rPr>
        <w:t xml:space="preserve">, Early Development Instrument (EDI) </w:t>
      </w:r>
      <w:r w:rsidR="008C5935" w:rsidRPr="00AB2EF1">
        <w:rPr>
          <w:rFonts w:cstheme="minorHAnsi"/>
        </w:rPr>
        <w:t xml:space="preserve">Trưởng Nhóm </w:t>
      </w:r>
      <w:r w:rsidR="00B507FE" w:rsidRPr="00AB2EF1">
        <w:rPr>
          <w:rFonts w:cstheme="minorHAnsi"/>
        </w:rPr>
        <w:t>Thực Hiện, HELP,</w:t>
      </w:r>
      <w:r w:rsidR="008C5935" w:rsidRPr="00AB2EF1">
        <w:rPr>
          <w:rFonts w:cstheme="minorHAnsi"/>
        </w:rPr>
        <w:t xml:space="preserve"> SPPH, </w:t>
      </w:r>
      <w:r w:rsidR="00B507FE" w:rsidRPr="00AB2EF1">
        <w:rPr>
          <w:rFonts w:cstheme="minorHAnsi"/>
        </w:rPr>
        <w:t xml:space="preserve">UBC, (Số Điện Thoại: </w:t>
      </w:r>
      <w:r w:rsidRPr="00E03AB9">
        <w:rPr>
          <w:rFonts w:cstheme="minorHAnsi"/>
          <w:lang w:val="en-CA"/>
        </w:rPr>
        <w:t>604-916-1051</w:t>
      </w:r>
      <w:r w:rsidR="00B507FE" w:rsidRPr="00AB2EF1">
        <w:rPr>
          <w:rFonts w:cstheme="minorHAnsi"/>
        </w:rPr>
        <w:t>)</w:t>
      </w:r>
    </w:p>
    <w:p w14:paraId="6229DC4D" w14:textId="77777777" w:rsidR="00AB2EF1" w:rsidRPr="00AB2EF1" w:rsidRDefault="00AB2EF1" w:rsidP="00AB2EF1">
      <w:pPr>
        <w:pBdr>
          <w:bottom w:val="single" w:sz="4" w:space="7" w:color="auto"/>
        </w:pBdr>
        <w:tabs>
          <w:tab w:val="left" w:pos="2520"/>
        </w:tabs>
        <w:spacing w:after="0" w:line="240" w:lineRule="auto"/>
        <w:ind w:left="90" w:hanging="90"/>
        <w:jc w:val="both"/>
        <w:rPr>
          <w:rFonts w:cstheme="minorHAnsi"/>
        </w:rPr>
      </w:pPr>
    </w:p>
    <w:p w14:paraId="39D53E06" w14:textId="77777777" w:rsidR="003B6EBC" w:rsidRPr="00AB2EF1" w:rsidRDefault="003B6EBC" w:rsidP="008B6593">
      <w:pPr>
        <w:pStyle w:val="NoSpacing"/>
        <w:rPr>
          <w:rFonts w:asciiTheme="minorHAnsi" w:hAnsiTheme="minorHAnsi" w:cstheme="minorHAnsi"/>
          <w:sz w:val="28"/>
          <w:szCs w:val="28"/>
        </w:rPr>
      </w:pPr>
    </w:p>
    <w:p w14:paraId="47C0CC33" w14:textId="12E1333D" w:rsidR="00AB2EF1" w:rsidRPr="00AB2EF1" w:rsidRDefault="00DD7A0A" w:rsidP="00AB2EF1">
      <w:pPr>
        <w:spacing w:line="240" w:lineRule="auto"/>
        <w:ind w:left="91"/>
        <w:rPr>
          <w:rFonts w:cstheme="minorHAnsi"/>
        </w:rPr>
      </w:pPr>
      <w:r w:rsidRPr="00AB2EF1">
        <w:rPr>
          <w:rFonts w:cstheme="minorHAnsi"/>
        </w:rPr>
        <w:t>Vào t</w:t>
      </w:r>
      <w:r w:rsidR="00B507FE" w:rsidRPr="00AB2EF1">
        <w:rPr>
          <w:rFonts w:cstheme="minorHAnsi"/>
        </w:rPr>
        <w:t xml:space="preserve">háng 2 năm </w:t>
      </w:r>
      <w:r w:rsidR="00E03AB9">
        <w:rPr>
          <w:rFonts w:cstheme="minorHAnsi"/>
        </w:rPr>
        <w:t>2022</w:t>
      </w:r>
      <w:r w:rsidR="00B507FE" w:rsidRPr="00AB2EF1">
        <w:rPr>
          <w:rFonts w:cstheme="minorHAnsi"/>
        </w:rPr>
        <w:t xml:space="preserve">, các giáo viên trường mẫu giáo tại trường </w:t>
      </w:r>
      <w:r w:rsidR="00520755" w:rsidRPr="00AB2EF1">
        <w:rPr>
          <w:rFonts w:cstheme="minorHAnsi"/>
        </w:rPr>
        <w:t>tiểu học</w:t>
      </w:r>
      <w:r w:rsidR="00B507FE" w:rsidRPr="00AB2EF1">
        <w:rPr>
          <w:rFonts w:cstheme="minorHAnsi"/>
        </w:rPr>
        <w:t xml:space="preserve"> của con quý vị sẽ hoàn thành </w:t>
      </w:r>
      <w:r w:rsidR="00B507FE" w:rsidRPr="00AB2EF1">
        <w:rPr>
          <w:rFonts w:cstheme="minorHAnsi"/>
          <w:b/>
        </w:rPr>
        <w:t xml:space="preserve">Early Years Development Instrument (EDI) </w:t>
      </w:r>
      <w:r w:rsidR="00F2042E" w:rsidRPr="00AB2EF1">
        <w:rPr>
          <w:rFonts w:cstheme="minorHAnsi"/>
        </w:rPr>
        <w:t>cho</w:t>
      </w:r>
      <w:r w:rsidR="00B507FE" w:rsidRPr="00AB2EF1">
        <w:rPr>
          <w:rFonts w:cstheme="minorHAnsi"/>
        </w:rPr>
        <w:t xml:space="preserve"> mỗi học sinh của </w:t>
      </w:r>
      <w:r w:rsidR="00F2042E" w:rsidRPr="00AB2EF1">
        <w:rPr>
          <w:rFonts w:cstheme="minorHAnsi"/>
        </w:rPr>
        <w:t>mình</w:t>
      </w:r>
      <w:r w:rsidR="00B507FE" w:rsidRPr="00AB2EF1">
        <w:rPr>
          <w:rFonts w:cstheme="minorHAnsi"/>
        </w:rPr>
        <w:t>.</w:t>
      </w:r>
      <w:r w:rsidR="00B507FE" w:rsidRPr="00AB2EF1">
        <w:rPr>
          <w:rFonts w:cstheme="minorHAnsi"/>
          <w:b/>
        </w:rPr>
        <w:t xml:space="preserve"> </w:t>
      </w:r>
      <w:r w:rsidR="00B507FE" w:rsidRPr="00AB2EF1">
        <w:rPr>
          <w:rFonts w:cstheme="minorHAnsi"/>
        </w:rPr>
        <w:t>EDI là một</w:t>
      </w:r>
      <w:r w:rsidR="00824E87" w:rsidRPr="00AB2EF1">
        <w:rPr>
          <w:rFonts w:cstheme="minorHAnsi"/>
        </w:rPr>
        <w:t xml:space="preserve"> </w:t>
      </w:r>
      <w:r w:rsidR="00F2042E" w:rsidRPr="00AB2EF1">
        <w:rPr>
          <w:rFonts w:cstheme="minorHAnsi"/>
        </w:rPr>
        <w:t>bộ</w:t>
      </w:r>
      <w:r w:rsidR="00B507FE" w:rsidRPr="00AB2EF1">
        <w:rPr>
          <w:rFonts w:cstheme="minorHAnsi"/>
        </w:rPr>
        <w:t xml:space="preserve"> câu hỏi bao gồm các câu hỏi về sự phát triển cảm xúc và xã hội, sức khỏe </w:t>
      </w:r>
      <w:r w:rsidR="00AB57BE" w:rsidRPr="00AB2EF1">
        <w:rPr>
          <w:rFonts w:cstheme="minorHAnsi"/>
        </w:rPr>
        <w:t>thể chất và tinh thần</w:t>
      </w:r>
      <w:r w:rsidR="00B507FE" w:rsidRPr="00AB2EF1">
        <w:rPr>
          <w:rFonts w:cstheme="minorHAnsi"/>
        </w:rPr>
        <w:t xml:space="preserve">, phát triển ngôn ngữ và nhận thức, và kĩ năng giao tiếp của trẻ. EDI được phát triển bởi các chuyên gia và nhà nghiên cứu sự phát triển của trẻ tại Canada với sự giúp đỡ của các giáo viên mẫu giáo và </w:t>
      </w:r>
      <w:r w:rsidR="00AB57BE" w:rsidRPr="00AB2EF1">
        <w:rPr>
          <w:rFonts w:cstheme="minorHAnsi"/>
        </w:rPr>
        <w:t>ban giám hiệu nhà trường</w:t>
      </w:r>
      <w:r w:rsidR="008C5935" w:rsidRPr="00AB2EF1">
        <w:rPr>
          <w:rFonts w:cstheme="minorHAnsi"/>
        </w:rPr>
        <w:t xml:space="preserve"> và</w:t>
      </w:r>
      <w:r w:rsidR="00B507FE" w:rsidRPr="00AB2EF1">
        <w:rPr>
          <w:rFonts w:cstheme="minorHAnsi"/>
        </w:rPr>
        <w:t xml:space="preserve"> EDI đã được sử dụng ở</w:t>
      </w:r>
      <w:r w:rsidR="008C5935" w:rsidRPr="00AB2EF1">
        <w:rPr>
          <w:rFonts w:cstheme="minorHAnsi"/>
        </w:rPr>
        <w:t xml:space="preserve"> 12 trên 13</w:t>
      </w:r>
      <w:r w:rsidR="00B507FE" w:rsidRPr="00AB2EF1">
        <w:rPr>
          <w:rFonts w:cstheme="minorHAnsi"/>
        </w:rPr>
        <w:t xml:space="preserve"> </w:t>
      </w:r>
      <w:r w:rsidR="00F2042E" w:rsidRPr="00AB2EF1">
        <w:rPr>
          <w:rFonts w:cstheme="minorHAnsi"/>
        </w:rPr>
        <w:t>tỉnh bang</w:t>
      </w:r>
      <w:r w:rsidR="00B507FE" w:rsidRPr="00AB2EF1">
        <w:rPr>
          <w:rFonts w:cstheme="minorHAnsi"/>
        </w:rPr>
        <w:t xml:space="preserve"> </w:t>
      </w:r>
      <w:r w:rsidR="008C5935" w:rsidRPr="00AB2EF1">
        <w:rPr>
          <w:rFonts w:cstheme="minorHAnsi"/>
        </w:rPr>
        <w:t>và vũng lãnh thổ của Canada</w:t>
      </w:r>
      <w:r w:rsidR="00B507FE" w:rsidRPr="00AB2EF1">
        <w:rPr>
          <w:rFonts w:cstheme="minorHAnsi"/>
        </w:rPr>
        <w:t>. Ở</w:t>
      </w:r>
      <w:r w:rsidR="00D62E57" w:rsidRPr="00AB2EF1">
        <w:rPr>
          <w:rFonts w:cstheme="minorHAnsi"/>
        </w:rPr>
        <w:t xml:space="preserve"> </w:t>
      </w:r>
      <w:r w:rsidR="008C5935" w:rsidRPr="00AB2EF1">
        <w:rPr>
          <w:rFonts w:cstheme="minorHAnsi"/>
        </w:rPr>
        <w:t>Columbia thuộc Anh (</w:t>
      </w:r>
      <w:r w:rsidR="00D62E57" w:rsidRPr="00AB2EF1">
        <w:rPr>
          <w:rFonts w:cstheme="minorHAnsi"/>
        </w:rPr>
        <w:t>BC</w:t>
      </w:r>
      <w:r w:rsidR="008C5935" w:rsidRPr="00AB2EF1">
        <w:rPr>
          <w:rFonts w:cstheme="minorHAnsi"/>
        </w:rPr>
        <w:t>)</w:t>
      </w:r>
      <w:r w:rsidR="00D62E57" w:rsidRPr="00AB2EF1">
        <w:rPr>
          <w:rFonts w:cstheme="minorHAnsi"/>
        </w:rPr>
        <w:t xml:space="preserve">, Bộ Phát Triển Gia Đình và Trẻ Em, </w:t>
      </w:r>
      <w:r w:rsidR="00F2042E" w:rsidRPr="00AB2EF1">
        <w:rPr>
          <w:rFonts w:cstheme="minorHAnsi"/>
        </w:rPr>
        <w:t xml:space="preserve">Bộ </w:t>
      </w:r>
      <w:r w:rsidR="00D62E57" w:rsidRPr="00AB2EF1">
        <w:rPr>
          <w:rFonts w:cstheme="minorHAnsi"/>
        </w:rPr>
        <w:t xml:space="preserve">Giáo Dục, và </w:t>
      </w:r>
      <w:r w:rsidR="00F2042E" w:rsidRPr="00AB2EF1">
        <w:rPr>
          <w:rFonts w:cstheme="minorHAnsi"/>
        </w:rPr>
        <w:t xml:space="preserve">Bộ </w:t>
      </w:r>
      <w:r w:rsidR="00D62E57" w:rsidRPr="00AB2EF1">
        <w:rPr>
          <w:rFonts w:cstheme="minorHAnsi"/>
        </w:rPr>
        <w:t xml:space="preserve">Y </w:t>
      </w:r>
      <w:r w:rsidR="00FA6E65" w:rsidRPr="00AB2EF1">
        <w:rPr>
          <w:rFonts w:cstheme="minorHAnsi"/>
        </w:rPr>
        <w:t>T</w:t>
      </w:r>
      <w:r w:rsidR="00D62E57" w:rsidRPr="00AB2EF1">
        <w:rPr>
          <w:rFonts w:cstheme="minorHAnsi"/>
        </w:rPr>
        <w:t xml:space="preserve">ế đã tài trợ cho việc thu thập và sử dụng EDI trong hơn </w:t>
      </w:r>
      <w:r w:rsidR="00E03AB9">
        <w:rPr>
          <w:rFonts w:cstheme="minorHAnsi"/>
        </w:rPr>
        <w:t>20</w:t>
      </w:r>
      <w:r w:rsidR="00D62E57" w:rsidRPr="00AB2EF1">
        <w:rPr>
          <w:rFonts w:cstheme="minorHAnsi"/>
        </w:rPr>
        <w:t xml:space="preserve"> năm qua.</w:t>
      </w:r>
    </w:p>
    <w:p w14:paraId="5E625F9F" w14:textId="77777777" w:rsidR="00AB2EF1" w:rsidRPr="00AB2EF1" w:rsidRDefault="00AB2EF1" w:rsidP="00AB2EF1">
      <w:pPr>
        <w:spacing w:line="240" w:lineRule="auto"/>
        <w:ind w:left="91"/>
        <w:rPr>
          <w:rFonts w:cstheme="minorHAnsi"/>
        </w:rPr>
      </w:pPr>
    </w:p>
    <w:p w14:paraId="13893670" w14:textId="77777777" w:rsidR="00681EC7" w:rsidRPr="00AB2EF1" w:rsidRDefault="001F40D1" w:rsidP="008B6593">
      <w:pPr>
        <w:spacing w:after="0" w:line="240" w:lineRule="auto"/>
        <w:jc w:val="both"/>
        <w:rPr>
          <w:rFonts w:cstheme="minorHAnsi"/>
          <w:b/>
          <w:color w:val="1F497D" w:themeColor="text2"/>
        </w:rPr>
      </w:pPr>
      <w:r w:rsidRPr="00AB2EF1">
        <w:rPr>
          <w:rFonts w:cstheme="minorHAnsi"/>
          <w:b/>
          <w:color w:val="1F497D" w:themeColor="text2"/>
        </w:rPr>
        <w:t>KHÁI QUÁT</w:t>
      </w:r>
    </w:p>
    <w:p w14:paraId="11FA2C26" w14:textId="73B038D2" w:rsidR="00681EC7" w:rsidRPr="00AB2EF1" w:rsidRDefault="00D62E57" w:rsidP="008B6593">
      <w:pPr>
        <w:pStyle w:val="ListParagraph"/>
        <w:numPr>
          <w:ilvl w:val="0"/>
          <w:numId w:val="11"/>
        </w:numPr>
        <w:spacing w:after="0" w:line="240" w:lineRule="auto"/>
        <w:rPr>
          <w:rFonts w:cstheme="minorHAnsi"/>
        </w:rPr>
      </w:pPr>
      <w:r w:rsidRPr="00AB2EF1">
        <w:rPr>
          <w:rFonts w:cstheme="minorHAnsi"/>
        </w:rPr>
        <w:t xml:space="preserve">Giáo viên trường mẫu giáo của con quý vị sẽ hoàn thành EDI </w:t>
      </w:r>
      <w:r w:rsidR="00F2042E" w:rsidRPr="00AB2EF1">
        <w:rPr>
          <w:rFonts w:cstheme="minorHAnsi"/>
        </w:rPr>
        <w:t xml:space="preserve">cho </w:t>
      </w:r>
      <w:r w:rsidRPr="00AB2EF1">
        <w:rPr>
          <w:rFonts w:cstheme="minorHAnsi"/>
        </w:rPr>
        <w:t xml:space="preserve">từng học sinh </w:t>
      </w:r>
      <w:r w:rsidR="00F2042E" w:rsidRPr="00AB2EF1">
        <w:rPr>
          <w:rFonts w:cstheme="minorHAnsi"/>
        </w:rPr>
        <w:t xml:space="preserve">của mình </w:t>
      </w:r>
      <w:r w:rsidRPr="00AB2EF1">
        <w:rPr>
          <w:rFonts w:cstheme="minorHAnsi"/>
        </w:rPr>
        <w:t xml:space="preserve">vào tháng </w:t>
      </w:r>
      <w:r w:rsidR="00F2042E" w:rsidRPr="00AB2EF1">
        <w:rPr>
          <w:rFonts w:cstheme="minorHAnsi"/>
        </w:rPr>
        <w:t>2</w:t>
      </w:r>
      <w:r w:rsidRPr="00AB2EF1">
        <w:rPr>
          <w:rFonts w:cstheme="minorHAnsi"/>
        </w:rPr>
        <w:t xml:space="preserve"> năm </w:t>
      </w:r>
      <w:r w:rsidR="00E03AB9">
        <w:rPr>
          <w:rFonts w:cstheme="minorHAnsi"/>
        </w:rPr>
        <w:t>2022</w:t>
      </w:r>
      <w:r w:rsidRPr="00AB2EF1">
        <w:rPr>
          <w:rFonts w:cstheme="minorHAnsi"/>
        </w:rPr>
        <w:t xml:space="preserve">; </w:t>
      </w:r>
    </w:p>
    <w:p w14:paraId="457C6FE4" w14:textId="77777777" w:rsidR="00912B72" w:rsidRPr="00AB2EF1" w:rsidRDefault="00D62E57" w:rsidP="00912B72">
      <w:pPr>
        <w:pStyle w:val="ListParagraph"/>
        <w:numPr>
          <w:ilvl w:val="0"/>
          <w:numId w:val="11"/>
        </w:numPr>
        <w:spacing w:after="0" w:line="240" w:lineRule="auto"/>
        <w:rPr>
          <w:rFonts w:cstheme="minorHAnsi"/>
        </w:rPr>
      </w:pPr>
      <w:r w:rsidRPr="00AB2EF1">
        <w:rPr>
          <w:rFonts w:eastAsia="Times New Roman"/>
        </w:rPr>
        <w:t xml:space="preserve">Bộ câu hỏi EDI được thiết kế để giúp </w:t>
      </w:r>
      <w:r w:rsidR="00F2042E" w:rsidRPr="00AB2EF1">
        <w:rPr>
          <w:rFonts w:eastAsia="Times New Roman"/>
        </w:rPr>
        <w:t>chúng tôi</w:t>
      </w:r>
      <w:r w:rsidRPr="00AB2EF1">
        <w:rPr>
          <w:rFonts w:eastAsia="Times New Roman"/>
        </w:rPr>
        <w:t xml:space="preserve"> hiểu xu hướng phát triển của trẻ ở cấp độ dân số, ví dụ như trong điều tra dân số;</w:t>
      </w:r>
    </w:p>
    <w:p w14:paraId="51DD5F9C" w14:textId="77777777" w:rsidR="00731A8D" w:rsidRPr="00AB2EF1" w:rsidRDefault="00D62E57" w:rsidP="008B6593">
      <w:pPr>
        <w:pStyle w:val="ListParagraph"/>
        <w:numPr>
          <w:ilvl w:val="0"/>
          <w:numId w:val="11"/>
        </w:numPr>
        <w:spacing w:after="0" w:line="240" w:lineRule="auto"/>
        <w:rPr>
          <w:rFonts w:cstheme="minorHAnsi"/>
        </w:rPr>
      </w:pPr>
      <w:r w:rsidRPr="00AB2EF1">
        <w:rPr>
          <w:rFonts w:cstheme="minorHAnsi"/>
        </w:rPr>
        <w:t xml:space="preserve">EDI </w:t>
      </w:r>
      <w:r w:rsidRPr="00AB2EF1">
        <w:rPr>
          <w:rFonts w:cstheme="minorHAnsi"/>
          <w:b/>
        </w:rPr>
        <w:t>không phải</w:t>
      </w:r>
      <w:r w:rsidRPr="00AB2EF1">
        <w:rPr>
          <w:rFonts w:cstheme="minorHAnsi"/>
        </w:rPr>
        <w:t xml:space="preserve"> là một đánh giá cá nhân </w:t>
      </w:r>
      <w:r w:rsidR="000245CD" w:rsidRPr="00AB2EF1">
        <w:rPr>
          <w:rFonts w:cstheme="minorHAnsi"/>
        </w:rPr>
        <w:t xml:space="preserve">về </w:t>
      </w:r>
      <w:r w:rsidRPr="00AB2EF1">
        <w:rPr>
          <w:rFonts w:cstheme="minorHAnsi"/>
        </w:rPr>
        <w:t xml:space="preserve">con của quý vị và kết quả </w:t>
      </w:r>
      <w:r w:rsidRPr="00AB2EF1">
        <w:rPr>
          <w:rFonts w:eastAsia="Times New Roman"/>
        </w:rPr>
        <w:t>EDI của con sẽ không bao giờ được báo cáo đơn lẻ, thay vào đó</w:t>
      </w:r>
      <w:r w:rsidR="000245CD" w:rsidRPr="00AB2EF1">
        <w:rPr>
          <w:rFonts w:eastAsia="Times New Roman"/>
        </w:rPr>
        <w:t>,</w:t>
      </w:r>
      <w:r w:rsidRPr="00AB2EF1">
        <w:rPr>
          <w:rFonts w:eastAsia="Times New Roman"/>
        </w:rPr>
        <w:t xml:space="preserve"> thông tin EDI của con sẽ chỉ được báo cáo </w:t>
      </w:r>
      <w:r w:rsidR="000245CD" w:rsidRPr="00AB2EF1">
        <w:rPr>
          <w:rFonts w:eastAsia="Times New Roman"/>
        </w:rPr>
        <w:t>dạng tổng hợp</w:t>
      </w:r>
      <w:r w:rsidRPr="00AB2EF1">
        <w:rPr>
          <w:rFonts w:eastAsia="Times New Roman"/>
        </w:rPr>
        <w:t xml:space="preserve"> với những trẻ khác;</w:t>
      </w:r>
    </w:p>
    <w:p w14:paraId="34A9BF16" w14:textId="77777777" w:rsidR="00681EC7" w:rsidRPr="00AB2EF1" w:rsidRDefault="00D62E57" w:rsidP="008B6593">
      <w:pPr>
        <w:pStyle w:val="ListParagraph"/>
        <w:numPr>
          <w:ilvl w:val="0"/>
          <w:numId w:val="11"/>
        </w:numPr>
        <w:spacing w:after="0" w:line="240" w:lineRule="auto"/>
        <w:rPr>
          <w:rFonts w:cstheme="minorHAnsi"/>
        </w:rPr>
      </w:pPr>
      <w:r w:rsidRPr="00AB2EF1">
        <w:rPr>
          <w:rFonts w:cstheme="minorHAnsi"/>
        </w:rPr>
        <w:t xml:space="preserve">Nếu quý vị muốn </w:t>
      </w:r>
      <w:r w:rsidR="000245CD" w:rsidRPr="00AB2EF1">
        <w:rPr>
          <w:rFonts w:cstheme="minorHAnsi"/>
        </w:rPr>
        <w:t xml:space="preserve">cho </w:t>
      </w:r>
      <w:r w:rsidRPr="00AB2EF1">
        <w:rPr>
          <w:rFonts w:cstheme="minorHAnsi"/>
        </w:rPr>
        <w:t xml:space="preserve">con mình </w:t>
      </w:r>
      <w:r w:rsidR="000245CD" w:rsidRPr="00AB2EF1">
        <w:rPr>
          <w:rFonts w:cstheme="minorHAnsi"/>
        </w:rPr>
        <w:t xml:space="preserve">rút </w:t>
      </w:r>
      <w:r w:rsidRPr="00AB2EF1">
        <w:rPr>
          <w:rFonts w:cstheme="minorHAnsi"/>
        </w:rPr>
        <w:t>khỏi nghiên cứu EDI</w:t>
      </w:r>
      <w:r w:rsidR="008D64D0" w:rsidRPr="00AB2EF1">
        <w:rPr>
          <w:rFonts w:cstheme="minorHAnsi"/>
        </w:rPr>
        <w:t>, quý vị có thể liên lạc với giáo viên của con hoặc đội ngũ EDI tại Human Early Learning Partnership (HELP) (xem</w:t>
      </w:r>
      <w:r w:rsidR="000245CD" w:rsidRPr="00AB2EF1">
        <w:rPr>
          <w:rFonts w:cstheme="minorHAnsi"/>
        </w:rPr>
        <w:t xml:space="preserve"> thông tin</w:t>
      </w:r>
      <w:r w:rsidR="008D64D0" w:rsidRPr="00AB2EF1">
        <w:rPr>
          <w:rFonts w:cstheme="minorHAnsi"/>
        </w:rPr>
        <w:t xml:space="preserve"> liên hệ ở trên);</w:t>
      </w:r>
    </w:p>
    <w:p w14:paraId="6F14798B" w14:textId="77777777" w:rsidR="00EA2FB3" w:rsidRPr="00AB2EF1" w:rsidRDefault="00DD7A0A" w:rsidP="008B6593">
      <w:pPr>
        <w:pStyle w:val="ListParagraph"/>
        <w:numPr>
          <w:ilvl w:val="0"/>
          <w:numId w:val="11"/>
        </w:numPr>
        <w:spacing w:after="0" w:line="240" w:lineRule="auto"/>
        <w:rPr>
          <w:rFonts w:cstheme="minorHAnsi"/>
        </w:rPr>
      </w:pPr>
      <w:r w:rsidRPr="00AB2EF1">
        <w:rPr>
          <w:rFonts w:cstheme="minorHAnsi"/>
        </w:rPr>
        <w:t>Quý vị có thể xem b</w:t>
      </w:r>
      <w:r w:rsidR="008D64D0" w:rsidRPr="00AB2EF1">
        <w:rPr>
          <w:rFonts w:cstheme="minorHAnsi"/>
        </w:rPr>
        <w:t xml:space="preserve">ộ câu hỏi EDI và thông tin </w:t>
      </w:r>
      <w:r w:rsidR="000245CD" w:rsidRPr="00AB2EF1">
        <w:rPr>
          <w:rFonts w:cstheme="minorHAnsi"/>
        </w:rPr>
        <w:t xml:space="preserve">chi tiết </w:t>
      </w:r>
      <w:r w:rsidR="008D64D0" w:rsidRPr="00AB2EF1">
        <w:rPr>
          <w:rFonts w:cstheme="minorHAnsi"/>
        </w:rPr>
        <w:t>trên</w:t>
      </w:r>
      <w:r w:rsidR="00172DC4" w:rsidRPr="00AB2EF1">
        <w:rPr>
          <w:rFonts w:cstheme="minorHAnsi"/>
        </w:rPr>
        <w:t>:</w:t>
      </w:r>
      <w:r w:rsidR="00EA2FB3" w:rsidRPr="00AB2EF1">
        <w:rPr>
          <w:rFonts w:cstheme="minorHAnsi"/>
        </w:rPr>
        <w:t xml:space="preserve"> </w:t>
      </w:r>
      <w:hyperlink r:id="rId8" w:history="1">
        <w:r w:rsidR="002E06BA" w:rsidRPr="00AB2EF1">
          <w:rPr>
            <w:rStyle w:val="Hyperlink"/>
            <w:rFonts w:cstheme="minorHAnsi"/>
          </w:rPr>
          <w:t>www.earlylearning.ubc.ca/ediparent</w:t>
        </w:r>
      </w:hyperlink>
      <w:r w:rsidR="00172DC4" w:rsidRPr="00AB2EF1">
        <w:rPr>
          <w:rFonts w:cstheme="minorHAnsi"/>
          <w:color w:val="0000FF"/>
          <w:u w:val="single"/>
        </w:rPr>
        <w:t>.</w:t>
      </w:r>
    </w:p>
    <w:p w14:paraId="02AB6437" w14:textId="7EFB2CDA" w:rsidR="00AB2EF1" w:rsidRPr="00AB2EF1" w:rsidRDefault="00AB2EF1" w:rsidP="008B6593">
      <w:pPr>
        <w:spacing w:after="0" w:line="240" w:lineRule="auto"/>
        <w:rPr>
          <w:rFonts w:cstheme="minorHAnsi"/>
        </w:rPr>
      </w:pPr>
    </w:p>
    <w:p w14:paraId="04F49C16" w14:textId="77777777" w:rsidR="00AB2EF1" w:rsidRPr="00AB2EF1" w:rsidRDefault="00AB2EF1" w:rsidP="008B6593">
      <w:pPr>
        <w:spacing w:after="0" w:line="240" w:lineRule="auto"/>
        <w:rPr>
          <w:rFonts w:cstheme="minorHAnsi"/>
        </w:rPr>
      </w:pPr>
    </w:p>
    <w:p w14:paraId="15C7DB92" w14:textId="77777777" w:rsidR="00461205" w:rsidRPr="00AB2EF1" w:rsidRDefault="008D64D0" w:rsidP="00D610DE">
      <w:pPr>
        <w:pStyle w:val="Heading1"/>
        <w:spacing w:before="0" w:line="240" w:lineRule="auto"/>
        <w:rPr>
          <w:rFonts w:asciiTheme="minorHAnsi" w:hAnsiTheme="minorHAnsi" w:cstheme="minorHAnsi"/>
          <w:b/>
          <w:color w:val="1F497D" w:themeColor="text2"/>
          <w:sz w:val="22"/>
          <w:szCs w:val="22"/>
        </w:rPr>
      </w:pPr>
      <w:r w:rsidRPr="00AB2EF1">
        <w:rPr>
          <w:rFonts w:asciiTheme="minorHAnsi" w:hAnsiTheme="minorHAnsi" w:cstheme="minorHAnsi"/>
          <w:b/>
          <w:color w:val="1F497D" w:themeColor="text2"/>
          <w:sz w:val="22"/>
          <w:szCs w:val="22"/>
        </w:rPr>
        <w:t>Mục đích của dự án là gì</w:t>
      </w:r>
      <w:r w:rsidR="00461205" w:rsidRPr="00AB2EF1">
        <w:rPr>
          <w:rFonts w:asciiTheme="minorHAnsi" w:hAnsiTheme="minorHAnsi" w:cstheme="minorHAnsi"/>
          <w:b/>
          <w:color w:val="1F497D" w:themeColor="text2"/>
          <w:sz w:val="22"/>
          <w:szCs w:val="22"/>
        </w:rPr>
        <w:t xml:space="preserve"> – trường và cộng đồng của quý vị sẽ hưởng lợi như thế nào</w:t>
      </w:r>
      <w:r w:rsidR="00F54D61" w:rsidRPr="00AB2EF1">
        <w:rPr>
          <w:rFonts w:asciiTheme="minorHAnsi" w:hAnsiTheme="minorHAnsi" w:cstheme="minorHAnsi"/>
          <w:b/>
          <w:color w:val="1F497D" w:themeColor="text2"/>
          <w:sz w:val="22"/>
          <w:szCs w:val="22"/>
        </w:rPr>
        <w:t>?</w:t>
      </w:r>
    </w:p>
    <w:p w14:paraId="2F3F2637" w14:textId="77777777" w:rsidR="00461205" w:rsidRPr="00AB2EF1" w:rsidRDefault="008C5935" w:rsidP="008B6593">
      <w:pPr>
        <w:spacing w:after="0" w:line="240" w:lineRule="auto"/>
        <w:rPr>
          <w:rFonts w:cstheme="minorHAnsi"/>
        </w:rPr>
      </w:pPr>
      <w:r w:rsidRPr="00AB2EF1">
        <w:rPr>
          <w:rFonts w:cstheme="minorHAnsi"/>
        </w:rPr>
        <w:t>Mục đích của việc thu thập thông tin bằng EDI là nhằm nâng cao hiểu biết về sự phát triển của trẻ khi các em bắt đầu đi học.</w:t>
      </w:r>
      <w:r w:rsidR="00461205" w:rsidRPr="00AB2EF1">
        <w:rPr>
          <w:rFonts w:cstheme="minorHAnsi"/>
        </w:rPr>
        <w:t xml:space="preserve"> Thông tin từ EDI đã được chứng minh là cần thiết đối với các </w:t>
      </w:r>
      <w:r w:rsidR="000245CD" w:rsidRPr="00AB2EF1">
        <w:rPr>
          <w:rFonts w:cstheme="minorHAnsi"/>
        </w:rPr>
        <w:t>giáo viên</w:t>
      </w:r>
      <w:r w:rsidR="00461205" w:rsidRPr="00AB2EF1">
        <w:rPr>
          <w:rFonts w:cstheme="minorHAnsi"/>
        </w:rPr>
        <w:t xml:space="preserve">, học khu, chuyên gia y tế, các nhà cung cấp </w:t>
      </w:r>
      <w:r w:rsidR="000245CD" w:rsidRPr="00AB2EF1">
        <w:rPr>
          <w:rFonts w:cstheme="minorHAnsi"/>
        </w:rPr>
        <w:t>dịch vụ</w:t>
      </w:r>
      <w:r w:rsidR="00461205" w:rsidRPr="00AB2EF1">
        <w:rPr>
          <w:rFonts w:cstheme="minorHAnsi"/>
        </w:rPr>
        <w:t xml:space="preserve"> những năm đầu đời và các thành viên cộng đồng trong việc lập </w:t>
      </w:r>
      <w:r w:rsidR="00461205" w:rsidRPr="00AB2EF1">
        <w:rPr>
          <w:rFonts w:cstheme="minorHAnsi"/>
        </w:rPr>
        <w:lastRenderedPageBreak/>
        <w:t xml:space="preserve">kế hoạch chương trình và </w:t>
      </w:r>
      <w:r w:rsidR="00331D53" w:rsidRPr="00AB2EF1">
        <w:rPr>
          <w:rFonts w:cstheme="minorHAnsi"/>
        </w:rPr>
        <w:t>hỗ trợ</w:t>
      </w:r>
      <w:r w:rsidR="00461205" w:rsidRPr="00AB2EF1">
        <w:rPr>
          <w:rFonts w:cstheme="minorHAnsi"/>
        </w:rPr>
        <w:t xml:space="preserve"> cho trẻ </w:t>
      </w:r>
      <w:r w:rsidR="00BF3A0C" w:rsidRPr="00AB2EF1">
        <w:rPr>
          <w:rFonts w:cstheme="minorHAnsi"/>
        </w:rPr>
        <w:t xml:space="preserve">em </w:t>
      </w:r>
      <w:r w:rsidR="00461205" w:rsidRPr="00AB2EF1">
        <w:rPr>
          <w:rFonts w:cstheme="minorHAnsi"/>
        </w:rPr>
        <w:t>và gia đình.</w:t>
      </w:r>
      <w:r w:rsidR="00FA6E65" w:rsidRPr="00AB2EF1">
        <w:rPr>
          <w:rFonts w:cstheme="minorHAnsi"/>
        </w:rPr>
        <w:t xml:space="preserve"> </w:t>
      </w:r>
      <w:r w:rsidR="00461205" w:rsidRPr="00AB2EF1">
        <w:rPr>
          <w:rFonts w:cstheme="minorHAnsi"/>
        </w:rPr>
        <w:t>Các cơ sở cộng đồng, bao gồm</w:t>
      </w:r>
      <w:r w:rsidR="00DD7A0A" w:rsidRPr="00AB2EF1">
        <w:rPr>
          <w:rFonts w:cstheme="minorHAnsi"/>
        </w:rPr>
        <w:t xml:space="preserve"> cả</w:t>
      </w:r>
      <w:r w:rsidR="00461205" w:rsidRPr="00AB2EF1">
        <w:rPr>
          <w:rFonts w:cstheme="minorHAnsi"/>
        </w:rPr>
        <w:t xml:space="preserve"> các học khu, sử dụng thông tin (dữ liệu) </w:t>
      </w:r>
      <w:r w:rsidR="00461205" w:rsidRPr="00AB2EF1">
        <w:t>EDI trong việc lên kế hoạch</w:t>
      </w:r>
      <w:r w:rsidR="00DD7A0A" w:rsidRPr="00AB2EF1">
        <w:t xml:space="preserve"> cho</w:t>
      </w:r>
      <w:r w:rsidR="00461205" w:rsidRPr="00AB2EF1">
        <w:t xml:space="preserve"> học khu của họ. Các trường và cộng đồng sử dụng thông tin EDI để hiểu về </w:t>
      </w:r>
      <w:r w:rsidR="00BF3A0C" w:rsidRPr="00AB2EF1">
        <w:t xml:space="preserve">tình trạng của </w:t>
      </w:r>
      <w:r w:rsidR="00461205" w:rsidRPr="00AB2EF1">
        <w:t>trẻ</w:t>
      </w:r>
      <w:r w:rsidR="00BF3A0C" w:rsidRPr="00AB2EF1">
        <w:t xml:space="preserve"> </w:t>
      </w:r>
      <w:r w:rsidR="00461205" w:rsidRPr="00AB2EF1">
        <w:t xml:space="preserve">trong </w:t>
      </w:r>
      <w:r w:rsidR="00BF3A0C" w:rsidRPr="00AB2EF1">
        <w:t xml:space="preserve">các khía cạnh </w:t>
      </w:r>
      <w:r w:rsidR="00461205" w:rsidRPr="00AB2EF1">
        <w:t xml:space="preserve">phát triển quan trọng, và để lên kế hoạch </w:t>
      </w:r>
      <w:r w:rsidR="00BF3A0C" w:rsidRPr="00AB2EF1">
        <w:t xml:space="preserve">về các biện pháp </w:t>
      </w:r>
      <w:r w:rsidR="00461205" w:rsidRPr="00AB2EF1">
        <w:t xml:space="preserve">can thiệp. Thông tin thu được từ </w:t>
      </w:r>
      <w:r w:rsidR="00461205" w:rsidRPr="00AB2EF1">
        <w:rPr>
          <w:rFonts w:cstheme="minorHAnsi"/>
        </w:rPr>
        <w:t>EDI</w:t>
      </w:r>
      <w:r w:rsidR="00BF3A0C" w:rsidRPr="00AB2EF1">
        <w:rPr>
          <w:rFonts w:cstheme="minorHAnsi"/>
        </w:rPr>
        <w:t xml:space="preserve"> </w:t>
      </w:r>
      <w:r w:rsidR="00461205" w:rsidRPr="00AB2EF1">
        <w:rPr>
          <w:rFonts w:cstheme="minorHAnsi"/>
        </w:rPr>
        <w:t xml:space="preserve">cũng hỗ trợ </w:t>
      </w:r>
      <w:r w:rsidR="00C326E6" w:rsidRPr="00AB2EF1">
        <w:rPr>
          <w:rFonts w:cstheme="minorHAnsi"/>
        </w:rPr>
        <w:t xml:space="preserve">cho việc </w:t>
      </w:r>
      <w:r w:rsidR="00461205" w:rsidRPr="00AB2EF1">
        <w:rPr>
          <w:rFonts w:cstheme="minorHAnsi"/>
        </w:rPr>
        <w:t xml:space="preserve">đầu tư, phát triển chính sách, </w:t>
      </w:r>
      <w:r w:rsidR="00A0557D" w:rsidRPr="00AB2EF1">
        <w:rPr>
          <w:rFonts w:cstheme="minorHAnsi"/>
        </w:rPr>
        <w:t>kế hoạch và đánh giá chương trình</w:t>
      </w:r>
      <w:r w:rsidR="00DD7A0A" w:rsidRPr="00AB2EF1">
        <w:rPr>
          <w:rFonts w:cstheme="minorHAnsi"/>
        </w:rPr>
        <w:t xml:space="preserve"> của tỉnh bang</w:t>
      </w:r>
      <w:r w:rsidR="00A0557D" w:rsidRPr="00AB2EF1">
        <w:rPr>
          <w:rFonts w:cstheme="minorHAnsi"/>
        </w:rPr>
        <w:t>.</w:t>
      </w:r>
    </w:p>
    <w:p w14:paraId="24A9CBF9" w14:textId="77777777" w:rsidR="00F54D61" w:rsidRPr="00AB2EF1" w:rsidRDefault="00F54D61" w:rsidP="008B6593">
      <w:pPr>
        <w:spacing w:after="0" w:line="240" w:lineRule="auto"/>
        <w:rPr>
          <w:rFonts w:cstheme="minorHAnsi"/>
        </w:rPr>
      </w:pPr>
    </w:p>
    <w:p w14:paraId="2102C795" w14:textId="77777777" w:rsidR="00A0557D" w:rsidRPr="00AB2EF1" w:rsidRDefault="00A0557D" w:rsidP="008B6593">
      <w:pPr>
        <w:spacing w:line="240" w:lineRule="auto"/>
        <w:rPr>
          <w:rFonts w:cstheme="minorHAnsi"/>
        </w:rPr>
      </w:pPr>
      <w:r w:rsidRPr="00AB2EF1">
        <w:rPr>
          <w:rFonts w:cstheme="minorHAnsi"/>
        </w:rPr>
        <w:t xml:space="preserve">Các nghiên cứu sử dụng dữ liệu EDI cho thấy có sự thay đổi trong các khu dân cư – </w:t>
      </w:r>
      <w:r w:rsidR="00C326E6" w:rsidRPr="00AB2EF1">
        <w:rPr>
          <w:rFonts w:cstheme="minorHAnsi"/>
        </w:rPr>
        <w:t xml:space="preserve">trong đó </w:t>
      </w:r>
      <w:r w:rsidRPr="00AB2EF1">
        <w:rPr>
          <w:rFonts w:cstheme="minorHAnsi"/>
        </w:rPr>
        <w:t xml:space="preserve">một số khu dân cư có tỷ lệ phần trăm </w:t>
      </w:r>
      <w:r w:rsidR="00C326E6" w:rsidRPr="00AB2EF1">
        <w:rPr>
          <w:rFonts w:cstheme="minorHAnsi"/>
        </w:rPr>
        <w:t xml:space="preserve">số </w:t>
      </w:r>
      <w:r w:rsidRPr="00AB2EF1">
        <w:rPr>
          <w:rFonts w:cstheme="minorHAnsi"/>
        </w:rPr>
        <w:t xml:space="preserve">trẻ </w:t>
      </w:r>
      <w:r w:rsidR="00331D53" w:rsidRPr="00AB2EF1">
        <w:rPr>
          <w:rFonts w:cstheme="minorHAnsi"/>
        </w:rPr>
        <w:t xml:space="preserve">dễ bị tổn thương trong các khu vực phát triển chính của các em, trong khi những khu dân cư khác có tỷ lệ thấp. </w:t>
      </w:r>
      <w:r w:rsidRPr="00AB2EF1">
        <w:rPr>
          <w:rFonts w:cstheme="minorHAnsi"/>
        </w:rPr>
        <w:t xml:space="preserve">Do đó, dữ liệu EDI có thể cung cấp </w:t>
      </w:r>
      <w:r w:rsidR="00DD7A0A" w:rsidRPr="00AB2EF1">
        <w:rPr>
          <w:rFonts w:cstheme="minorHAnsi"/>
        </w:rPr>
        <w:t>thông tin chi tiết</w:t>
      </w:r>
      <w:r w:rsidRPr="00AB2EF1">
        <w:rPr>
          <w:rFonts w:cstheme="minorHAnsi"/>
        </w:rPr>
        <w:t xml:space="preserve"> về </w:t>
      </w:r>
      <w:r w:rsidR="00C326E6" w:rsidRPr="00AB2EF1">
        <w:rPr>
          <w:rFonts w:cstheme="minorHAnsi"/>
        </w:rPr>
        <w:t>tình trạng của học</w:t>
      </w:r>
      <w:r w:rsidR="0003215C" w:rsidRPr="00AB2EF1">
        <w:rPr>
          <w:rFonts w:cstheme="minorHAnsi"/>
        </w:rPr>
        <w:t xml:space="preserve"> sinh</w:t>
      </w:r>
      <w:r w:rsidR="00C326E6" w:rsidRPr="00AB2EF1">
        <w:rPr>
          <w:rFonts w:cstheme="minorHAnsi"/>
        </w:rPr>
        <w:t xml:space="preserve"> </w:t>
      </w:r>
      <w:r w:rsidRPr="00AB2EF1">
        <w:rPr>
          <w:rFonts w:cstheme="minorHAnsi"/>
        </w:rPr>
        <w:t xml:space="preserve">mẫu giáo và </w:t>
      </w:r>
      <w:r w:rsidR="00331D53" w:rsidRPr="00AB2EF1">
        <w:rPr>
          <w:rFonts w:cstheme="minorHAnsi"/>
        </w:rPr>
        <w:t xml:space="preserve">khuyến khích </w:t>
      </w:r>
      <w:r w:rsidRPr="00AB2EF1">
        <w:rPr>
          <w:rFonts w:cstheme="minorHAnsi"/>
        </w:rPr>
        <w:t xml:space="preserve">thảo luận về các yếu tố ảnh hưởng đến sự phát triển sớm của trẻ trong các khu dân cư trong </w:t>
      </w:r>
      <w:r w:rsidR="00C326E6" w:rsidRPr="00AB2EF1">
        <w:rPr>
          <w:rFonts w:cstheme="minorHAnsi"/>
        </w:rPr>
        <w:t>tỉnh bang</w:t>
      </w:r>
      <w:r w:rsidRPr="00AB2EF1">
        <w:rPr>
          <w:rFonts w:cstheme="minorHAnsi"/>
        </w:rPr>
        <w:t xml:space="preserve">. Thông tin từ EDI được sử dụng để </w:t>
      </w:r>
      <w:r w:rsidR="00C326E6" w:rsidRPr="00AB2EF1">
        <w:rPr>
          <w:rFonts w:cstheme="minorHAnsi"/>
        </w:rPr>
        <w:t xml:space="preserve">gia </w:t>
      </w:r>
      <w:r w:rsidRPr="00AB2EF1">
        <w:rPr>
          <w:rFonts w:cstheme="minorHAnsi"/>
        </w:rPr>
        <w:t>tăng nhận thức về cách chúng tôi có thể tạo môi trường mà tất cả trẻ có thể lớn lên và phát triển.</w:t>
      </w:r>
    </w:p>
    <w:p w14:paraId="02AF547B" w14:textId="77777777" w:rsidR="00331D53" w:rsidRPr="00AB2EF1" w:rsidRDefault="00331D53" w:rsidP="008B6593">
      <w:pPr>
        <w:spacing w:line="240" w:lineRule="auto"/>
        <w:rPr>
          <w:rFonts w:cstheme="minorHAnsi"/>
        </w:rPr>
      </w:pPr>
      <w:r w:rsidRPr="00AB2EF1">
        <w:rPr>
          <w:rFonts w:cstheme="minorHAnsi"/>
        </w:rPr>
        <w:t>Thời điểm hiện tại là thời điểm chưa từng có đối với chúng ta để có thể tập trung vào sức khỏe và sự khỏe mạnh về thể chất và tinh thần của trẻ em. Sự căng thẳng và gián đoạn do COVID-19 gây ra là điều rất đáng quan ngại. Tất cả trẻ em và gia đình đều có nguy cơ trải qua những thách thức gia tăng. Điều quan trọng là tiếp tục thu thập dữ liệu giúp chúng tôi phản ánh và hiểu rõ các tác động ngắn hạn và dài hạn của COVID-19 đối với trẻ em và gia đình của BC.</w:t>
      </w:r>
    </w:p>
    <w:p w14:paraId="1B48B2C0" w14:textId="77777777" w:rsidR="003B6EBC" w:rsidRPr="00AB2EF1" w:rsidRDefault="00C326E6" w:rsidP="008B6593">
      <w:pPr>
        <w:spacing w:after="0" w:line="240" w:lineRule="auto"/>
        <w:rPr>
          <w:rFonts w:eastAsiaTheme="majorEastAsia" w:cstheme="minorHAnsi"/>
          <w:b/>
          <w:color w:val="1F497D" w:themeColor="text2"/>
        </w:rPr>
      </w:pPr>
      <w:r w:rsidRPr="00AB2EF1">
        <w:rPr>
          <w:rFonts w:eastAsiaTheme="majorEastAsia" w:cstheme="minorHAnsi"/>
          <w:b/>
          <w:color w:val="1F497D" w:themeColor="text2"/>
        </w:rPr>
        <w:t>Việc t</w:t>
      </w:r>
      <w:r w:rsidR="00A0557D" w:rsidRPr="00AB2EF1">
        <w:rPr>
          <w:rFonts w:eastAsiaTheme="majorEastAsia" w:cstheme="minorHAnsi"/>
          <w:b/>
          <w:color w:val="1F497D" w:themeColor="text2"/>
        </w:rPr>
        <w:t>ham gia là tình nguyện</w:t>
      </w:r>
    </w:p>
    <w:p w14:paraId="4EFE2ED7" w14:textId="77777777" w:rsidR="00A0557D" w:rsidRPr="00AB2EF1" w:rsidRDefault="00A0557D" w:rsidP="008B6593">
      <w:pPr>
        <w:spacing w:after="0" w:line="240" w:lineRule="auto"/>
        <w:rPr>
          <w:rFonts w:cstheme="minorHAnsi"/>
          <w:bCs/>
        </w:rPr>
      </w:pPr>
      <w:r w:rsidRPr="00AB2EF1">
        <w:rPr>
          <w:rFonts w:cstheme="minorHAnsi"/>
          <w:bCs/>
        </w:rPr>
        <w:t xml:space="preserve">Việc hoàn </w:t>
      </w:r>
      <w:r w:rsidR="00C46E3F" w:rsidRPr="00AB2EF1">
        <w:rPr>
          <w:rFonts w:cstheme="minorHAnsi"/>
          <w:bCs/>
        </w:rPr>
        <w:t xml:space="preserve">thành </w:t>
      </w:r>
      <w:r w:rsidRPr="00AB2EF1">
        <w:rPr>
          <w:rFonts w:cstheme="minorHAnsi"/>
          <w:bCs/>
        </w:rPr>
        <w:t>bộ câu hỏi cho con của quý vị hoàn toàn không bắt buộc</w:t>
      </w:r>
      <w:r w:rsidR="00F93E57" w:rsidRPr="00AB2EF1">
        <w:rPr>
          <w:rFonts w:cstheme="minorHAnsi"/>
          <w:bCs/>
        </w:rPr>
        <w:t xml:space="preserve"> dưới mọi hình thức</w:t>
      </w:r>
      <w:r w:rsidRPr="00AB2EF1">
        <w:rPr>
          <w:rFonts w:cstheme="minorHAnsi"/>
          <w:bCs/>
        </w:rPr>
        <w:t xml:space="preserve">. Quý vị có thể </w:t>
      </w:r>
      <w:r w:rsidR="00F93E57" w:rsidRPr="00AB2EF1">
        <w:rPr>
          <w:rFonts w:cstheme="minorHAnsi"/>
          <w:bCs/>
        </w:rPr>
        <w:t xml:space="preserve">cho </w:t>
      </w:r>
      <w:r w:rsidR="00156916" w:rsidRPr="00AB2EF1">
        <w:rPr>
          <w:rFonts w:cstheme="minorHAnsi"/>
          <w:bCs/>
        </w:rPr>
        <w:t xml:space="preserve">con mình </w:t>
      </w:r>
      <w:r w:rsidR="00F93E57" w:rsidRPr="00AB2EF1">
        <w:rPr>
          <w:rFonts w:cstheme="minorHAnsi"/>
          <w:bCs/>
        </w:rPr>
        <w:t xml:space="preserve">rút </w:t>
      </w:r>
      <w:r w:rsidR="00156916" w:rsidRPr="00AB2EF1">
        <w:rPr>
          <w:rFonts w:cstheme="minorHAnsi"/>
          <w:bCs/>
        </w:rPr>
        <w:t xml:space="preserve">khỏi dự án bằng </w:t>
      </w:r>
      <w:r w:rsidR="00F93E57" w:rsidRPr="00AB2EF1">
        <w:rPr>
          <w:rFonts w:cstheme="minorHAnsi"/>
          <w:bCs/>
        </w:rPr>
        <w:t xml:space="preserve">cách </w:t>
      </w:r>
      <w:r w:rsidR="00156916" w:rsidRPr="00AB2EF1">
        <w:rPr>
          <w:rFonts w:cstheme="minorHAnsi"/>
          <w:bCs/>
        </w:rPr>
        <w:t>thông báo với giáo viên của con</w:t>
      </w:r>
      <w:r w:rsidR="00F93E57" w:rsidRPr="00AB2EF1">
        <w:rPr>
          <w:rFonts w:cstheme="minorHAnsi"/>
          <w:bCs/>
        </w:rPr>
        <w:t xml:space="preserve"> mình</w:t>
      </w:r>
      <w:r w:rsidR="00156916" w:rsidRPr="00AB2EF1">
        <w:rPr>
          <w:rFonts w:cstheme="minorHAnsi"/>
          <w:bCs/>
        </w:rPr>
        <w:t xml:space="preserve"> hoặc đội ngũ EDI tại HELP (</w:t>
      </w:r>
      <w:hyperlink r:id="rId9" w:history="1">
        <w:r w:rsidR="00156916" w:rsidRPr="00AB2EF1">
          <w:rPr>
            <w:rStyle w:val="Hyperlink"/>
            <w:rFonts w:cstheme="minorHAnsi"/>
          </w:rPr>
          <w:t>edi@help.ubc.ca</w:t>
        </w:r>
      </w:hyperlink>
      <w:r w:rsidR="00156916" w:rsidRPr="00AB2EF1">
        <w:rPr>
          <w:rStyle w:val="Hyperlink"/>
          <w:rFonts w:cstheme="minorHAnsi"/>
        </w:rPr>
        <w:t>)</w:t>
      </w:r>
      <w:r w:rsidR="00156916" w:rsidRPr="00AB2EF1">
        <w:rPr>
          <w:rFonts w:cstheme="minorHAnsi"/>
          <w:bCs/>
        </w:rPr>
        <w:t xml:space="preserve">. </w:t>
      </w:r>
      <w:r w:rsidR="00F93E57" w:rsidRPr="00AB2EF1">
        <w:rPr>
          <w:rFonts w:cstheme="minorHAnsi"/>
          <w:bCs/>
        </w:rPr>
        <w:t xml:space="preserve">Quý </w:t>
      </w:r>
      <w:r w:rsidR="00156916" w:rsidRPr="00AB2EF1">
        <w:rPr>
          <w:rFonts w:cstheme="minorHAnsi"/>
          <w:bCs/>
        </w:rPr>
        <w:t xml:space="preserve">vị có ít nhất bốn tuần để xem lại thư này và quyết định có </w:t>
      </w:r>
      <w:r w:rsidR="00F93E57" w:rsidRPr="00AB2EF1">
        <w:rPr>
          <w:rFonts w:cstheme="minorHAnsi"/>
          <w:bCs/>
        </w:rPr>
        <w:t xml:space="preserve">cho </w:t>
      </w:r>
      <w:r w:rsidR="00156916" w:rsidRPr="00AB2EF1">
        <w:rPr>
          <w:rFonts w:cstheme="minorHAnsi"/>
          <w:bCs/>
        </w:rPr>
        <w:t xml:space="preserve">con mình </w:t>
      </w:r>
      <w:r w:rsidR="00F93E57" w:rsidRPr="00AB2EF1">
        <w:rPr>
          <w:rFonts w:cstheme="minorHAnsi"/>
          <w:bCs/>
        </w:rPr>
        <w:t>rút khỏi</w:t>
      </w:r>
      <w:r w:rsidR="00DD7A0A" w:rsidRPr="00AB2EF1">
        <w:rPr>
          <w:rFonts w:cstheme="minorHAnsi"/>
          <w:bCs/>
        </w:rPr>
        <w:t xml:space="preserve"> dự án</w:t>
      </w:r>
      <w:r w:rsidR="00F93E57" w:rsidRPr="00AB2EF1">
        <w:rPr>
          <w:rFonts w:cstheme="minorHAnsi"/>
          <w:bCs/>
        </w:rPr>
        <w:t xml:space="preserve"> </w:t>
      </w:r>
      <w:r w:rsidR="00156916" w:rsidRPr="00AB2EF1">
        <w:rPr>
          <w:rFonts w:cstheme="minorHAnsi"/>
          <w:bCs/>
        </w:rPr>
        <w:t xml:space="preserve">trước khi </w:t>
      </w:r>
      <w:r w:rsidR="00DD7A0A" w:rsidRPr="00AB2EF1">
        <w:rPr>
          <w:rFonts w:cstheme="minorHAnsi"/>
          <w:bCs/>
        </w:rPr>
        <w:t xml:space="preserve">giáo viên hoàn thành </w:t>
      </w:r>
      <w:r w:rsidR="00156916" w:rsidRPr="00AB2EF1">
        <w:rPr>
          <w:rFonts w:cstheme="minorHAnsi"/>
          <w:bCs/>
        </w:rPr>
        <w:t>bộ câu hỏi EDI hay không. Có một giấy xin rút ở trang cuối cùng của thư giải thích</w:t>
      </w:r>
      <w:r w:rsidR="002A09E1" w:rsidRPr="00AB2EF1">
        <w:rPr>
          <w:rFonts w:cstheme="minorHAnsi"/>
          <w:bCs/>
        </w:rPr>
        <w:t xml:space="preserve"> và</w:t>
      </w:r>
      <w:r w:rsidR="00681C6B" w:rsidRPr="00AB2EF1">
        <w:rPr>
          <w:rFonts w:cstheme="minorHAnsi"/>
          <w:bCs/>
        </w:rPr>
        <w:t xml:space="preserve"> cung cấp</w:t>
      </w:r>
      <w:r w:rsidR="002A09E1" w:rsidRPr="00AB2EF1">
        <w:rPr>
          <w:rFonts w:cstheme="minorHAnsi"/>
          <w:bCs/>
        </w:rPr>
        <w:t xml:space="preserve"> lựa chọn từ chối</w:t>
      </w:r>
      <w:r w:rsidR="00156916" w:rsidRPr="00AB2EF1">
        <w:rPr>
          <w:rFonts w:cstheme="minorHAnsi"/>
          <w:bCs/>
        </w:rPr>
        <w:t xml:space="preserve"> này. Quý vị cũng có thể yêu cầu hủy bộ </w:t>
      </w:r>
      <w:r w:rsidR="00B000CF" w:rsidRPr="00AB2EF1">
        <w:rPr>
          <w:rFonts w:cstheme="minorHAnsi"/>
          <w:bCs/>
        </w:rPr>
        <w:t xml:space="preserve">câu </w:t>
      </w:r>
      <w:r w:rsidR="00156916" w:rsidRPr="00AB2EF1">
        <w:rPr>
          <w:rFonts w:cstheme="minorHAnsi"/>
          <w:bCs/>
        </w:rPr>
        <w:t xml:space="preserve">hỏi EDI mà giáo viên đã hoàn thành cho con quý vị bằng </w:t>
      </w:r>
      <w:r w:rsidR="00B000CF" w:rsidRPr="00AB2EF1">
        <w:rPr>
          <w:rFonts w:cstheme="minorHAnsi"/>
          <w:bCs/>
        </w:rPr>
        <w:t xml:space="preserve">cách </w:t>
      </w:r>
      <w:r w:rsidR="00156916" w:rsidRPr="00AB2EF1">
        <w:rPr>
          <w:rFonts w:cstheme="minorHAnsi"/>
          <w:bCs/>
        </w:rPr>
        <w:t>thông báo cho giáo viên của con</w:t>
      </w:r>
      <w:r w:rsidR="00B000CF" w:rsidRPr="00AB2EF1">
        <w:rPr>
          <w:rFonts w:cstheme="minorHAnsi"/>
          <w:bCs/>
        </w:rPr>
        <w:t xml:space="preserve"> quý vị</w:t>
      </w:r>
      <w:r w:rsidR="00156916" w:rsidRPr="00AB2EF1">
        <w:rPr>
          <w:rFonts w:cstheme="minorHAnsi"/>
          <w:bCs/>
        </w:rPr>
        <w:t xml:space="preserve"> hoặc liên hệ với đội ngũ EDI tại HELP (</w:t>
      </w:r>
      <w:hyperlink r:id="rId10" w:history="1">
        <w:r w:rsidR="00156916" w:rsidRPr="00AB2EF1">
          <w:rPr>
            <w:rStyle w:val="Hyperlink"/>
            <w:rFonts w:cstheme="minorHAnsi"/>
          </w:rPr>
          <w:t>edi@help.ubc.ca</w:t>
        </w:r>
      </w:hyperlink>
      <w:r w:rsidR="00156916" w:rsidRPr="00AB2EF1">
        <w:rPr>
          <w:rStyle w:val="Hyperlink"/>
          <w:rFonts w:cstheme="minorHAnsi"/>
        </w:rPr>
        <w:t>)</w:t>
      </w:r>
      <w:r w:rsidR="00156916" w:rsidRPr="00AB2EF1">
        <w:rPr>
          <w:rFonts w:cstheme="minorHAnsi"/>
          <w:bCs/>
        </w:rPr>
        <w:t xml:space="preserve">. </w:t>
      </w:r>
      <w:r w:rsidR="00331D53" w:rsidRPr="00AB2EF1">
        <w:rPr>
          <w:rFonts w:cstheme="minorHAnsi"/>
          <w:bCs/>
        </w:rPr>
        <w:t xml:space="preserve">Đối với tất cả trẻ em tham gia, dữ liệu từ bảng câu hỏi EDI sẽ được đưa vào báo cáo EDI và chương trình nghiên cứu. </w:t>
      </w:r>
      <w:r w:rsidR="00156916" w:rsidRPr="00AB2EF1">
        <w:rPr>
          <w:rFonts w:cstheme="minorHAnsi"/>
          <w:bCs/>
        </w:rPr>
        <w:t xml:space="preserve">Việc tham gia hay không tham gia EDI sẽ không ảnh hưởng đến điểm số của con quý vị hay dịch vụ mà </w:t>
      </w:r>
      <w:r w:rsidR="00B000CF" w:rsidRPr="00AB2EF1">
        <w:rPr>
          <w:rFonts w:cstheme="minorHAnsi"/>
          <w:bCs/>
        </w:rPr>
        <w:t xml:space="preserve">quý </w:t>
      </w:r>
      <w:r w:rsidR="00156916" w:rsidRPr="00AB2EF1">
        <w:rPr>
          <w:rFonts w:cstheme="minorHAnsi"/>
          <w:bCs/>
        </w:rPr>
        <w:t>gia đình được hưởng từ trường hay Họ</w:t>
      </w:r>
      <w:r w:rsidR="00845DF7" w:rsidRPr="00AB2EF1">
        <w:rPr>
          <w:rFonts w:cstheme="minorHAnsi"/>
          <w:bCs/>
        </w:rPr>
        <w:t>c Khu</w:t>
      </w:r>
      <w:r w:rsidR="00B000CF" w:rsidRPr="00AB2EF1">
        <w:rPr>
          <w:rFonts w:cstheme="minorHAnsi"/>
          <w:bCs/>
        </w:rPr>
        <w:t>.</w:t>
      </w:r>
    </w:p>
    <w:p w14:paraId="0857DCB4" w14:textId="77777777" w:rsidR="002E06BA" w:rsidRPr="00AB2EF1" w:rsidRDefault="002E06BA" w:rsidP="008B6593">
      <w:pPr>
        <w:spacing w:after="0" w:line="240" w:lineRule="auto"/>
        <w:jc w:val="both"/>
        <w:rPr>
          <w:rFonts w:cstheme="minorHAnsi"/>
        </w:rPr>
      </w:pPr>
    </w:p>
    <w:p w14:paraId="2DBA9CC4" w14:textId="77777777" w:rsidR="003B6EBC" w:rsidRPr="00AB2EF1" w:rsidRDefault="00156916" w:rsidP="008B6593">
      <w:pPr>
        <w:pStyle w:val="Heading1"/>
        <w:spacing w:before="0" w:line="240" w:lineRule="auto"/>
        <w:rPr>
          <w:rFonts w:asciiTheme="minorHAnsi" w:hAnsiTheme="minorHAnsi" w:cstheme="minorHAnsi"/>
          <w:b/>
          <w:color w:val="1F497D" w:themeColor="text2"/>
          <w:sz w:val="22"/>
          <w:szCs w:val="22"/>
        </w:rPr>
      </w:pPr>
      <w:r w:rsidRPr="00AB2EF1">
        <w:rPr>
          <w:rFonts w:asciiTheme="minorHAnsi" w:hAnsiTheme="minorHAnsi" w:cstheme="minorHAnsi"/>
          <w:b/>
          <w:color w:val="1F497D" w:themeColor="text2"/>
          <w:sz w:val="22"/>
          <w:szCs w:val="22"/>
        </w:rPr>
        <w:t>Điều gì sẽ xảy ra</w:t>
      </w:r>
      <w:r w:rsidR="003B6EBC" w:rsidRPr="00AB2EF1">
        <w:rPr>
          <w:rFonts w:asciiTheme="minorHAnsi" w:hAnsiTheme="minorHAnsi" w:cstheme="minorHAnsi"/>
          <w:b/>
          <w:color w:val="1F497D" w:themeColor="text2"/>
          <w:sz w:val="22"/>
          <w:szCs w:val="22"/>
        </w:rPr>
        <w:t>?</w:t>
      </w:r>
    </w:p>
    <w:p w14:paraId="6B1CC798" w14:textId="77777777" w:rsidR="00156916" w:rsidRPr="00AB2EF1" w:rsidRDefault="00E07345" w:rsidP="008B6593">
      <w:pPr>
        <w:spacing w:after="0" w:line="240" w:lineRule="auto"/>
        <w:rPr>
          <w:rFonts w:cstheme="minorHAnsi"/>
        </w:rPr>
      </w:pPr>
      <w:r w:rsidRPr="00AB2EF1">
        <w:rPr>
          <w:rFonts w:cstheme="minorHAnsi"/>
        </w:rPr>
        <w:t xml:space="preserve">Trước khi hoàn thành bộ câu hỏi EDI, các giáo viên </w:t>
      </w:r>
      <w:r w:rsidR="00681C6B" w:rsidRPr="00AB2EF1">
        <w:rPr>
          <w:rFonts w:cstheme="minorHAnsi"/>
        </w:rPr>
        <w:t>buộc phải tham gia</w:t>
      </w:r>
      <w:r w:rsidR="00B000CF" w:rsidRPr="00AB2EF1">
        <w:rPr>
          <w:rFonts w:cstheme="minorHAnsi"/>
        </w:rPr>
        <w:t xml:space="preserve"> </w:t>
      </w:r>
      <w:r w:rsidRPr="00AB2EF1">
        <w:rPr>
          <w:rFonts w:cstheme="minorHAnsi"/>
        </w:rPr>
        <w:t xml:space="preserve">đào tạo về cách hoàn thành EDI. Bộ câu hỏi EDI </w:t>
      </w:r>
      <w:r w:rsidR="00B000CF" w:rsidRPr="00AB2EF1">
        <w:rPr>
          <w:rFonts w:cstheme="minorHAnsi"/>
        </w:rPr>
        <w:t>ở dạng điện tử</w:t>
      </w:r>
      <w:r w:rsidRPr="00AB2EF1">
        <w:rPr>
          <w:rFonts w:cstheme="minorHAnsi"/>
        </w:rPr>
        <w:t xml:space="preserve"> (trên nền tảng web) do các giáo viên mẫu giáo hoàn thành trực tuyến cho mỗi học sinh trong lớp của </w:t>
      </w:r>
      <w:r w:rsidR="00B000CF" w:rsidRPr="00AB2EF1">
        <w:rPr>
          <w:rFonts w:cstheme="minorHAnsi"/>
        </w:rPr>
        <w:t>mình</w:t>
      </w:r>
      <w:r w:rsidRPr="00AB2EF1">
        <w:rPr>
          <w:rFonts w:cstheme="minorHAnsi"/>
        </w:rPr>
        <w:t xml:space="preserve">. Hệ thống EDI điện tử chạy trên một máy chủ HELP được </w:t>
      </w:r>
      <w:r w:rsidR="001F40D1" w:rsidRPr="00AB2EF1">
        <w:rPr>
          <w:rFonts w:cstheme="minorHAnsi"/>
        </w:rPr>
        <w:t>lưu trữ</w:t>
      </w:r>
      <w:r w:rsidRPr="00AB2EF1">
        <w:rPr>
          <w:rFonts w:cstheme="minorHAnsi"/>
        </w:rPr>
        <w:t xml:space="preserve"> bởi UBC </w:t>
      </w:r>
      <w:r w:rsidR="001F40D1" w:rsidRPr="00AB2EF1">
        <w:rPr>
          <w:rFonts w:cstheme="minorHAnsi"/>
        </w:rPr>
        <w:t xml:space="preserve">IT </w:t>
      </w:r>
      <w:r w:rsidRPr="00AB2EF1">
        <w:rPr>
          <w:rFonts w:cstheme="minorHAnsi"/>
        </w:rPr>
        <w:t xml:space="preserve">và đặt tại UBC. Đối với EDI điện tử, các giáo viên trả lời câu hỏi về năm </w:t>
      </w:r>
      <w:r w:rsidR="001F40D1" w:rsidRPr="00AB2EF1">
        <w:rPr>
          <w:rFonts w:cstheme="minorHAnsi"/>
        </w:rPr>
        <w:t>khía cạnh</w:t>
      </w:r>
      <w:r w:rsidRPr="00AB2EF1">
        <w:rPr>
          <w:rFonts w:cstheme="minorHAnsi"/>
        </w:rPr>
        <w:t xml:space="preserve"> phát triển: 1) sức khỏe thể chất và </w:t>
      </w:r>
      <w:r w:rsidR="001F40D1" w:rsidRPr="00AB2EF1">
        <w:rPr>
          <w:rFonts w:cstheme="minorHAnsi"/>
        </w:rPr>
        <w:t>tinh thần</w:t>
      </w:r>
      <w:r w:rsidRPr="00AB2EF1">
        <w:rPr>
          <w:rFonts w:cstheme="minorHAnsi"/>
        </w:rPr>
        <w:t>; 2) năng lực xã hội; 3)</w:t>
      </w:r>
      <w:r w:rsidR="001F40D1" w:rsidRPr="00AB2EF1">
        <w:rPr>
          <w:rFonts w:cstheme="minorHAnsi"/>
        </w:rPr>
        <w:t xml:space="preserve"> </w:t>
      </w:r>
      <w:r w:rsidRPr="00AB2EF1">
        <w:rPr>
          <w:rFonts w:cstheme="minorHAnsi"/>
        </w:rPr>
        <w:t>trư</w:t>
      </w:r>
      <w:r w:rsidR="00BD45B1" w:rsidRPr="00AB2EF1">
        <w:rPr>
          <w:rFonts w:cstheme="minorHAnsi"/>
        </w:rPr>
        <w:t>ở</w:t>
      </w:r>
      <w:r w:rsidRPr="00AB2EF1">
        <w:rPr>
          <w:rFonts w:cstheme="minorHAnsi"/>
        </w:rPr>
        <w:t xml:space="preserve">ng thành </w:t>
      </w:r>
      <w:r w:rsidR="001F40D1" w:rsidRPr="00AB2EF1">
        <w:rPr>
          <w:rFonts w:cstheme="minorHAnsi"/>
        </w:rPr>
        <w:t xml:space="preserve">về mặt </w:t>
      </w:r>
      <w:r w:rsidRPr="00AB2EF1">
        <w:rPr>
          <w:rFonts w:cstheme="minorHAnsi"/>
        </w:rPr>
        <w:t xml:space="preserve">cảm xúc; 4) phát triển ngôn ngữ và nhận thức; và 5) hiểu biết chung và kĩ năng giao tiếp. Học sinh </w:t>
      </w:r>
      <w:r w:rsidR="001F40D1" w:rsidRPr="00AB2EF1">
        <w:rPr>
          <w:rFonts w:cstheme="minorHAnsi"/>
        </w:rPr>
        <w:t xml:space="preserve">sẽ </w:t>
      </w:r>
      <w:r w:rsidRPr="00AB2EF1">
        <w:rPr>
          <w:rFonts w:cstheme="minorHAnsi"/>
        </w:rPr>
        <w:t xml:space="preserve">không tham gia </w:t>
      </w:r>
      <w:r w:rsidR="001F40D1" w:rsidRPr="00AB2EF1">
        <w:rPr>
          <w:rFonts w:cstheme="minorHAnsi"/>
        </w:rPr>
        <w:t>trực</w:t>
      </w:r>
      <w:r w:rsidRPr="00AB2EF1">
        <w:rPr>
          <w:rFonts w:cstheme="minorHAnsi"/>
        </w:rPr>
        <w:t xml:space="preserve"> tiếp vào việc hoàn thành bộ câu hỏi EDI.</w:t>
      </w:r>
    </w:p>
    <w:p w14:paraId="4A21FB7E" w14:textId="77777777" w:rsidR="002E06BA" w:rsidRPr="00AB2EF1" w:rsidRDefault="002E06BA" w:rsidP="008B6593">
      <w:pPr>
        <w:spacing w:after="0" w:line="240" w:lineRule="auto"/>
        <w:jc w:val="both"/>
        <w:rPr>
          <w:rFonts w:cstheme="minorHAnsi"/>
        </w:rPr>
      </w:pPr>
    </w:p>
    <w:p w14:paraId="14B9F28F" w14:textId="77777777" w:rsidR="003B6EBC" w:rsidRPr="00AB2EF1" w:rsidRDefault="00E07345" w:rsidP="008B6593">
      <w:pPr>
        <w:pStyle w:val="Heading1"/>
        <w:spacing w:before="0" w:line="240" w:lineRule="auto"/>
        <w:rPr>
          <w:rFonts w:asciiTheme="minorHAnsi" w:hAnsiTheme="minorHAnsi" w:cstheme="minorHAnsi"/>
          <w:b/>
          <w:color w:val="1F497D" w:themeColor="text2"/>
          <w:sz w:val="22"/>
          <w:szCs w:val="22"/>
        </w:rPr>
      </w:pPr>
      <w:r w:rsidRPr="00AB2EF1">
        <w:rPr>
          <w:rFonts w:asciiTheme="minorHAnsi" w:hAnsiTheme="minorHAnsi" w:cstheme="minorHAnsi"/>
          <w:b/>
          <w:color w:val="1F497D" w:themeColor="text2"/>
          <w:sz w:val="22"/>
          <w:szCs w:val="22"/>
        </w:rPr>
        <w:t>Dữ liệu của con tôi được bảo vệ, lưu trữ và sử dụng như thế nào</w:t>
      </w:r>
      <w:r w:rsidR="003B6EBC" w:rsidRPr="00AB2EF1">
        <w:rPr>
          <w:rFonts w:asciiTheme="minorHAnsi" w:hAnsiTheme="minorHAnsi" w:cstheme="minorHAnsi"/>
          <w:b/>
          <w:color w:val="1F497D" w:themeColor="text2"/>
          <w:sz w:val="22"/>
          <w:szCs w:val="22"/>
        </w:rPr>
        <w:t>?</w:t>
      </w:r>
    </w:p>
    <w:p w14:paraId="3C9B0D00" w14:textId="77777777" w:rsidR="00E07345" w:rsidRPr="00AB2EF1" w:rsidRDefault="00E07345" w:rsidP="008B6593">
      <w:pPr>
        <w:spacing w:after="0" w:line="240" w:lineRule="auto"/>
        <w:rPr>
          <w:rFonts w:cstheme="minorHAnsi"/>
          <w:bCs/>
        </w:rPr>
      </w:pPr>
      <w:r w:rsidRPr="00AB2EF1">
        <w:rPr>
          <w:rFonts w:cstheme="minorHAnsi"/>
          <w:bCs/>
        </w:rPr>
        <w:t xml:space="preserve">Những phản hồi của giáo viên về câu hỏi </w:t>
      </w:r>
      <w:r w:rsidRPr="00AB2EF1">
        <w:rPr>
          <w:rFonts w:cstheme="minorHAnsi"/>
        </w:rPr>
        <w:t xml:space="preserve">EDI là </w:t>
      </w:r>
      <w:r w:rsidRPr="00AB2EF1">
        <w:rPr>
          <w:rFonts w:cstheme="minorHAnsi"/>
          <w:b/>
        </w:rPr>
        <w:t>riêng tư và bảo mật</w:t>
      </w:r>
      <w:r w:rsidRPr="00AB2EF1">
        <w:rPr>
          <w:rFonts w:cstheme="minorHAnsi"/>
        </w:rPr>
        <w:t>. Không thông tin</w:t>
      </w:r>
      <w:r w:rsidR="00EE4C41" w:rsidRPr="00AB2EF1">
        <w:rPr>
          <w:rFonts w:cstheme="minorHAnsi"/>
        </w:rPr>
        <w:t xml:space="preserve"> nào</w:t>
      </w:r>
      <w:r w:rsidRPr="00AB2EF1">
        <w:rPr>
          <w:rFonts w:cstheme="minorHAnsi"/>
        </w:rPr>
        <w:t xml:space="preserve"> từ bộ câu hỏi EDI </w:t>
      </w:r>
      <w:r w:rsidR="00EE4C41" w:rsidRPr="00AB2EF1">
        <w:rPr>
          <w:rFonts w:cstheme="minorHAnsi"/>
        </w:rPr>
        <w:t>sẽ</w:t>
      </w:r>
      <w:r w:rsidRPr="00AB2EF1">
        <w:rPr>
          <w:rFonts w:cstheme="minorHAnsi"/>
        </w:rPr>
        <w:t xml:space="preserve"> được thêm vào </w:t>
      </w:r>
      <w:r w:rsidR="00EE4C41" w:rsidRPr="00AB2EF1">
        <w:rPr>
          <w:rFonts w:cstheme="minorHAnsi"/>
        </w:rPr>
        <w:t>học bạ</w:t>
      </w:r>
      <w:r w:rsidRPr="00AB2EF1">
        <w:rPr>
          <w:rFonts w:cstheme="minorHAnsi"/>
        </w:rPr>
        <w:t xml:space="preserve"> của con quý vị. Khi dữ liệu EDI được sử dụng trong các ấn phẩm nghiên cứu hoặc trong văn bản </w:t>
      </w:r>
      <w:r w:rsidR="00EE4C41" w:rsidRPr="00AB2EF1">
        <w:rPr>
          <w:rFonts w:cstheme="minorHAnsi"/>
        </w:rPr>
        <w:t>công khai</w:t>
      </w:r>
      <w:r w:rsidRPr="00AB2EF1">
        <w:rPr>
          <w:rFonts w:cstheme="minorHAnsi"/>
        </w:rPr>
        <w:t xml:space="preserve">, con của quý vị và trường học của </w:t>
      </w:r>
      <w:r w:rsidR="00EE4C41" w:rsidRPr="00AB2EF1">
        <w:rPr>
          <w:rFonts w:cstheme="minorHAnsi"/>
        </w:rPr>
        <w:t xml:space="preserve">con sẽ </w:t>
      </w:r>
      <w:r w:rsidRPr="00AB2EF1">
        <w:rPr>
          <w:rFonts w:cstheme="minorHAnsi"/>
        </w:rPr>
        <w:t xml:space="preserve">không bao giờ </w:t>
      </w:r>
      <w:r w:rsidR="00EE4C41" w:rsidRPr="00AB2EF1">
        <w:rPr>
          <w:rFonts w:cstheme="minorHAnsi"/>
        </w:rPr>
        <w:t xml:space="preserve">bị </w:t>
      </w:r>
      <w:r w:rsidRPr="00AB2EF1">
        <w:rPr>
          <w:rFonts w:cstheme="minorHAnsi"/>
        </w:rPr>
        <w:t>xác định.</w:t>
      </w:r>
    </w:p>
    <w:p w14:paraId="234E838E" w14:textId="77777777" w:rsidR="006875B2" w:rsidRPr="00AB2EF1" w:rsidRDefault="006875B2" w:rsidP="008B6593">
      <w:pPr>
        <w:spacing w:after="0" w:line="240" w:lineRule="auto"/>
        <w:rPr>
          <w:rFonts w:cstheme="minorHAnsi"/>
          <w:bCs/>
        </w:rPr>
      </w:pPr>
    </w:p>
    <w:p w14:paraId="1619AE2A" w14:textId="77777777" w:rsidR="00E07345" w:rsidRPr="00AB2EF1" w:rsidRDefault="00514EF2" w:rsidP="008B6593">
      <w:pPr>
        <w:spacing w:after="0" w:line="240" w:lineRule="auto"/>
        <w:jc w:val="both"/>
        <w:rPr>
          <w:rFonts w:cstheme="minorHAnsi"/>
        </w:rPr>
      </w:pPr>
      <w:r w:rsidRPr="00AB2EF1">
        <w:rPr>
          <w:rFonts w:cstheme="minorHAnsi"/>
        </w:rPr>
        <w:t xml:space="preserve">Để hỗ trợ việc hoàn thành chính xác bộ câu hỏi </w:t>
      </w:r>
      <w:r w:rsidRPr="00AB2EF1">
        <w:rPr>
          <w:rFonts w:cstheme="minorHAnsi"/>
          <w:bCs/>
        </w:rPr>
        <w:t xml:space="preserve">EDI, học khu của quý vị </w:t>
      </w:r>
      <w:r w:rsidR="00EE4C41" w:rsidRPr="00AB2EF1">
        <w:rPr>
          <w:rFonts w:cstheme="minorHAnsi"/>
          <w:bCs/>
        </w:rPr>
        <w:t>cung cấp</w:t>
      </w:r>
      <w:r w:rsidRPr="00AB2EF1">
        <w:rPr>
          <w:rFonts w:cstheme="minorHAnsi"/>
          <w:bCs/>
        </w:rPr>
        <w:t xml:space="preserve"> </w:t>
      </w:r>
      <w:r w:rsidR="00BD45B1" w:rsidRPr="00AB2EF1">
        <w:rPr>
          <w:rFonts w:cstheme="minorHAnsi"/>
          <w:bCs/>
        </w:rPr>
        <w:t xml:space="preserve">cho </w:t>
      </w:r>
      <w:r w:rsidRPr="00AB2EF1">
        <w:rPr>
          <w:rFonts w:cstheme="minorHAnsi"/>
          <w:bCs/>
        </w:rPr>
        <w:t xml:space="preserve">HELP/UBC </w:t>
      </w:r>
      <w:r w:rsidR="00BD45B1" w:rsidRPr="00AB2EF1">
        <w:rPr>
          <w:rFonts w:cstheme="minorHAnsi"/>
          <w:bCs/>
        </w:rPr>
        <w:t xml:space="preserve">thông tin </w:t>
      </w:r>
      <w:r w:rsidRPr="00AB2EF1">
        <w:rPr>
          <w:rFonts w:cstheme="minorHAnsi"/>
          <w:bCs/>
        </w:rPr>
        <w:t xml:space="preserve">về con của quý vị, bao gồm tên, Personal Education Number (PEN), ngày sinh, giới tính và mã bưu chính. Tên </w:t>
      </w:r>
      <w:r w:rsidR="00EE4C41" w:rsidRPr="00AB2EF1">
        <w:rPr>
          <w:rFonts w:cstheme="minorHAnsi"/>
          <w:bCs/>
        </w:rPr>
        <w:t xml:space="preserve">của </w:t>
      </w:r>
      <w:r w:rsidRPr="00AB2EF1">
        <w:rPr>
          <w:rFonts w:cstheme="minorHAnsi"/>
          <w:bCs/>
        </w:rPr>
        <w:t xml:space="preserve">con quý vị chỉ được sử dụng để giáo viên có thể hoàn thành bộ câu hỏi. </w:t>
      </w:r>
      <w:r w:rsidR="00845DF7" w:rsidRPr="00AB2EF1">
        <w:rPr>
          <w:rFonts w:cstheme="minorHAnsi"/>
          <w:bCs/>
        </w:rPr>
        <w:t>T</w:t>
      </w:r>
      <w:r w:rsidRPr="00AB2EF1">
        <w:rPr>
          <w:rFonts w:cstheme="minorHAnsi"/>
          <w:bCs/>
        </w:rPr>
        <w:t xml:space="preserve">ên sẽ được loại bỏ khỏi bộ dữ liệu EDI khi bộ câu hỏi EDI được hoàn thành. </w:t>
      </w:r>
      <w:r w:rsidR="00EE4C41" w:rsidRPr="00AB2EF1">
        <w:rPr>
          <w:rFonts w:cstheme="minorHAnsi"/>
          <w:bCs/>
        </w:rPr>
        <w:t>Các t</w:t>
      </w:r>
      <w:r w:rsidRPr="00AB2EF1">
        <w:rPr>
          <w:rFonts w:cstheme="minorHAnsi"/>
          <w:bCs/>
        </w:rPr>
        <w:t xml:space="preserve">hông tin cá nhân như </w:t>
      </w:r>
      <w:r w:rsidRPr="00AB2EF1">
        <w:rPr>
          <w:rFonts w:cstheme="minorHAnsi"/>
        </w:rPr>
        <w:t xml:space="preserve">PEN, ngày sinh, và mã bưu chính </w:t>
      </w:r>
      <w:r w:rsidR="00EE4C41" w:rsidRPr="00AB2EF1">
        <w:rPr>
          <w:rFonts w:cstheme="minorHAnsi"/>
        </w:rPr>
        <w:t xml:space="preserve">của con quý vị sẽ </w:t>
      </w:r>
      <w:r w:rsidRPr="00AB2EF1">
        <w:rPr>
          <w:rFonts w:cstheme="minorHAnsi"/>
        </w:rPr>
        <w:t xml:space="preserve">được lưu giữ </w:t>
      </w:r>
      <w:r w:rsidR="00EE4C41" w:rsidRPr="00AB2EF1">
        <w:rPr>
          <w:rFonts w:cstheme="minorHAnsi"/>
        </w:rPr>
        <w:t xml:space="preserve">tách </w:t>
      </w:r>
      <w:r w:rsidRPr="00AB2EF1">
        <w:rPr>
          <w:rFonts w:cstheme="minorHAnsi"/>
        </w:rPr>
        <w:t xml:space="preserve">riêng </w:t>
      </w:r>
      <w:r w:rsidR="00EE4C41" w:rsidRPr="00AB2EF1">
        <w:rPr>
          <w:rFonts w:cstheme="minorHAnsi"/>
        </w:rPr>
        <w:t>với</w:t>
      </w:r>
      <w:r w:rsidRPr="00AB2EF1">
        <w:rPr>
          <w:rFonts w:cstheme="minorHAnsi"/>
        </w:rPr>
        <w:t xml:space="preserve"> </w:t>
      </w:r>
      <w:r w:rsidR="00EE4C41" w:rsidRPr="00AB2EF1">
        <w:rPr>
          <w:rFonts w:cstheme="minorHAnsi"/>
        </w:rPr>
        <w:t xml:space="preserve">các </w:t>
      </w:r>
      <w:r w:rsidRPr="00AB2EF1">
        <w:rPr>
          <w:rFonts w:cstheme="minorHAnsi"/>
        </w:rPr>
        <w:t xml:space="preserve">câu trả lời của giáo viên </w:t>
      </w:r>
      <w:r w:rsidR="00EE4C41" w:rsidRPr="00AB2EF1">
        <w:rPr>
          <w:rFonts w:cstheme="minorHAnsi"/>
        </w:rPr>
        <w:t xml:space="preserve">trong </w:t>
      </w:r>
      <w:r w:rsidRPr="00AB2EF1">
        <w:rPr>
          <w:rFonts w:cstheme="minorHAnsi"/>
        </w:rPr>
        <w:t xml:space="preserve">bộ câu hỏi </w:t>
      </w:r>
      <w:r w:rsidRPr="00AB2EF1">
        <w:rPr>
          <w:rFonts w:cstheme="minorHAnsi"/>
          <w:bCs/>
        </w:rPr>
        <w:t xml:space="preserve">EDI để bảo vệ sự riêng tư của con quý vị. </w:t>
      </w:r>
      <w:r w:rsidRPr="00AB2EF1">
        <w:rPr>
          <w:rFonts w:cstheme="minorHAnsi"/>
        </w:rPr>
        <w:t xml:space="preserve">HELP chịu trách nhiệm giữ </w:t>
      </w:r>
      <w:r w:rsidR="00681C6B" w:rsidRPr="00AB2EF1">
        <w:rPr>
          <w:rFonts w:cstheme="minorHAnsi"/>
        </w:rPr>
        <w:t xml:space="preserve">an toàn và bảo mật </w:t>
      </w:r>
      <w:r w:rsidRPr="00AB2EF1">
        <w:rPr>
          <w:rFonts w:cstheme="minorHAnsi"/>
        </w:rPr>
        <w:t xml:space="preserve">tất cả dữ liệu </w:t>
      </w:r>
      <w:r w:rsidRPr="00AB2EF1">
        <w:rPr>
          <w:rFonts w:cstheme="minorHAnsi"/>
          <w:bCs/>
        </w:rPr>
        <w:t>EDI</w:t>
      </w:r>
      <w:r w:rsidR="00681C6B" w:rsidRPr="00AB2EF1">
        <w:rPr>
          <w:rFonts w:cstheme="minorHAnsi"/>
          <w:bCs/>
        </w:rPr>
        <w:t>.T</w:t>
      </w:r>
      <w:r w:rsidRPr="00AB2EF1">
        <w:rPr>
          <w:rFonts w:cstheme="minorHAnsi"/>
          <w:bCs/>
        </w:rPr>
        <w:t xml:space="preserve">ất cả </w:t>
      </w:r>
      <w:r w:rsidRPr="00AB2EF1">
        <w:rPr>
          <w:rFonts w:cstheme="minorHAnsi"/>
          <w:bCs/>
        </w:rPr>
        <w:lastRenderedPageBreak/>
        <w:t xml:space="preserve">dữ liệu EDI </w:t>
      </w:r>
      <w:r w:rsidR="00681C6B" w:rsidRPr="00AB2EF1">
        <w:rPr>
          <w:rFonts w:cstheme="minorHAnsi"/>
          <w:bCs/>
        </w:rPr>
        <w:t xml:space="preserve">đều </w:t>
      </w:r>
      <w:r w:rsidRPr="00AB2EF1">
        <w:rPr>
          <w:rFonts w:cstheme="minorHAnsi"/>
          <w:bCs/>
        </w:rPr>
        <w:t xml:space="preserve">được lưu giữ trong một môi trường nghiên cứu an toàn ở </w:t>
      </w:r>
      <w:r w:rsidRPr="00AB2EF1">
        <w:rPr>
          <w:rFonts w:cstheme="minorHAnsi"/>
        </w:rPr>
        <w:t xml:space="preserve">UBC. </w:t>
      </w:r>
      <w:r w:rsidR="00681C6B" w:rsidRPr="00AB2EF1">
        <w:rPr>
          <w:rFonts w:cstheme="minorHAnsi"/>
        </w:rPr>
        <w:t>Quý vị có thể xem t</w:t>
      </w:r>
      <w:r w:rsidRPr="00AB2EF1">
        <w:rPr>
          <w:rFonts w:cstheme="minorHAnsi"/>
        </w:rPr>
        <w:t xml:space="preserve">hông tin </w:t>
      </w:r>
      <w:r w:rsidR="00677FB7" w:rsidRPr="00AB2EF1">
        <w:rPr>
          <w:rFonts w:cstheme="minorHAnsi"/>
        </w:rPr>
        <w:t>chi tiết</w:t>
      </w:r>
      <w:r w:rsidRPr="00AB2EF1">
        <w:rPr>
          <w:rFonts w:cstheme="minorHAnsi"/>
        </w:rPr>
        <w:t xml:space="preserve"> tại: </w:t>
      </w:r>
      <w:hyperlink r:id="rId11" w:history="1">
        <w:r w:rsidRPr="00AB2EF1">
          <w:rPr>
            <w:rStyle w:val="Hyperlink"/>
          </w:rPr>
          <w:t>http://earlylearning.ubc.ca/safeguarding-personal-information/</w:t>
        </w:r>
      </w:hyperlink>
    </w:p>
    <w:p w14:paraId="723B30FC" w14:textId="77777777" w:rsidR="00E07345" w:rsidRPr="00AB2EF1" w:rsidRDefault="00E07345" w:rsidP="008B6593">
      <w:pPr>
        <w:spacing w:after="0" w:line="240" w:lineRule="auto"/>
        <w:jc w:val="both"/>
        <w:rPr>
          <w:rFonts w:cstheme="minorHAnsi"/>
        </w:rPr>
      </w:pPr>
    </w:p>
    <w:p w14:paraId="63D3286F" w14:textId="257B3F74" w:rsidR="00514EF2" w:rsidRPr="00AB2EF1" w:rsidRDefault="00514EF2" w:rsidP="008B6593">
      <w:pPr>
        <w:spacing w:line="240" w:lineRule="auto"/>
        <w:rPr>
          <w:rFonts w:cstheme="minorHAnsi"/>
        </w:rPr>
      </w:pPr>
      <w:r w:rsidRPr="00AB2EF1">
        <w:rPr>
          <w:rFonts w:cstheme="minorHAnsi"/>
        </w:rPr>
        <w:t xml:space="preserve">Dữ liệu EDI tại HELP chỉ có thể được sử dụng cho các dự án nghiên cứu được chấp thuận theo </w:t>
      </w:r>
      <w:r w:rsidRPr="00AB2EF1">
        <w:rPr>
          <w:rFonts w:cstheme="minorHAnsi"/>
          <w:b/>
        </w:rPr>
        <w:t xml:space="preserve">luật bảo mật Liên Bang và </w:t>
      </w:r>
      <w:r w:rsidR="00677FB7" w:rsidRPr="00AB2EF1">
        <w:rPr>
          <w:rFonts w:cstheme="minorHAnsi"/>
          <w:b/>
        </w:rPr>
        <w:t>Tỉnh Bang</w:t>
      </w:r>
      <w:r w:rsidRPr="00AB2EF1">
        <w:rPr>
          <w:rFonts w:cstheme="minorHAnsi"/>
          <w:b/>
        </w:rPr>
        <w:t>/Lãnh Thổ</w:t>
      </w:r>
      <w:r w:rsidRPr="00AB2EF1">
        <w:rPr>
          <w:rFonts w:cstheme="minorHAnsi"/>
        </w:rPr>
        <w:t>. Các nhà nghiên cứu được phép sử dụng dữ liệu ED</w:t>
      </w:r>
      <w:r w:rsidRPr="00AB2EF1">
        <w:t>I</w:t>
      </w:r>
      <w:r w:rsidRPr="00AB2EF1">
        <w:rPr>
          <w:rFonts w:cstheme="minorHAnsi"/>
        </w:rPr>
        <w:t xml:space="preserve"> cho mục đích nghiên cứu hoặc thống kê sẽ được</w:t>
      </w:r>
      <w:r w:rsidR="00677FB7" w:rsidRPr="00AB2EF1">
        <w:rPr>
          <w:rFonts w:cstheme="minorHAnsi"/>
        </w:rPr>
        <w:t xml:space="preserve"> </w:t>
      </w:r>
      <w:r w:rsidRPr="00AB2EF1">
        <w:rPr>
          <w:rFonts w:cstheme="minorHAnsi"/>
        </w:rPr>
        <w:t xml:space="preserve">cung cấp dữ liệu </w:t>
      </w:r>
      <w:r w:rsidR="00681C6B" w:rsidRPr="00AB2EF1">
        <w:rPr>
          <w:rFonts w:cstheme="minorHAnsi"/>
        </w:rPr>
        <w:t>không được liên kết với</w:t>
      </w:r>
      <w:r w:rsidRPr="00AB2EF1">
        <w:rPr>
          <w:rFonts w:cstheme="minorHAnsi"/>
        </w:rPr>
        <w:t xml:space="preserve"> bất kì cá nhân học sinh nào (</w:t>
      </w:r>
      <w:r w:rsidR="00681C6B" w:rsidRPr="00AB2EF1">
        <w:rPr>
          <w:rFonts w:cstheme="minorHAnsi"/>
        </w:rPr>
        <w:t xml:space="preserve">thông tin nhận dạng cá nhân sẽ bị xóa khỏi </w:t>
      </w:r>
      <w:r w:rsidRPr="00AB2EF1">
        <w:rPr>
          <w:rFonts w:cstheme="minorHAnsi"/>
        </w:rPr>
        <w:t>các hồ sơ ED</w:t>
      </w:r>
      <w:r w:rsidRPr="00AB2EF1">
        <w:t xml:space="preserve">I </w:t>
      </w:r>
      <w:r w:rsidR="00677FB7" w:rsidRPr="00AB2EF1">
        <w:rPr>
          <w:rFonts w:cstheme="minorHAnsi"/>
        </w:rPr>
        <w:t>cá nhân</w:t>
      </w:r>
      <w:r w:rsidR="001143E5" w:rsidRPr="00AB2EF1">
        <w:t xml:space="preserve">). Các dữ liệu thu thập </w:t>
      </w:r>
      <w:r w:rsidR="00681C6B" w:rsidRPr="00AB2EF1">
        <w:t>thông qua</w:t>
      </w:r>
      <w:r w:rsidR="001143E5" w:rsidRPr="00AB2EF1">
        <w:t xml:space="preserve"> bộ câu hỏi </w:t>
      </w:r>
      <w:r w:rsidR="001143E5" w:rsidRPr="00AB2EF1">
        <w:rPr>
          <w:rFonts w:cstheme="minorHAnsi"/>
        </w:rPr>
        <w:t>ED</w:t>
      </w:r>
      <w:r w:rsidR="001143E5" w:rsidRPr="00AB2EF1">
        <w:t xml:space="preserve">I có thể được kết nối với dữ liệu khác ở cấp cá nhân để </w:t>
      </w:r>
      <w:r w:rsidR="00681C6B" w:rsidRPr="00AB2EF1">
        <w:t xml:space="preserve">tìm </w:t>
      </w:r>
      <w:r w:rsidR="001143E5" w:rsidRPr="00AB2EF1">
        <w:t xml:space="preserve">hiểu về các yếu tố ảnh hưởng đến </w:t>
      </w:r>
      <w:r w:rsidR="00677FB7" w:rsidRPr="00AB2EF1">
        <w:t>sức khỏe thể chất và tinh thần</w:t>
      </w:r>
      <w:r w:rsidR="001143E5" w:rsidRPr="00AB2EF1">
        <w:t xml:space="preserve"> </w:t>
      </w:r>
      <w:r w:rsidR="00677FB7" w:rsidRPr="00AB2EF1">
        <w:t xml:space="preserve">cùng thành </w:t>
      </w:r>
      <w:r w:rsidR="0003215C" w:rsidRPr="00AB2EF1">
        <w:t>tích</w:t>
      </w:r>
      <w:r w:rsidR="001143E5" w:rsidRPr="00AB2EF1">
        <w:t xml:space="preserve"> học tập của trẻ. Ví dụ, dữ liệu </w:t>
      </w:r>
      <w:r w:rsidR="001143E5" w:rsidRPr="00AB2EF1">
        <w:rPr>
          <w:rFonts w:cstheme="minorHAnsi"/>
        </w:rPr>
        <w:t>ED</w:t>
      </w:r>
      <w:r w:rsidR="001143E5" w:rsidRPr="00AB2EF1">
        <w:t>I có thể được liên kết với dữ liệu giáo dục để thể hiện mối quan hệ giữa phát triển thể chất</w:t>
      </w:r>
      <w:r w:rsidR="0003215C" w:rsidRPr="00AB2EF1">
        <w:t>, tinh thần</w:t>
      </w:r>
      <w:r w:rsidR="001143E5" w:rsidRPr="00AB2EF1">
        <w:t xml:space="preserve">, nhận thức, cảm xúc, xã hội của </w:t>
      </w:r>
      <w:r w:rsidR="0003215C" w:rsidRPr="00AB2EF1">
        <w:t>học sinh</w:t>
      </w:r>
      <w:r w:rsidR="001143E5" w:rsidRPr="00AB2EF1">
        <w:t xml:space="preserve"> mẫu giáo với những thành </w:t>
      </w:r>
      <w:r w:rsidR="0003215C" w:rsidRPr="00AB2EF1">
        <w:t xml:space="preserve">tích tốt </w:t>
      </w:r>
      <w:r w:rsidR="001143E5" w:rsidRPr="00AB2EF1">
        <w:t xml:space="preserve">ở trung học phổ thông. Nghiên cứu này có thể được sử dụng để </w:t>
      </w:r>
      <w:r w:rsidR="00681C6B" w:rsidRPr="00AB2EF1">
        <w:t>gây tác động đến</w:t>
      </w:r>
      <w:r w:rsidR="001143E5" w:rsidRPr="00AB2EF1">
        <w:t xml:space="preserve"> việc lên kế hoạch và </w:t>
      </w:r>
      <w:r w:rsidR="0003215C" w:rsidRPr="00AB2EF1">
        <w:t xml:space="preserve">biện pháp </w:t>
      </w:r>
      <w:r w:rsidR="001143E5" w:rsidRPr="00AB2EF1">
        <w:t>can thiệp</w:t>
      </w:r>
      <w:r w:rsidR="0003215C" w:rsidRPr="00AB2EF1">
        <w:t xml:space="preserve"> của nhà trường</w:t>
      </w:r>
      <w:r w:rsidR="001143E5" w:rsidRPr="00AB2EF1">
        <w:t xml:space="preserve"> nhằm thúc đẩy sự thành công </w:t>
      </w:r>
      <w:r w:rsidR="0003215C" w:rsidRPr="00AB2EF1">
        <w:t>ở cấp</w:t>
      </w:r>
      <w:r w:rsidR="001143E5" w:rsidRPr="00AB2EF1">
        <w:t xml:space="preserve"> trung học phổ thông của học sinh tại BC. </w:t>
      </w:r>
      <w:r w:rsidR="004458C0" w:rsidRPr="004458C0">
        <w:rPr>
          <w:b/>
          <w:i/>
        </w:rPr>
        <w:t>Dữ liệu được liên kết chỉ có thể được sử dụng cho mục đích nghiên cứu hoặc thống kê bởi các nhà nghiên cứu được HELP chấp thuận, theo Thỏa Thuận Nghiên Cứu đã được chấp thuận, hoặc cho mục đích lập kế hoạch chương trình, đánh giá hoặc nghiên cứu thông qua Thỏa Thuận Chia Sẻ Thông Tin.</w:t>
      </w:r>
    </w:p>
    <w:p w14:paraId="36C311F3" w14:textId="77777777" w:rsidR="001143E5" w:rsidRPr="00AB2EF1" w:rsidRDefault="001143E5" w:rsidP="008B6593">
      <w:pPr>
        <w:spacing w:after="0" w:line="240" w:lineRule="auto"/>
        <w:rPr>
          <w:rFonts w:cstheme="minorHAnsi"/>
        </w:rPr>
      </w:pPr>
      <w:r w:rsidRPr="00AB2EF1">
        <w:rPr>
          <w:rFonts w:cstheme="minorHAnsi"/>
        </w:rPr>
        <w:t xml:space="preserve">Là người giữ giấy phép của EDI, Trung Tâm Offord về Nghiên Cứu Trẻ Em tại Đại Học McMaster nhận được một bản sao dữ liệu cấp cá nhân của HELP, là </w:t>
      </w:r>
      <w:r w:rsidR="00426CF8" w:rsidRPr="00AB2EF1">
        <w:rPr>
          <w:rFonts w:cstheme="minorHAnsi"/>
        </w:rPr>
        <w:t>thủ tục</w:t>
      </w:r>
      <w:r w:rsidRPr="00AB2EF1">
        <w:rPr>
          <w:rFonts w:cstheme="minorHAnsi"/>
        </w:rPr>
        <w:t xml:space="preserve"> </w:t>
      </w:r>
      <w:r w:rsidR="000C5D53" w:rsidRPr="00AB2EF1">
        <w:rPr>
          <w:rFonts w:cstheme="minorHAnsi"/>
        </w:rPr>
        <w:t>tại mọi khu vực tài phán tổ chức thực hiện</w:t>
      </w:r>
      <w:r w:rsidRPr="00AB2EF1">
        <w:rPr>
          <w:rFonts w:cstheme="minorHAnsi"/>
        </w:rPr>
        <w:t xml:space="preserve"> EDI. Dữ liệu được gửi tới Trung Tâm Offord không bao gồm tên học sinh, Personal Education Number hoặc ngày sinh. Mã bưu chính, giới tính và tháng sinh (không phải ngày hay năm) được đưa vào để</w:t>
      </w:r>
      <w:r w:rsidR="00426CF8" w:rsidRPr="00AB2EF1">
        <w:rPr>
          <w:rFonts w:cstheme="minorHAnsi"/>
        </w:rPr>
        <w:t xml:space="preserve"> giúp</w:t>
      </w:r>
      <w:r w:rsidRPr="00AB2EF1">
        <w:rPr>
          <w:rFonts w:cstheme="minorHAnsi"/>
        </w:rPr>
        <w:t xml:space="preserve"> </w:t>
      </w:r>
      <w:r w:rsidR="00426CF8" w:rsidRPr="00AB2EF1">
        <w:rPr>
          <w:rFonts w:cstheme="minorHAnsi"/>
        </w:rPr>
        <w:t>thực hiện</w:t>
      </w:r>
      <w:r w:rsidR="006D59BA" w:rsidRPr="00AB2EF1">
        <w:rPr>
          <w:rFonts w:cstheme="minorHAnsi"/>
        </w:rPr>
        <w:t xml:space="preserve"> nghiên cứu quốc gia về khu dân cư</w:t>
      </w:r>
      <w:r w:rsidR="00426CF8" w:rsidRPr="00AB2EF1">
        <w:rPr>
          <w:rFonts w:cstheme="minorHAnsi"/>
        </w:rPr>
        <w:t xml:space="preserve"> đã được phê duyệt</w:t>
      </w:r>
      <w:r w:rsidR="006D59BA" w:rsidRPr="00AB2EF1">
        <w:rPr>
          <w:rFonts w:cstheme="minorHAnsi"/>
        </w:rPr>
        <w:t xml:space="preserve">. Những </w:t>
      </w:r>
      <w:r w:rsidR="004A2B62" w:rsidRPr="00AB2EF1">
        <w:rPr>
          <w:rFonts w:cstheme="minorHAnsi"/>
        </w:rPr>
        <w:t>thông tin</w:t>
      </w:r>
      <w:r w:rsidR="006D59BA" w:rsidRPr="00AB2EF1">
        <w:rPr>
          <w:rFonts w:cstheme="minorHAnsi"/>
        </w:rPr>
        <w:t xml:space="preserve"> này được lưu </w:t>
      </w:r>
      <w:r w:rsidR="00426CF8" w:rsidRPr="00AB2EF1">
        <w:rPr>
          <w:rFonts w:cstheme="minorHAnsi"/>
        </w:rPr>
        <w:t xml:space="preserve">trữ </w:t>
      </w:r>
      <w:r w:rsidR="006D59BA" w:rsidRPr="00AB2EF1">
        <w:rPr>
          <w:rFonts w:cstheme="minorHAnsi"/>
        </w:rPr>
        <w:t>tách riêng với dữ liệu EDI.</w:t>
      </w:r>
    </w:p>
    <w:p w14:paraId="74947921" w14:textId="77777777" w:rsidR="00DE5455" w:rsidRPr="00AB2EF1" w:rsidRDefault="00085C8D" w:rsidP="008B6593">
      <w:pPr>
        <w:spacing w:after="0" w:line="240" w:lineRule="auto"/>
        <w:jc w:val="both"/>
        <w:rPr>
          <w:rFonts w:cstheme="minorHAnsi"/>
        </w:rPr>
      </w:pPr>
      <w:r w:rsidRPr="00AB2EF1">
        <w:rPr>
          <w:rFonts w:cstheme="minorHAnsi"/>
        </w:rPr>
        <w:t xml:space="preserve"> </w:t>
      </w:r>
    </w:p>
    <w:p w14:paraId="08B4C5CF" w14:textId="214607A7" w:rsidR="00047980" w:rsidRDefault="004458C0" w:rsidP="008B6593">
      <w:pPr>
        <w:spacing w:after="0" w:line="240" w:lineRule="auto"/>
        <w:rPr>
          <w:rFonts w:cstheme="minorHAnsi"/>
        </w:rPr>
      </w:pPr>
      <w:r w:rsidRPr="004458C0">
        <w:rPr>
          <w:rFonts w:cstheme="minorHAnsi"/>
        </w:rPr>
        <w:t>HELP tiết lộ kết quả (dữ liệu) EDI ở cấp độ cá nhân cho Bộ Phát Triển Trẻ Em và Gia Đình, Bộ Giáo Dục, Bộ Y Tế và Bộ Dịch Vụ Công Dân cho các mục đích cụ thể về việc lập kế hoạch chương trình, đánh giá, nghiên cứu hoặc thống kê. Các Bộ không được phép sử dụng dữ liệu để đưa ra các đánh giá hoặc quyết định ở cấp độ cá nhân về con quý vị.</w:t>
      </w:r>
    </w:p>
    <w:p w14:paraId="16A047B2" w14:textId="77777777" w:rsidR="004458C0" w:rsidRPr="00AB2EF1" w:rsidRDefault="004458C0" w:rsidP="008B6593">
      <w:pPr>
        <w:spacing w:after="0" w:line="240" w:lineRule="auto"/>
        <w:rPr>
          <w:rFonts w:cstheme="minorHAnsi"/>
        </w:rPr>
      </w:pPr>
    </w:p>
    <w:p w14:paraId="1A1546D5" w14:textId="77777777" w:rsidR="003B6EBC" w:rsidRPr="00AB2EF1" w:rsidRDefault="006D59BA" w:rsidP="008B6593">
      <w:pPr>
        <w:pStyle w:val="Heading1"/>
        <w:spacing w:before="0" w:line="240" w:lineRule="auto"/>
        <w:rPr>
          <w:rFonts w:asciiTheme="minorHAnsi" w:hAnsiTheme="minorHAnsi" w:cstheme="minorHAnsi"/>
          <w:b/>
          <w:color w:val="1F497D" w:themeColor="text2"/>
          <w:sz w:val="22"/>
          <w:szCs w:val="22"/>
        </w:rPr>
      </w:pPr>
      <w:r w:rsidRPr="00AB2EF1">
        <w:rPr>
          <w:rFonts w:asciiTheme="minorHAnsi" w:hAnsiTheme="minorHAnsi" w:cstheme="minorHAnsi"/>
          <w:b/>
          <w:color w:val="1F497D" w:themeColor="text2"/>
          <w:sz w:val="22"/>
          <w:szCs w:val="22"/>
        </w:rPr>
        <w:t>Báo Cáo EDI</w:t>
      </w:r>
    </w:p>
    <w:p w14:paraId="3D4B086F" w14:textId="77777777" w:rsidR="006D59BA" w:rsidRPr="00AB2EF1" w:rsidRDefault="006D59BA" w:rsidP="008B6593">
      <w:pPr>
        <w:spacing w:after="0" w:line="240" w:lineRule="auto"/>
        <w:jc w:val="both"/>
        <w:rPr>
          <w:rFonts w:cstheme="minorHAnsi"/>
        </w:rPr>
      </w:pPr>
      <w:r w:rsidRPr="00AB2EF1">
        <w:rPr>
          <w:rFonts w:cstheme="minorHAnsi"/>
        </w:rPr>
        <w:t xml:space="preserve">Các báo cáo EDI của HELP kết hợp các kết quả EDI từ học sinh trong trường của con quý vị và cộng đồng. Các </w:t>
      </w:r>
      <w:r w:rsidR="004A2B62" w:rsidRPr="00AB2EF1">
        <w:rPr>
          <w:rFonts w:cstheme="minorHAnsi"/>
        </w:rPr>
        <w:t>B</w:t>
      </w:r>
      <w:r w:rsidRPr="00AB2EF1">
        <w:rPr>
          <w:rFonts w:cstheme="minorHAnsi"/>
        </w:rPr>
        <w:t xml:space="preserve">áo </w:t>
      </w:r>
      <w:r w:rsidR="004A2B62" w:rsidRPr="00AB2EF1">
        <w:rPr>
          <w:rFonts w:cstheme="minorHAnsi"/>
        </w:rPr>
        <w:t>C</w:t>
      </w:r>
      <w:r w:rsidRPr="00AB2EF1">
        <w:rPr>
          <w:rFonts w:cstheme="minorHAnsi"/>
        </w:rPr>
        <w:t xml:space="preserve">áo EDI được chuẩn bị cho </w:t>
      </w:r>
      <w:r w:rsidR="00B17306" w:rsidRPr="00AB2EF1">
        <w:rPr>
          <w:rFonts w:cstheme="minorHAnsi"/>
        </w:rPr>
        <w:t xml:space="preserve">toàn bộ </w:t>
      </w:r>
      <w:r w:rsidRPr="00AB2EF1">
        <w:rPr>
          <w:rFonts w:cstheme="minorHAnsi"/>
        </w:rPr>
        <w:t xml:space="preserve">từng trường, học khu, khu dân cư và </w:t>
      </w:r>
      <w:r w:rsidR="00426CF8" w:rsidRPr="00AB2EF1">
        <w:rPr>
          <w:rFonts w:cstheme="minorHAnsi"/>
        </w:rPr>
        <w:t>tỉnh bang</w:t>
      </w:r>
      <w:r w:rsidRPr="00AB2EF1">
        <w:rPr>
          <w:rFonts w:cstheme="minorHAnsi"/>
        </w:rPr>
        <w:t xml:space="preserve">. Báo cáo trường được cung cấp trực tiếp cho học khu và trường học, và không bao giờ được chia sẻ công khai. Dữ liệu EDI không được sử dụng để xếp hạng </w:t>
      </w:r>
      <w:r w:rsidR="00845DF7" w:rsidRPr="00AB2EF1">
        <w:rPr>
          <w:rFonts w:cstheme="minorHAnsi"/>
        </w:rPr>
        <w:t xml:space="preserve">các giáo viên, </w:t>
      </w:r>
      <w:r w:rsidRPr="00AB2EF1">
        <w:rPr>
          <w:rFonts w:cstheme="minorHAnsi"/>
        </w:rPr>
        <w:t>các trường, học sinh hoặc lớp</w:t>
      </w:r>
      <w:r w:rsidR="00B17306" w:rsidRPr="00AB2EF1">
        <w:rPr>
          <w:rFonts w:cstheme="minorHAnsi"/>
        </w:rPr>
        <w:t xml:space="preserve"> học</w:t>
      </w:r>
      <w:r w:rsidRPr="00AB2EF1">
        <w:rPr>
          <w:rFonts w:cstheme="minorHAnsi"/>
        </w:rPr>
        <w:t xml:space="preserve"> </w:t>
      </w:r>
      <w:r w:rsidR="00B17306" w:rsidRPr="00AB2EF1">
        <w:rPr>
          <w:rFonts w:cstheme="minorHAnsi"/>
        </w:rPr>
        <w:t>dưới mọi hình thức</w:t>
      </w:r>
      <w:r w:rsidRPr="00AB2EF1">
        <w:rPr>
          <w:rFonts w:cstheme="minorHAnsi"/>
        </w:rPr>
        <w:t xml:space="preserve">. HELP công bố các báo cáo cộng đồng và bản đồ </w:t>
      </w:r>
      <w:r w:rsidR="00B17306" w:rsidRPr="00AB2EF1">
        <w:rPr>
          <w:rFonts w:cstheme="minorHAnsi"/>
        </w:rPr>
        <w:t xml:space="preserve">dữ liệu </w:t>
      </w:r>
      <w:r w:rsidRPr="00AB2EF1">
        <w:rPr>
          <w:rFonts w:cstheme="minorHAnsi"/>
        </w:rPr>
        <w:t xml:space="preserve">khu dân cư để hỗ trợ việc đưa ra </w:t>
      </w:r>
      <w:r w:rsidR="00B17306" w:rsidRPr="00AB2EF1">
        <w:rPr>
          <w:rFonts w:cstheme="minorHAnsi"/>
        </w:rPr>
        <w:t xml:space="preserve">quyết </w:t>
      </w:r>
      <w:r w:rsidRPr="00AB2EF1">
        <w:rPr>
          <w:rFonts w:cstheme="minorHAnsi"/>
        </w:rPr>
        <w:t xml:space="preserve">định </w:t>
      </w:r>
      <w:r w:rsidR="00B17306" w:rsidRPr="00AB2EF1">
        <w:rPr>
          <w:rFonts w:cstheme="minorHAnsi"/>
        </w:rPr>
        <w:t xml:space="preserve">nhằm </w:t>
      </w:r>
      <w:r w:rsidRPr="00AB2EF1">
        <w:rPr>
          <w:rFonts w:cstheme="minorHAnsi"/>
        </w:rPr>
        <w:t xml:space="preserve">cải thiện chính sách, chương trình và dịch vụ cho trẻ em và gia đình. </w:t>
      </w:r>
      <w:r w:rsidR="000C5D53" w:rsidRPr="00AB2EF1">
        <w:rPr>
          <w:rFonts w:cstheme="minorHAnsi"/>
        </w:rPr>
        <w:t>Quý vị có thể tìm n</w:t>
      </w:r>
      <w:r w:rsidRPr="00AB2EF1">
        <w:rPr>
          <w:rFonts w:cstheme="minorHAnsi"/>
        </w:rPr>
        <w:t xml:space="preserve">hững báo cáo và bản đồ </w:t>
      </w:r>
      <w:r w:rsidR="00B17306" w:rsidRPr="00AB2EF1">
        <w:rPr>
          <w:rFonts w:cstheme="minorHAnsi"/>
        </w:rPr>
        <w:t xml:space="preserve">này </w:t>
      </w:r>
      <w:r w:rsidRPr="00AB2EF1">
        <w:rPr>
          <w:rFonts w:cstheme="minorHAnsi"/>
        </w:rPr>
        <w:t xml:space="preserve">tại: </w:t>
      </w:r>
      <w:hyperlink r:id="rId12" w:history="1">
        <w:r w:rsidRPr="00AB2EF1">
          <w:rPr>
            <w:rStyle w:val="Hyperlink"/>
            <w:rFonts w:cstheme="minorHAnsi"/>
          </w:rPr>
          <w:t>http://earlylearning.ubc.ca/maps/edi/</w:t>
        </w:r>
      </w:hyperlink>
      <w:r w:rsidRPr="00AB2EF1">
        <w:rPr>
          <w:rStyle w:val="Hyperlink"/>
          <w:rFonts w:cstheme="minorHAnsi"/>
        </w:rPr>
        <w:t>.</w:t>
      </w:r>
    </w:p>
    <w:p w14:paraId="028F66DD" w14:textId="77777777" w:rsidR="006D59BA" w:rsidRPr="00AB2EF1" w:rsidRDefault="006D59BA" w:rsidP="008B6593">
      <w:pPr>
        <w:spacing w:after="0" w:line="240" w:lineRule="auto"/>
        <w:jc w:val="both"/>
        <w:rPr>
          <w:rFonts w:cstheme="minorHAnsi"/>
          <w:u w:val="single"/>
        </w:rPr>
      </w:pPr>
    </w:p>
    <w:p w14:paraId="5269EC46" w14:textId="77777777" w:rsidR="006D59BA" w:rsidRPr="00AB2EF1" w:rsidRDefault="006D59BA" w:rsidP="008B6593">
      <w:pPr>
        <w:spacing w:after="0" w:line="240" w:lineRule="auto"/>
        <w:rPr>
          <w:rFonts w:cstheme="minorHAnsi"/>
        </w:rPr>
      </w:pPr>
      <w:r w:rsidRPr="00AB2EF1">
        <w:rPr>
          <w:rFonts w:cstheme="minorHAnsi"/>
        </w:rPr>
        <w:t xml:space="preserve">Ủy Ban </w:t>
      </w:r>
      <w:r w:rsidR="000F3088" w:rsidRPr="00AB2EF1">
        <w:rPr>
          <w:rFonts w:cstheme="minorHAnsi"/>
        </w:rPr>
        <w:t xml:space="preserve">Chỉ Đạo </w:t>
      </w:r>
      <w:r w:rsidR="009D0E26" w:rsidRPr="00AB2EF1">
        <w:rPr>
          <w:rFonts w:cstheme="minorHAnsi"/>
        </w:rPr>
        <w:t>Bản Địa</w:t>
      </w:r>
      <w:r w:rsidR="000F3088" w:rsidRPr="00AB2EF1">
        <w:rPr>
          <w:rFonts w:cstheme="minorHAnsi"/>
        </w:rPr>
        <w:t xml:space="preserve"> của </w:t>
      </w:r>
      <w:r w:rsidR="000F3088" w:rsidRPr="00AB2EF1">
        <w:t xml:space="preserve">HELP đã xây dựng một </w:t>
      </w:r>
      <w:r w:rsidR="00B17306" w:rsidRPr="00AB2EF1">
        <w:t>thủ tục</w:t>
      </w:r>
      <w:r w:rsidR="000F3088" w:rsidRPr="00AB2EF1">
        <w:t xml:space="preserve"> về báo cáo dữ liệu về </w:t>
      </w:r>
      <w:r w:rsidR="00B46664" w:rsidRPr="00AB2EF1">
        <w:t>t</w:t>
      </w:r>
      <w:r w:rsidR="000F3088" w:rsidRPr="00AB2EF1">
        <w:t xml:space="preserve">rẻ em </w:t>
      </w:r>
      <w:r w:rsidR="00B46664" w:rsidRPr="00AB2EF1">
        <w:t>B</w:t>
      </w:r>
      <w:r w:rsidR="000F3088" w:rsidRPr="00AB2EF1">
        <w:t xml:space="preserve">ản </w:t>
      </w:r>
      <w:r w:rsidR="00B46664" w:rsidRPr="00AB2EF1">
        <w:t>Đ</w:t>
      </w:r>
      <w:r w:rsidR="000F3088" w:rsidRPr="00AB2EF1">
        <w:t xml:space="preserve">ịa. </w:t>
      </w:r>
      <w:r w:rsidR="009D0E26" w:rsidRPr="00AB2EF1">
        <w:t xml:space="preserve">Thủ tục </w:t>
      </w:r>
      <w:r w:rsidR="000F3088" w:rsidRPr="00AB2EF1">
        <w:t xml:space="preserve">này đảm bảo dữ liệu được sử dụng để hỗ trợ </w:t>
      </w:r>
      <w:r w:rsidR="00B46664" w:rsidRPr="00AB2EF1">
        <w:t>q</w:t>
      </w:r>
      <w:r w:rsidR="000F3088" w:rsidRPr="00AB2EF1">
        <w:t xml:space="preserve">uyền tự quyết </w:t>
      </w:r>
      <w:r w:rsidR="00B46664" w:rsidRPr="00AB2EF1">
        <w:t>B</w:t>
      </w:r>
      <w:r w:rsidR="000F3088" w:rsidRPr="00AB2EF1">
        <w:t xml:space="preserve">ản </w:t>
      </w:r>
      <w:r w:rsidR="00B46664" w:rsidRPr="00AB2EF1">
        <w:t>Đ</w:t>
      </w:r>
      <w:r w:rsidR="000F3088" w:rsidRPr="00AB2EF1">
        <w:t xml:space="preserve">ịa </w:t>
      </w:r>
      <w:r w:rsidR="009D0E26" w:rsidRPr="00AB2EF1">
        <w:t>nhằm</w:t>
      </w:r>
      <w:r w:rsidR="000F3088" w:rsidRPr="00AB2EF1">
        <w:t xml:space="preserve"> cải thiện kết quả phát triển của </w:t>
      </w:r>
      <w:r w:rsidR="00B46664" w:rsidRPr="00AB2EF1">
        <w:t>t</w:t>
      </w:r>
      <w:r w:rsidR="000F3088" w:rsidRPr="00AB2EF1">
        <w:t xml:space="preserve">rẻ em </w:t>
      </w:r>
      <w:r w:rsidR="00B46664" w:rsidRPr="00AB2EF1">
        <w:t>B</w:t>
      </w:r>
      <w:r w:rsidR="000F3088" w:rsidRPr="00AB2EF1">
        <w:t xml:space="preserve">ản </w:t>
      </w:r>
      <w:r w:rsidR="00B46664" w:rsidRPr="00AB2EF1">
        <w:t>Đ</w:t>
      </w:r>
      <w:r w:rsidR="000F3088" w:rsidRPr="00AB2EF1">
        <w:t xml:space="preserve">ịa. </w:t>
      </w:r>
      <w:r w:rsidR="00845DF7" w:rsidRPr="00AB2EF1">
        <w:t xml:space="preserve">Mặc dù trẻ em Bản Địa đang theo học tại các trường công lập và trường Độc Lập tham gia thu thập dữ liệu EDI được đưa </w:t>
      </w:r>
      <w:bookmarkStart w:id="0" w:name="_GoBack"/>
      <w:bookmarkEnd w:id="0"/>
      <w:r w:rsidR="00845DF7" w:rsidRPr="00AB2EF1">
        <w:t xml:space="preserve">vào dữ liệu EDI, </w:t>
      </w:r>
      <w:r w:rsidR="000F3088" w:rsidRPr="00AB2EF1">
        <w:rPr>
          <w:rFonts w:cstheme="minorHAnsi"/>
        </w:rPr>
        <w:t xml:space="preserve">HELP không bao giờ báo cáo công khai </w:t>
      </w:r>
      <w:r w:rsidR="00845DF7" w:rsidRPr="00AB2EF1">
        <w:rPr>
          <w:rFonts w:cstheme="minorHAnsi"/>
        </w:rPr>
        <w:t xml:space="preserve">riêng </w:t>
      </w:r>
      <w:r w:rsidR="000F3088" w:rsidRPr="00AB2EF1">
        <w:rPr>
          <w:rFonts w:cstheme="minorHAnsi"/>
        </w:rPr>
        <w:t xml:space="preserve">dữ liệu EDI về </w:t>
      </w:r>
      <w:r w:rsidR="00B46664" w:rsidRPr="00AB2EF1">
        <w:rPr>
          <w:rFonts w:cstheme="minorHAnsi"/>
        </w:rPr>
        <w:t>t</w:t>
      </w:r>
      <w:r w:rsidR="000F3088" w:rsidRPr="00AB2EF1">
        <w:rPr>
          <w:rFonts w:cstheme="minorHAnsi"/>
        </w:rPr>
        <w:t xml:space="preserve">rẻ em </w:t>
      </w:r>
      <w:r w:rsidR="00B46664" w:rsidRPr="00AB2EF1">
        <w:rPr>
          <w:rFonts w:cstheme="minorHAnsi"/>
        </w:rPr>
        <w:t>B</w:t>
      </w:r>
      <w:r w:rsidR="000F3088" w:rsidRPr="00AB2EF1">
        <w:rPr>
          <w:rFonts w:cstheme="minorHAnsi"/>
        </w:rPr>
        <w:t xml:space="preserve">ản </w:t>
      </w:r>
      <w:r w:rsidR="00B46664" w:rsidRPr="00AB2EF1">
        <w:rPr>
          <w:rFonts w:cstheme="minorHAnsi"/>
        </w:rPr>
        <w:t>Đ</w:t>
      </w:r>
      <w:r w:rsidR="000F3088" w:rsidRPr="00AB2EF1">
        <w:rPr>
          <w:rFonts w:cstheme="minorHAnsi"/>
        </w:rPr>
        <w:t>ịa, hay sử dụng</w:t>
      </w:r>
      <w:r w:rsidR="00845DF7" w:rsidRPr="00AB2EF1">
        <w:rPr>
          <w:rFonts w:cstheme="minorHAnsi"/>
        </w:rPr>
        <w:t xml:space="preserve"> dữ liệu</w:t>
      </w:r>
      <w:r w:rsidR="000F3088" w:rsidRPr="00AB2EF1">
        <w:rPr>
          <w:rFonts w:cstheme="minorHAnsi"/>
        </w:rPr>
        <w:t xml:space="preserve"> </w:t>
      </w:r>
      <w:r w:rsidR="000C5D53" w:rsidRPr="00AB2EF1">
        <w:rPr>
          <w:rFonts w:cstheme="minorHAnsi"/>
        </w:rPr>
        <w:t>cho</w:t>
      </w:r>
      <w:r w:rsidR="000F3088" w:rsidRPr="00AB2EF1">
        <w:rPr>
          <w:rFonts w:cstheme="minorHAnsi"/>
        </w:rPr>
        <w:t xml:space="preserve"> mục đích so sánh. Để biết thêm thông tin, vui lòng truy cập </w:t>
      </w:r>
      <w:hyperlink r:id="rId13" w:history="1">
        <w:r w:rsidR="000F3088" w:rsidRPr="00AB2EF1">
          <w:rPr>
            <w:rStyle w:val="Hyperlink"/>
            <w:rFonts w:cstheme="minorHAnsi"/>
          </w:rPr>
          <w:t>http://earlylearning.ubc.ca/edi/aboriginal-EDI/</w:t>
        </w:r>
      </w:hyperlink>
      <w:r w:rsidR="000F3088" w:rsidRPr="00AB2EF1">
        <w:rPr>
          <w:rFonts w:cstheme="minorHAnsi"/>
        </w:rPr>
        <w:t>.</w:t>
      </w:r>
    </w:p>
    <w:p w14:paraId="449A17EB" w14:textId="77777777" w:rsidR="002E06BA" w:rsidRPr="00AB2EF1" w:rsidRDefault="002E06BA" w:rsidP="008B6593">
      <w:pPr>
        <w:spacing w:after="0" w:line="240" w:lineRule="auto"/>
        <w:jc w:val="both"/>
        <w:rPr>
          <w:rFonts w:cstheme="minorHAnsi"/>
        </w:rPr>
      </w:pPr>
    </w:p>
    <w:p w14:paraId="66945EB9" w14:textId="77777777" w:rsidR="003B6EBC" w:rsidRPr="00AB2EF1" w:rsidRDefault="000F3088" w:rsidP="008B6593">
      <w:pPr>
        <w:pStyle w:val="Heading1"/>
        <w:spacing w:before="0" w:line="240" w:lineRule="auto"/>
        <w:rPr>
          <w:rFonts w:asciiTheme="minorHAnsi" w:hAnsiTheme="minorHAnsi" w:cstheme="minorHAnsi"/>
          <w:color w:val="1F497D" w:themeColor="text2"/>
          <w:sz w:val="22"/>
          <w:szCs w:val="22"/>
        </w:rPr>
      </w:pPr>
      <w:r w:rsidRPr="00AB2EF1">
        <w:rPr>
          <w:rFonts w:asciiTheme="minorHAnsi" w:hAnsiTheme="minorHAnsi" w:cstheme="minorHAnsi"/>
          <w:b/>
          <w:color w:val="1F497D" w:themeColor="text2"/>
          <w:sz w:val="22"/>
          <w:szCs w:val="22"/>
        </w:rPr>
        <w:t xml:space="preserve">Tôi có thể </w:t>
      </w:r>
      <w:r w:rsidR="009D0E26" w:rsidRPr="00AB2EF1">
        <w:rPr>
          <w:rFonts w:asciiTheme="minorHAnsi" w:hAnsiTheme="minorHAnsi" w:cstheme="minorHAnsi"/>
          <w:b/>
          <w:color w:val="1F497D" w:themeColor="text2"/>
          <w:sz w:val="22"/>
          <w:szCs w:val="22"/>
        </w:rPr>
        <w:t xml:space="preserve">tìm </w:t>
      </w:r>
      <w:r w:rsidRPr="00AB2EF1">
        <w:rPr>
          <w:rFonts w:asciiTheme="minorHAnsi" w:hAnsiTheme="minorHAnsi" w:cstheme="minorHAnsi"/>
          <w:b/>
          <w:color w:val="1F497D" w:themeColor="text2"/>
          <w:sz w:val="22"/>
          <w:szCs w:val="22"/>
        </w:rPr>
        <w:t>thêm thông tin về dự án ở đâu</w:t>
      </w:r>
      <w:r w:rsidR="003B6EBC" w:rsidRPr="00AB2EF1">
        <w:rPr>
          <w:rFonts w:asciiTheme="minorHAnsi" w:hAnsiTheme="minorHAnsi" w:cstheme="minorHAnsi"/>
          <w:b/>
          <w:color w:val="1F497D" w:themeColor="text2"/>
          <w:sz w:val="22"/>
          <w:szCs w:val="22"/>
        </w:rPr>
        <w:t>?</w:t>
      </w:r>
      <w:r w:rsidR="003B6EBC" w:rsidRPr="00AB2EF1">
        <w:rPr>
          <w:rFonts w:asciiTheme="minorHAnsi" w:hAnsiTheme="minorHAnsi" w:cstheme="minorHAnsi"/>
          <w:color w:val="1F497D" w:themeColor="text2"/>
          <w:sz w:val="22"/>
          <w:szCs w:val="22"/>
        </w:rPr>
        <w:t xml:space="preserve"> </w:t>
      </w:r>
    </w:p>
    <w:p w14:paraId="6502BC91" w14:textId="0A2BD555" w:rsidR="000F3088" w:rsidRPr="00AB2EF1" w:rsidRDefault="000F3088" w:rsidP="008B6593">
      <w:pPr>
        <w:spacing w:after="0" w:line="240" w:lineRule="auto"/>
        <w:jc w:val="both"/>
        <w:rPr>
          <w:rFonts w:cstheme="minorHAnsi"/>
        </w:rPr>
      </w:pPr>
      <w:r w:rsidRPr="00AB2EF1">
        <w:rPr>
          <w:rFonts w:cstheme="minorHAnsi"/>
        </w:rPr>
        <w:t>Để biết thêm thông tin, vui lòng truy cập tr</w:t>
      </w:r>
      <w:r w:rsidR="009D0E26" w:rsidRPr="00AB2EF1">
        <w:rPr>
          <w:rFonts w:cstheme="minorHAnsi"/>
        </w:rPr>
        <w:t>a</w:t>
      </w:r>
      <w:r w:rsidRPr="00AB2EF1">
        <w:rPr>
          <w:rFonts w:cstheme="minorHAnsi"/>
        </w:rPr>
        <w:t xml:space="preserve">ng web của HELP tại </w:t>
      </w:r>
      <w:hyperlink r:id="rId14" w:history="1">
        <w:r w:rsidRPr="00AB2EF1">
          <w:rPr>
            <w:rStyle w:val="Hyperlink"/>
            <w:rFonts w:cstheme="minorHAnsi"/>
          </w:rPr>
          <w:t>www.earlylearning.ubc.ca/edi</w:t>
        </w:r>
      </w:hyperlink>
      <w:r w:rsidRPr="00AB2EF1">
        <w:rPr>
          <w:rFonts w:cstheme="minorHAnsi"/>
        </w:rPr>
        <w:t>. Nếu quý vị có bất kì câu hỏi hay thắc mắc</w:t>
      </w:r>
      <w:r w:rsidR="000C5D53" w:rsidRPr="00AB2EF1">
        <w:rPr>
          <w:rFonts w:cstheme="minorHAnsi"/>
        </w:rPr>
        <w:t xml:space="preserve"> nào</w:t>
      </w:r>
      <w:r w:rsidRPr="00AB2EF1">
        <w:rPr>
          <w:rFonts w:cstheme="minorHAnsi"/>
        </w:rPr>
        <w:t>, vui lòng liên hệ</w:t>
      </w:r>
      <w:r w:rsidR="00845DF7" w:rsidRPr="00AB2EF1">
        <w:rPr>
          <w:rFonts w:cstheme="minorHAnsi"/>
        </w:rPr>
        <w:t xml:space="preserve"> </w:t>
      </w:r>
      <w:r w:rsidR="00E03AB9">
        <w:rPr>
          <w:rFonts w:cstheme="minorHAnsi"/>
        </w:rPr>
        <w:t>Roberta O’Brien</w:t>
      </w:r>
      <w:r w:rsidR="00845DF7" w:rsidRPr="00AB2EF1">
        <w:rPr>
          <w:rFonts w:cstheme="minorHAnsi"/>
        </w:rPr>
        <w:t xml:space="preserve">, EDI Trưởng Nhóm Quản Lý Thực Hiện, qua địa chỉ email </w:t>
      </w:r>
      <w:hyperlink r:id="rId15" w:history="1">
        <w:r w:rsidR="00845DF7" w:rsidRPr="00AB2EF1">
          <w:rPr>
            <w:rStyle w:val="Hyperlink"/>
            <w:rFonts w:cstheme="minorHAnsi"/>
          </w:rPr>
          <w:t>edi@help.ubc.ca</w:t>
        </w:r>
      </w:hyperlink>
      <w:r w:rsidR="00845DF7" w:rsidRPr="00AB2EF1">
        <w:rPr>
          <w:rFonts w:cstheme="minorHAnsi"/>
        </w:rPr>
        <w:t xml:space="preserve"> hoặc số điện thoại </w:t>
      </w:r>
      <w:r w:rsidR="00E03AB9" w:rsidRPr="00E03AB9">
        <w:rPr>
          <w:rFonts w:cstheme="minorHAnsi"/>
          <w:lang w:val="en-CA"/>
        </w:rPr>
        <w:t>604-916-1051</w:t>
      </w:r>
      <w:r w:rsidRPr="00AB2EF1">
        <w:rPr>
          <w:rFonts w:cstheme="minorHAnsi"/>
        </w:rPr>
        <w:t>.</w:t>
      </w:r>
    </w:p>
    <w:p w14:paraId="3508ECF4" w14:textId="77777777" w:rsidR="002E06BA" w:rsidRPr="00AB2EF1" w:rsidRDefault="002E06BA" w:rsidP="008B6593">
      <w:pPr>
        <w:spacing w:after="0" w:line="240" w:lineRule="auto"/>
        <w:jc w:val="both"/>
        <w:rPr>
          <w:rFonts w:cstheme="minorHAnsi"/>
        </w:rPr>
      </w:pPr>
    </w:p>
    <w:p w14:paraId="32772428" w14:textId="77777777" w:rsidR="000F3088" w:rsidRPr="00AB2EF1" w:rsidRDefault="000F3088" w:rsidP="008B6593">
      <w:pPr>
        <w:spacing w:after="0" w:line="240" w:lineRule="auto"/>
        <w:jc w:val="both"/>
        <w:rPr>
          <w:rFonts w:cstheme="minorHAnsi"/>
        </w:rPr>
      </w:pPr>
      <w:r w:rsidRPr="00AB2EF1">
        <w:rPr>
          <w:rFonts w:cstheme="minorHAnsi"/>
        </w:rPr>
        <w:t>Nếu quý vị có bất kì thắc mắc hay phàn nàn</w:t>
      </w:r>
      <w:r w:rsidR="000C5D53" w:rsidRPr="00AB2EF1">
        <w:rPr>
          <w:rFonts w:cstheme="minorHAnsi"/>
        </w:rPr>
        <w:t xml:space="preserve"> nào</w:t>
      </w:r>
      <w:r w:rsidRPr="00AB2EF1">
        <w:rPr>
          <w:rFonts w:cstheme="minorHAnsi"/>
        </w:rPr>
        <w:t xml:space="preserve"> về quyền </w:t>
      </w:r>
      <w:r w:rsidR="009D0E26" w:rsidRPr="00AB2EF1">
        <w:rPr>
          <w:rFonts w:cstheme="minorHAnsi"/>
        </w:rPr>
        <w:t xml:space="preserve">của con quý vị </w:t>
      </w:r>
      <w:r w:rsidR="000C5D53" w:rsidRPr="00AB2EF1">
        <w:rPr>
          <w:rFonts w:cstheme="minorHAnsi"/>
        </w:rPr>
        <w:t>khi</w:t>
      </w:r>
      <w:r w:rsidRPr="00AB2EF1">
        <w:rPr>
          <w:rFonts w:cstheme="minorHAnsi"/>
        </w:rPr>
        <w:t xml:space="preserve"> tham gia nghiên cứu, vui lòng liên hệ Đường Dây Khiếu Nại Người Tham Gia Nghiên Cứu tại Phòng Đạo Đức </w:t>
      </w:r>
      <w:r w:rsidR="00B46664" w:rsidRPr="00AB2EF1">
        <w:rPr>
          <w:rFonts w:cstheme="minorHAnsi"/>
        </w:rPr>
        <w:t xml:space="preserve">Nghiên Cứu </w:t>
      </w:r>
      <w:r w:rsidRPr="00AB2EF1">
        <w:rPr>
          <w:rFonts w:cstheme="minorHAnsi"/>
        </w:rPr>
        <w:t xml:space="preserve">UBC, tại </w:t>
      </w:r>
      <w:r w:rsidRPr="00AB2EF1">
        <w:rPr>
          <w:rFonts w:cstheme="minorHAnsi"/>
        </w:rPr>
        <w:lastRenderedPageBreak/>
        <w:t xml:space="preserve">University of British Columbia </w:t>
      </w:r>
      <w:r w:rsidR="009D0E26" w:rsidRPr="00AB2EF1">
        <w:rPr>
          <w:rFonts w:cstheme="minorHAnsi"/>
        </w:rPr>
        <w:t xml:space="preserve">theo </w:t>
      </w:r>
      <w:r w:rsidRPr="00AB2EF1">
        <w:rPr>
          <w:rFonts w:cstheme="minorHAnsi"/>
        </w:rPr>
        <w:t xml:space="preserve">số 604-822-8598, hoặc nếu ở xa, </w:t>
      </w:r>
      <w:r w:rsidR="009D0E26" w:rsidRPr="00AB2EF1">
        <w:rPr>
          <w:rFonts w:cstheme="minorHAnsi"/>
        </w:rPr>
        <w:t xml:space="preserve">vui lòng </w:t>
      </w:r>
      <w:r w:rsidRPr="00AB2EF1">
        <w:rPr>
          <w:rFonts w:cstheme="minorHAnsi"/>
        </w:rPr>
        <w:t xml:space="preserve">gửi </w:t>
      </w:r>
      <w:r w:rsidR="009D0E26" w:rsidRPr="00AB2EF1">
        <w:rPr>
          <w:rFonts w:cstheme="minorHAnsi"/>
        </w:rPr>
        <w:t>email</w:t>
      </w:r>
      <w:r w:rsidRPr="00AB2EF1">
        <w:rPr>
          <w:rFonts w:cstheme="minorHAnsi"/>
        </w:rPr>
        <w:t xml:space="preserve"> đến </w:t>
      </w:r>
      <w:hyperlink r:id="rId16" w:history="1">
        <w:r w:rsidRPr="00AB2EF1">
          <w:rPr>
            <w:rStyle w:val="Hyperlink"/>
            <w:rFonts w:cstheme="minorHAnsi"/>
          </w:rPr>
          <w:t>RSIL@ors.ubc.ca</w:t>
        </w:r>
      </w:hyperlink>
      <w:r w:rsidRPr="00AB2EF1">
        <w:rPr>
          <w:rStyle w:val="Hyperlink"/>
          <w:rFonts w:cstheme="minorHAnsi"/>
          <w:u w:val="none"/>
        </w:rPr>
        <w:t xml:space="preserve"> </w:t>
      </w:r>
      <w:r w:rsidRPr="00AB2EF1">
        <w:rPr>
          <w:rStyle w:val="Hyperlink"/>
          <w:rFonts w:cstheme="minorHAnsi"/>
          <w:color w:val="auto"/>
          <w:u w:val="none"/>
        </w:rPr>
        <w:t xml:space="preserve">hoặc </w:t>
      </w:r>
      <w:r w:rsidR="009D0E26" w:rsidRPr="00AB2EF1">
        <w:rPr>
          <w:rStyle w:val="Hyperlink"/>
          <w:rFonts w:cstheme="minorHAnsi"/>
          <w:color w:val="auto"/>
          <w:u w:val="none"/>
        </w:rPr>
        <w:t xml:space="preserve">gọi số điện thoại </w:t>
      </w:r>
      <w:r w:rsidRPr="00AB2EF1">
        <w:rPr>
          <w:rStyle w:val="Hyperlink"/>
          <w:rFonts w:cstheme="minorHAnsi"/>
          <w:color w:val="auto"/>
          <w:u w:val="none"/>
        </w:rPr>
        <w:t xml:space="preserve">miễn phí </w:t>
      </w:r>
      <w:r w:rsidRPr="00AB2EF1">
        <w:rPr>
          <w:rFonts w:cstheme="minorHAnsi"/>
        </w:rPr>
        <w:t xml:space="preserve">1-877-822-8598. </w:t>
      </w:r>
      <w:r w:rsidR="009D0E26" w:rsidRPr="00AB2EF1">
        <w:rPr>
          <w:rFonts w:cstheme="minorHAnsi"/>
        </w:rPr>
        <w:t>Quý</w:t>
      </w:r>
      <w:r w:rsidRPr="00AB2EF1">
        <w:rPr>
          <w:rFonts w:cstheme="minorHAnsi"/>
        </w:rPr>
        <w:t xml:space="preserve"> vị cũng có thể liên hệ với Điều Tra Viên Chính qua số điện thoại hoặc </w:t>
      </w:r>
      <w:r w:rsidR="002950C9" w:rsidRPr="00AB2EF1">
        <w:rPr>
          <w:rFonts w:cstheme="minorHAnsi"/>
        </w:rPr>
        <w:t xml:space="preserve">email </w:t>
      </w:r>
      <w:r w:rsidRPr="00AB2EF1">
        <w:rPr>
          <w:rFonts w:cstheme="minorHAnsi"/>
        </w:rPr>
        <w:t>bên dưới</w:t>
      </w:r>
      <w:r w:rsidR="002950C9" w:rsidRPr="00AB2EF1">
        <w:rPr>
          <w:rFonts w:cstheme="minorHAnsi"/>
        </w:rPr>
        <w:t>.</w:t>
      </w:r>
    </w:p>
    <w:p w14:paraId="1FB2F25E" w14:textId="77777777" w:rsidR="002E06BA" w:rsidRPr="00AB2EF1" w:rsidRDefault="002E06BA" w:rsidP="008B6593">
      <w:pPr>
        <w:spacing w:after="0" w:line="240" w:lineRule="auto"/>
        <w:jc w:val="both"/>
        <w:rPr>
          <w:rFonts w:cstheme="minorHAnsi"/>
        </w:rPr>
      </w:pPr>
    </w:p>
    <w:p w14:paraId="2F08BFD7" w14:textId="632F41A6" w:rsidR="0070548F" w:rsidRPr="00AB2EF1" w:rsidRDefault="000F3088" w:rsidP="008B6593">
      <w:pPr>
        <w:pStyle w:val="NoSpacing"/>
        <w:jc w:val="both"/>
        <w:rPr>
          <w:rFonts w:asciiTheme="minorHAnsi" w:hAnsiTheme="minorHAnsi" w:cstheme="minorHAnsi"/>
        </w:rPr>
      </w:pPr>
      <w:r w:rsidRPr="00AB2EF1">
        <w:rPr>
          <w:rFonts w:asciiTheme="minorHAnsi" w:hAnsiTheme="minorHAnsi" w:cstheme="minorHAnsi"/>
        </w:rPr>
        <w:t xml:space="preserve">Trân </w:t>
      </w:r>
      <w:r w:rsidR="00B46664" w:rsidRPr="00AB2EF1">
        <w:rPr>
          <w:rFonts w:asciiTheme="minorHAnsi" w:hAnsiTheme="minorHAnsi" w:cstheme="minorHAnsi"/>
        </w:rPr>
        <w:t>t</w:t>
      </w:r>
      <w:r w:rsidRPr="00AB2EF1">
        <w:rPr>
          <w:rFonts w:asciiTheme="minorHAnsi" w:hAnsiTheme="minorHAnsi" w:cstheme="minorHAnsi"/>
        </w:rPr>
        <w:t>rọng</w:t>
      </w:r>
      <w:r w:rsidR="009C3A8B" w:rsidRPr="00AB2EF1">
        <w:rPr>
          <w:rFonts w:asciiTheme="minorHAnsi" w:hAnsiTheme="minorHAnsi" w:cstheme="minorHAnsi"/>
        </w:rPr>
        <w:t xml:space="preserve">, </w:t>
      </w:r>
    </w:p>
    <w:p w14:paraId="0D8498DB" w14:textId="26F65ECA" w:rsidR="00AB2EF1" w:rsidRDefault="00AB2EF1" w:rsidP="008B6593">
      <w:pPr>
        <w:pStyle w:val="NoSpacing"/>
        <w:jc w:val="both"/>
        <w:rPr>
          <w:rFonts w:asciiTheme="minorHAnsi" w:hAnsiTheme="minorHAnsi" w:cstheme="minorHAnsi"/>
        </w:rPr>
      </w:pPr>
      <w:r w:rsidRPr="0009047A">
        <w:rPr>
          <w:rFonts w:asciiTheme="minorHAnsi" w:hAnsiTheme="minorHAnsi" w:cstheme="minorHAnsi"/>
          <w:noProof/>
        </w:rPr>
        <w:drawing>
          <wp:anchor distT="0" distB="0" distL="114300" distR="114300" simplePos="0" relativeHeight="251660288" behindDoc="0" locked="0" layoutInCell="1" allowOverlap="1" wp14:anchorId="5567D9F3" wp14:editId="0B72370D">
            <wp:simplePos x="0" y="0"/>
            <wp:positionH relativeFrom="column">
              <wp:posOffset>3123777</wp:posOffset>
            </wp:positionH>
            <wp:positionV relativeFrom="paragraph">
              <wp:posOffset>6985</wp:posOffset>
            </wp:positionV>
            <wp:extent cx="904875" cy="4857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485775"/>
                    </a:xfrm>
                    <a:prstGeom prst="rect">
                      <a:avLst/>
                    </a:prstGeom>
                    <a:noFill/>
                    <a:ln>
                      <a:noFill/>
                    </a:ln>
                  </pic:spPr>
                </pic:pic>
              </a:graphicData>
            </a:graphic>
          </wp:anchor>
        </w:drawing>
      </w:r>
    </w:p>
    <w:p w14:paraId="2427A546" w14:textId="77777777" w:rsidR="00AB2EF1" w:rsidRDefault="00AB2EF1" w:rsidP="008B6593">
      <w:pPr>
        <w:pStyle w:val="NoSpacing"/>
        <w:jc w:val="both"/>
        <w:rPr>
          <w:rFonts w:asciiTheme="minorHAnsi" w:hAnsiTheme="minorHAnsi" w:cstheme="minorHAnsi"/>
        </w:rPr>
      </w:pPr>
    </w:p>
    <w:p w14:paraId="3424CEC7" w14:textId="0005A23B" w:rsidR="009C3A8B" w:rsidRPr="00AB2EF1" w:rsidRDefault="00AB2EF1" w:rsidP="008B6593">
      <w:pPr>
        <w:pStyle w:val="NoSpacing"/>
        <w:jc w:val="both"/>
        <w:rPr>
          <w:rFonts w:asciiTheme="minorHAnsi" w:hAnsiTheme="minorHAnsi" w:cstheme="minorHAnsi"/>
        </w:rPr>
      </w:pPr>
      <w:r w:rsidRPr="00AB2EF1">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4A002EBC" wp14:editId="5FA2B4F9">
                <wp:simplePos x="0" y="0"/>
                <wp:positionH relativeFrom="column">
                  <wp:posOffset>3036570</wp:posOffset>
                </wp:positionH>
                <wp:positionV relativeFrom="paragraph">
                  <wp:posOffset>160655</wp:posOffset>
                </wp:positionV>
                <wp:extent cx="3036570" cy="7715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3A78D" w14:textId="77777777" w:rsidR="007F6AAC" w:rsidRPr="00AB2EF1" w:rsidRDefault="00D610DE" w:rsidP="007E25D0">
                            <w:pPr>
                              <w:pStyle w:val="NoSpacing"/>
                              <w:rPr>
                                <w:rFonts w:ascii="Calibri Light" w:hAnsi="Calibri Light"/>
                                <w:sz w:val="20"/>
                                <w:szCs w:val="20"/>
                              </w:rPr>
                            </w:pPr>
                            <w:r w:rsidRPr="00AB2EF1">
                              <w:rPr>
                                <w:rFonts w:ascii="Calibri Light" w:hAnsi="Calibri Light"/>
                                <w:sz w:val="20"/>
                                <w:szCs w:val="20"/>
                              </w:rPr>
                              <w:t>Tiến Sĩ</w:t>
                            </w:r>
                            <w:r w:rsidR="00845DF7" w:rsidRPr="00AB2EF1">
                              <w:rPr>
                                <w:rFonts w:ascii="Calibri Light" w:hAnsi="Calibri Light"/>
                                <w:sz w:val="20"/>
                                <w:szCs w:val="20"/>
                              </w:rPr>
                              <w:t xml:space="preserve"> Martin Guhn</w:t>
                            </w:r>
                          </w:p>
                          <w:p w14:paraId="3FFFCDD9" w14:textId="77777777" w:rsidR="007F6AAC" w:rsidRPr="00AB2EF1" w:rsidRDefault="00D610DE" w:rsidP="007E25D0">
                            <w:pPr>
                              <w:pStyle w:val="NoSpacing"/>
                              <w:rPr>
                                <w:rFonts w:ascii="Calibri Light" w:hAnsi="Calibri Light"/>
                                <w:sz w:val="20"/>
                                <w:szCs w:val="20"/>
                              </w:rPr>
                            </w:pPr>
                            <w:r w:rsidRPr="00AB2EF1">
                              <w:rPr>
                                <w:rFonts w:ascii="Calibri Light" w:hAnsi="Calibri Light"/>
                                <w:sz w:val="20"/>
                                <w:szCs w:val="20"/>
                              </w:rPr>
                              <w:t>Giám Đốc</w:t>
                            </w:r>
                            <w:r w:rsidR="00845DF7" w:rsidRPr="00AB2EF1">
                              <w:rPr>
                                <w:rFonts w:ascii="Calibri Light" w:hAnsi="Calibri Light"/>
                                <w:sz w:val="20"/>
                                <w:szCs w:val="20"/>
                              </w:rPr>
                              <w:t xml:space="preserve"> Lâm Thời</w:t>
                            </w:r>
                            <w:r w:rsidR="007F6AAC" w:rsidRPr="00AB2EF1">
                              <w:rPr>
                                <w:rFonts w:ascii="Calibri Light" w:hAnsi="Calibri Light"/>
                                <w:sz w:val="20"/>
                                <w:szCs w:val="20"/>
                              </w:rPr>
                              <w:t>, Human Early Learning Partnership</w:t>
                            </w:r>
                          </w:p>
                          <w:p w14:paraId="5388E0F6" w14:textId="77777777" w:rsidR="007F6AAC" w:rsidRPr="00AB2EF1" w:rsidRDefault="007F6AAC" w:rsidP="007E25D0">
                            <w:pPr>
                              <w:pStyle w:val="NoSpacing"/>
                              <w:rPr>
                                <w:rFonts w:ascii="Calibri Light" w:hAnsi="Calibri Light"/>
                                <w:sz w:val="20"/>
                                <w:szCs w:val="20"/>
                              </w:rPr>
                            </w:pPr>
                            <w:r w:rsidRPr="00AB2EF1">
                              <w:rPr>
                                <w:rFonts w:ascii="Calibri Light" w:hAnsi="Calibri Light"/>
                                <w:sz w:val="20"/>
                                <w:szCs w:val="20"/>
                              </w:rPr>
                              <w:t>University of British Columbia</w:t>
                            </w:r>
                          </w:p>
                          <w:p w14:paraId="452B231F" w14:textId="77777777" w:rsidR="007F6AAC" w:rsidRPr="004819F6" w:rsidRDefault="00D610DE" w:rsidP="009C3A8B">
                            <w:pPr>
                              <w:rPr>
                                <w:rFonts w:ascii="Calibri Light" w:hAnsi="Calibri Light"/>
                                <w:sz w:val="20"/>
                                <w:szCs w:val="20"/>
                              </w:rPr>
                            </w:pPr>
                            <w:r w:rsidRPr="00AB2EF1">
                              <w:rPr>
                                <w:rFonts w:ascii="Calibri Light" w:hAnsi="Calibri Light"/>
                                <w:sz w:val="20"/>
                                <w:szCs w:val="20"/>
                              </w:rPr>
                              <w:t>Số Điện Thoại</w:t>
                            </w:r>
                            <w:r w:rsidR="00416AA9" w:rsidRPr="00AB2EF1">
                              <w:rPr>
                                <w:rFonts w:ascii="Calibri Light" w:hAnsi="Calibri Light"/>
                                <w:sz w:val="20"/>
                                <w:szCs w:val="20"/>
                              </w:rPr>
                              <w:t xml:space="preserve">: </w:t>
                            </w:r>
                            <w:r w:rsidR="00845DF7" w:rsidRPr="00AB2EF1">
                              <w:rPr>
                                <w:rFonts w:ascii="Calibri Light" w:hAnsi="Calibri Light"/>
                                <w:sz w:val="20"/>
                                <w:szCs w:val="20"/>
                              </w:rPr>
                              <w:t>604-827-5784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002EBC" id="_x0000_t202" coordsize="21600,21600" o:spt="202" path="m,l,21600r21600,l21600,xe">
                <v:stroke joinstyle="miter"/>
                <v:path gradientshapeok="t" o:connecttype="rect"/>
              </v:shapetype>
              <v:shape id="Text Box 2" o:spid="_x0000_s1026" type="#_x0000_t202" style="position:absolute;left:0;text-align:left;margin-left:239.1pt;margin-top:12.65pt;width:239.1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oz8gEAAMY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" filled="f" stroked="f">
                <v:textbox>
                  <w:txbxContent>
                    <w:p w14:paraId="6FC3A78D" w14:textId="77777777" w:rsidR="007F6AAC" w:rsidRPr="00AB2EF1" w:rsidRDefault="00D610DE" w:rsidP="007E25D0">
                      <w:pPr>
                        <w:pStyle w:val="NoSpacing"/>
                        <w:rPr>
                          <w:rFonts w:ascii="Calibri Light" w:hAnsi="Calibri Light"/>
                          <w:sz w:val="20"/>
                          <w:szCs w:val="20"/>
                        </w:rPr>
                      </w:pPr>
                      <w:proofErr w:type="spellStart"/>
                      <w:r w:rsidRPr="00AB2EF1">
                        <w:rPr>
                          <w:rFonts w:ascii="Calibri Light" w:hAnsi="Calibri Light"/>
                          <w:sz w:val="20"/>
                          <w:szCs w:val="20"/>
                        </w:rPr>
                        <w:t>Tiến</w:t>
                      </w:r>
                      <w:proofErr w:type="spellEnd"/>
                      <w:r w:rsidRPr="00AB2EF1">
                        <w:rPr>
                          <w:rFonts w:ascii="Calibri Light" w:hAnsi="Calibri Light"/>
                          <w:sz w:val="20"/>
                          <w:szCs w:val="20"/>
                        </w:rPr>
                        <w:t xml:space="preserve"> </w:t>
                      </w:r>
                      <w:proofErr w:type="spellStart"/>
                      <w:r w:rsidRPr="00AB2EF1">
                        <w:rPr>
                          <w:rFonts w:ascii="Calibri Light" w:hAnsi="Calibri Light"/>
                          <w:sz w:val="20"/>
                          <w:szCs w:val="20"/>
                        </w:rPr>
                        <w:t>Sĩ</w:t>
                      </w:r>
                      <w:proofErr w:type="spellEnd"/>
                      <w:r w:rsidR="00845DF7" w:rsidRPr="00AB2EF1">
                        <w:rPr>
                          <w:rFonts w:ascii="Calibri Light" w:hAnsi="Calibri Light"/>
                          <w:sz w:val="20"/>
                          <w:szCs w:val="20"/>
                        </w:rPr>
                        <w:t xml:space="preserve"> Martin </w:t>
                      </w:r>
                      <w:proofErr w:type="spellStart"/>
                      <w:r w:rsidR="00845DF7" w:rsidRPr="00AB2EF1">
                        <w:rPr>
                          <w:rFonts w:ascii="Calibri Light" w:hAnsi="Calibri Light"/>
                          <w:sz w:val="20"/>
                          <w:szCs w:val="20"/>
                        </w:rPr>
                        <w:t>Guhn</w:t>
                      </w:r>
                      <w:proofErr w:type="spellEnd"/>
                    </w:p>
                    <w:p w14:paraId="3FFFCDD9" w14:textId="77777777" w:rsidR="007F6AAC" w:rsidRPr="00AB2EF1" w:rsidRDefault="00D610DE" w:rsidP="007E25D0">
                      <w:pPr>
                        <w:pStyle w:val="NoSpacing"/>
                        <w:rPr>
                          <w:rFonts w:ascii="Calibri Light" w:hAnsi="Calibri Light"/>
                          <w:sz w:val="20"/>
                          <w:szCs w:val="20"/>
                        </w:rPr>
                      </w:pPr>
                      <w:proofErr w:type="spellStart"/>
                      <w:r w:rsidRPr="00AB2EF1">
                        <w:rPr>
                          <w:rFonts w:ascii="Calibri Light" w:hAnsi="Calibri Light"/>
                          <w:sz w:val="20"/>
                          <w:szCs w:val="20"/>
                        </w:rPr>
                        <w:t>Giám</w:t>
                      </w:r>
                      <w:proofErr w:type="spellEnd"/>
                      <w:r w:rsidRPr="00AB2EF1">
                        <w:rPr>
                          <w:rFonts w:ascii="Calibri Light" w:hAnsi="Calibri Light"/>
                          <w:sz w:val="20"/>
                          <w:szCs w:val="20"/>
                        </w:rPr>
                        <w:t xml:space="preserve"> </w:t>
                      </w:r>
                      <w:proofErr w:type="spellStart"/>
                      <w:r w:rsidRPr="00AB2EF1">
                        <w:rPr>
                          <w:rFonts w:ascii="Calibri Light" w:hAnsi="Calibri Light"/>
                          <w:sz w:val="20"/>
                          <w:szCs w:val="20"/>
                        </w:rPr>
                        <w:t>Đốc</w:t>
                      </w:r>
                      <w:proofErr w:type="spellEnd"/>
                      <w:r w:rsidR="00845DF7" w:rsidRPr="00AB2EF1">
                        <w:rPr>
                          <w:rFonts w:ascii="Calibri Light" w:hAnsi="Calibri Light"/>
                          <w:sz w:val="20"/>
                          <w:szCs w:val="20"/>
                        </w:rPr>
                        <w:t xml:space="preserve"> </w:t>
                      </w:r>
                      <w:proofErr w:type="spellStart"/>
                      <w:r w:rsidR="00845DF7" w:rsidRPr="00AB2EF1">
                        <w:rPr>
                          <w:rFonts w:ascii="Calibri Light" w:hAnsi="Calibri Light"/>
                          <w:sz w:val="20"/>
                          <w:szCs w:val="20"/>
                        </w:rPr>
                        <w:t>Lâm</w:t>
                      </w:r>
                      <w:proofErr w:type="spellEnd"/>
                      <w:r w:rsidR="00845DF7" w:rsidRPr="00AB2EF1">
                        <w:rPr>
                          <w:rFonts w:ascii="Calibri Light" w:hAnsi="Calibri Light"/>
                          <w:sz w:val="20"/>
                          <w:szCs w:val="20"/>
                        </w:rPr>
                        <w:t xml:space="preserve"> </w:t>
                      </w:r>
                      <w:proofErr w:type="spellStart"/>
                      <w:r w:rsidR="00845DF7" w:rsidRPr="00AB2EF1">
                        <w:rPr>
                          <w:rFonts w:ascii="Calibri Light" w:hAnsi="Calibri Light"/>
                          <w:sz w:val="20"/>
                          <w:szCs w:val="20"/>
                        </w:rPr>
                        <w:t>Thời</w:t>
                      </w:r>
                      <w:proofErr w:type="spellEnd"/>
                      <w:r w:rsidR="007F6AAC" w:rsidRPr="00AB2EF1">
                        <w:rPr>
                          <w:rFonts w:ascii="Calibri Light" w:hAnsi="Calibri Light"/>
                          <w:sz w:val="20"/>
                          <w:szCs w:val="20"/>
                        </w:rPr>
                        <w:t>, Human Early Learning Partnership</w:t>
                      </w:r>
                    </w:p>
                    <w:p w14:paraId="5388E0F6" w14:textId="77777777" w:rsidR="007F6AAC" w:rsidRPr="00AB2EF1" w:rsidRDefault="007F6AAC" w:rsidP="007E25D0">
                      <w:pPr>
                        <w:pStyle w:val="NoSpacing"/>
                        <w:rPr>
                          <w:rFonts w:ascii="Calibri Light" w:hAnsi="Calibri Light"/>
                          <w:sz w:val="20"/>
                          <w:szCs w:val="20"/>
                        </w:rPr>
                      </w:pPr>
                      <w:r w:rsidRPr="00AB2EF1">
                        <w:rPr>
                          <w:rFonts w:ascii="Calibri Light" w:hAnsi="Calibri Light"/>
                          <w:sz w:val="20"/>
                          <w:szCs w:val="20"/>
                        </w:rPr>
                        <w:t>University of British Columbia</w:t>
                      </w:r>
                    </w:p>
                    <w:p w14:paraId="452B231F" w14:textId="77777777" w:rsidR="007F6AAC" w:rsidRPr="004819F6" w:rsidRDefault="00D610DE" w:rsidP="009C3A8B">
                      <w:pPr>
                        <w:rPr>
                          <w:rFonts w:ascii="Calibri Light" w:hAnsi="Calibri Light"/>
                          <w:sz w:val="20"/>
                          <w:szCs w:val="20"/>
                        </w:rPr>
                      </w:pPr>
                      <w:proofErr w:type="spellStart"/>
                      <w:r w:rsidRPr="00AB2EF1">
                        <w:rPr>
                          <w:rFonts w:ascii="Calibri Light" w:hAnsi="Calibri Light"/>
                          <w:sz w:val="20"/>
                          <w:szCs w:val="20"/>
                        </w:rPr>
                        <w:t>Số</w:t>
                      </w:r>
                      <w:proofErr w:type="spellEnd"/>
                      <w:r w:rsidRPr="00AB2EF1">
                        <w:rPr>
                          <w:rFonts w:ascii="Calibri Light" w:hAnsi="Calibri Light"/>
                          <w:sz w:val="20"/>
                          <w:szCs w:val="20"/>
                        </w:rPr>
                        <w:t xml:space="preserve"> </w:t>
                      </w:r>
                      <w:proofErr w:type="spellStart"/>
                      <w:r w:rsidRPr="00AB2EF1">
                        <w:rPr>
                          <w:rFonts w:ascii="Calibri Light" w:hAnsi="Calibri Light"/>
                          <w:sz w:val="20"/>
                          <w:szCs w:val="20"/>
                        </w:rPr>
                        <w:t>Điện</w:t>
                      </w:r>
                      <w:proofErr w:type="spellEnd"/>
                      <w:r w:rsidRPr="00AB2EF1">
                        <w:rPr>
                          <w:rFonts w:ascii="Calibri Light" w:hAnsi="Calibri Light"/>
                          <w:sz w:val="20"/>
                          <w:szCs w:val="20"/>
                        </w:rPr>
                        <w:t xml:space="preserve"> </w:t>
                      </w:r>
                      <w:proofErr w:type="spellStart"/>
                      <w:r w:rsidRPr="00AB2EF1">
                        <w:rPr>
                          <w:rFonts w:ascii="Calibri Light" w:hAnsi="Calibri Light"/>
                          <w:sz w:val="20"/>
                          <w:szCs w:val="20"/>
                        </w:rPr>
                        <w:t>Thoại</w:t>
                      </w:r>
                      <w:proofErr w:type="spellEnd"/>
                      <w:r w:rsidR="00416AA9" w:rsidRPr="00AB2EF1">
                        <w:rPr>
                          <w:rFonts w:ascii="Calibri Light" w:hAnsi="Calibri Light"/>
                          <w:sz w:val="20"/>
                          <w:szCs w:val="20"/>
                        </w:rPr>
                        <w:t xml:space="preserve">: </w:t>
                      </w:r>
                      <w:r w:rsidR="00845DF7" w:rsidRPr="00AB2EF1">
                        <w:rPr>
                          <w:rFonts w:ascii="Calibri Light" w:hAnsi="Calibri Light"/>
                          <w:sz w:val="20"/>
                          <w:szCs w:val="20"/>
                        </w:rPr>
                        <w:t>604-827-5784</w:t>
                      </w:r>
                    </w:p>
                  </w:txbxContent>
                </v:textbox>
              </v:shape>
            </w:pict>
          </mc:Fallback>
        </mc:AlternateContent>
      </w:r>
      <w:r w:rsidR="009C3A8B" w:rsidRPr="00AB2EF1">
        <w:rPr>
          <w:rFonts w:asciiTheme="minorHAnsi" w:hAnsiTheme="minorHAnsi" w:cstheme="minorHAnsi"/>
        </w:rPr>
        <w:t>________</w:t>
      </w:r>
      <w:r w:rsidR="007E25D0" w:rsidRPr="00AB2EF1">
        <w:rPr>
          <w:rFonts w:asciiTheme="minorHAnsi" w:hAnsiTheme="minorHAnsi" w:cstheme="minorHAnsi"/>
        </w:rPr>
        <w:t>_________________</w:t>
      </w:r>
      <w:r w:rsidR="0070548F" w:rsidRPr="00AB2EF1">
        <w:rPr>
          <w:rFonts w:asciiTheme="minorHAnsi" w:hAnsiTheme="minorHAnsi" w:cstheme="minorHAnsi"/>
        </w:rPr>
        <w:t>___</w:t>
      </w:r>
      <w:r w:rsidR="007E25D0" w:rsidRPr="00AB2EF1">
        <w:rPr>
          <w:rFonts w:asciiTheme="minorHAnsi" w:hAnsiTheme="minorHAnsi" w:cstheme="minorHAnsi"/>
        </w:rPr>
        <w:t>__</w:t>
      </w:r>
      <w:r w:rsidR="007E25D0" w:rsidRPr="00AB2EF1">
        <w:rPr>
          <w:rFonts w:asciiTheme="minorHAnsi" w:hAnsiTheme="minorHAnsi" w:cstheme="minorHAnsi"/>
        </w:rPr>
        <w:tab/>
      </w:r>
      <w:r w:rsidR="007E25D0" w:rsidRPr="00AB2EF1">
        <w:rPr>
          <w:rFonts w:asciiTheme="minorHAnsi" w:hAnsiTheme="minorHAnsi" w:cstheme="minorHAnsi"/>
        </w:rPr>
        <w:tab/>
      </w:r>
      <w:r w:rsidR="007E25D0" w:rsidRPr="00AB2EF1">
        <w:rPr>
          <w:rFonts w:asciiTheme="minorHAnsi" w:hAnsiTheme="minorHAnsi" w:cstheme="minorHAnsi"/>
        </w:rPr>
        <w:tab/>
      </w:r>
    </w:p>
    <w:p w14:paraId="031D7579" w14:textId="427864E0" w:rsidR="002950C9" w:rsidRPr="00AB2EF1" w:rsidRDefault="009C3A8B" w:rsidP="008B6593">
      <w:pPr>
        <w:pStyle w:val="NoSpacing"/>
        <w:jc w:val="both"/>
        <w:rPr>
          <w:rFonts w:asciiTheme="minorHAnsi" w:hAnsiTheme="minorHAnsi" w:cstheme="minorHAnsi"/>
        </w:rPr>
      </w:pPr>
      <w:r w:rsidRPr="00AB2EF1">
        <w:rPr>
          <w:rFonts w:asciiTheme="minorHAnsi" w:hAnsiTheme="minorHAnsi" w:cstheme="minorHAnsi"/>
        </w:rPr>
        <w:t xml:space="preserve">Name, </w:t>
      </w:r>
      <w:r w:rsidR="002950C9" w:rsidRPr="00AB2EF1">
        <w:rPr>
          <w:rFonts w:asciiTheme="minorHAnsi" w:hAnsiTheme="minorHAnsi" w:cstheme="minorHAnsi"/>
        </w:rPr>
        <w:t xml:space="preserve">Chuyên Viên Liên Lạc EDI thuộc </w:t>
      </w:r>
    </w:p>
    <w:p w14:paraId="1C3059E2" w14:textId="6CF8CC01" w:rsidR="009C3A8B" w:rsidRPr="00AB2EF1" w:rsidRDefault="002950C9" w:rsidP="007F57C6">
      <w:pPr>
        <w:pStyle w:val="NoSpacing"/>
        <w:tabs>
          <w:tab w:val="left" w:pos="720"/>
          <w:tab w:val="left" w:pos="1440"/>
          <w:tab w:val="left" w:pos="2160"/>
          <w:tab w:val="left" w:pos="2880"/>
          <w:tab w:val="left" w:pos="4062"/>
        </w:tabs>
        <w:jc w:val="both"/>
        <w:rPr>
          <w:rFonts w:asciiTheme="minorHAnsi" w:hAnsiTheme="minorHAnsi" w:cstheme="minorHAnsi"/>
        </w:rPr>
      </w:pPr>
      <w:r w:rsidRPr="00AB2EF1">
        <w:rPr>
          <w:rFonts w:asciiTheme="minorHAnsi" w:hAnsiTheme="minorHAnsi" w:cstheme="minorHAnsi"/>
        </w:rPr>
        <w:t>Hội Đồng Nhà</w:t>
      </w:r>
      <w:r w:rsidR="000F3088" w:rsidRPr="00AB2EF1">
        <w:rPr>
          <w:rFonts w:asciiTheme="minorHAnsi" w:hAnsiTheme="minorHAnsi" w:cstheme="minorHAnsi"/>
        </w:rPr>
        <w:t xml:space="preserve"> Trường</w:t>
      </w:r>
      <w:r w:rsidR="009C3A8B" w:rsidRPr="00AB2EF1">
        <w:rPr>
          <w:rFonts w:asciiTheme="minorHAnsi" w:hAnsiTheme="minorHAnsi" w:cstheme="minorHAnsi"/>
        </w:rPr>
        <w:tab/>
      </w:r>
      <w:r w:rsidR="009C3A8B" w:rsidRPr="00AB2EF1">
        <w:rPr>
          <w:rFonts w:asciiTheme="minorHAnsi" w:hAnsiTheme="minorHAnsi" w:cstheme="minorHAnsi"/>
        </w:rPr>
        <w:tab/>
      </w:r>
      <w:r w:rsidR="007F57C6" w:rsidRPr="00AB2EF1">
        <w:rPr>
          <w:rFonts w:asciiTheme="minorHAnsi" w:hAnsiTheme="minorHAnsi" w:cstheme="minorHAnsi"/>
        </w:rPr>
        <w:tab/>
      </w:r>
    </w:p>
    <w:p w14:paraId="05F4EC0E" w14:textId="77777777" w:rsidR="009C3A8B" w:rsidRPr="00AB2EF1" w:rsidRDefault="009C3A8B" w:rsidP="008B6593">
      <w:pPr>
        <w:pStyle w:val="NoSpacing"/>
        <w:jc w:val="both"/>
        <w:rPr>
          <w:rFonts w:asciiTheme="minorHAnsi" w:hAnsiTheme="minorHAnsi" w:cstheme="minorHAnsi"/>
        </w:rPr>
      </w:pPr>
      <w:r w:rsidRPr="00AB2EF1">
        <w:rPr>
          <w:rFonts w:asciiTheme="minorHAnsi" w:hAnsiTheme="minorHAnsi" w:cstheme="minorHAnsi"/>
        </w:rPr>
        <w:t>Title within School Board</w:t>
      </w:r>
    </w:p>
    <w:p w14:paraId="20107B00" w14:textId="77777777" w:rsidR="009C3A8B" w:rsidRPr="00AB2EF1" w:rsidRDefault="000F3088" w:rsidP="008B6593">
      <w:pPr>
        <w:pStyle w:val="NoSpacing"/>
        <w:jc w:val="both"/>
        <w:rPr>
          <w:rFonts w:asciiTheme="minorHAnsi" w:hAnsiTheme="minorHAnsi" w:cstheme="minorHAnsi"/>
        </w:rPr>
      </w:pPr>
      <w:r w:rsidRPr="00AB2EF1">
        <w:rPr>
          <w:rFonts w:asciiTheme="minorHAnsi" w:hAnsiTheme="minorHAnsi" w:cstheme="minorHAnsi"/>
        </w:rPr>
        <w:t>Số Điện Thoại</w:t>
      </w:r>
      <w:r w:rsidR="009C3A8B" w:rsidRPr="00AB2EF1">
        <w:rPr>
          <w:rFonts w:asciiTheme="minorHAnsi" w:hAnsiTheme="minorHAnsi" w:cstheme="minorHAnsi"/>
        </w:rPr>
        <w:t xml:space="preserve">: </w:t>
      </w:r>
      <w:proofErr w:type="gramStart"/>
      <w:r w:rsidR="009C3A8B" w:rsidRPr="00AB2EF1">
        <w:rPr>
          <w:rFonts w:asciiTheme="minorHAnsi" w:hAnsiTheme="minorHAnsi" w:cstheme="minorHAnsi"/>
        </w:rPr>
        <w:t>#</w:t>
      </w:r>
      <w:r w:rsidRPr="00AB2EF1">
        <w:rPr>
          <w:rFonts w:asciiTheme="minorHAnsi" w:hAnsiTheme="minorHAnsi" w:cstheme="minorHAnsi"/>
        </w:rPr>
        <w:t xml:space="preserve">  </w:t>
      </w:r>
      <w:r w:rsidR="002950C9" w:rsidRPr="00AB2EF1">
        <w:rPr>
          <w:rFonts w:asciiTheme="minorHAnsi" w:hAnsiTheme="minorHAnsi" w:cstheme="minorHAnsi"/>
        </w:rPr>
        <w:t>Email</w:t>
      </w:r>
      <w:proofErr w:type="gramEnd"/>
      <w:r w:rsidR="000B13A3" w:rsidRPr="00AB2EF1">
        <w:rPr>
          <w:rFonts w:asciiTheme="minorHAnsi" w:hAnsiTheme="minorHAnsi" w:cstheme="minorHAnsi"/>
        </w:rPr>
        <w:t>:</w:t>
      </w:r>
      <w:r w:rsidR="000B13A3" w:rsidRPr="00AB2EF1">
        <w:rPr>
          <w:rFonts w:asciiTheme="minorHAnsi" w:hAnsiTheme="minorHAnsi" w:cstheme="minorHAnsi"/>
        </w:rPr>
        <w:softHyphen/>
      </w:r>
      <w:r w:rsidR="000B13A3" w:rsidRPr="00AB2EF1">
        <w:rPr>
          <w:rFonts w:asciiTheme="minorHAnsi" w:hAnsiTheme="minorHAnsi" w:cstheme="minorHAnsi"/>
        </w:rPr>
        <w:softHyphen/>
      </w:r>
      <w:r w:rsidR="000B13A3" w:rsidRPr="00AB2EF1">
        <w:rPr>
          <w:rFonts w:asciiTheme="minorHAnsi" w:hAnsiTheme="minorHAnsi" w:cstheme="minorHAnsi"/>
        </w:rPr>
        <w:softHyphen/>
        <w:t>--------------------</w:t>
      </w:r>
      <w:r w:rsidR="007E25D0" w:rsidRPr="00AB2EF1">
        <w:rPr>
          <w:rFonts w:asciiTheme="minorHAnsi" w:hAnsiTheme="minorHAnsi" w:cstheme="minorHAnsi"/>
        </w:rPr>
        <w:t xml:space="preserve">                  </w:t>
      </w:r>
    </w:p>
    <w:p w14:paraId="334B8565" w14:textId="3714B941" w:rsidR="00EC57A8" w:rsidRPr="00AB2EF1" w:rsidRDefault="00EC57A8" w:rsidP="008B6593">
      <w:pPr>
        <w:spacing w:after="0" w:line="240" w:lineRule="auto"/>
        <w:jc w:val="both"/>
        <w:rPr>
          <w:rFonts w:cstheme="minorHAnsi"/>
        </w:rPr>
      </w:pPr>
    </w:p>
    <w:p w14:paraId="3113D479" w14:textId="60CAE1F9" w:rsidR="00AB2EF1" w:rsidRPr="00AB2EF1" w:rsidRDefault="00AB2EF1" w:rsidP="008B6593">
      <w:pPr>
        <w:spacing w:after="0" w:line="240" w:lineRule="auto"/>
        <w:jc w:val="both"/>
        <w:rPr>
          <w:rFonts w:cstheme="minorHAnsi"/>
        </w:rPr>
      </w:pPr>
    </w:p>
    <w:p w14:paraId="624BFA40" w14:textId="17CC5F91" w:rsidR="00AB2EF1" w:rsidRPr="00AB2EF1" w:rsidRDefault="00AB2EF1" w:rsidP="008B6593">
      <w:pPr>
        <w:spacing w:after="0" w:line="240" w:lineRule="auto"/>
        <w:jc w:val="both"/>
        <w:rPr>
          <w:rFonts w:cstheme="minorHAnsi"/>
        </w:rPr>
      </w:pPr>
    </w:p>
    <w:p w14:paraId="167AE9E3" w14:textId="046B6363" w:rsidR="00AB2EF1" w:rsidRPr="00AB2EF1" w:rsidRDefault="00AB2EF1" w:rsidP="008B6593">
      <w:pPr>
        <w:spacing w:after="0" w:line="240" w:lineRule="auto"/>
        <w:jc w:val="both"/>
        <w:rPr>
          <w:rFonts w:cstheme="minorHAnsi"/>
        </w:rPr>
      </w:pPr>
    </w:p>
    <w:p w14:paraId="26D0901A" w14:textId="2A3505B2" w:rsidR="00AB2EF1" w:rsidRPr="00AB2EF1" w:rsidRDefault="00AB2EF1" w:rsidP="008B6593">
      <w:pPr>
        <w:spacing w:after="0" w:line="240" w:lineRule="auto"/>
        <w:jc w:val="both"/>
        <w:rPr>
          <w:rFonts w:cstheme="minorHAnsi"/>
        </w:rPr>
      </w:pPr>
    </w:p>
    <w:p w14:paraId="4F2845BF" w14:textId="5708802F" w:rsidR="00AB2EF1" w:rsidRPr="00AB2EF1" w:rsidRDefault="00AB2EF1" w:rsidP="008B6593">
      <w:pPr>
        <w:spacing w:after="0" w:line="240" w:lineRule="auto"/>
        <w:jc w:val="both"/>
        <w:rPr>
          <w:rFonts w:cstheme="minorHAnsi"/>
        </w:rPr>
      </w:pPr>
    </w:p>
    <w:p w14:paraId="7C2A7612" w14:textId="04007911" w:rsidR="00AB2EF1" w:rsidRPr="00AB2EF1" w:rsidRDefault="00AB2EF1" w:rsidP="008B6593">
      <w:pPr>
        <w:spacing w:after="0" w:line="240" w:lineRule="auto"/>
        <w:jc w:val="both"/>
        <w:rPr>
          <w:rFonts w:cstheme="minorHAnsi"/>
        </w:rPr>
      </w:pPr>
    </w:p>
    <w:p w14:paraId="213143A4" w14:textId="79FCA279" w:rsidR="00AB2EF1" w:rsidRPr="00AB2EF1" w:rsidRDefault="00AB2EF1" w:rsidP="008B6593">
      <w:pPr>
        <w:spacing w:after="0" w:line="240" w:lineRule="auto"/>
        <w:jc w:val="both"/>
        <w:rPr>
          <w:rFonts w:cstheme="minorHAnsi"/>
        </w:rPr>
      </w:pPr>
    </w:p>
    <w:p w14:paraId="6BF1E920" w14:textId="3A89637E" w:rsidR="00AB2EF1" w:rsidRPr="00AB2EF1" w:rsidRDefault="00AB2EF1" w:rsidP="008B6593">
      <w:pPr>
        <w:spacing w:after="0" w:line="240" w:lineRule="auto"/>
        <w:jc w:val="both"/>
        <w:rPr>
          <w:rFonts w:cstheme="minorHAnsi"/>
        </w:rPr>
      </w:pPr>
    </w:p>
    <w:p w14:paraId="43BA9DC8" w14:textId="6943E6A8" w:rsidR="00AB2EF1" w:rsidRPr="00AB2EF1" w:rsidRDefault="00AB2EF1" w:rsidP="008B6593">
      <w:pPr>
        <w:spacing w:after="0" w:line="240" w:lineRule="auto"/>
        <w:jc w:val="both"/>
        <w:rPr>
          <w:rFonts w:cstheme="minorHAnsi"/>
        </w:rPr>
      </w:pPr>
    </w:p>
    <w:p w14:paraId="6CF4B589" w14:textId="02E5484D" w:rsidR="00AB2EF1" w:rsidRPr="00AB2EF1" w:rsidRDefault="00AB2EF1" w:rsidP="008B6593">
      <w:pPr>
        <w:spacing w:after="0" w:line="240" w:lineRule="auto"/>
        <w:jc w:val="both"/>
        <w:rPr>
          <w:rFonts w:cstheme="minorHAnsi"/>
        </w:rPr>
      </w:pPr>
    </w:p>
    <w:p w14:paraId="31136B72" w14:textId="510DB41B" w:rsidR="00AB2EF1" w:rsidRPr="00AB2EF1" w:rsidRDefault="00AB2EF1" w:rsidP="008B6593">
      <w:pPr>
        <w:spacing w:after="0" w:line="240" w:lineRule="auto"/>
        <w:jc w:val="both"/>
        <w:rPr>
          <w:rFonts w:cstheme="minorHAnsi"/>
        </w:rPr>
      </w:pPr>
    </w:p>
    <w:p w14:paraId="15C3496D" w14:textId="7FE4975C" w:rsidR="00AB2EF1" w:rsidRPr="00AB2EF1" w:rsidRDefault="00AB2EF1" w:rsidP="008B6593">
      <w:pPr>
        <w:spacing w:after="0" w:line="240" w:lineRule="auto"/>
        <w:jc w:val="both"/>
        <w:rPr>
          <w:rFonts w:cstheme="minorHAnsi"/>
        </w:rPr>
      </w:pPr>
    </w:p>
    <w:p w14:paraId="7F8FB089" w14:textId="46746B62" w:rsidR="00AB2EF1" w:rsidRPr="00AB2EF1" w:rsidRDefault="00AB2EF1" w:rsidP="008B6593">
      <w:pPr>
        <w:spacing w:after="0" w:line="240" w:lineRule="auto"/>
        <w:jc w:val="both"/>
        <w:rPr>
          <w:rFonts w:cstheme="minorHAnsi"/>
        </w:rPr>
      </w:pPr>
    </w:p>
    <w:p w14:paraId="7B4872ED" w14:textId="256DF69E" w:rsidR="00AB2EF1" w:rsidRPr="00AB2EF1" w:rsidRDefault="00AB2EF1" w:rsidP="008B6593">
      <w:pPr>
        <w:spacing w:after="0" w:line="240" w:lineRule="auto"/>
        <w:jc w:val="both"/>
        <w:rPr>
          <w:rFonts w:cstheme="minorHAnsi"/>
        </w:rPr>
      </w:pPr>
    </w:p>
    <w:p w14:paraId="069AE371" w14:textId="7F1429EF" w:rsidR="00AB2EF1" w:rsidRPr="00AB2EF1" w:rsidRDefault="00AB2EF1" w:rsidP="008B6593">
      <w:pPr>
        <w:spacing w:after="0" w:line="240" w:lineRule="auto"/>
        <w:jc w:val="both"/>
        <w:rPr>
          <w:rFonts w:cstheme="minorHAnsi"/>
        </w:rPr>
      </w:pPr>
    </w:p>
    <w:p w14:paraId="4399A564" w14:textId="786AD8FF" w:rsidR="00AB2EF1" w:rsidRPr="00AB2EF1" w:rsidRDefault="00AB2EF1" w:rsidP="008B6593">
      <w:pPr>
        <w:spacing w:after="0" w:line="240" w:lineRule="auto"/>
        <w:jc w:val="both"/>
        <w:rPr>
          <w:rFonts w:cstheme="minorHAnsi"/>
        </w:rPr>
      </w:pPr>
    </w:p>
    <w:p w14:paraId="3613AF84" w14:textId="2C411E9D" w:rsidR="00AB2EF1" w:rsidRPr="00AB2EF1" w:rsidRDefault="00AB2EF1" w:rsidP="008B6593">
      <w:pPr>
        <w:spacing w:after="0" w:line="240" w:lineRule="auto"/>
        <w:jc w:val="both"/>
        <w:rPr>
          <w:rFonts w:cstheme="minorHAnsi"/>
        </w:rPr>
      </w:pPr>
    </w:p>
    <w:p w14:paraId="594047B2" w14:textId="120B6FA1" w:rsidR="00AB2EF1" w:rsidRPr="00AB2EF1" w:rsidRDefault="00AB2EF1" w:rsidP="008B6593">
      <w:pPr>
        <w:spacing w:after="0" w:line="240" w:lineRule="auto"/>
        <w:jc w:val="both"/>
        <w:rPr>
          <w:rFonts w:cstheme="minorHAnsi"/>
        </w:rPr>
      </w:pPr>
    </w:p>
    <w:p w14:paraId="5BC61F8B" w14:textId="5AB51034" w:rsidR="00AB2EF1" w:rsidRPr="00AB2EF1" w:rsidRDefault="00AB2EF1" w:rsidP="008B6593">
      <w:pPr>
        <w:spacing w:after="0" w:line="240" w:lineRule="auto"/>
        <w:jc w:val="both"/>
        <w:rPr>
          <w:rFonts w:cstheme="minorHAnsi"/>
        </w:rPr>
      </w:pPr>
    </w:p>
    <w:p w14:paraId="6F3B8CA1" w14:textId="5A8EF259" w:rsidR="00AB2EF1" w:rsidRPr="00AB2EF1" w:rsidRDefault="00AB2EF1" w:rsidP="008B6593">
      <w:pPr>
        <w:spacing w:after="0" w:line="240" w:lineRule="auto"/>
        <w:jc w:val="both"/>
        <w:rPr>
          <w:rFonts w:cstheme="minorHAnsi"/>
        </w:rPr>
      </w:pPr>
    </w:p>
    <w:p w14:paraId="38F435E5" w14:textId="0BC46BCF" w:rsidR="00AB2EF1" w:rsidRPr="00AB2EF1" w:rsidRDefault="00AB2EF1" w:rsidP="008B6593">
      <w:pPr>
        <w:spacing w:after="0" w:line="240" w:lineRule="auto"/>
        <w:jc w:val="both"/>
        <w:rPr>
          <w:rFonts w:cstheme="minorHAnsi"/>
        </w:rPr>
      </w:pPr>
    </w:p>
    <w:p w14:paraId="0968A0F8" w14:textId="0DF4097D" w:rsidR="00AB2EF1" w:rsidRPr="00AB2EF1" w:rsidRDefault="00AB2EF1" w:rsidP="008B6593">
      <w:pPr>
        <w:spacing w:after="0" w:line="240" w:lineRule="auto"/>
        <w:jc w:val="both"/>
        <w:rPr>
          <w:rFonts w:cstheme="minorHAnsi"/>
        </w:rPr>
      </w:pPr>
    </w:p>
    <w:p w14:paraId="661CA725" w14:textId="7445331F" w:rsidR="00AB2EF1" w:rsidRPr="00AB2EF1" w:rsidRDefault="00AB2EF1" w:rsidP="008B6593">
      <w:pPr>
        <w:spacing w:after="0" w:line="240" w:lineRule="auto"/>
        <w:jc w:val="both"/>
        <w:rPr>
          <w:rFonts w:cstheme="minorHAnsi"/>
        </w:rPr>
      </w:pPr>
    </w:p>
    <w:p w14:paraId="1DC70FB2" w14:textId="78B1D4A3" w:rsidR="00AB2EF1" w:rsidRPr="00AB2EF1" w:rsidRDefault="00AB2EF1" w:rsidP="008B6593">
      <w:pPr>
        <w:spacing w:after="0" w:line="240" w:lineRule="auto"/>
        <w:jc w:val="both"/>
        <w:rPr>
          <w:rFonts w:cstheme="minorHAnsi"/>
        </w:rPr>
      </w:pPr>
    </w:p>
    <w:p w14:paraId="59375B2A" w14:textId="3BB12E1A" w:rsidR="00AB2EF1" w:rsidRPr="00AB2EF1" w:rsidRDefault="00AB2EF1" w:rsidP="008B6593">
      <w:pPr>
        <w:spacing w:after="0" w:line="240" w:lineRule="auto"/>
        <w:jc w:val="both"/>
        <w:rPr>
          <w:rFonts w:cstheme="minorHAnsi"/>
        </w:rPr>
      </w:pPr>
    </w:p>
    <w:p w14:paraId="17427F1A" w14:textId="6D12D23F" w:rsidR="00AB2EF1" w:rsidRPr="00AB2EF1" w:rsidRDefault="00AB2EF1" w:rsidP="008B6593">
      <w:pPr>
        <w:spacing w:after="0" w:line="240" w:lineRule="auto"/>
        <w:jc w:val="both"/>
        <w:rPr>
          <w:rFonts w:cstheme="minorHAnsi"/>
        </w:rPr>
      </w:pPr>
    </w:p>
    <w:p w14:paraId="0618B7DF" w14:textId="7D529896" w:rsidR="00AB2EF1" w:rsidRPr="00AB2EF1" w:rsidRDefault="00AB2EF1" w:rsidP="008B6593">
      <w:pPr>
        <w:spacing w:after="0" w:line="240" w:lineRule="auto"/>
        <w:jc w:val="both"/>
        <w:rPr>
          <w:rFonts w:cstheme="minorHAnsi"/>
        </w:rPr>
      </w:pPr>
    </w:p>
    <w:p w14:paraId="64B4A3A2" w14:textId="00F6627C" w:rsidR="00AB2EF1" w:rsidRPr="00AB2EF1" w:rsidRDefault="00AB2EF1" w:rsidP="008B6593">
      <w:pPr>
        <w:spacing w:after="0" w:line="240" w:lineRule="auto"/>
        <w:jc w:val="both"/>
        <w:rPr>
          <w:rFonts w:cstheme="minorHAnsi"/>
        </w:rPr>
      </w:pPr>
    </w:p>
    <w:p w14:paraId="072CE05A" w14:textId="5FA7A41A" w:rsidR="00AB2EF1" w:rsidRPr="00AB2EF1" w:rsidRDefault="00AB2EF1" w:rsidP="008B6593">
      <w:pPr>
        <w:spacing w:after="0" w:line="240" w:lineRule="auto"/>
        <w:jc w:val="both"/>
        <w:rPr>
          <w:rFonts w:cstheme="minorHAnsi"/>
        </w:rPr>
      </w:pPr>
    </w:p>
    <w:p w14:paraId="3D4F62C2" w14:textId="298C7E73" w:rsidR="00AB2EF1" w:rsidRPr="00AB2EF1" w:rsidRDefault="00AB2EF1" w:rsidP="008B6593">
      <w:pPr>
        <w:spacing w:after="0" w:line="240" w:lineRule="auto"/>
        <w:jc w:val="both"/>
        <w:rPr>
          <w:rFonts w:cstheme="minorHAnsi"/>
        </w:rPr>
      </w:pPr>
    </w:p>
    <w:p w14:paraId="0DDBD0AE" w14:textId="44E160F4" w:rsidR="00AB2EF1" w:rsidRPr="00AB2EF1" w:rsidRDefault="00AB2EF1" w:rsidP="008B6593">
      <w:pPr>
        <w:spacing w:after="0" w:line="240" w:lineRule="auto"/>
        <w:jc w:val="both"/>
        <w:rPr>
          <w:rFonts w:cstheme="minorHAnsi"/>
        </w:rPr>
      </w:pPr>
    </w:p>
    <w:p w14:paraId="15513DE5" w14:textId="68C03814" w:rsidR="00AB2EF1" w:rsidRPr="00AB2EF1" w:rsidRDefault="00AB2EF1" w:rsidP="008B6593">
      <w:pPr>
        <w:spacing w:after="0" w:line="240" w:lineRule="auto"/>
        <w:jc w:val="both"/>
        <w:rPr>
          <w:rFonts w:cstheme="minorHAnsi"/>
        </w:rPr>
      </w:pPr>
    </w:p>
    <w:p w14:paraId="313458D1" w14:textId="404025F0" w:rsidR="00AB2EF1" w:rsidRPr="00AB2EF1" w:rsidRDefault="00AB2EF1" w:rsidP="008B6593">
      <w:pPr>
        <w:spacing w:after="0" w:line="240" w:lineRule="auto"/>
        <w:jc w:val="both"/>
        <w:rPr>
          <w:rFonts w:cstheme="minorHAnsi"/>
        </w:rPr>
      </w:pPr>
    </w:p>
    <w:p w14:paraId="77FC441F" w14:textId="23CE5499" w:rsidR="00AB2EF1" w:rsidRPr="00AB2EF1" w:rsidRDefault="00AB2EF1" w:rsidP="008B6593">
      <w:pPr>
        <w:spacing w:after="0" w:line="240" w:lineRule="auto"/>
        <w:jc w:val="both"/>
        <w:rPr>
          <w:rFonts w:cstheme="minorHAnsi"/>
        </w:rPr>
      </w:pPr>
    </w:p>
    <w:p w14:paraId="3D902475" w14:textId="5DD38327" w:rsidR="00AB2EF1" w:rsidRPr="00AB2EF1" w:rsidRDefault="00AB2EF1" w:rsidP="008B6593">
      <w:pPr>
        <w:spacing w:after="0" w:line="240" w:lineRule="auto"/>
        <w:jc w:val="both"/>
        <w:rPr>
          <w:rFonts w:cstheme="minorHAnsi"/>
        </w:rPr>
      </w:pPr>
    </w:p>
    <w:p w14:paraId="165B6987" w14:textId="4BEC2B45" w:rsidR="00AB2EF1" w:rsidRPr="00AB2EF1" w:rsidRDefault="00AB2EF1" w:rsidP="008B6593">
      <w:pPr>
        <w:spacing w:after="0" w:line="240" w:lineRule="auto"/>
        <w:jc w:val="both"/>
        <w:rPr>
          <w:rFonts w:cstheme="minorHAnsi"/>
        </w:rPr>
      </w:pPr>
    </w:p>
    <w:p w14:paraId="3E44DDFE" w14:textId="730530A3" w:rsidR="00AB2EF1" w:rsidRPr="00AB2EF1" w:rsidRDefault="00AB2EF1" w:rsidP="008B6593">
      <w:pPr>
        <w:spacing w:after="0" w:line="240" w:lineRule="auto"/>
        <w:jc w:val="both"/>
        <w:rPr>
          <w:rFonts w:cstheme="minorHAnsi"/>
        </w:rPr>
      </w:pPr>
    </w:p>
    <w:p w14:paraId="2927D57A" w14:textId="78357153" w:rsidR="00AB2EF1" w:rsidRPr="00AB2EF1" w:rsidRDefault="00AB2EF1" w:rsidP="008B6593">
      <w:pPr>
        <w:spacing w:after="0" w:line="240" w:lineRule="auto"/>
        <w:jc w:val="both"/>
        <w:rPr>
          <w:rFonts w:cstheme="minorHAnsi"/>
        </w:rPr>
      </w:pPr>
    </w:p>
    <w:p w14:paraId="75C02CE6" w14:textId="6887746E" w:rsidR="00AB2EF1" w:rsidRPr="00AB2EF1" w:rsidRDefault="00AB2EF1" w:rsidP="008B6593">
      <w:pPr>
        <w:spacing w:after="0" w:line="240" w:lineRule="auto"/>
        <w:jc w:val="both"/>
        <w:rPr>
          <w:rFonts w:cstheme="minorHAnsi"/>
        </w:rPr>
      </w:pPr>
    </w:p>
    <w:p w14:paraId="2F8AA110" w14:textId="77777777" w:rsidR="00AB2EF1" w:rsidRPr="00AB2EF1" w:rsidRDefault="00AB2EF1" w:rsidP="008B6593">
      <w:pPr>
        <w:spacing w:after="0" w:line="240" w:lineRule="auto"/>
        <w:jc w:val="both"/>
        <w:rPr>
          <w:rFonts w:cstheme="minorHAnsi"/>
        </w:rPr>
      </w:pPr>
    </w:p>
    <w:p w14:paraId="734937B9" w14:textId="77777777" w:rsidR="00E37F7E" w:rsidRPr="00AB2EF1" w:rsidRDefault="00E37F7E" w:rsidP="008B6593">
      <w:pPr>
        <w:spacing w:line="240" w:lineRule="auto"/>
        <w:jc w:val="both"/>
        <w:rPr>
          <w:rFonts w:eastAsia="Kozuka Mincho Pro EL" w:cs="Calibri"/>
          <w:b/>
        </w:rPr>
      </w:pPr>
      <w:r w:rsidRPr="00AB2EF1">
        <w:rPr>
          <w:rFonts w:eastAsia="Kozuka Mincho Pro EL" w:cs="Calibri"/>
          <w:b/>
        </w:rPr>
        <w:sym w:font="Wingdings" w:char="F022"/>
      </w:r>
      <w:r w:rsidRPr="00AB2EF1">
        <w:rPr>
          <w:rFonts w:eastAsia="Kozuka Mincho Pro EL" w:cs="Calibri"/>
          <w:b/>
        </w:rPr>
        <w:t>--------------------------------------------------------------</w:t>
      </w:r>
      <w:r w:rsidRPr="00AB2EF1">
        <w:rPr>
          <w:rFonts w:eastAsia="Kozuka Mincho Pro EL" w:cs="Calibri"/>
          <w:b/>
        </w:rPr>
        <w:sym w:font="Wingdings" w:char="F022"/>
      </w:r>
      <w:r w:rsidRPr="00AB2EF1">
        <w:rPr>
          <w:rFonts w:eastAsia="Kozuka Mincho Pro EL" w:cs="Calibri"/>
          <w:b/>
        </w:rPr>
        <w:t>-------------------------------------------------------------</w:t>
      </w:r>
      <w:r w:rsidRPr="00AB2EF1">
        <w:rPr>
          <w:rFonts w:eastAsia="Kozuka Mincho Pro EL" w:cs="Calibri"/>
          <w:b/>
        </w:rPr>
        <w:sym w:font="Wingdings" w:char="F022"/>
      </w:r>
    </w:p>
    <w:p w14:paraId="5AEBB1B6" w14:textId="1F13A3C2" w:rsidR="00E37F7E" w:rsidRPr="00AB2EF1" w:rsidRDefault="00AB2EF1" w:rsidP="008B6593">
      <w:pPr>
        <w:spacing w:line="240" w:lineRule="auto"/>
        <w:jc w:val="both"/>
      </w:pPr>
      <w:r w:rsidRPr="00AB2EF1">
        <w:rPr>
          <w:noProof/>
          <w:sz w:val="20"/>
          <w:szCs w:val="20"/>
        </w:rPr>
        <mc:AlternateContent>
          <mc:Choice Requires="wps">
            <w:drawing>
              <wp:anchor distT="0" distB="0" distL="114300" distR="114300" simplePos="0" relativeHeight="251670528" behindDoc="0" locked="0" layoutInCell="1" allowOverlap="1" wp14:anchorId="3748C535" wp14:editId="0AEC1CA5">
                <wp:simplePos x="0" y="0"/>
                <wp:positionH relativeFrom="margin">
                  <wp:posOffset>-114300</wp:posOffset>
                </wp:positionH>
                <wp:positionV relativeFrom="paragraph">
                  <wp:posOffset>36830</wp:posOffset>
                </wp:positionV>
                <wp:extent cx="6172200" cy="5429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2AB1A" w14:textId="77777777" w:rsidR="00E37F7E" w:rsidRDefault="00D610DE" w:rsidP="00E37F7E">
                            <w:pPr>
                              <w:jc w:val="both"/>
                              <w:rPr>
                                <w:rFonts w:eastAsia="Kozuka Mincho Pro EL" w:cs="Calibri"/>
                                <w:b/>
                                <w:sz w:val="28"/>
                              </w:rPr>
                            </w:pPr>
                            <w:r>
                              <w:rPr>
                                <w:rFonts w:eastAsia="Kozuka Mincho Pro EL" w:cs="Calibri"/>
                                <w:b/>
                                <w:sz w:val="28"/>
                              </w:rPr>
                              <w:t xml:space="preserve">Nếu quý vị muốn </w:t>
                            </w:r>
                            <w:r w:rsidR="00B46664" w:rsidRPr="002A559F">
                              <w:rPr>
                                <w:rFonts w:eastAsia="Kozuka Mincho Pro EL" w:cs="Calibri"/>
                                <w:b/>
                                <w:sz w:val="28"/>
                                <w:u w:val="single"/>
                              </w:rPr>
                              <w:t>rút</w:t>
                            </w:r>
                            <w:r w:rsidR="00593787" w:rsidRPr="002A559F">
                              <w:rPr>
                                <w:rFonts w:eastAsia="Kozuka Mincho Pro EL" w:cs="Calibri"/>
                                <w:b/>
                                <w:sz w:val="28"/>
                              </w:rPr>
                              <w:t xml:space="preserve"> </w:t>
                            </w:r>
                            <w:r w:rsidR="002950C9">
                              <w:rPr>
                                <w:rFonts w:eastAsia="Kozuka Mincho Pro EL" w:cs="Calibri"/>
                                <w:b/>
                                <w:sz w:val="28"/>
                              </w:rPr>
                              <w:t xml:space="preserve">dữ liệu nghiên cứu của </w:t>
                            </w:r>
                            <w:r>
                              <w:rPr>
                                <w:rFonts w:eastAsia="Kozuka Mincho Pro EL" w:cs="Calibri"/>
                                <w:b/>
                                <w:sz w:val="28"/>
                              </w:rPr>
                              <w:t>con mình, vui lòng kí và nộp lại phần này cho giáo viên của con quý vị.</w:t>
                            </w:r>
                          </w:p>
                          <w:p w14:paraId="033AE7E1" w14:textId="77777777" w:rsidR="00D610DE" w:rsidRPr="004819F6" w:rsidRDefault="00D610DE" w:rsidP="00E37F7E">
                            <w:pPr>
                              <w:jc w:val="both"/>
                              <w:rPr>
                                <w:rFonts w:eastAsia="Kozuka Mincho Pro EL" w:cs="Calibri"/>
                                <w:b/>
                                <w:sz w:val="28"/>
                              </w:rPr>
                            </w:pPr>
                          </w:p>
                          <w:p w14:paraId="05DE57A4" w14:textId="77777777" w:rsidR="00E37F7E" w:rsidRPr="007E5ABC" w:rsidRDefault="00E37F7E" w:rsidP="00E37F7E">
                            <w:pPr>
                              <w:rPr>
                                <w:sz w:val="32"/>
                              </w:rPr>
                            </w:pPr>
                          </w:p>
                          <w:p w14:paraId="3DD4EB33" w14:textId="77777777" w:rsidR="00E37F7E" w:rsidRPr="007E5ABC" w:rsidRDefault="00E37F7E" w:rsidP="00E37F7E">
                            <w:pPr>
                              <w:rPr>
                                <w:sz w:val="32"/>
                              </w:rPr>
                            </w:pPr>
                          </w:p>
                          <w:p w14:paraId="2C4FCBFA" w14:textId="77777777" w:rsidR="00E37F7E" w:rsidRPr="007E5ABC" w:rsidRDefault="00E37F7E" w:rsidP="00E37F7E"/>
                          <w:p w14:paraId="0C50F2D1" w14:textId="77777777" w:rsidR="00E37F7E" w:rsidRPr="007E5ABC" w:rsidRDefault="00E37F7E" w:rsidP="00E37F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48C535" id="_x0000_s1027" type="#_x0000_t202" style="position:absolute;left:0;text-align:left;margin-left:-9pt;margin-top:2.9pt;width:486pt;height:4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" filled="f" stroked="f">
                <v:textbox>
                  <w:txbxContent>
                    <w:p w14:paraId="4C12AB1A" w14:textId="77777777" w:rsidR="00E37F7E" w:rsidRDefault="00D610DE" w:rsidP="00E37F7E">
                      <w:pPr>
                        <w:jc w:val="both"/>
                        <w:rPr>
                          <w:rFonts w:eastAsia="Kozuka Mincho Pro EL" w:cs="Calibri"/>
                          <w:b/>
                          <w:sz w:val="28"/>
                        </w:rPr>
                      </w:pPr>
                      <w:proofErr w:type="spellStart"/>
                      <w:r>
                        <w:rPr>
                          <w:rFonts w:eastAsia="Kozuka Mincho Pro EL" w:cs="Calibri"/>
                          <w:b/>
                          <w:sz w:val="28"/>
                        </w:rPr>
                        <w:t>Nếu</w:t>
                      </w:r>
                      <w:proofErr w:type="spellEnd"/>
                      <w:r>
                        <w:rPr>
                          <w:rFonts w:eastAsia="Kozuka Mincho Pro EL" w:cs="Calibri"/>
                          <w:b/>
                          <w:sz w:val="28"/>
                        </w:rPr>
                        <w:t xml:space="preserve"> </w:t>
                      </w:r>
                      <w:proofErr w:type="spellStart"/>
                      <w:r>
                        <w:rPr>
                          <w:rFonts w:eastAsia="Kozuka Mincho Pro EL" w:cs="Calibri"/>
                          <w:b/>
                          <w:sz w:val="28"/>
                        </w:rPr>
                        <w:t>quý</w:t>
                      </w:r>
                      <w:proofErr w:type="spellEnd"/>
                      <w:r>
                        <w:rPr>
                          <w:rFonts w:eastAsia="Kozuka Mincho Pro EL" w:cs="Calibri"/>
                          <w:b/>
                          <w:sz w:val="28"/>
                        </w:rPr>
                        <w:t xml:space="preserve"> </w:t>
                      </w:r>
                      <w:proofErr w:type="spellStart"/>
                      <w:r>
                        <w:rPr>
                          <w:rFonts w:eastAsia="Kozuka Mincho Pro EL" w:cs="Calibri"/>
                          <w:b/>
                          <w:sz w:val="28"/>
                        </w:rPr>
                        <w:t>vị</w:t>
                      </w:r>
                      <w:proofErr w:type="spellEnd"/>
                      <w:r>
                        <w:rPr>
                          <w:rFonts w:eastAsia="Kozuka Mincho Pro EL" w:cs="Calibri"/>
                          <w:b/>
                          <w:sz w:val="28"/>
                        </w:rPr>
                        <w:t xml:space="preserve"> </w:t>
                      </w:r>
                      <w:proofErr w:type="spellStart"/>
                      <w:r>
                        <w:rPr>
                          <w:rFonts w:eastAsia="Kozuka Mincho Pro EL" w:cs="Calibri"/>
                          <w:b/>
                          <w:sz w:val="28"/>
                        </w:rPr>
                        <w:t>muốn</w:t>
                      </w:r>
                      <w:proofErr w:type="spellEnd"/>
                      <w:r>
                        <w:rPr>
                          <w:rFonts w:eastAsia="Kozuka Mincho Pro EL" w:cs="Calibri"/>
                          <w:b/>
                          <w:sz w:val="28"/>
                        </w:rPr>
                        <w:t xml:space="preserve"> </w:t>
                      </w:r>
                      <w:proofErr w:type="spellStart"/>
                      <w:r w:rsidR="00B46664" w:rsidRPr="002A559F">
                        <w:rPr>
                          <w:rFonts w:eastAsia="Kozuka Mincho Pro EL" w:cs="Calibri"/>
                          <w:b/>
                          <w:sz w:val="28"/>
                          <w:u w:val="single"/>
                        </w:rPr>
                        <w:t>rút</w:t>
                      </w:r>
                      <w:proofErr w:type="spellEnd"/>
                      <w:r w:rsidR="00593787" w:rsidRPr="002A559F">
                        <w:rPr>
                          <w:rFonts w:eastAsia="Kozuka Mincho Pro EL" w:cs="Calibri"/>
                          <w:b/>
                          <w:sz w:val="28"/>
                        </w:rPr>
                        <w:t xml:space="preserve"> </w:t>
                      </w:r>
                      <w:proofErr w:type="spellStart"/>
                      <w:r w:rsidR="002950C9">
                        <w:rPr>
                          <w:rFonts w:eastAsia="Kozuka Mincho Pro EL" w:cs="Calibri"/>
                          <w:b/>
                          <w:sz w:val="28"/>
                        </w:rPr>
                        <w:t>dữ</w:t>
                      </w:r>
                      <w:proofErr w:type="spellEnd"/>
                      <w:r w:rsidR="002950C9">
                        <w:rPr>
                          <w:rFonts w:eastAsia="Kozuka Mincho Pro EL" w:cs="Calibri"/>
                          <w:b/>
                          <w:sz w:val="28"/>
                        </w:rPr>
                        <w:t xml:space="preserve"> </w:t>
                      </w:r>
                      <w:proofErr w:type="spellStart"/>
                      <w:r w:rsidR="002950C9">
                        <w:rPr>
                          <w:rFonts w:eastAsia="Kozuka Mincho Pro EL" w:cs="Calibri"/>
                          <w:b/>
                          <w:sz w:val="28"/>
                        </w:rPr>
                        <w:t>liệu</w:t>
                      </w:r>
                      <w:proofErr w:type="spellEnd"/>
                      <w:r w:rsidR="002950C9">
                        <w:rPr>
                          <w:rFonts w:eastAsia="Kozuka Mincho Pro EL" w:cs="Calibri"/>
                          <w:b/>
                          <w:sz w:val="28"/>
                        </w:rPr>
                        <w:t xml:space="preserve"> </w:t>
                      </w:r>
                      <w:proofErr w:type="spellStart"/>
                      <w:r w:rsidR="002950C9">
                        <w:rPr>
                          <w:rFonts w:eastAsia="Kozuka Mincho Pro EL" w:cs="Calibri"/>
                          <w:b/>
                          <w:sz w:val="28"/>
                        </w:rPr>
                        <w:t>nghiên</w:t>
                      </w:r>
                      <w:proofErr w:type="spellEnd"/>
                      <w:r w:rsidR="002950C9">
                        <w:rPr>
                          <w:rFonts w:eastAsia="Kozuka Mincho Pro EL" w:cs="Calibri"/>
                          <w:b/>
                          <w:sz w:val="28"/>
                        </w:rPr>
                        <w:t xml:space="preserve"> </w:t>
                      </w:r>
                      <w:proofErr w:type="spellStart"/>
                      <w:r w:rsidR="002950C9">
                        <w:rPr>
                          <w:rFonts w:eastAsia="Kozuka Mincho Pro EL" w:cs="Calibri"/>
                          <w:b/>
                          <w:sz w:val="28"/>
                        </w:rPr>
                        <w:t>cứu</w:t>
                      </w:r>
                      <w:proofErr w:type="spellEnd"/>
                      <w:r w:rsidR="002950C9">
                        <w:rPr>
                          <w:rFonts w:eastAsia="Kozuka Mincho Pro EL" w:cs="Calibri"/>
                          <w:b/>
                          <w:sz w:val="28"/>
                        </w:rPr>
                        <w:t xml:space="preserve"> </w:t>
                      </w:r>
                      <w:proofErr w:type="spellStart"/>
                      <w:r w:rsidR="002950C9">
                        <w:rPr>
                          <w:rFonts w:eastAsia="Kozuka Mincho Pro EL" w:cs="Calibri"/>
                          <w:b/>
                          <w:sz w:val="28"/>
                        </w:rPr>
                        <w:t>của</w:t>
                      </w:r>
                      <w:proofErr w:type="spellEnd"/>
                      <w:r w:rsidR="002950C9">
                        <w:rPr>
                          <w:rFonts w:eastAsia="Kozuka Mincho Pro EL" w:cs="Calibri"/>
                          <w:b/>
                          <w:sz w:val="28"/>
                        </w:rPr>
                        <w:t xml:space="preserve"> </w:t>
                      </w:r>
                      <w:r>
                        <w:rPr>
                          <w:rFonts w:eastAsia="Kozuka Mincho Pro EL" w:cs="Calibri"/>
                          <w:b/>
                          <w:sz w:val="28"/>
                        </w:rPr>
                        <w:t xml:space="preserve">con </w:t>
                      </w:r>
                      <w:proofErr w:type="spellStart"/>
                      <w:r>
                        <w:rPr>
                          <w:rFonts w:eastAsia="Kozuka Mincho Pro EL" w:cs="Calibri"/>
                          <w:b/>
                          <w:sz w:val="28"/>
                        </w:rPr>
                        <w:t>mình</w:t>
                      </w:r>
                      <w:proofErr w:type="spellEnd"/>
                      <w:r>
                        <w:rPr>
                          <w:rFonts w:eastAsia="Kozuka Mincho Pro EL" w:cs="Calibri"/>
                          <w:b/>
                          <w:sz w:val="28"/>
                        </w:rPr>
                        <w:t xml:space="preserve">, </w:t>
                      </w:r>
                      <w:proofErr w:type="spellStart"/>
                      <w:r>
                        <w:rPr>
                          <w:rFonts w:eastAsia="Kozuka Mincho Pro EL" w:cs="Calibri"/>
                          <w:b/>
                          <w:sz w:val="28"/>
                        </w:rPr>
                        <w:t>vui</w:t>
                      </w:r>
                      <w:proofErr w:type="spellEnd"/>
                      <w:r>
                        <w:rPr>
                          <w:rFonts w:eastAsia="Kozuka Mincho Pro EL" w:cs="Calibri"/>
                          <w:b/>
                          <w:sz w:val="28"/>
                        </w:rPr>
                        <w:t xml:space="preserve"> </w:t>
                      </w:r>
                      <w:proofErr w:type="spellStart"/>
                      <w:r>
                        <w:rPr>
                          <w:rFonts w:eastAsia="Kozuka Mincho Pro EL" w:cs="Calibri"/>
                          <w:b/>
                          <w:sz w:val="28"/>
                        </w:rPr>
                        <w:t>lòng</w:t>
                      </w:r>
                      <w:proofErr w:type="spellEnd"/>
                      <w:r>
                        <w:rPr>
                          <w:rFonts w:eastAsia="Kozuka Mincho Pro EL" w:cs="Calibri"/>
                          <w:b/>
                          <w:sz w:val="28"/>
                        </w:rPr>
                        <w:t xml:space="preserve"> </w:t>
                      </w:r>
                      <w:proofErr w:type="spellStart"/>
                      <w:r>
                        <w:rPr>
                          <w:rFonts w:eastAsia="Kozuka Mincho Pro EL" w:cs="Calibri"/>
                          <w:b/>
                          <w:sz w:val="28"/>
                        </w:rPr>
                        <w:t>kí</w:t>
                      </w:r>
                      <w:proofErr w:type="spellEnd"/>
                      <w:r>
                        <w:rPr>
                          <w:rFonts w:eastAsia="Kozuka Mincho Pro EL" w:cs="Calibri"/>
                          <w:b/>
                          <w:sz w:val="28"/>
                        </w:rPr>
                        <w:t xml:space="preserve"> </w:t>
                      </w:r>
                      <w:proofErr w:type="spellStart"/>
                      <w:r>
                        <w:rPr>
                          <w:rFonts w:eastAsia="Kozuka Mincho Pro EL" w:cs="Calibri"/>
                          <w:b/>
                          <w:sz w:val="28"/>
                        </w:rPr>
                        <w:t>và</w:t>
                      </w:r>
                      <w:proofErr w:type="spellEnd"/>
                      <w:r>
                        <w:rPr>
                          <w:rFonts w:eastAsia="Kozuka Mincho Pro EL" w:cs="Calibri"/>
                          <w:b/>
                          <w:sz w:val="28"/>
                        </w:rPr>
                        <w:t xml:space="preserve"> </w:t>
                      </w:r>
                      <w:proofErr w:type="spellStart"/>
                      <w:r>
                        <w:rPr>
                          <w:rFonts w:eastAsia="Kozuka Mincho Pro EL" w:cs="Calibri"/>
                          <w:b/>
                          <w:sz w:val="28"/>
                        </w:rPr>
                        <w:t>nộp</w:t>
                      </w:r>
                      <w:proofErr w:type="spellEnd"/>
                      <w:r>
                        <w:rPr>
                          <w:rFonts w:eastAsia="Kozuka Mincho Pro EL" w:cs="Calibri"/>
                          <w:b/>
                          <w:sz w:val="28"/>
                        </w:rPr>
                        <w:t xml:space="preserve"> </w:t>
                      </w:r>
                      <w:proofErr w:type="spellStart"/>
                      <w:r>
                        <w:rPr>
                          <w:rFonts w:eastAsia="Kozuka Mincho Pro EL" w:cs="Calibri"/>
                          <w:b/>
                          <w:sz w:val="28"/>
                        </w:rPr>
                        <w:t>lại</w:t>
                      </w:r>
                      <w:proofErr w:type="spellEnd"/>
                      <w:r>
                        <w:rPr>
                          <w:rFonts w:eastAsia="Kozuka Mincho Pro EL" w:cs="Calibri"/>
                          <w:b/>
                          <w:sz w:val="28"/>
                        </w:rPr>
                        <w:t xml:space="preserve"> </w:t>
                      </w:r>
                      <w:proofErr w:type="spellStart"/>
                      <w:r>
                        <w:rPr>
                          <w:rFonts w:eastAsia="Kozuka Mincho Pro EL" w:cs="Calibri"/>
                          <w:b/>
                          <w:sz w:val="28"/>
                        </w:rPr>
                        <w:t>phần</w:t>
                      </w:r>
                      <w:proofErr w:type="spellEnd"/>
                      <w:r>
                        <w:rPr>
                          <w:rFonts w:eastAsia="Kozuka Mincho Pro EL" w:cs="Calibri"/>
                          <w:b/>
                          <w:sz w:val="28"/>
                        </w:rPr>
                        <w:t xml:space="preserve"> </w:t>
                      </w:r>
                      <w:proofErr w:type="spellStart"/>
                      <w:r>
                        <w:rPr>
                          <w:rFonts w:eastAsia="Kozuka Mincho Pro EL" w:cs="Calibri"/>
                          <w:b/>
                          <w:sz w:val="28"/>
                        </w:rPr>
                        <w:t>này</w:t>
                      </w:r>
                      <w:proofErr w:type="spellEnd"/>
                      <w:r>
                        <w:rPr>
                          <w:rFonts w:eastAsia="Kozuka Mincho Pro EL" w:cs="Calibri"/>
                          <w:b/>
                          <w:sz w:val="28"/>
                        </w:rPr>
                        <w:t xml:space="preserve"> </w:t>
                      </w:r>
                      <w:proofErr w:type="spellStart"/>
                      <w:r>
                        <w:rPr>
                          <w:rFonts w:eastAsia="Kozuka Mincho Pro EL" w:cs="Calibri"/>
                          <w:b/>
                          <w:sz w:val="28"/>
                        </w:rPr>
                        <w:t>cho</w:t>
                      </w:r>
                      <w:proofErr w:type="spellEnd"/>
                      <w:r>
                        <w:rPr>
                          <w:rFonts w:eastAsia="Kozuka Mincho Pro EL" w:cs="Calibri"/>
                          <w:b/>
                          <w:sz w:val="28"/>
                        </w:rPr>
                        <w:t xml:space="preserve"> </w:t>
                      </w:r>
                      <w:proofErr w:type="spellStart"/>
                      <w:r>
                        <w:rPr>
                          <w:rFonts w:eastAsia="Kozuka Mincho Pro EL" w:cs="Calibri"/>
                          <w:b/>
                          <w:sz w:val="28"/>
                        </w:rPr>
                        <w:t>giáo</w:t>
                      </w:r>
                      <w:proofErr w:type="spellEnd"/>
                      <w:r>
                        <w:rPr>
                          <w:rFonts w:eastAsia="Kozuka Mincho Pro EL" w:cs="Calibri"/>
                          <w:b/>
                          <w:sz w:val="28"/>
                        </w:rPr>
                        <w:t xml:space="preserve"> </w:t>
                      </w:r>
                      <w:proofErr w:type="spellStart"/>
                      <w:r>
                        <w:rPr>
                          <w:rFonts w:eastAsia="Kozuka Mincho Pro EL" w:cs="Calibri"/>
                          <w:b/>
                          <w:sz w:val="28"/>
                        </w:rPr>
                        <w:t>viên</w:t>
                      </w:r>
                      <w:proofErr w:type="spellEnd"/>
                      <w:r>
                        <w:rPr>
                          <w:rFonts w:eastAsia="Kozuka Mincho Pro EL" w:cs="Calibri"/>
                          <w:b/>
                          <w:sz w:val="28"/>
                        </w:rPr>
                        <w:t xml:space="preserve"> </w:t>
                      </w:r>
                      <w:proofErr w:type="spellStart"/>
                      <w:r>
                        <w:rPr>
                          <w:rFonts w:eastAsia="Kozuka Mincho Pro EL" w:cs="Calibri"/>
                          <w:b/>
                          <w:sz w:val="28"/>
                        </w:rPr>
                        <w:t>của</w:t>
                      </w:r>
                      <w:proofErr w:type="spellEnd"/>
                      <w:r>
                        <w:rPr>
                          <w:rFonts w:eastAsia="Kozuka Mincho Pro EL" w:cs="Calibri"/>
                          <w:b/>
                          <w:sz w:val="28"/>
                        </w:rPr>
                        <w:t xml:space="preserve"> con </w:t>
                      </w:r>
                      <w:proofErr w:type="spellStart"/>
                      <w:r>
                        <w:rPr>
                          <w:rFonts w:eastAsia="Kozuka Mincho Pro EL" w:cs="Calibri"/>
                          <w:b/>
                          <w:sz w:val="28"/>
                        </w:rPr>
                        <w:t>quý</w:t>
                      </w:r>
                      <w:proofErr w:type="spellEnd"/>
                      <w:r>
                        <w:rPr>
                          <w:rFonts w:eastAsia="Kozuka Mincho Pro EL" w:cs="Calibri"/>
                          <w:b/>
                          <w:sz w:val="28"/>
                        </w:rPr>
                        <w:t xml:space="preserve"> </w:t>
                      </w:r>
                      <w:proofErr w:type="spellStart"/>
                      <w:r>
                        <w:rPr>
                          <w:rFonts w:eastAsia="Kozuka Mincho Pro EL" w:cs="Calibri"/>
                          <w:b/>
                          <w:sz w:val="28"/>
                        </w:rPr>
                        <w:t>vị</w:t>
                      </w:r>
                      <w:proofErr w:type="spellEnd"/>
                      <w:r>
                        <w:rPr>
                          <w:rFonts w:eastAsia="Kozuka Mincho Pro EL" w:cs="Calibri"/>
                          <w:b/>
                          <w:sz w:val="28"/>
                        </w:rPr>
                        <w:t>.</w:t>
                      </w:r>
                    </w:p>
                    <w:p w14:paraId="033AE7E1" w14:textId="77777777" w:rsidR="00D610DE" w:rsidRPr="004819F6" w:rsidRDefault="00D610DE" w:rsidP="00E37F7E">
                      <w:pPr>
                        <w:jc w:val="both"/>
                        <w:rPr>
                          <w:rFonts w:eastAsia="Kozuka Mincho Pro EL" w:cs="Calibri"/>
                          <w:b/>
                          <w:sz w:val="28"/>
                        </w:rPr>
                      </w:pPr>
                    </w:p>
                    <w:p w14:paraId="05DE57A4" w14:textId="77777777" w:rsidR="00E37F7E" w:rsidRPr="007E5ABC" w:rsidRDefault="00E37F7E" w:rsidP="00E37F7E">
                      <w:pPr>
                        <w:rPr>
                          <w:sz w:val="32"/>
                        </w:rPr>
                      </w:pPr>
                    </w:p>
                    <w:p w14:paraId="3DD4EB33" w14:textId="77777777" w:rsidR="00E37F7E" w:rsidRPr="007E5ABC" w:rsidRDefault="00E37F7E" w:rsidP="00E37F7E">
                      <w:pPr>
                        <w:rPr>
                          <w:sz w:val="32"/>
                        </w:rPr>
                      </w:pPr>
                    </w:p>
                    <w:p w14:paraId="2C4FCBFA" w14:textId="77777777" w:rsidR="00E37F7E" w:rsidRPr="007E5ABC" w:rsidRDefault="00E37F7E" w:rsidP="00E37F7E"/>
                    <w:p w14:paraId="0C50F2D1" w14:textId="77777777" w:rsidR="00E37F7E" w:rsidRPr="007E5ABC" w:rsidRDefault="00E37F7E" w:rsidP="00E37F7E"/>
                  </w:txbxContent>
                </v:textbox>
                <w10:wrap anchorx="margin"/>
              </v:shape>
            </w:pict>
          </mc:Fallback>
        </mc:AlternateContent>
      </w:r>
    </w:p>
    <w:p w14:paraId="1F0D768D" w14:textId="77777777" w:rsidR="00E37F7E" w:rsidRPr="00AB2EF1" w:rsidRDefault="00E37F7E" w:rsidP="008B6593">
      <w:pPr>
        <w:spacing w:line="240" w:lineRule="auto"/>
        <w:jc w:val="both"/>
        <w:rPr>
          <w:rFonts w:eastAsia="Kozuka Mincho Pro EL" w:cs="Calibri"/>
          <w:b/>
        </w:rPr>
      </w:pPr>
    </w:p>
    <w:p w14:paraId="6289B41F" w14:textId="77777777" w:rsidR="00E37F7E" w:rsidRPr="00AB2EF1" w:rsidRDefault="00D610DE" w:rsidP="008B6593">
      <w:pPr>
        <w:spacing w:line="240" w:lineRule="auto"/>
        <w:jc w:val="both"/>
        <w:rPr>
          <w:rFonts w:ascii="Calibri Light" w:eastAsia="Kozuka Mincho Pro EL" w:hAnsi="Calibri Light" w:cs="Calibri"/>
          <w:sz w:val="24"/>
          <w:szCs w:val="24"/>
        </w:rPr>
      </w:pPr>
      <w:r w:rsidRPr="00AB2EF1">
        <w:rPr>
          <w:rFonts w:ascii="Calibri Light" w:eastAsia="Kozuka Mincho Pro EL" w:hAnsi="Calibri Light" w:cs="Calibri"/>
          <w:sz w:val="24"/>
          <w:szCs w:val="24"/>
        </w:rPr>
        <w:t xml:space="preserve">Vui lòng nộp lại </w:t>
      </w:r>
      <w:r w:rsidR="002950C9" w:rsidRPr="00AB2EF1">
        <w:rPr>
          <w:rFonts w:ascii="Calibri Light" w:eastAsia="Kozuka Mincho Pro EL" w:hAnsi="Calibri Light" w:cs="Calibri"/>
          <w:sz w:val="24"/>
          <w:szCs w:val="24"/>
        </w:rPr>
        <w:t xml:space="preserve">mẫu </w:t>
      </w:r>
      <w:r w:rsidRPr="00AB2EF1">
        <w:rPr>
          <w:rFonts w:ascii="Calibri Light" w:eastAsia="Kozuka Mincho Pro EL" w:hAnsi="Calibri Light" w:cs="Calibri"/>
          <w:sz w:val="24"/>
          <w:szCs w:val="24"/>
        </w:rPr>
        <w:t>này cho giáo viên chủ nh</w:t>
      </w:r>
      <w:r w:rsidR="002950C9" w:rsidRPr="00AB2EF1">
        <w:rPr>
          <w:rFonts w:ascii="Calibri Light" w:eastAsia="Kozuka Mincho Pro EL" w:hAnsi="Calibri Light" w:cs="Calibri"/>
          <w:sz w:val="24"/>
          <w:szCs w:val="24"/>
        </w:rPr>
        <w:t xml:space="preserve">iệm chậm nhất </w:t>
      </w:r>
      <w:r w:rsidR="000C5D53" w:rsidRPr="00AB2EF1">
        <w:rPr>
          <w:rFonts w:ascii="Calibri Light" w:eastAsia="Kozuka Mincho Pro EL" w:hAnsi="Calibri Light" w:cs="Calibri"/>
          <w:sz w:val="24"/>
          <w:szCs w:val="24"/>
        </w:rPr>
        <w:t>vào</w:t>
      </w:r>
      <w:r w:rsidR="00E37F7E" w:rsidRPr="00AB2EF1">
        <w:rPr>
          <w:rFonts w:ascii="Calibri Light" w:eastAsia="Kozuka Mincho Pro EL" w:hAnsi="Calibri Light" w:cs="Calibri"/>
          <w:sz w:val="24"/>
          <w:szCs w:val="24"/>
        </w:rPr>
        <w:t xml:space="preserve"> [        DATE      ] </w:t>
      </w:r>
      <w:r w:rsidRPr="00AB2EF1">
        <w:rPr>
          <w:rFonts w:ascii="Calibri Light" w:eastAsia="Kozuka Mincho Pro EL" w:hAnsi="Calibri Light" w:cs="Calibri"/>
          <w:sz w:val="24"/>
          <w:szCs w:val="24"/>
        </w:rPr>
        <w:t xml:space="preserve">nếu quý vị </w:t>
      </w:r>
      <w:r w:rsidRPr="00AB2EF1">
        <w:rPr>
          <w:rFonts w:ascii="Calibri Light" w:eastAsia="Kozuka Mincho Pro EL" w:hAnsi="Calibri Light" w:cs="Calibri"/>
          <w:b/>
          <w:sz w:val="24"/>
          <w:szCs w:val="24"/>
        </w:rPr>
        <w:t>KHÔNG</w:t>
      </w:r>
      <w:r w:rsidRPr="00AB2EF1">
        <w:rPr>
          <w:rFonts w:ascii="Calibri Light" w:eastAsia="Kozuka Mincho Pro EL" w:hAnsi="Calibri Light" w:cs="Calibri"/>
          <w:sz w:val="24"/>
          <w:szCs w:val="24"/>
        </w:rPr>
        <w:t xml:space="preserve"> muốn con mình tham gia nghiên cứu.</w:t>
      </w:r>
    </w:p>
    <w:p w14:paraId="57CFEC3E" w14:textId="77777777" w:rsidR="00E37F7E" w:rsidRPr="00AB2EF1" w:rsidRDefault="00D610DE" w:rsidP="008B6593">
      <w:pPr>
        <w:pStyle w:val="ListParagraph"/>
        <w:numPr>
          <w:ilvl w:val="0"/>
          <w:numId w:val="10"/>
        </w:numPr>
        <w:tabs>
          <w:tab w:val="left" w:pos="7125"/>
        </w:tabs>
        <w:spacing w:after="0" w:line="240" w:lineRule="auto"/>
        <w:jc w:val="both"/>
        <w:rPr>
          <w:rFonts w:ascii="Calibri Light" w:eastAsia="Kozuka Mincho Pro EL" w:hAnsi="Calibri Light" w:cs="Calibri"/>
          <w:sz w:val="24"/>
          <w:szCs w:val="24"/>
        </w:rPr>
      </w:pPr>
      <w:r w:rsidRPr="00AB2EF1">
        <w:rPr>
          <w:rFonts w:ascii="Calibri Light" w:eastAsia="Kozuka Mincho Pro EL" w:hAnsi="Calibri Light" w:cs="Calibri"/>
          <w:sz w:val="24"/>
          <w:szCs w:val="24"/>
        </w:rPr>
        <w:t xml:space="preserve">Tôi </w:t>
      </w:r>
      <w:r w:rsidRPr="00AB2EF1">
        <w:rPr>
          <w:rFonts w:ascii="Calibri Light" w:eastAsia="Kozuka Mincho Pro EL" w:hAnsi="Calibri Light" w:cs="Calibri"/>
          <w:b/>
          <w:sz w:val="24"/>
          <w:szCs w:val="24"/>
        </w:rPr>
        <w:t>không</w:t>
      </w:r>
      <w:r w:rsidRPr="00AB2EF1">
        <w:rPr>
          <w:rFonts w:ascii="Calibri Light" w:eastAsia="Kozuka Mincho Pro EL" w:hAnsi="Calibri Light" w:cs="Calibri"/>
          <w:sz w:val="24"/>
          <w:szCs w:val="24"/>
        </w:rPr>
        <w:t xml:space="preserve"> chấp thuận </w:t>
      </w:r>
      <w:r w:rsidR="002950C9" w:rsidRPr="00AB2EF1">
        <w:rPr>
          <w:rFonts w:ascii="Calibri Light" w:eastAsia="Kozuka Mincho Pro EL" w:hAnsi="Calibri Light" w:cs="Calibri"/>
          <w:sz w:val="24"/>
          <w:szCs w:val="24"/>
        </w:rPr>
        <w:t xml:space="preserve">cho </w:t>
      </w:r>
      <w:r w:rsidRPr="00AB2EF1">
        <w:rPr>
          <w:rFonts w:ascii="Calibri Light" w:eastAsia="Kozuka Mincho Pro EL" w:hAnsi="Calibri Light" w:cs="Calibri"/>
          <w:sz w:val="24"/>
          <w:szCs w:val="24"/>
        </w:rPr>
        <w:t>con mình [TÊN</w:t>
      </w:r>
      <w:r w:rsidR="00E37F7E" w:rsidRPr="00AB2EF1">
        <w:rPr>
          <w:rFonts w:ascii="Calibri Light" w:eastAsia="Kozuka Mincho Pro EL" w:hAnsi="Calibri Light" w:cs="Calibri"/>
          <w:sz w:val="24"/>
          <w:szCs w:val="24"/>
        </w:rPr>
        <w:t xml:space="preserve">] ______________________________ </w:t>
      </w:r>
      <w:r w:rsidRPr="00AB2EF1">
        <w:rPr>
          <w:rFonts w:ascii="Calibri Light" w:eastAsia="Kozuka Mincho Pro EL" w:hAnsi="Calibri Light" w:cs="Calibri"/>
          <w:sz w:val="24"/>
          <w:szCs w:val="24"/>
        </w:rPr>
        <w:t xml:space="preserve">tham gia </w:t>
      </w:r>
      <w:r w:rsidR="000C5D53" w:rsidRPr="00AB2EF1">
        <w:rPr>
          <w:rFonts w:ascii="Calibri Light" w:eastAsia="Kozuka Mincho Pro EL" w:hAnsi="Calibri Light" w:cs="Calibri"/>
          <w:sz w:val="24"/>
          <w:szCs w:val="24"/>
        </w:rPr>
        <w:t>trả lời</w:t>
      </w:r>
      <w:r w:rsidRPr="00AB2EF1">
        <w:rPr>
          <w:rFonts w:ascii="Calibri Light" w:eastAsia="Kozuka Mincho Pro EL" w:hAnsi="Calibri Light" w:cs="Calibri"/>
          <w:sz w:val="24"/>
          <w:szCs w:val="24"/>
        </w:rPr>
        <w:t xml:space="preserve"> bộ câu hỏi </w:t>
      </w:r>
      <w:r w:rsidR="00E37F7E" w:rsidRPr="00AB2EF1">
        <w:rPr>
          <w:rFonts w:ascii="Calibri Light" w:eastAsia="Kozuka Mincho Pro EL" w:hAnsi="Calibri Light" w:cs="Calibri"/>
          <w:sz w:val="24"/>
          <w:szCs w:val="24"/>
        </w:rPr>
        <w:t>Early Development Instrument (EDI)</w:t>
      </w:r>
      <w:r w:rsidRPr="00AB2EF1">
        <w:rPr>
          <w:rFonts w:ascii="Calibri Light" w:eastAsia="Kozuka Mincho Pro EL" w:hAnsi="Calibri Light" w:cs="Calibri"/>
          <w:sz w:val="24"/>
          <w:szCs w:val="24"/>
        </w:rPr>
        <w:t xml:space="preserve"> diễn ra vào tháng </w:t>
      </w:r>
      <w:r w:rsidR="002950C9" w:rsidRPr="00AB2EF1">
        <w:rPr>
          <w:rFonts w:ascii="Calibri Light" w:eastAsia="Kozuka Mincho Pro EL" w:hAnsi="Calibri Light" w:cs="Calibri"/>
          <w:sz w:val="24"/>
          <w:szCs w:val="24"/>
        </w:rPr>
        <w:t>2</w:t>
      </w:r>
      <w:r w:rsidR="00E37F7E" w:rsidRPr="00AB2EF1">
        <w:rPr>
          <w:rFonts w:ascii="Calibri Light" w:eastAsia="Kozuka Mincho Pro EL" w:hAnsi="Calibri Light" w:cs="Calibri"/>
          <w:sz w:val="24"/>
          <w:szCs w:val="24"/>
        </w:rPr>
        <w:t>.</w:t>
      </w:r>
    </w:p>
    <w:p w14:paraId="5EA6DE56" w14:textId="77777777" w:rsidR="00E37F7E" w:rsidRPr="00AB2EF1" w:rsidRDefault="00E37F7E" w:rsidP="008B6593">
      <w:pPr>
        <w:pStyle w:val="ListParagraph"/>
        <w:tabs>
          <w:tab w:val="left" w:pos="7125"/>
        </w:tabs>
        <w:spacing w:after="0" w:line="240" w:lineRule="auto"/>
        <w:jc w:val="both"/>
        <w:rPr>
          <w:rFonts w:ascii="Calibri Light" w:eastAsia="Kozuka Mincho Pro EL" w:hAnsi="Calibri Light" w:cs="Calibri"/>
          <w:sz w:val="24"/>
          <w:szCs w:val="24"/>
        </w:rPr>
      </w:pPr>
    </w:p>
    <w:p w14:paraId="42AC84F3" w14:textId="77777777" w:rsidR="00766821" w:rsidRPr="00AB2EF1" w:rsidRDefault="00766821" w:rsidP="008B6593">
      <w:pPr>
        <w:tabs>
          <w:tab w:val="left" w:pos="7125"/>
        </w:tabs>
        <w:spacing w:after="0" w:line="240" w:lineRule="auto"/>
        <w:jc w:val="both"/>
        <w:rPr>
          <w:rFonts w:ascii="Calibri Light" w:eastAsia="Kozuka Mincho Pro EL" w:hAnsi="Calibri Light" w:cs="Calibri"/>
          <w:sz w:val="24"/>
          <w:szCs w:val="24"/>
        </w:rPr>
      </w:pPr>
    </w:p>
    <w:p w14:paraId="6F7533D8" w14:textId="77777777" w:rsidR="00E37F7E" w:rsidRPr="00AB2EF1" w:rsidRDefault="00D610DE" w:rsidP="008B6593">
      <w:pPr>
        <w:tabs>
          <w:tab w:val="left" w:pos="5760"/>
        </w:tabs>
        <w:spacing w:line="240" w:lineRule="auto"/>
        <w:jc w:val="both"/>
        <w:rPr>
          <w:rFonts w:ascii="Calibri Light" w:eastAsia="Kozuka Mincho Pro EL" w:hAnsi="Calibri Light" w:cs="Calibri"/>
          <w:sz w:val="24"/>
          <w:szCs w:val="24"/>
        </w:rPr>
      </w:pPr>
      <w:r w:rsidRPr="00AB2EF1">
        <w:rPr>
          <w:rFonts w:ascii="Calibri Light" w:eastAsia="Kozuka Mincho Pro EL" w:hAnsi="Calibri Light" w:cs="Calibri"/>
          <w:sz w:val="24"/>
          <w:szCs w:val="24"/>
        </w:rPr>
        <w:t>Tên Phụ Huynh/Người Giám Hộ: _______________________</w:t>
      </w:r>
      <w:r w:rsidRPr="00AB2EF1">
        <w:rPr>
          <w:rFonts w:ascii="Calibri Light" w:eastAsia="Kozuka Mincho Pro EL" w:hAnsi="Calibri Light" w:cs="Calibri"/>
          <w:sz w:val="24"/>
          <w:szCs w:val="24"/>
        </w:rPr>
        <w:tab/>
        <w:t>Ngày</w:t>
      </w:r>
      <w:proofErr w:type="gramStart"/>
      <w:r w:rsidR="0054204B" w:rsidRPr="00AB2EF1">
        <w:rPr>
          <w:rFonts w:ascii="Calibri Light" w:eastAsia="Kozuka Mincho Pro EL" w:hAnsi="Calibri Light" w:cs="Calibri"/>
          <w:sz w:val="24"/>
          <w:szCs w:val="24"/>
        </w:rPr>
        <w:t>:</w:t>
      </w:r>
      <w:r w:rsidR="00E37F7E" w:rsidRPr="00AB2EF1">
        <w:rPr>
          <w:rFonts w:ascii="Calibri Light" w:eastAsia="Kozuka Mincho Pro EL" w:hAnsi="Calibri Light" w:cs="Calibri"/>
          <w:sz w:val="24"/>
          <w:szCs w:val="24"/>
        </w:rPr>
        <w:t>_</w:t>
      </w:r>
      <w:proofErr w:type="gramEnd"/>
      <w:r w:rsidR="00E37F7E" w:rsidRPr="00AB2EF1">
        <w:rPr>
          <w:rFonts w:ascii="Calibri Light" w:eastAsia="Kozuka Mincho Pro EL" w:hAnsi="Calibri Light" w:cs="Calibri"/>
          <w:sz w:val="24"/>
          <w:szCs w:val="24"/>
        </w:rPr>
        <w:t>______________</w:t>
      </w:r>
      <w:r w:rsidR="009D2E7C" w:rsidRPr="00AB2EF1">
        <w:rPr>
          <w:rFonts w:ascii="Calibri Light" w:eastAsia="Kozuka Mincho Pro EL" w:hAnsi="Calibri Light" w:cs="Calibri"/>
          <w:sz w:val="24"/>
          <w:szCs w:val="24"/>
        </w:rPr>
        <w:softHyphen/>
      </w:r>
      <w:r w:rsidR="009D2E7C" w:rsidRPr="00AB2EF1">
        <w:rPr>
          <w:rFonts w:ascii="Calibri Light" w:eastAsia="Kozuka Mincho Pro EL" w:hAnsi="Calibri Light" w:cs="Calibri"/>
          <w:sz w:val="24"/>
          <w:szCs w:val="24"/>
        </w:rPr>
        <w:softHyphen/>
      </w:r>
      <w:r w:rsidR="009D2E7C" w:rsidRPr="00AB2EF1">
        <w:rPr>
          <w:rFonts w:ascii="Calibri Light" w:eastAsia="Kozuka Mincho Pro EL" w:hAnsi="Calibri Light" w:cs="Calibri"/>
          <w:sz w:val="24"/>
          <w:szCs w:val="24"/>
        </w:rPr>
        <w:softHyphen/>
      </w:r>
      <w:r w:rsidR="009D2E7C" w:rsidRPr="00AB2EF1">
        <w:rPr>
          <w:rFonts w:ascii="Calibri Light" w:eastAsia="Kozuka Mincho Pro EL" w:hAnsi="Calibri Light" w:cs="Calibri"/>
          <w:sz w:val="24"/>
          <w:szCs w:val="24"/>
        </w:rPr>
        <w:softHyphen/>
      </w:r>
      <w:r w:rsidR="009D2E7C" w:rsidRPr="00AB2EF1">
        <w:rPr>
          <w:rFonts w:ascii="Calibri Light" w:eastAsia="Kozuka Mincho Pro EL" w:hAnsi="Calibri Light" w:cs="Calibri"/>
          <w:sz w:val="24"/>
          <w:szCs w:val="24"/>
        </w:rPr>
        <w:softHyphen/>
      </w:r>
      <w:r w:rsidR="009D2E7C" w:rsidRPr="00AB2EF1">
        <w:rPr>
          <w:rFonts w:ascii="Calibri Light" w:eastAsia="Kozuka Mincho Pro EL" w:hAnsi="Calibri Light" w:cs="Calibri"/>
          <w:sz w:val="24"/>
          <w:szCs w:val="24"/>
        </w:rPr>
        <w:softHyphen/>
      </w:r>
      <w:r w:rsidR="009D2E7C" w:rsidRPr="00AB2EF1">
        <w:rPr>
          <w:rFonts w:ascii="Calibri Light" w:eastAsia="Kozuka Mincho Pro EL" w:hAnsi="Calibri Light" w:cs="Calibri"/>
          <w:sz w:val="24"/>
          <w:szCs w:val="24"/>
        </w:rPr>
        <w:softHyphen/>
      </w:r>
      <w:r w:rsidR="009D2E7C" w:rsidRPr="00AB2EF1">
        <w:rPr>
          <w:rFonts w:ascii="Calibri Light" w:eastAsia="Kozuka Mincho Pro EL" w:hAnsi="Calibri Light" w:cs="Calibri"/>
          <w:sz w:val="24"/>
          <w:szCs w:val="24"/>
        </w:rPr>
        <w:softHyphen/>
      </w:r>
      <w:r w:rsidR="009D2E7C" w:rsidRPr="00AB2EF1">
        <w:rPr>
          <w:rFonts w:ascii="Calibri Light" w:eastAsia="Kozuka Mincho Pro EL" w:hAnsi="Calibri Light" w:cs="Calibri"/>
          <w:sz w:val="24"/>
          <w:szCs w:val="24"/>
        </w:rPr>
        <w:softHyphen/>
      </w:r>
      <w:r w:rsidR="009D2E7C" w:rsidRPr="00AB2EF1">
        <w:rPr>
          <w:rFonts w:ascii="Calibri Light" w:eastAsia="Kozuka Mincho Pro EL" w:hAnsi="Calibri Light" w:cs="Calibri"/>
          <w:sz w:val="24"/>
          <w:szCs w:val="24"/>
        </w:rPr>
        <w:softHyphen/>
      </w:r>
      <w:r w:rsidR="009D2E7C" w:rsidRPr="00AB2EF1">
        <w:rPr>
          <w:rFonts w:ascii="Calibri Light" w:eastAsia="Kozuka Mincho Pro EL" w:hAnsi="Calibri Light" w:cs="Calibri"/>
          <w:sz w:val="24"/>
          <w:szCs w:val="24"/>
        </w:rPr>
        <w:softHyphen/>
        <w:t>_</w:t>
      </w:r>
      <w:r w:rsidR="00E37F7E" w:rsidRPr="00AB2EF1">
        <w:rPr>
          <w:rFonts w:ascii="Calibri Light" w:eastAsia="Kozuka Mincho Pro EL" w:hAnsi="Calibri Light" w:cs="Calibri"/>
          <w:sz w:val="24"/>
          <w:szCs w:val="24"/>
        </w:rPr>
        <w:t>___</w:t>
      </w:r>
    </w:p>
    <w:p w14:paraId="7E52CFF0" w14:textId="77777777" w:rsidR="00E37F7E" w:rsidRPr="00354147" w:rsidRDefault="00D610DE" w:rsidP="008B6593">
      <w:pPr>
        <w:tabs>
          <w:tab w:val="left" w:pos="5760"/>
        </w:tabs>
        <w:spacing w:line="240" w:lineRule="auto"/>
        <w:jc w:val="both"/>
        <w:rPr>
          <w:rFonts w:ascii="Calibri Light" w:eastAsia="Kozuka Mincho Pro EL" w:hAnsi="Calibri Light" w:cs="Calibri"/>
          <w:sz w:val="24"/>
          <w:szCs w:val="24"/>
        </w:rPr>
      </w:pPr>
      <w:r w:rsidRPr="00AB2EF1">
        <w:rPr>
          <w:rFonts w:ascii="Calibri Light" w:eastAsia="Kozuka Mincho Pro EL" w:hAnsi="Calibri Light" w:cs="Calibri"/>
          <w:sz w:val="24"/>
          <w:szCs w:val="24"/>
        </w:rPr>
        <w:t>Trường</w:t>
      </w:r>
      <w:r w:rsidR="00E37F7E" w:rsidRPr="00AB2EF1">
        <w:rPr>
          <w:rFonts w:ascii="Calibri Light" w:eastAsia="Kozuka Mincho Pro EL" w:hAnsi="Calibri Light" w:cs="Calibri"/>
          <w:sz w:val="24"/>
          <w:szCs w:val="24"/>
        </w:rPr>
        <w:t>: _________</w:t>
      </w:r>
      <w:r w:rsidRPr="00AB2EF1">
        <w:rPr>
          <w:rFonts w:ascii="Calibri Light" w:eastAsia="Kozuka Mincho Pro EL" w:hAnsi="Calibri Light" w:cs="Calibri"/>
          <w:sz w:val="24"/>
          <w:szCs w:val="24"/>
        </w:rPr>
        <w:t>_____________________________ Giáo viên</w:t>
      </w:r>
      <w:r w:rsidR="00E37F7E" w:rsidRPr="00AB2EF1">
        <w:rPr>
          <w:rFonts w:ascii="Calibri Light" w:eastAsia="Kozuka Mincho Pro EL" w:hAnsi="Calibri Light" w:cs="Calibri"/>
          <w:sz w:val="24"/>
          <w:szCs w:val="24"/>
        </w:rPr>
        <w:t>: ______________________</w:t>
      </w:r>
    </w:p>
    <w:sectPr w:rsidR="00E37F7E" w:rsidRPr="00354147" w:rsidSect="00766821">
      <w:headerReference w:type="default" r:id="rId18"/>
      <w:footerReference w:type="default" r:id="rId19"/>
      <w:headerReference w:type="first" r:id="rId20"/>
      <w:footerReference w:type="first" r:id="rId21"/>
      <w:pgSz w:w="12240" w:h="15840"/>
      <w:pgMar w:top="1080" w:right="1440" w:bottom="720" w:left="1440" w:header="144"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4B8AF" w14:textId="77777777" w:rsidR="009A068F" w:rsidRDefault="009A068F" w:rsidP="00A256FE">
      <w:pPr>
        <w:spacing w:after="0" w:line="240" w:lineRule="auto"/>
      </w:pPr>
      <w:r>
        <w:separator/>
      </w:r>
    </w:p>
  </w:endnote>
  <w:endnote w:type="continuationSeparator" w:id="0">
    <w:p w14:paraId="3DD944F4" w14:textId="77777777" w:rsidR="009A068F" w:rsidRDefault="009A068F" w:rsidP="00A2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Kozuka Mincho Pro EL">
    <w:altName w:val="MS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0B176" w14:textId="75618F92" w:rsidR="004819F6" w:rsidRPr="00C80983" w:rsidRDefault="00766821" w:rsidP="00C80983">
    <w:pPr>
      <w:pStyle w:val="Footer"/>
    </w:pPr>
    <w:r w:rsidRPr="009D2E7C">
      <w:t>H19-01216</w:t>
    </w:r>
    <w:r w:rsidRPr="009D2E7C">
      <w:ptab w:relativeTo="margin" w:alignment="center" w:leader="none"/>
    </w:r>
    <w:r w:rsidRPr="009D2E7C">
      <w:t xml:space="preserve">Version: </w:t>
    </w:r>
    <w:r w:rsidR="00343E4E">
      <w:t>November 3</w:t>
    </w:r>
    <w:r w:rsidR="00FC06B1" w:rsidRPr="009D2E7C">
      <w:t xml:space="preserve">, </w:t>
    </w:r>
    <w:r w:rsidRPr="009D2E7C">
      <w:t>20</w:t>
    </w:r>
    <w:r w:rsidR="00AB2EF1">
      <w:t>20</w:t>
    </w:r>
    <w:r w:rsidRPr="009D2E7C">
      <w:ptab w:relativeTo="margin" w:alignment="right" w:leader="none"/>
    </w:r>
    <w:r w:rsidRPr="009D2E7C">
      <w:t>Page 4 of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878B4" w14:textId="7E6F2BE9" w:rsidR="008F4714" w:rsidRDefault="00766821">
    <w:pPr>
      <w:pStyle w:val="Footer"/>
    </w:pPr>
    <w:r w:rsidRPr="009D2E7C">
      <w:t>H19-01216</w:t>
    </w:r>
    <w:r w:rsidRPr="009D2E7C">
      <w:ptab w:relativeTo="margin" w:alignment="center" w:leader="none"/>
    </w:r>
    <w:r w:rsidRPr="009D2E7C">
      <w:t xml:space="preserve">Version: </w:t>
    </w:r>
    <w:r w:rsidR="00343E4E">
      <w:t>November 3</w:t>
    </w:r>
    <w:r w:rsidR="003A71D8" w:rsidRPr="009D2E7C">
      <w:t>,</w:t>
    </w:r>
    <w:r w:rsidRPr="009D2E7C">
      <w:t xml:space="preserve"> 20</w:t>
    </w:r>
    <w:r w:rsidR="00AB2EF1">
      <w:t>20</w:t>
    </w:r>
    <w:r w:rsidRPr="009D2E7C">
      <w:ptab w:relativeTo="margin" w:alignment="right" w:leader="none"/>
    </w:r>
    <w:r w:rsidRPr="009D2E7C">
      <w:t>Page 1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66E83" w14:textId="77777777" w:rsidR="009A068F" w:rsidRDefault="009A068F" w:rsidP="00A256FE">
      <w:pPr>
        <w:spacing w:after="0" w:line="240" w:lineRule="auto"/>
      </w:pPr>
      <w:r>
        <w:separator/>
      </w:r>
    </w:p>
  </w:footnote>
  <w:footnote w:type="continuationSeparator" w:id="0">
    <w:p w14:paraId="112AF83C" w14:textId="77777777" w:rsidR="009A068F" w:rsidRDefault="009A068F" w:rsidP="00A2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C089" w14:textId="77777777" w:rsidR="008F4714" w:rsidRDefault="008F4714">
    <w:pPr>
      <w:pStyle w:val="Header"/>
      <w:jc w:val="right"/>
    </w:pPr>
  </w:p>
  <w:p w14:paraId="366AF241" w14:textId="77777777" w:rsidR="008F4714" w:rsidRDefault="008F4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CD1D9" w14:textId="302E43DA" w:rsidR="007F6AAC" w:rsidRDefault="00AB2EF1" w:rsidP="00EC57A8">
    <w:pPr>
      <w:pStyle w:val="Header"/>
    </w:pPr>
    <w:r>
      <w:rPr>
        <w:rFonts w:ascii="Calibri" w:hAnsi="Calibri" w:cs="Calibri"/>
        <w:noProof/>
      </w:rPr>
      <mc:AlternateContent>
        <mc:Choice Requires="wps">
          <w:drawing>
            <wp:anchor distT="45720" distB="45720" distL="114300" distR="114300" simplePos="0" relativeHeight="251672576" behindDoc="0" locked="0" layoutInCell="1" allowOverlap="1" wp14:anchorId="6A24FE20" wp14:editId="5ED1C2E2">
              <wp:simplePos x="0" y="0"/>
              <wp:positionH relativeFrom="column">
                <wp:posOffset>1304925</wp:posOffset>
              </wp:positionH>
              <wp:positionV relativeFrom="paragraph">
                <wp:posOffset>298450</wp:posOffset>
              </wp:positionV>
              <wp:extent cx="514350" cy="5810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4684F3D6" w14:textId="77777777" w:rsidR="00405982" w:rsidRPr="00405982" w:rsidRDefault="00405982" w:rsidP="00405982">
                          <w:pPr>
                            <w:rPr>
                              <w:color w:val="0000FF"/>
                              <w:u w:val="single"/>
                            </w:rPr>
                          </w:pPr>
                          <w:r w:rsidRPr="006858C9">
                            <w:rPr>
                              <w:noProof/>
                            </w:rPr>
                            <w:drawing>
                              <wp:inline distT="0" distB="0" distL="0" distR="0" wp14:anchorId="1ECCE664" wp14:editId="35AF47D8">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24FE20" id="_x0000_t202" coordsize="21600,21600" o:spt="202" path="m,l,21600r21600,l21600,xe">
              <v:stroke joinstyle="miter"/>
              <v:path gradientshapeok="t" o:connecttype="rect"/>
            </v:shapetype>
            <v:shape id="_x0000_s1028" type="#_x0000_t202" style="position:absolute;margin-left:102.75pt;margin-top:23.5pt;width:40.5pt;height:4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" strokecolor="white [3212]">
              <v:textbox>
                <w:txbxContent>
                  <w:p w14:paraId="4684F3D6" w14:textId="77777777" w:rsidR="00405982" w:rsidRPr="00405982" w:rsidRDefault="00405982" w:rsidP="00405982">
                    <w:pPr>
                      <w:rPr>
                        <w:color w:val="0000FF"/>
                        <w:u w:val="single"/>
                      </w:rPr>
                    </w:pPr>
                    <w:r w:rsidRPr="006858C9">
                      <w:rPr>
                        <w:noProof/>
                      </w:rPr>
                      <w:drawing>
                        <wp:inline distT="0" distB="0" distL="0" distR="0" wp14:anchorId="1ECCE664" wp14:editId="35AF47D8">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Pr>
        <w:rFonts w:ascii="Calibri" w:hAnsi="Calibri" w:cs="Calibri"/>
        <w:noProof/>
      </w:rPr>
      <mc:AlternateContent>
        <mc:Choice Requires="wps">
          <w:drawing>
            <wp:anchor distT="45720" distB="45720" distL="114300" distR="114300" simplePos="0" relativeHeight="251670528" behindDoc="0" locked="0" layoutInCell="1" allowOverlap="1" wp14:anchorId="2835FD86" wp14:editId="24583D06">
              <wp:simplePos x="0" y="0"/>
              <wp:positionH relativeFrom="column">
                <wp:posOffset>1866900</wp:posOffset>
              </wp:positionH>
              <wp:positionV relativeFrom="paragraph">
                <wp:posOffset>13335</wp:posOffset>
              </wp:positionV>
              <wp:extent cx="2362200" cy="9429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42975"/>
                      </a:xfrm>
                      <a:prstGeom prst="rect">
                        <a:avLst/>
                      </a:prstGeom>
                      <a:solidFill>
                        <a:srgbClr val="FFFFFF"/>
                      </a:solidFill>
                      <a:ln w="9525">
                        <a:solidFill>
                          <a:schemeClr val="bg1"/>
                        </a:solidFill>
                        <a:miter lim="800000"/>
                        <a:headEnd/>
                        <a:tailEnd/>
                      </a:ln>
                    </wps:spPr>
                    <wps:txbx>
                      <w:txbxContent>
                        <w:p w14:paraId="77FDD159" w14:textId="77777777" w:rsidR="00405982" w:rsidRPr="009D2E7C" w:rsidRDefault="00405982" w:rsidP="00405982">
                          <w:pPr>
                            <w:spacing w:after="0" w:line="240" w:lineRule="auto"/>
                            <w:rPr>
                              <w:b/>
                              <w:sz w:val="18"/>
                            </w:rPr>
                          </w:pPr>
                          <w:r w:rsidRPr="009D2E7C">
                            <w:rPr>
                              <w:b/>
                              <w:sz w:val="18"/>
                            </w:rPr>
                            <w:t>Human Early Learning Partnership (HELP)</w:t>
                          </w:r>
                        </w:p>
                        <w:p w14:paraId="5F554E53" w14:textId="77777777" w:rsidR="00405982" w:rsidRPr="009D2E7C" w:rsidRDefault="00405982" w:rsidP="00405982">
                          <w:pPr>
                            <w:spacing w:after="0" w:line="240" w:lineRule="auto"/>
                            <w:rPr>
                              <w:i/>
                              <w:sz w:val="18"/>
                            </w:rPr>
                          </w:pPr>
                          <w:r w:rsidRPr="009D2E7C">
                            <w:rPr>
                              <w:i/>
                              <w:sz w:val="18"/>
                            </w:rPr>
                            <w:t>University of British Columbia</w:t>
                          </w:r>
                        </w:p>
                        <w:p w14:paraId="66AA9DE4" w14:textId="77777777" w:rsidR="00405982" w:rsidRPr="009D2E7C" w:rsidRDefault="00405982" w:rsidP="00405982">
                          <w:pPr>
                            <w:spacing w:after="0" w:line="240" w:lineRule="auto"/>
                            <w:rPr>
                              <w:sz w:val="18"/>
                            </w:rPr>
                          </w:pPr>
                          <w:r w:rsidRPr="009D2E7C">
                            <w:rPr>
                              <w:sz w:val="18"/>
                            </w:rPr>
                            <w:t>440-2206 East Mall Vancouver</w:t>
                          </w:r>
                        </w:p>
                        <w:p w14:paraId="3A782891" w14:textId="77777777" w:rsidR="00405982" w:rsidRPr="009D2E7C" w:rsidRDefault="00405982" w:rsidP="00405982">
                          <w:pPr>
                            <w:spacing w:after="0" w:line="240" w:lineRule="auto"/>
                            <w:rPr>
                              <w:sz w:val="18"/>
                              <w:lang w:val="es-AR"/>
                            </w:rPr>
                          </w:pPr>
                          <w:r w:rsidRPr="009D2E7C">
                            <w:rPr>
                              <w:sz w:val="18"/>
                              <w:lang w:val="es-AR"/>
                            </w:rPr>
                            <w:t>BC Canada V6T 1Z3</w:t>
                          </w:r>
                        </w:p>
                        <w:p w14:paraId="2EB91C5E" w14:textId="77777777" w:rsidR="00405982" w:rsidRPr="009D5E66" w:rsidRDefault="00405982" w:rsidP="00405982">
                          <w:pPr>
                            <w:rPr>
                              <w:color w:val="0000FF"/>
                              <w:u w:val="single"/>
                              <w:lang w:val="es-AR"/>
                            </w:rPr>
                          </w:pPr>
                          <w:r w:rsidRPr="009D2E7C">
                            <w:rPr>
                              <w:color w:val="0000FF"/>
                              <w:sz w:val="18"/>
                              <w:u w:val="single"/>
                              <w:lang w:val="es-AR"/>
                            </w:rPr>
                            <w:t>www.earlylearning.ubc.ca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35FD86" id="_x0000_s1029" type="#_x0000_t202" style="position:absolute;margin-left:147pt;margin-top:1.05pt;width:186pt;height:7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" strokecolor="white [3212]">
              <v:textbox>
                <w:txbxContent>
                  <w:p w14:paraId="77FDD159" w14:textId="77777777" w:rsidR="00405982" w:rsidRPr="009D2E7C" w:rsidRDefault="00405982" w:rsidP="00405982">
                    <w:pPr>
                      <w:spacing w:after="0" w:line="240" w:lineRule="auto"/>
                      <w:rPr>
                        <w:b/>
                        <w:sz w:val="18"/>
                      </w:rPr>
                    </w:pPr>
                    <w:r w:rsidRPr="009D2E7C">
                      <w:rPr>
                        <w:b/>
                        <w:sz w:val="18"/>
                      </w:rPr>
                      <w:t>Human Early Learning Partnership (HELP)</w:t>
                    </w:r>
                  </w:p>
                  <w:p w14:paraId="5F554E53" w14:textId="77777777" w:rsidR="00405982" w:rsidRPr="009D2E7C" w:rsidRDefault="00405982" w:rsidP="00405982">
                    <w:pPr>
                      <w:spacing w:after="0" w:line="240" w:lineRule="auto"/>
                      <w:rPr>
                        <w:i/>
                        <w:sz w:val="18"/>
                      </w:rPr>
                    </w:pPr>
                    <w:r w:rsidRPr="009D2E7C">
                      <w:rPr>
                        <w:i/>
                        <w:sz w:val="18"/>
                      </w:rPr>
                      <w:t>University of British Columbia</w:t>
                    </w:r>
                  </w:p>
                  <w:p w14:paraId="66AA9DE4" w14:textId="77777777" w:rsidR="00405982" w:rsidRPr="009D2E7C" w:rsidRDefault="00405982" w:rsidP="00405982">
                    <w:pPr>
                      <w:spacing w:after="0" w:line="240" w:lineRule="auto"/>
                      <w:rPr>
                        <w:sz w:val="18"/>
                      </w:rPr>
                    </w:pPr>
                    <w:r w:rsidRPr="009D2E7C">
                      <w:rPr>
                        <w:sz w:val="18"/>
                      </w:rPr>
                      <w:t>440-2206 East Mall Vancouver</w:t>
                    </w:r>
                  </w:p>
                  <w:p w14:paraId="3A782891" w14:textId="77777777" w:rsidR="00405982" w:rsidRPr="009D2E7C" w:rsidRDefault="00405982" w:rsidP="00405982">
                    <w:pPr>
                      <w:spacing w:after="0" w:line="240" w:lineRule="auto"/>
                      <w:rPr>
                        <w:sz w:val="18"/>
                        <w:lang w:val="es-AR"/>
                      </w:rPr>
                    </w:pPr>
                    <w:r w:rsidRPr="009D2E7C">
                      <w:rPr>
                        <w:sz w:val="18"/>
                        <w:lang w:val="es-AR"/>
                      </w:rPr>
                      <w:t xml:space="preserve">BC </w:t>
                    </w:r>
                    <w:proofErr w:type="spellStart"/>
                    <w:r w:rsidRPr="009D2E7C">
                      <w:rPr>
                        <w:sz w:val="18"/>
                        <w:lang w:val="es-AR"/>
                      </w:rPr>
                      <w:t>Canada</w:t>
                    </w:r>
                    <w:proofErr w:type="spellEnd"/>
                    <w:r w:rsidRPr="009D2E7C">
                      <w:rPr>
                        <w:sz w:val="18"/>
                        <w:lang w:val="es-AR"/>
                      </w:rPr>
                      <w:t xml:space="preserve"> V6T 1Z3</w:t>
                    </w:r>
                  </w:p>
                  <w:p w14:paraId="2EB91C5E" w14:textId="77777777" w:rsidR="00405982" w:rsidRPr="009D5E66" w:rsidRDefault="00405982" w:rsidP="00405982">
                    <w:pPr>
                      <w:rPr>
                        <w:color w:val="0000FF"/>
                        <w:u w:val="single"/>
                        <w:lang w:val="es-AR"/>
                      </w:rPr>
                    </w:pPr>
                    <w:r w:rsidRPr="009D2E7C">
                      <w:rPr>
                        <w:color w:val="0000FF"/>
                        <w:sz w:val="18"/>
                        <w:u w:val="single"/>
                        <w:lang w:val="es-AR"/>
                      </w:rPr>
                      <w:t>www.earlylearning.ubc.ca</w:t>
                    </w:r>
                  </w:p>
                </w:txbxContent>
              </v:textbox>
              <w10:wrap type="square"/>
            </v:shape>
          </w:pict>
        </mc:Fallback>
      </mc:AlternateContent>
    </w:r>
    <w:r>
      <w:rPr>
        <w:rFonts w:ascii="Calibri" w:hAnsi="Calibri" w:cs="Calibri"/>
        <w:noProof/>
      </w:rPr>
      <mc:AlternateContent>
        <mc:Choice Requires="wps">
          <w:drawing>
            <wp:anchor distT="45720" distB="45720" distL="114300" distR="114300" simplePos="0" relativeHeight="251674624" behindDoc="0" locked="0" layoutInCell="1" allowOverlap="1" wp14:anchorId="3A4BC6BC" wp14:editId="0EC11A7D">
              <wp:simplePos x="0" y="0"/>
              <wp:positionH relativeFrom="column">
                <wp:posOffset>4257675</wp:posOffset>
              </wp:positionH>
              <wp:positionV relativeFrom="paragraph">
                <wp:posOffset>302260</wp:posOffset>
              </wp:positionV>
              <wp:extent cx="1744980" cy="638175"/>
              <wp:effectExtent l="0" t="0" r="762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38175"/>
                      </a:xfrm>
                      <a:prstGeom prst="rect">
                        <a:avLst/>
                      </a:prstGeom>
                      <a:solidFill>
                        <a:srgbClr val="FFFFFF"/>
                      </a:solidFill>
                      <a:ln w="9525">
                        <a:solidFill>
                          <a:schemeClr val="bg1"/>
                        </a:solidFill>
                        <a:miter lim="800000"/>
                        <a:headEnd/>
                        <a:tailEnd/>
                      </a:ln>
                    </wps:spPr>
                    <wps:txbx>
                      <w:txbxContent>
                        <w:p w14:paraId="2D2890BC" w14:textId="77777777" w:rsidR="00405982" w:rsidRPr="00405982" w:rsidRDefault="00405982" w:rsidP="00405982">
                          <w:pPr>
                            <w:rPr>
                              <w:color w:val="0000FF"/>
                              <w:u w:val="single"/>
                            </w:rPr>
                          </w:pPr>
                          <w:r w:rsidRPr="00AB2EF1">
                            <w:rPr>
                              <w:rFonts w:ascii="Times New Roman" w:hAnsi="Times New Roman" w:cs="Times New Roman"/>
                              <w:sz w:val="20"/>
                              <w:szCs w:val="20"/>
                            </w:rPr>
                            <w:t>SCHOOL BOARD OR LOCAL SPONSORING AGENCY LETTERHEAD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4BC6BC" id="_x0000_s1030" type="#_x0000_t202" style="position:absolute;margin-left:335.25pt;margin-top:23.8pt;width:137.4pt;height:5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" strokecolor="white [3212]">
              <v:textbox>
                <w:txbxContent>
                  <w:p w14:paraId="2D2890BC" w14:textId="77777777" w:rsidR="00405982" w:rsidRPr="00405982" w:rsidRDefault="00405982" w:rsidP="00405982">
                    <w:pPr>
                      <w:rPr>
                        <w:color w:val="0000FF"/>
                        <w:u w:val="single"/>
                      </w:rPr>
                    </w:pPr>
                    <w:r w:rsidRPr="00AB2EF1">
                      <w:rPr>
                        <w:rFonts w:ascii="Times New Roman" w:hAnsi="Times New Roman" w:cs="Times New Roman"/>
                        <w:sz w:val="20"/>
                        <w:szCs w:val="20"/>
                      </w:rPr>
                      <w:t>SCHOOL BOARD OR LOCAL SPONSORING AGENCY LETTERHEAD</w:t>
                    </w:r>
                  </w:p>
                </w:txbxContent>
              </v:textbox>
              <w10:wrap type="square"/>
            </v:shape>
          </w:pict>
        </mc:Fallback>
      </mc:AlternateContent>
    </w:r>
    <w:r w:rsidR="00405982">
      <w:rPr>
        <w:rFonts w:cs="Calibri"/>
        <w:b/>
        <w:noProof/>
        <w:sz w:val="18"/>
        <w:szCs w:val="18"/>
      </w:rPr>
      <w:drawing>
        <wp:anchor distT="0" distB="0" distL="114300" distR="114300" simplePos="0" relativeHeight="251665408" behindDoc="1" locked="0" layoutInCell="1" allowOverlap="1" wp14:anchorId="0813F7F6" wp14:editId="011C4DCC">
          <wp:simplePos x="0" y="0"/>
          <wp:positionH relativeFrom="column">
            <wp:posOffset>416560</wp:posOffset>
          </wp:positionH>
          <wp:positionV relativeFrom="paragraph">
            <wp:posOffset>378460</wp:posOffset>
          </wp:positionV>
          <wp:extent cx="850265" cy="514350"/>
          <wp:effectExtent l="0" t="0" r="0" b="0"/>
          <wp:wrapTight wrapText="bothSides">
            <wp:wrapPolygon edited="0">
              <wp:start x="484" y="1600"/>
              <wp:lineTo x="484" y="17600"/>
              <wp:lineTo x="1936" y="18400"/>
              <wp:lineTo x="9195" y="20000"/>
              <wp:lineTo x="15486" y="20000"/>
              <wp:lineTo x="20810" y="16800"/>
              <wp:lineTo x="20326" y="1600"/>
              <wp:lineTo x="484" y="1600"/>
            </wp:wrapPolygon>
          </wp:wrapTight>
          <wp:docPr id="1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 cstate="print">
                    <a:biLevel thresh="75000"/>
                    <a:extLst>
                      <a:ext uri="{28A0092B-C50C-407E-A947-70E740481C1C}">
                        <a14:useLocalDpi xmlns:a14="http://schemas.microsoft.com/office/drawing/2010/main" val="0"/>
                      </a:ext>
                    </a:extLst>
                  </a:blip>
                  <a:srcRect/>
                  <a:stretch>
                    <a:fillRect/>
                  </a:stretch>
                </pic:blipFill>
                <pic:spPr bwMode="auto">
                  <a:xfrm>
                    <a:off x="0" y="0"/>
                    <a:ext cx="850265" cy="514350"/>
                  </a:xfrm>
                  <a:prstGeom prst="rect">
                    <a:avLst/>
                  </a:prstGeom>
                  <a:noFill/>
                  <a:ln>
                    <a:noFill/>
                  </a:ln>
                </pic:spPr>
              </pic:pic>
            </a:graphicData>
          </a:graphic>
        </wp:anchor>
      </w:drawing>
    </w:r>
    <w:r>
      <w:rPr>
        <w:noProof/>
        <w:sz w:val="18"/>
      </w:rPr>
      <mc:AlternateContent>
        <mc:Choice Requires="wps">
          <w:drawing>
            <wp:anchor distT="45720" distB="45720" distL="114300" distR="114300" simplePos="0" relativeHeight="251668480" behindDoc="0" locked="0" layoutInCell="1" allowOverlap="1" wp14:anchorId="35E12BC7" wp14:editId="220BC15D">
              <wp:simplePos x="0" y="0"/>
              <wp:positionH relativeFrom="column">
                <wp:posOffset>-295275</wp:posOffset>
              </wp:positionH>
              <wp:positionV relativeFrom="paragraph">
                <wp:posOffset>592455</wp:posOffset>
              </wp:positionV>
              <wp:extent cx="581025" cy="342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652C03B9" w14:textId="77777777" w:rsidR="00405982" w:rsidRPr="00405982" w:rsidRDefault="00405982">
                          <w:pPr>
                            <w:rPr>
                              <w:b/>
                              <w:color w:val="FFFFFF" w:themeColor="background1"/>
                              <w:sz w:val="36"/>
                              <w:szCs w:val="36"/>
                            </w:rPr>
                          </w:pPr>
                          <w:r w:rsidRPr="00405982">
                            <w:rPr>
                              <w:b/>
                              <w:color w:val="FFFFFF" w:themeColor="background1"/>
                              <w:sz w:val="36"/>
                              <w:szCs w:val="36"/>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E12BC7" id="_x0000_s1031" type="#_x0000_t202" style="position:absolute;margin-left:-23.25pt;margin-top:46.65pt;width:45.75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" filled="f" stroked="f">
              <v:textbox>
                <w:txbxContent>
                  <w:p w14:paraId="652C03B9" w14:textId="77777777" w:rsidR="00405982" w:rsidRPr="00405982" w:rsidRDefault="00405982">
                    <w:pPr>
                      <w:rPr>
                        <w:b/>
                        <w:color w:val="FFFFFF" w:themeColor="background1"/>
                        <w:sz w:val="36"/>
                        <w:szCs w:val="36"/>
                      </w:rPr>
                    </w:pPr>
                    <w:r w:rsidRPr="00405982">
                      <w:rPr>
                        <w:b/>
                        <w:color w:val="FFFFFF" w:themeColor="background1"/>
                        <w:sz w:val="36"/>
                        <w:szCs w:val="36"/>
                      </w:rPr>
                      <w:t>EDI</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1A5952A1" wp14:editId="47C3F89D">
              <wp:simplePos x="0" y="0"/>
              <wp:positionH relativeFrom="column">
                <wp:posOffset>-390525</wp:posOffset>
              </wp:positionH>
              <wp:positionV relativeFrom="paragraph">
                <wp:posOffset>-81915</wp:posOffset>
              </wp:positionV>
              <wp:extent cx="704850" cy="10096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10096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C66D0A" id="Rectangle 2" o:spid="_x0000_s1026" style="position:absolute;margin-left:-30.75pt;margin-top:-6.45pt;width:55.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" fillcolor="red" stroked="f" strokeweight="2pt"/>
          </w:pict>
        </mc:Fallback>
      </mc:AlternateContent>
    </w:r>
  </w:p>
  <w:tbl>
    <w:tblPr>
      <w:tblW w:w="11083" w:type="dxa"/>
      <w:tblInd w:w="-946" w:type="dxa"/>
      <w:tblBorders>
        <w:bottom w:val="single" w:sz="4" w:space="0" w:color="auto"/>
      </w:tblBorders>
      <w:tblLook w:val="04A0" w:firstRow="1" w:lastRow="0" w:firstColumn="1" w:lastColumn="0" w:noHBand="0" w:noVBand="1"/>
    </w:tblPr>
    <w:tblGrid>
      <w:gridCol w:w="11083"/>
    </w:tblGrid>
    <w:tr w:rsidR="00405982" w:rsidRPr="00867F8A" w14:paraId="726C8ECE" w14:textId="77777777" w:rsidTr="007E100A">
      <w:trPr>
        <w:trHeight w:val="266"/>
      </w:trPr>
      <w:tc>
        <w:tcPr>
          <w:tcW w:w="11083" w:type="dxa"/>
          <w:shd w:val="clear" w:color="auto" w:fill="auto"/>
        </w:tcPr>
        <w:p w14:paraId="22CB75A2" w14:textId="77777777" w:rsidR="00405982" w:rsidRPr="0050673A" w:rsidRDefault="00405982" w:rsidP="002757C0">
          <w:pPr>
            <w:spacing w:after="0" w:line="240" w:lineRule="auto"/>
            <w:rPr>
              <w:sz w:val="18"/>
            </w:rPr>
          </w:pPr>
        </w:p>
      </w:tc>
    </w:tr>
  </w:tbl>
  <w:p w14:paraId="49AF7590" w14:textId="77777777" w:rsidR="00163D5A" w:rsidRDefault="00163D5A" w:rsidP="00EC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39B"/>
    <w:multiLevelType w:val="hybridMultilevel"/>
    <w:tmpl w:val="03C62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93BEA"/>
    <w:multiLevelType w:val="hybridMultilevel"/>
    <w:tmpl w:val="9C002450"/>
    <w:lvl w:ilvl="0" w:tplc="1009000F">
      <w:start w:val="1"/>
      <w:numFmt w:val="decimal"/>
      <w:lvlText w:val="%1."/>
      <w:lvlJc w:val="left"/>
      <w:pPr>
        <w:ind w:left="294" w:hanging="360"/>
      </w:p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2" w15:restartNumberingAfterBreak="0">
    <w:nsid w:val="20DE28D9"/>
    <w:multiLevelType w:val="hybridMultilevel"/>
    <w:tmpl w:val="95BA7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16777C"/>
    <w:multiLevelType w:val="hybridMultilevel"/>
    <w:tmpl w:val="2FC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4712E"/>
    <w:multiLevelType w:val="hybridMultilevel"/>
    <w:tmpl w:val="66E85CCC"/>
    <w:lvl w:ilvl="0" w:tplc="208CFDF0">
      <w:start w:val="1"/>
      <w:numFmt w:val="decimal"/>
      <w:lvlText w:val="%1."/>
      <w:lvlJc w:val="left"/>
      <w:pPr>
        <w:tabs>
          <w:tab w:val="num" w:pos="360"/>
        </w:tabs>
        <w:ind w:left="340" w:hanging="34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85DAF"/>
    <w:multiLevelType w:val="hybridMultilevel"/>
    <w:tmpl w:val="98D6F862"/>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3F4804"/>
    <w:multiLevelType w:val="hybridMultilevel"/>
    <w:tmpl w:val="05F25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877283"/>
    <w:multiLevelType w:val="hybridMultilevel"/>
    <w:tmpl w:val="7654E6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6D11101"/>
    <w:multiLevelType w:val="hybridMultilevel"/>
    <w:tmpl w:val="02C8161E"/>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EF3DA5"/>
    <w:multiLevelType w:val="hybridMultilevel"/>
    <w:tmpl w:val="5F4E8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0"/>
  </w:num>
  <w:num w:numId="6">
    <w:abstractNumId w:val="2"/>
  </w:num>
  <w:num w:numId="7">
    <w:abstractNumId w:val="8"/>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3MLA0sjQzNzazMDVX0lEKTi0uzszPAykwMq0FAFkxRqctAAAA"/>
  </w:docVars>
  <w:rsids>
    <w:rsidRoot w:val="007D268E"/>
    <w:rsid w:val="00000B55"/>
    <w:rsid w:val="00006ECF"/>
    <w:rsid w:val="000170F9"/>
    <w:rsid w:val="000245CD"/>
    <w:rsid w:val="0003215C"/>
    <w:rsid w:val="0003418A"/>
    <w:rsid w:val="00042109"/>
    <w:rsid w:val="00045CBF"/>
    <w:rsid w:val="000464F3"/>
    <w:rsid w:val="000471F1"/>
    <w:rsid w:val="00047980"/>
    <w:rsid w:val="00050E11"/>
    <w:rsid w:val="00060A07"/>
    <w:rsid w:val="00060F7B"/>
    <w:rsid w:val="00074371"/>
    <w:rsid w:val="00076474"/>
    <w:rsid w:val="000837F5"/>
    <w:rsid w:val="00085C8D"/>
    <w:rsid w:val="0008638B"/>
    <w:rsid w:val="0009276C"/>
    <w:rsid w:val="000A2D96"/>
    <w:rsid w:val="000B13A3"/>
    <w:rsid w:val="000B2846"/>
    <w:rsid w:val="000C5D53"/>
    <w:rsid w:val="000C62CE"/>
    <w:rsid w:val="000C6F2B"/>
    <w:rsid w:val="000D116E"/>
    <w:rsid w:val="000D4405"/>
    <w:rsid w:val="000D6644"/>
    <w:rsid w:val="000F3088"/>
    <w:rsid w:val="00102E0A"/>
    <w:rsid w:val="001030F7"/>
    <w:rsid w:val="0010635F"/>
    <w:rsid w:val="001143E5"/>
    <w:rsid w:val="001158A0"/>
    <w:rsid w:val="001213CE"/>
    <w:rsid w:val="00133474"/>
    <w:rsid w:val="00137D95"/>
    <w:rsid w:val="0014338C"/>
    <w:rsid w:val="001477E1"/>
    <w:rsid w:val="00156916"/>
    <w:rsid w:val="00160FA1"/>
    <w:rsid w:val="00163D5A"/>
    <w:rsid w:val="00171728"/>
    <w:rsid w:val="00172DC4"/>
    <w:rsid w:val="001803EE"/>
    <w:rsid w:val="0018044F"/>
    <w:rsid w:val="0018641F"/>
    <w:rsid w:val="0018735C"/>
    <w:rsid w:val="0018749C"/>
    <w:rsid w:val="001957D6"/>
    <w:rsid w:val="001A752D"/>
    <w:rsid w:val="001B561E"/>
    <w:rsid w:val="001C0A88"/>
    <w:rsid w:val="001C2422"/>
    <w:rsid w:val="001C6634"/>
    <w:rsid w:val="001C7ABD"/>
    <w:rsid w:val="001E1DEC"/>
    <w:rsid w:val="001E5075"/>
    <w:rsid w:val="001E6791"/>
    <w:rsid w:val="001F06DD"/>
    <w:rsid w:val="001F40D1"/>
    <w:rsid w:val="00206FE2"/>
    <w:rsid w:val="00212482"/>
    <w:rsid w:val="002138BE"/>
    <w:rsid w:val="002201AB"/>
    <w:rsid w:val="00221580"/>
    <w:rsid w:val="002233C9"/>
    <w:rsid w:val="00226E52"/>
    <w:rsid w:val="002410ED"/>
    <w:rsid w:val="00243FF4"/>
    <w:rsid w:val="002505E7"/>
    <w:rsid w:val="002757C0"/>
    <w:rsid w:val="00277727"/>
    <w:rsid w:val="0028597B"/>
    <w:rsid w:val="00286192"/>
    <w:rsid w:val="002877C8"/>
    <w:rsid w:val="00292B91"/>
    <w:rsid w:val="00293CA5"/>
    <w:rsid w:val="002950C9"/>
    <w:rsid w:val="0029602D"/>
    <w:rsid w:val="002A09E1"/>
    <w:rsid w:val="002A38FB"/>
    <w:rsid w:val="002A54D3"/>
    <w:rsid w:val="002A559F"/>
    <w:rsid w:val="002A5C72"/>
    <w:rsid w:val="002B5A83"/>
    <w:rsid w:val="002C55B3"/>
    <w:rsid w:val="002E06BA"/>
    <w:rsid w:val="002E1EF5"/>
    <w:rsid w:val="002F4FCE"/>
    <w:rsid w:val="00301F85"/>
    <w:rsid w:val="00302FFF"/>
    <w:rsid w:val="00317D9F"/>
    <w:rsid w:val="00322058"/>
    <w:rsid w:val="003254FA"/>
    <w:rsid w:val="00331D53"/>
    <w:rsid w:val="003321CB"/>
    <w:rsid w:val="00332833"/>
    <w:rsid w:val="00337DCD"/>
    <w:rsid w:val="003423A9"/>
    <w:rsid w:val="00343E4E"/>
    <w:rsid w:val="00354147"/>
    <w:rsid w:val="00354FDE"/>
    <w:rsid w:val="00374883"/>
    <w:rsid w:val="00382D7F"/>
    <w:rsid w:val="003842ED"/>
    <w:rsid w:val="00397222"/>
    <w:rsid w:val="003A5C1D"/>
    <w:rsid w:val="003A71D8"/>
    <w:rsid w:val="003B0DEE"/>
    <w:rsid w:val="003B31D4"/>
    <w:rsid w:val="003B6EBC"/>
    <w:rsid w:val="003D4198"/>
    <w:rsid w:val="003E5727"/>
    <w:rsid w:val="003E5A18"/>
    <w:rsid w:val="003F4113"/>
    <w:rsid w:val="003F79FA"/>
    <w:rsid w:val="003F7E3E"/>
    <w:rsid w:val="00403538"/>
    <w:rsid w:val="00405982"/>
    <w:rsid w:val="004069DB"/>
    <w:rsid w:val="004072F6"/>
    <w:rsid w:val="00412562"/>
    <w:rsid w:val="00416AA9"/>
    <w:rsid w:val="00426CF8"/>
    <w:rsid w:val="004311B5"/>
    <w:rsid w:val="004458C0"/>
    <w:rsid w:val="0045009D"/>
    <w:rsid w:val="00455150"/>
    <w:rsid w:val="00461205"/>
    <w:rsid w:val="00471F90"/>
    <w:rsid w:val="004755A5"/>
    <w:rsid w:val="0047608E"/>
    <w:rsid w:val="004775D9"/>
    <w:rsid w:val="004805C6"/>
    <w:rsid w:val="004819F6"/>
    <w:rsid w:val="00495A5B"/>
    <w:rsid w:val="004A2B62"/>
    <w:rsid w:val="004B15CF"/>
    <w:rsid w:val="004C6C43"/>
    <w:rsid w:val="004C6C61"/>
    <w:rsid w:val="004F77C3"/>
    <w:rsid w:val="005015BB"/>
    <w:rsid w:val="0050673A"/>
    <w:rsid w:val="005071FE"/>
    <w:rsid w:val="00514243"/>
    <w:rsid w:val="005147D1"/>
    <w:rsid w:val="00514EF2"/>
    <w:rsid w:val="00520755"/>
    <w:rsid w:val="00524323"/>
    <w:rsid w:val="00525576"/>
    <w:rsid w:val="00527FD3"/>
    <w:rsid w:val="0054204B"/>
    <w:rsid w:val="00542E73"/>
    <w:rsid w:val="00546382"/>
    <w:rsid w:val="0056014B"/>
    <w:rsid w:val="005711A3"/>
    <w:rsid w:val="005809E3"/>
    <w:rsid w:val="005858DE"/>
    <w:rsid w:val="00591596"/>
    <w:rsid w:val="00593787"/>
    <w:rsid w:val="00593FF9"/>
    <w:rsid w:val="005A74A8"/>
    <w:rsid w:val="005B2836"/>
    <w:rsid w:val="005B2E0B"/>
    <w:rsid w:val="005B54FB"/>
    <w:rsid w:val="005D162C"/>
    <w:rsid w:val="005E5797"/>
    <w:rsid w:val="005F0B09"/>
    <w:rsid w:val="0061346C"/>
    <w:rsid w:val="00620B58"/>
    <w:rsid w:val="00641531"/>
    <w:rsid w:val="00644DAD"/>
    <w:rsid w:val="006553C9"/>
    <w:rsid w:val="00677FB7"/>
    <w:rsid w:val="00681C6B"/>
    <w:rsid w:val="00681EC7"/>
    <w:rsid w:val="00683E77"/>
    <w:rsid w:val="006861BE"/>
    <w:rsid w:val="006875B2"/>
    <w:rsid w:val="0069112D"/>
    <w:rsid w:val="00692814"/>
    <w:rsid w:val="00692E77"/>
    <w:rsid w:val="006979E6"/>
    <w:rsid w:val="006A098B"/>
    <w:rsid w:val="006A1DB3"/>
    <w:rsid w:val="006A7A3C"/>
    <w:rsid w:val="006B2F4C"/>
    <w:rsid w:val="006B7D30"/>
    <w:rsid w:val="006D59BA"/>
    <w:rsid w:val="006F1E2F"/>
    <w:rsid w:val="00701236"/>
    <w:rsid w:val="00702DA7"/>
    <w:rsid w:val="0070548F"/>
    <w:rsid w:val="00710040"/>
    <w:rsid w:val="00712F63"/>
    <w:rsid w:val="007165DA"/>
    <w:rsid w:val="0072028B"/>
    <w:rsid w:val="0072732E"/>
    <w:rsid w:val="00731A8D"/>
    <w:rsid w:val="00736096"/>
    <w:rsid w:val="00736AD9"/>
    <w:rsid w:val="00740F4D"/>
    <w:rsid w:val="007502DD"/>
    <w:rsid w:val="007506DD"/>
    <w:rsid w:val="00757AD0"/>
    <w:rsid w:val="00762797"/>
    <w:rsid w:val="00766821"/>
    <w:rsid w:val="007807E4"/>
    <w:rsid w:val="00780EC2"/>
    <w:rsid w:val="007842A8"/>
    <w:rsid w:val="007863EB"/>
    <w:rsid w:val="00791314"/>
    <w:rsid w:val="00792A45"/>
    <w:rsid w:val="00793405"/>
    <w:rsid w:val="0079775B"/>
    <w:rsid w:val="007A1437"/>
    <w:rsid w:val="007A38F5"/>
    <w:rsid w:val="007B1DD0"/>
    <w:rsid w:val="007B3A39"/>
    <w:rsid w:val="007B75AB"/>
    <w:rsid w:val="007C69E5"/>
    <w:rsid w:val="007D0BBB"/>
    <w:rsid w:val="007D268E"/>
    <w:rsid w:val="007E100A"/>
    <w:rsid w:val="007E25D0"/>
    <w:rsid w:val="007E3476"/>
    <w:rsid w:val="007E6E66"/>
    <w:rsid w:val="007F57C6"/>
    <w:rsid w:val="007F6AAC"/>
    <w:rsid w:val="00815333"/>
    <w:rsid w:val="00824E87"/>
    <w:rsid w:val="008322BC"/>
    <w:rsid w:val="00833FFD"/>
    <w:rsid w:val="008435E3"/>
    <w:rsid w:val="00845DF7"/>
    <w:rsid w:val="008534C9"/>
    <w:rsid w:val="0086327D"/>
    <w:rsid w:val="008B1871"/>
    <w:rsid w:val="008B3C64"/>
    <w:rsid w:val="008B6593"/>
    <w:rsid w:val="008C10B2"/>
    <w:rsid w:val="008C2F5C"/>
    <w:rsid w:val="008C5935"/>
    <w:rsid w:val="008C671F"/>
    <w:rsid w:val="008D64D0"/>
    <w:rsid w:val="008E087E"/>
    <w:rsid w:val="008E4FD8"/>
    <w:rsid w:val="008E5AF4"/>
    <w:rsid w:val="008E618B"/>
    <w:rsid w:val="008E762C"/>
    <w:rsid w:val="008F4714"/>
    <w:rsid w:val="00901807"/>
    <w:rsid w:val="00912B72"/>
    <w:rsid w:val="00916479"/>
    <w:rsid w:val="00924721"/>
    <w:rsid w:val="00935BED"/>
    <w:rsid w:val="00941AC3"/>
    <w:rsid w:val="009448AF"/>
    <w:rsid w:val="00946A06"/>
    <w:rsid w:val="00960DB3"/>
    <w:rsid w:val="00965F60"/>
    <w:rsid w:val="00970056"/>
    <w:rsid w:val="00982E05"/>
    <w:rsid w:val="0099266D"/>
    <w:rsid w:val="009A068F"/>
    <w:rsid w:val="009A25D8"/>
    <w:rsid w:val="009A2C68"/>
    <w:rsid w:val="009A5CA1"/>
    <w:rsid w:val="009A5DC7"/>
    <w:rsid w:val="009B47E3"/>
    <w:rsid w:val="009C0486"/>
    <w:rsid w:val="009C1A05"/>
    <w:rsid w:val="009C1F23"/>
    <w:rsid w:val="009C3369"/>
    <w:rsid w:val="009C3A8B"/>
    <w:rsid w:val="009C44F3"/>
    <w:rsid w:val="009C4F72"/>
    <w:rsid w:val="009D0E26"/>
    <w:rsid w:val="009D1E81"/>
    <w:rsid w:val="009D2E7C"/>
    <w:rsid w:val="009D5E66"/>
    <w:rsid w:val="009F168A"/>
    <w:rsid w:val="009F4C28"/>
    <w:rsid w:val="00A0004E"/>
    <w:rsid w:val="00A0557D"/>
    <w:rsid w:val="00A057B5"/>
    <w:rsid w:val="00A10922"/>
    <w:rsid w:val="00A17015"/>
    <w:rsid w:val="00A256FE"/>
    <w:rsid w:val="00A41336"/>
    <w:rsid w:val="00A55270"/>
    <w:rsid w:val="00A56287"/>
    <w:rsid w:val="00A62BA7"/>
    <w:rsid w:val="00A6630E"/>
    <w:rsid w:val="00A82DBD"/>
    <w:rsid w:val="00A90B64"/>
    <w:rsid w:val="00A91454"/>
    <w:rsid w:val="00A92BD6"/>
    <w:rsid w:val="00AB2EF1"/>
    <w:rsid w:val="00AB57BE"/>
    <w:rsid w:val="00AC24FF"/>
    <w:rsid w:val="00AE28FF"/>
    <w:rsid w:val="00AE3811"/>
    <w:rsid w:val="00AF089E"/>
    <w:rsid w:val="00AF2E68"/>
    <w:rsid w:val="00AF4343"/>
    <w:rsid w:val="00AF5390"/>
    <w:rsid w:val="00AF6E46"/>
    <w:rsid w:val="00AF6FF0"/>
    <w:rsid w:val="00B000CF"/>
    <w:rsid w:val="00B006B5"/>
    <w:rsid w:val="00B17306"/>
    <w:rsid w:val="00B41C24"/>
    <w:rsid w:val="00B45410"/>
    <w:rsid w:val="00B46664"/>
    <w:rsid w:val="00B4780A"/>
    <w:rsid w:val="00B507FE"/>
    <w:rsid w:val="00B5367C"/>
    <w:rsid w:val="00B577B9"/>
    <w:rsid w:val="00B714A0"/>
    <w:rsid w:val="00BA0E19"/>
    <w:rsid w:val="00BA51E4"/>
    <w:rsid w:val="00BB2AAD"/>
    <w:rsid w:val="00BB57BA"/>
    <w:rsid w:val="00BB6AFB"/>
    <w:rsid w:val="00BC4738"/>
    <w:rsid w:val="00BC5BBF"/>
    <w:rsid w:val="00BC6322"/>
    <w:rsid w:val="00BD1647"/>
    <w:rsid w:val="00BD45B1"/>
    <w:rsid w:val="00BE2579"/>
    <w:rsid w:val="00BF3A0C"/>
    <w:rsid w:val="00C0558C"/>
    <w:rsid w:val="00C058B8"/>
    <w:rsid w:val="00C109B6"/>
    <w:rsid w:val="00C11536"/>
    <w:rsid w:val="00C20A18"/>
    <w:rsid w:val="00C20B6F"/>
    <w:rsid w:val="00C21B71"/>
    <w:rsid w:val="00C24941"/>
    <w:rsid w:val="00C2535E"/>
    <w:rsid w:val="00C265AC"/>
    <w:rsid w:val="00C3114C"/>
    <w:rsid w:val="00C325D3"/>
    <w:rsid w:val="00C326E6"/>
    <w:rsid w:val="00C37631"/>
    <w:rsid w:val="00C40D89"/>
    <w:rsid w:val="00C426A9"/>
    <w:rsid w:val="00C43675"/>
    <w:rsid w:val="00C46E3F"/>
    <w:rsid w:val="00C60AD1"/>
    <w:rsid w:val="00C635AB"/>
    <w:rsid w:val="00C66C1D"/>
    <w:rsid w:val="00C7672F"/>
    <w:rsid w:val="00C80983"/>
    <w:rsid w:val="00C93674"/>
    <w:rsid w:val="00C95A16"/>
    <w:rsid w:val="00C96C58"/>
    <w:rsid w:val="00CA0A2D"/>
    <w:rsid w:val="00CB03B1"/>
    <w:rsid w:val="00CB12B9"/>
    <w:rsid w:val="00CC635A"/>
    <w:rsid w:val="00CC74F8"/>
    <w:rsid w:val="00CC7647"/>
    <w:rsid w:val="00CD790A"/>
    <w:rsid w:val="00CE0682"/>
    <w:rsid w:val="00CE2300"/>
    <w:rsid w:val="00CF34FE"/>
    <w:rsid w:val="00D04104"/>
    <w:rsid w:val="00D0656C"/>
    <w:rsid w:val="00D12FC2"/>
    <w:rsid w:val="00D1350C"/>
    <w:rsid w:val="00D1760A"/>
    <w:rsid w:val="00D22F4F"/>
    <w:rsid w:val="00D355BE"/>
    <w:rsid w:val="00D3715A"/>
    <w:rsid w:val="00D610DE"/>
    <w:rsid w:val="00D61AFF"/>
    <w:rsid w:val="00D62E57"/>
    <w:rsid w:val="00D9717C"/>
    <w:rsid w:val="00DA281A"/>
    <w:rsid w:val="00DA679C"/>
    <w:rsid w:val="00DC260D"/>
    <w:rsid w:val="00DC6658"/>
    <w:rsid w:val="00DD7A0A"/>
    <w:rsid w:val="00DE5455"/>
    <w:rsid w:val="00DF111F"/>
    <w:rsid w:val="00DF1FBA"/>
    <w:rsid w:val="00DF3158"/>
    <w:rsid w:val="00DF5444"/>
    <w:rsid w:val="00E03AB9"/>
    <w:rsid w:val="00E064ED"/>
    <w:rsid w:val="00E07345"/>
    <w:rsid w:val="00E107E1"/>
    <w:rsid w:val="00E139D7"/>
    <w:rsid w:val="00E21CDE"/>
    <w:rsid w:val="00E37F7E"/>
    <w:rsid w:val="00E441EA"/>
    <w:rsid w:val="00E45982"/>
    <w:rsid w:val="00E50EB7"/>
    <w:rsid w:val="00E5575F"/>
    <w:rsid w:val="00E6123D"/>
    <w:rsid w:val="00E66C26"/>
    <w:rsid w:val="00E71A99"/>
    <w:rsid w:val="00E746B3"/>
    <w:rsid w:val="00E76525"/>
    <w:rsid w:val="00E8428D"/>
    <w:rsid w:val="00E87785"/>
    <w:rsid w:val="00E87893"/>
    <w:rsid w:val="00E931F9"/>
    <w:rsid w:val="00E94263"/>
    <w:rsid w:val="00E969AD"/>
    <w:rsid w:val="00EA2FB3"/>
    <w:rsid w:val="00EB309A"/>
    <w:rsid w:val="00EC57A8"/>
    <w:rsid w:val="00ED433B"/>
    <w:rsid w:val="00ED58D1"/>
    <w:rsid w:val="00ED72B9"/>
    <w:rsid w:val="00EE4C41"/>
    <w:rsid w:val="00F1563E"/>
    <w:rsid w:val="00F2042E"/>
    <w:rsid w:val="00F21C52"/>
    <w:rsid w:val="00F25BE2"/>
    <w:rsid w:val="00F33D48"/>
    <w:rsid w:val="00F4471E"/>
    <w:rsid w:val="00F54D61"/>
    <w:rsid w:val="00F566CF"/>
    <w:rsid w:val="00F57AA7"/>
    <w:rsid w:val="00F61549"/>
    <w:rsid w:val="00F6691B"/>
    <w:rsid w:val="00F70396"/>
    <w:rsid w:val="00F71A9C"/>
    <w:rsid w:val="00F7622D"/>
    <w:rsid w:val="00F825EF"/>
    <w:rsid w:val="00F8354A"/>
    <w:rsid w:val="00F90380"/>
    <w:rsid w:val="00F93E57"/>
    <w:rsid w:val="00FA4392"/>
    <w:rsid w:val="00FA6E65"/>
    <w:rsid w:val="00FB0FB4"/>
    <w:rsid w:val="00FC06B1"/>
    <w:rsid w:val="00FD27FD"/>
    <w:rsid w:val="00FD6BE6"/>
    <w:rsid w:val="00FE5E70"/>
    <w:rsid w:val="00FF6323"/>
    <w:rsid w:val="00FF7E6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9A96F7"/>
  <w15:docId w15:val="{ED16FA4D-58F2-485B-A758-F2557F67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character" w:customStyle="1" w:styleId="UnresolvedMention2">
    <w:name w:val="Unresolved Mention2"/>
    <w:basedOn w:val="DefaultParagraphFont"/>
    <w:uiPriority w:val="99"/>
    <w:semiHidden/>
    <w:unhideWhenUsed/>
    <w:rsid w:val="009D2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6436">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1200968652">
      <w:bodyDiv w:val="1"/>
      <w:marLeft w:val="0"/>
      <w:marRight w:val="0"/>
      <w:marTop w:val="0"/>
      <w:marBottom w:val="0"/>
      <w:divBdr>
        <w:top w:val="none" w:sz="0" w:space="0" w:color="auto"/>
        <w:left w:val="none" w:sz="0" w:space="0" w:color="auto"/>
        <w:bottom w:val="none" w:sz="0" w:space="0" w:color="auto"/>
        <w:right w:val="none" w:sz="0" w:space="0" w:color="auto"/>
      </w:divBdr>
    </w:div>
    <w:div w:id="1409764394">
      <w:bodyDiv w:val="1"/>
      <w:marLeft w:val="0"/>
      <w:marRight w:val="0"/>
      <w:marTop w:val="0"/>
      <w:marBottom w:val="0"/>
      <w:divBdr>
        <w:top w:val="none" w:sz="0" w:space="0" w:color="auto"/>
        <w:left w:val="none" w:sz="0" w:space="0" w:color="auto"/>
        <w:bottom w:val="none" w:sz="0" w:space="0" w:color="auto"/>
        <w:right w:val="none" w:sz="0" w:space="0" w:color="auto"/>
      </w:divBdr>
      <w:divsChild>
        <w:div w:id="22944845">
          <w:marLeft w:val="0"/>
          <w:marRight w:val="0"/>
          <w:marTop w:val="0"/>
          <w:marBottom w:val="0"/>
          <w:divBdr>
            <w:top w:val="none" w:sz="0" w:space="0" w:color="auto"/>
            <w:left w:val="none" w:sz="0" w:space="0" w:color="auto"/>
            <w:bottom w:val="none" w:sz="0" w:space="0" w:color="auto"/>
            <w:right w:val="none" w:sz="0" w:space="0" w:color="auto"/>
          </w:divBdr>
        </w:div>
        <w:div w:id="1469937049">
          <w:marLeft w:val="0"/>
          <w:marRight w:val="0"/>
          <w:marTop w:val="0"/>
          <w:marBottom w:val="0"/>
          <w:divBdr>
            <w:top w:val="none" w:sz="0" w:space="0" w:color="auto"/>
            <w:left w:val="none" w:sz="0" w:space="0" w:color="auto"/>
            <w:bottom w:val="none" w:sz="0" w:space="0" w:color="auto"/>
            <w:right w:val="none" w:sz="0" w:space="0" w:color="auto"/>
          </w:divBdr>
        </w:div>
        <w:div w:id="152723792">
          <w:marLeft w:val="0"/>
          <w:marRight w:val="0"/>
          <w:marTop w:val="0"/>
          <w:marBottom w:val="0"/>
          <w:divBdr>
            <w:top w:val="none" w:sz="0" w:space="0" w:color="auto"/>
            <w:left w:val="none" w:sz="0" w:space="0" w:color="auto"/>
            <w:bottom w:val="none" w:sz="0" w:space="0" w:color="auto"/>
            <w:right w:val="none" w:sz="0" w:space="0" w:color="auto"/>
          </w:divBdr>
        </w:div>
      </w:divsChild>
    </w:div>
    <w:div w:id="1423913099">
      <w:bodyDiv w:val="1"/>
      <w:marLeft w:val="0"/>
      <w:marRight w:val="0"/>
      <w:marTop w:val="0"/>
      <w:marBottom w:val="0"/>
      <w:divBdr>
        <w:top w:val="none" w:sz="0" w:space="0" w:color="auto"/>
        <w:left w:val="none" w:sz="0" w:space="0" w:color="auto"/>
        <w:bottom w:val="none" w:sz="0" w:space="0" w:color="auto"/>
        <w:right w:val="none" w:sz="0" w:space="0" w:color="auto"/>
      </w:divBdr>
    </w:div>
    <w:div w:id="19679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learning.ubc.ca/ediparent" TargetMode="External"/><Relationship Id="rId13" Type="http://schemas.openxmlformats.org/officeDocument/2006/relationships/hyperlink" Target="http://earlylearning.ubc.ca/edi/aboriginal-ED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arlylearning.ubc.ca/maps/edi/"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mailto:RSIL@ors.ubc.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rlylearning.ubc.ca/safeguarding-personal-information/" TargetMode="External"/><Relationship Id="rId5" Type="http://schemas.openxmlformats.org/officeDocument/2006/relationships/webSettings" Target="webSettings.xml"/><Relationship Id="rId15" Type="http://schemas.openxmlformats.org/officeDocument/2006/relationships/hyperlink" Target="mailto:edi@help.ubc.ca" TargetMode="External"/><Relationship Id="rId23" Type="http://schemas.openxmlformats.org/officeDocument/2006/relationships/theme" Target="theme/theme1.xml"/><Relationship Id="rId10" Type="http://schemas.openxmlformats.org/officeDocument/2006/relationships/hyperlink" Target="mailto:edi@help.ubc.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hyperlink" Target="http://www.earlylearning.ubc.ca/ed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BB34D1-DF43-4798-BFC7-01CC7839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Hamilton-Wentworth District School Board</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HWDSB</dc:creator>
  <cp:lastModifiedBy>Schulmeister, Brandon</cp:lastModifiedBy>
  <cp:revision>5</cp:revision>
  <cp:lastPrinted>2019-07-11T15:32:00Z</cp:lastPrinted>
  <dcterms:created xsi:type="dcterms:W3CDTF">2020-10-22T22:21:00Z</dcterms:created>
  <dcterms:modified xsi:type="dcterms:W3CDTF">2021-08-17T22:31:00Z</dcterms:modified>
</cp:coreProperties>
</file>