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C9477" w14:textId="75B56740" w:rsidR="0073791C" w:rsidRDefault="00585561">
      <w:pPr>
        <w:pStyle w:val="Heading2"/>
        <w:spacing w:before="0" w:line="240" w:lineRule="auto"/>
        <w:jc w:val="center"/>
        <w:rPr>
          <w:rFonts w:ascii="Calibri" w:eastAsia="Calibri" w:hAnsi="Calibri" w:cs="Calibri"/>
          <w:b/>
          <w:color w:val="1F497D"/>
          <w:sz w:val="24"/>
          <w:szCs w:val="24"/>
        </w:rPr>
      </w:pPr>
      <w:r>
        <w:rPr>
          <w:rFonts w:ascii="Calibri" w:eastAsia="Calibri" w:hAnsi="Calibri" w:cs="Calibri"/>
          <w:b/>
          <w:color w:val="1F497D"/>
          <w:sz w:val="24"/>
          <w:szCs w:val="24"/>
        </w:rPr>
        <w:t>幼児期の発達研究プログラム: Early Development Instrument (EDI)</w:t>
      </w:r>
    </w:p>
    <w:p w14:paraId="0F784E35" w14:textId="77777777" w:rsidR="0073791C" w:rsidRDefault="00585561">
      <w:pPr>
        <w:keepNext/>
        <w:keepLines/>
        <w:spacing w:after="0" w:line="240" w:lineRule="auto"/>
        <w:jc w:val="center"/>
        <w:rPr>
          <w:b/>
          <w:color w:val="1F497D"/>
          <w:sz w:val="24"/>
          <w:szCs w:val="24"/>
        </w:rPr>
      </w:pPr>
      <w:r>
        <w:rPr>
          <w:b/>
          <w:color w:val="1F497D"/>
          <w:sz w:val="24"/>
          <w:szCs w:val="24"/>
        </w:rPr>
        <w:t>保護者の方へのお知らせと同意書</w:t>
      </w:r>
    </w:p>
    <w:p w14:paraId="155D0AD8" w14:textId="77777777" w:rsidR="0073791C" w:rsidRDefault="0073791C">
      <w:pPr>
        <w:spacing w:after="0" w:line="240" w:lineRule="auto"/>
        <w:ind w:left="2880" w:hanging="2880"/>
        <w:jc w:val="both"/>
        <w:rPr>
          <w:b/>
        </w:rPr>
      </w:pPr>
    </w:p>
    <w:p w14:paraId="2D75ADCD" w14:textId="77777777" w:rsidR="0073791C" w:rsidRDefault="00585561">
      <w:pPr>
        <w:spacing w:after="0" w:line="240" w:lineRule="auto"/>
        <w:jc w:val="both"/>
      </w:pPr>
      <w:r>
        <w:rPr>
          <w:b/>
        </w:rPr>
        <w:t>主任研究者：</w:t>
      </w:r>
      <w:r>
        <w:t xml:space="preserve"> </w:t>
      </w:r>
    </w:p>
    <w:p w14:paraId="16996732" w14:textId="77777777" w:rsidR="0073791C" w:rsidRDefault="00585561">
      <w:pPr>
        <w:spacing w:after="0" w:line="240" w:lineRule="auto"/>
        <w:jc w:val="both"/>
        <w:rPr>
          <w:sz w:val="20"/>
          <w:szCs w:val="20"/>
        </w:rPr>
      </w:pPr>
      <w:bookmarkStart w:id="0" w:name="_heading=h.gjdgxs" w:colFirst="0" w:colLast="0"/>
      <w:bookmarkEnd w:id="0"/>
      <w:r>
        <w:rPr>
          <w:rFonts w:ascii="Cambria" w:eastAsia="Cambria" w:hAnsi="Cambria" w:cs="Cambria"/>
        </w:rPr>
        <w:t>マリアナ・ブルソーニ</w:t>
      </w:r>
      <w:r>
        <w:t xml:space="preserve"> (Dr. Mariana Brussoni) </w:t>
      </w:r>
      <w:r>
        <w:t>博士、</w:t>
      </w:r>
      <w:hyperlink r:id="rId8">
        <w:r>
          <w:rPr>
            <w:color w:val="0000FF"/>
            <w:u w:val="single"/>
          </w:rPr>
          <w:t>mbrussoni@bcchr.ubc.ca</w:t>
        </w:r>
      </w:hyperlink>
      <w:r>
        <w:t>、</w:t>
      </w:r>
      <w:r>
        <w:t xml:space="preserve">University of British Columbia (UBC) </w:t>
      </w:r>
      <w:r>
        <w:t>の</w:t>
      </w:r>
      <w:r>
        <w:t>Human Early Learning Partnership (HELP)</w:t>
      </w:r>
    </w:p>
    <w:p w14:paraId="161894DA" w14:textId="77777777" w:rsidR="0073791C" w:rsidRDefault="00585561">
      <w:pPr>
        <w:spacing w:after="0" w:line="240" w:lineRule="auto"/>
        <w:ind w:firstLine="90"/>
        <w:jc w:val="both"/>
        <w:rPr>
          <w:sz w:val="20"/>
          <w:szCs w:val="20"/>
        </w:rPr>
      </w:pPr>
      <w:r>
        <w:rPr>
          <w:b/>
        </w:rPr>
        <w:t xml:space="preserve">　</w:t>
      </w:r>
    </w:p>
    <w:p w14:paraId="48131EB3" w14:textId="77777777" w:rsidR="0073791C" w:rsidRDefault="00585561">
      <w:pPr>
        <w:spacing w:after="0" w:line="240" w:lineRule="auto"/>
        <w:jc w:val="both"/>
        <w:rPr>
          <w:b/>
        </w:rPr>
      </w:pPr>
      <w:r>
        <w:rPr>
          <w:b/>
        </w:rPr>
        <w:t>共同研究者：</w:t>
      </w:r>
    </w:p>
    <w:p w14:paraId="208D9903" w14:textId="77777777" w:rsidR="0073791C" w:rsidRDefault="00585561">
      <w:pPr>
        <w:spacing w:after="0" w:line="240" w:lineRule="auto"/>
        <w:jc w:val="both"/>
      </w:pPr>
      <w:r>
        <w:t>バリー・フォレー</w:t>
      </w:r>
      <w:r>
        <w:t xml:space="preserve"> (Dr. Barry Forer) </w:t>
      </w:r>
      <w:r>
        <w:t>博士、</w:t>
      </w:r>
      <w:r>
        <w:t>UBC</w:t>
      </w:r>
      <w:r>
        <w:t>の</w:t>
      </w:r>
      <w:r>
        <w:t>HELP</w:t>
      </w:r>
      <w:r>
        <w:t>研究員</w:t>
      </w:r>
    </w:p>
    <w:p w14:paraId="7333D5B6" w14:textId="77777777" w:rsidR="0073791C" w:rsidRDefault="00585561">
      <w:pPr>
        <w:spacing w:after="0" w:line="240" w:lineRule="auto"/>
        <w:jc w:val="both"/>
      </w:pPr>
      <w:r>
        <w:t>マーティン・ガーン</w:t>
      </w:r>
      <w:r>
        <w:t xml:space="preserve"> (Martin Guhn) </w:t>
      </w:r>
      <w:r>
        <w:t>博士、</w:t>
      </w:r>
      <w:r>
        <w:t>UBC</w:t>
      </w:r>
      <w:r>
        <w:t>の</w:t>
      </w:r>
      <w:r>
        <w:t>HELP</w:t>
      </w:r>
      <w:r>
        <w:t>研究員</w:t>
      </w:r>
    </w:p>
    <w:p w14:paraId="269AAE37" w14:textId="77777777" w:rsidR="0073791C" w:rsidRDefault="0073791C">
      <w:pPr>
        <w:spacing w:after="0" w:line="240" w:lineRule="auto"/>
        <w:jc w:val="both"/>
      </w:pPr>
    </w:p>
    <w:p w14:paraId="171A3AA4" w14:textId="77777777" w:rsidR="0073791C" w:rsidRDefault="00585561">
      <w:pPr>
        <w:pBdr>
          <w:bottom w:val="single" w:sz="4" w:space="7" w:color="000000"/>
        </w:pBdr>
        <w:tabs>
          <w:tab w:val="left" w:pos="2520"/>
        </w:tabs>
        <w:spacing w:after="0" w:line="240" w:lineRule="auto"/>
        <w:ind w:left="2880" w:hanging="2880"/>
        <w:jc w:val="both"/>
        <w:rPr>
          <w:b/>
          <w:lang w:eastAsia="ja-JP"/>
        </w:rPr>
      </w:pPr>
      <w:r>
        <w:rPr>
          <w:b/>
          <w:lang w:eastAsia="ja-JP"/>
        </w:rPr>
        <w:t>プロジェクト連絡窓口：</w:t>
      </w:r>
    </w:p>
    <w:p w14:paraId="64486411" w14:textId="77777777" w:rsidR="0073791C" w:rsidRPr="003057CB" w:rsidRDefault="00585561">
      <w:pPr>
        <w:pBdr>
          <w:bottom w:val="single" w:sz="4" w:space="7" w:color="000000"/>
        </w:pBdr>
        <w:tabs>
          <w:tab w:val="left" w:pos="2520"/>
        </w:tabs>
        <w:spacing w:after="0" w:line="240" w:lineRule="auto"/>
        <w:jc w:val="both"/>
        <w:rPr>
          <w:lang w:eastAsia="ja-JP"/>
        </w:rPr>
      </w:pPr>
      <w:r>
        <w:rPr>
          <w:lang w:eastAsia="ja-JP"/>
        </w:rPr>
        <w:t>メラニー・ヒエンツ</w:t>
      </w:r>
      <w:r w:rsidRPr="003057CB">
        <w:rPr>
          <w:lang w:eastAsia="ja-JP"/>
        </w:rPr>
        <w:t xml:space="preserve"> (M</w:t>
      </w:r>
      <w:r w:rsidR="00D54FFF" w:rsidRPr="003057CB">
        <w:rPr>
          <w:lang w:eastAsia="ja-JP"/>
        </w:rPr>
        <w:t>arit Gilbert</w:t>
      </w:r>
      <w:r w:rsidRPr="003057CB">
        <w:rPr>
          <w:lang w:eastAsia="ja-JP"/>
        </w:rPr>
        <w:t>)</w:t>
      </w:r>
      <w:r>
        <w:rPr>
          <w:lang w:eastAsia="ja-JP"/>
        </w:rPr>
        <w:t>、</w:t>
      </w:r>
      <w:hyperlink r:id="rId9">
        <w:r w:rsidRPr="003057CB">
          <w:rPr>
            <w:color w:val="0000FF"/>
            <w:u w:val="single"/>
            <w:lang w:eastAsia="ja-JP"/>
          </w:rPr>
          <w:t>edi@help.ubc.ca</w:t>
        </w:r>
      </w:hyperlink>
      <w:r>
        <w:rPr>
          <w:lang w:eastAsia="ja-JP"/>
        </w:rPr>
        <w:t>、</w:t>
      </w:r>
      <w:r w:rsidRPr="003057CB">
        <w:rPr>
          <w:lang w:eastAsia="ja-JP"/>
        </w:rPr>
        <w:t>(</w:t>
      </w:r>
      <w:r>
        <w:rPr>
          <w:lang w:eastAsia="ja-JP"/>
        </w:rPr>
        <w:t>電話</w:t>
      </w:r>
      <w:r w:rsidRPr="003057CB">
        <w:rPr>
          <w:lang w:eastAsia="ja-JP"/>
        </w:rPr>
        <w:t>:604-827-</w:t>
      </w:r>
      <w:r w:rsidR="00D54FFF" w:rsidRPr="003057CB">
        <w:rPr>
          <w:lang w:eastAsia="ja-JP"/>
        </w:rPr>
        <w:t>5504</w:t>
      </w:r>
      <w:r w:rsidRPr="003057CB">
        <w:rPr>
          <w:lang w:eastAsia="ja-JP"/>
        </w:rPr>
        <w:t>)</w:t>
      </w:r>
    </w:p>
    <w:p w14:paraId="4833CCBF" w14:textId="77777777" w:rsidR="0073791C" w:rsidRPr="003057CB" w:rsidRDefault="0073791C">
      <w:pPr>
        <w:pBdr>
          <w:top w:val="nil"/>
          <w:left w:val="nil"/>
          <w:bottom w:val="nil"/>
          <w:right w:val="nil"/>
          <w:between w:val="nil"/>
        </w:pBdr>
        <w:spacing w:after="0" w:line="240" w:lineRule="auto"/>
        <w:rPr>
          <w:color w:val="FF0000"/>
          <w:lang w:eastAsia="ja-JP"/>
        </w:rPr>
      </w:pPr>
    </w:p>
    <w:p w14:paraId="06429CCC" w14:textId="77777777" w:rsidR="0073791C" w:rsidRPr="00092E0E" w:rsidRDefault="00585561">
      <w:pPr>
        <w:spacing w:line="240" w:lineRule="auto"/>
      </w:pPr>
      <w:r>
        <w:t>保護者の皆様、</w:t>
      </w:r>
    </w:p>
    <w:p w14:paraId="4485F6AE" w14:textId="77777777" w:rsidR="0073791C" w:rsidRPr="00092E0E" w:rsidRDefault="0073791C">
      <w:pPr>
        <w:tabs>
          <w:tab w:val="left" w:pos="2520"/>
        </w:tabs>
        <w:spacing w:after="0" w:line="240" w:lineRule="auto"/>
        <w:jc w:val="both"/>
      </w:pPr>
    </w:p>
    <w:p w14:paraId="6255505E" w14:textId="77777777" w:rsidR="0073791C" w:rsidRDefault="00585561">
      <w:pPr>
        <w:tabs>
          <w:tab w:val="left" w:pos="2520"/>
        </w:tabs>
        <w:spacing w:after="0" w:line="240" w:lineRule="auto"/>
        <w:jc w:val="both"/>
        <w:rPr>
          <w:lang w:eastAsia="ja-JP"/>
        </w:rPr>
      </w:pPr>
      <w:r w:rsidRPr="00092E0E">
        <w:t>2</w:t>
      </w:r>
      <w:r>
        <w:t>月に、お子様の幼稚園の先生が、担任する各児童について、</w:t>
      </w:r>
      <w:r w:rsidRPr="00092E0E">
        <w:t>Early Development Instrument (EDI)</w:t>
      </w:r>
      <w:r>
        <w:t>を用いた調査を実施します。</w:t>
      </w:r>
      <w:r>
        <w:rPr>
          <w:lang w:eastAsia="ja-JP"/>
        </w:rPr>
        <w:t>EDI</w:t>
      </w:r>
      <w:r>
        <w:rPr>
          <w:lang w:eastAsia="ja-JP"/>
        </w:rPr>
        <w:t>は、アンケート調査で、児童の社会的発達や情緒的発達、健康や幸福度、言語や認知能力の発達、およびコミュニケーション能力についての質問などから成り立っています。ブリティッシュ・コロンビア州政府は、</w:t>
      </w:r>
      <w:r>
        <w:rPr>
          <w:lang w:eastAsia="ja-JP"/>
        </w:rPr>
        <w:t xml:space="preserve">EDI </w:t>
      </w:r>
      <w:r>
        <w:rPr>
          <w:lang w:eastAsia="ja-JP"/>
        </w:rPr>
        <w:t>データの収集および運用のための資金を</w:t>
      </w:r>
      <w:r>
        <w:rPr>
          <w:lang w:eastAsia="ja-JP"/>
        </w:rPr>
        <w:t>20</w:t>
      </w:r>
      <w:r>
        <w:rPr>
          <w:lang w:eastAsia="ja-JP"/>
        </w:rPr>
        <w:t>年以上提供しています。</w:t>
      </w:r>
    </w:p>
    <w:p w14:paraId="7DF91A35" w14:textId="77777777" w:rsidR="0073791C" w:rsidRDefault="0073791C">
      <w:pPr>
        <w:spacing w:after="0" w:line="240" w:lineRule="auto"/>
        <w:jc w:val="both"/>
        <w:rPr>
          <w:b/>
          <w:color w:val="1F497D"/>
          <w:lang w:eastAsia="ja-JP"/>
        </w:rPr>
      </w:pPr>
    </w:p>
    <w:p w14:paraId="586F7151" w14:textId="77777777" w:rsidR="0073791C" w:rsidRDefault="0073791C">
      <w:pPr>
        <w:spacing w:after="0" w:line="240" w:lineRule="auto"/>
        <w:rPr>
          <w:lang w:eastAsia="ja-JP"/>
        </w:rPr>
      </w:pPr>
    </w:p>
    <w:p w14:paraId="465B1940" w14:textId="77777777" w:rsidR="0073791C" w:rsidRDefault="00585561">
      <w:pPr>
        <w:spacing w:after="0" w:line="240" w:lineRule="auto"/>
        <w:rPr>
          <w:b/>
          <w:color w:val="1F497D"/>
        </w:rPr>
      </w:pPr>
      <w:r>
        <w:rPr>
          <w:b/>
          <w:color w:val="1F497D"/>
        </w:rPr>
        <w:t>概要</w:t>
      </w:r>
    </w:p>
    <w:p w14:paraId="2FE48A83" w14:textId="77777777" w:rsidR="0073791C" w:rsidRDefault="00585561">
      <w:pPr>
        <w:numPr>
          <w:ilvl w:val="0"/>
          <w:numId w:val="2"/>
        </w:numPr>
        <w:pBdr>
          <w:top w:val="nil"/>
          <w:left w:val="nil"/>
          <w:bottom w:val="nil"/>
          <w:right w:val="nil"/>
          <w:between w:val="nil"/>
        </w:pBdr>
        <w:spacing w:after="0" w:line="240" w:lineRule="auto"/>
        <w:rPr>
          <w:color w:val="000000"/>
          <w:lang w:eastAsia="ja-JP"/>
        </w:rPr>
      </w:pPr>
      <w:r>
        <w:rPr>
          <w:color w:val="000000"/>
          <w:lang w:eastAsia="ja-JP"/>
        </w:rPr>
        <w:t>2</w:t>
      </w:r>
      <w:r>
        <w:rPr>
          <w:color w:val="000000"/>
          <w:lang w:eastAsia="ja-JP"/>
        </w:rPr>
        <w:t>月に、お子様の幼稚園の先生は、保護者の皆様が自分の子供はこの調査に参加をしないと表明しない限り、担任する各児童について</w:t>
      </w:r>
      <w:r>
        <w:rPr>
          <w:color w:val="000000"/>
          <w:lang w:eastAsia="ja-JP"/>
        </w:rPr>
        <w:t>EDI</w:t>
      </w:r>
      <w:r>
        <w:rPr>
          <w:color w:val="000000"/>
          <w:lang w:eastAsia="ja-JP"/>
        </w:rPr>
        <w:t>を実施します。</w:t>
      </w:r>
    </w:p>
    <w:p w14:paraId="6DA28A65" w14:textId="77777777" w:rsidR="0073791C" w:rsidRDefault="00585561">
      <w:pPr>
        <w:numPr>
          <w:ilvl w:val="0"/>
          <w:numId w:val="2"/>
        </w:numPr>
        <w:pBdr>
          <w:top w:val="nil"/>
          <w:left w:val="nil"/>
          <w:bottom w:val="nil"/>
          <w:right w:val="nil"/>
          <w:between w:val="nil"/>
        </w:pBdr>
        <w:spacing w:after="0" w:line="240" w:lineRule="auto"/>
        <w:rPr>
          <w:color w:val="000000"/>
          <w:lang w:eastAsia="ja-JP"/>
        </w:rPr>
      </w:pPr>
      <w:r>
        <w:rPr>
          <w:color w:val="000000"/>
          <w:lang w:eastAsia="ja-JP"/>
        </w:rPr>
        <w:t>EDI</w:t>
      </w:r>
      <w:r>
        <w:rPr>
          <w:color w:val="000000"/>
          <w:lang w:eastAsia="ja-JP"/>
        </w:rPr>
        <w:t>のアンケートは、居住区や学区のようなグループレベルで子供の発達の傾向性を把握するのに役立ちます。</w:t>
      </w:r>
    </w:p>
    <w:p w14:paraId="0FA4377C" w14:textId="77777777" w:rsidR="0073791C" w:rsidRDefault="00585561">
      <w:pPr>
        <w:numPr>
          <w:ilvl w:val="0"/>
          <w:numId w:val="2"/>
        </w:numPr>
        <w:pBdr>
          <w:top w:val="nil"/>
          <w:left w:val="nil"/>
          <w:bottom w:val="nil"/>
          <w:right w:val="nil"/>
          <w:between w:val="nil"/>
        </w:pBdr>
        <w:spacing w:after="0" w:line="240" w:lineRule="auto"/>
        <w:rPr>
          <w:color w:val="000000"/>
        </w:rPr>
      </w:pPr>
      <w:r>
        <w:rPr>
          <w:color w:val="000000"/>
          <w:lang w:eastAsia="ja-JP"/>
        </w:rPr>
        <w:t xml:space="preserve">EDI </w:t>
      </w:r>
      <w:r>
        <w:rPr>
          <w:color w:val="000000"/>
          <w:lang w:eastAsia="ja-JP"/>
        </w:rPr>
        <w:t>の調査アンケートと、更に詳しい情報については、次のウェブサイトをご覧ください。</w:t>
      </w:r>
      <w:bookmarkStart w:id="1" w:name="_Hlk115181019"/>
      <w:bookmarkStart w:id="2" w:name="_Hlk115180117"/>
      <w:r w:rsidR="002464DE">
        <w:rPr>
          <w:rFonts w:cstheme="minorHAnsi"/>
        </w:rPr>
        <w:fldChar w:fldCharType="begin"/>
      </w:r>
      <w:r w:rsidR="002464DE">
        <w:rPr>
          <w:rFonts w:cstheme="minorHAnsi"/>
          <w:lang w:eastAsia="ja-JP"/>
        </w:rPr>
        <w:instrText xml:space="preserve"> HYPERLINK "</w:instrText>
      </w:r>
      <w:r w:rsidR="002464DE" w:rsidRPr="00E217A3">
        <w:rPr>
          <w:rFonts w:cstheme="minorHAnsi"/>
          <w:lang w:eastAsia="ja-JP"/>
        </w:rPr>
        <w:instrText>https://earlylearning.ubc.ca/monitoring-system/edi/parent-caregiver-info/</w:instrText>
      </w:r>
      <w:r w:rsidR="002464DE">
        <w:rPr>
          <w:rFonts w:cstheme="minorHAnsi"/>
          <w:lang w:eastAsia="ja-JP"/>
        </w:rPr>
        <w:instrText xml:space="preserve">" </w:instrText>
      </w:r>
      <w:r w:rsidR="002464DE">
        <w:rPr>
          <w:rFonts w:cstheme="minorHAnsi"/>
        </w:rPr>
        <w:fldChar w:fldCharType="separate"/>
      </w:r>
      <w:r w:rsidR="002464DE" w:rsidRPr="00707041">
        <w:rPr>
          <w:rStyle w:val="Hyperlink"/>
          <w:rFonts w:cstheme="minorHAnsi"/>
        </w:rPr>
        <w:t>https://earlylearning.ubc.ca/monitoring-system/edi/parent-caregiver-info/</w:t>
      </w:r>
      <w:bookmarkEnd w:id="1"/>
      <w:bookmarkEnd w:id="2"/>
      <w:r w:rsidR="002464DE">
        <w:rPr>
          <w:rFonts w:cstheme="minorHAnsi"/>
        </w:rPr>
        <w:fldChar w:fldCharType="end"/>
      </w:r>
      <w:r w:rsidR="002464DE">
        <w:rPr>
          <w:rFonts w:cstheme="minorHAnsi"/>
        </w:rPr>
        <w:t xml:space="preserve"> </w:t>
      </w:r>
    </w:p>
    <w:p w14:paraId="29F14E04" w14:textId="77777777" w:rsidR="0073791C" w:rsidRDefault="0073791C">
      <w:pPr>
        <w:pBdr>
          <w:top w:val="nil"/>
          <w:left w:val="nil"/>
          <w:bottom w:val="nil"/>
          <w:right w:val="nil"/>
          <w:between w:val="nil"/>
        </w:pBdr>
        <w:spacing w:after="0" w:line="240" w:lineRule="auto"/>
        <w:ind w:left="720"/>
        <w:rPr>
          <w:color w:val="000000"/>
        </w:rPr>
      </w:pPr>
    </w:p>
    <w:p w14:paraId="294AAB3F" w14:textId="77777777" w:rsidR="0073791C" w:rsidRDefault="0073791C">
      <w:pPr>
        <w:spacing w:after="0" w:line="240" w:lineRule="auto"/>
      </w:pPr>
    </w:p>
    <w:p w14:paraId="309867C7" w14:textId="77777777" w:rsidR="0073791C" w:rsidRDefault="00585561">
      <w:pPr>
        <w:pStyle w:val="Heading1"/>
        <w:spacing w:before="0" w:line="240" w:lineRule="auto"/>
        <w:rPr>
          <w:rFonts w:ascii="Calibri" w:eastAsia="Calibri" w:hAnsi="Calibri" w:cs="Calibri"/>
          <w:b/>
          <w:color w:val="1F497D"/>
          <w:sz w:val="22"/>
          <w:szCs w:val="22"/>
          <w:lang w:eastAsia="ja-JP"/>
        </w:rPr>
      </w:pPr>
      <w:r>
        <w:rPr>
          <w:rFonts w:ascii="Calibri" w:eastAsia="Calibri" w:hAnsi="Calibri" w:cs="Calibri"/>
          <w:b/>
          <w:color w:val="1F497D"/>
          <w:sz w:val="22"/>
          <w:szCs w:val="22"/>
          <w:lang w:eastAsia="ja-JP"/>
        </w:rPr>
        <w:t xml:space="preserve">本プロジェクトの目的 </w:t>
      </w:r>
    </w:p>
    <w:p w14:paraId="61D2199A" w14:textId="77777777" w:rsidR="0073791C" w:rsidRDefault="002674E9">
      <w:pPr>
        <w:rPr>
          <w:lang w:eastAsia="ja-JP"/>
        </w:rPr>
      </w:pPr>
      <w:r w:rsidRPr="00346222">
        <w:rPr>
          <w:rFonts w:asciiTheme="minorHAnsi" w:eastAsia="MS Gothic" w:hAnsiTheme="minorHAnsi" w:cstheme="minorHAnsi"/>
          <w:iCs/>
          <w:lang w:eastAsia="ja-JP"/>
        </w:rPr>
        <w:t>このプロジェクトの目的は、ブリティッシュ・コロンビア州の児童の成長に対して数年に渡り及ぼす影響を、より深く理解することです</w:t>
      </w:r>
      <w:r>
        <w:rPr>
          <w:rFonts w:ascii="MS Gothic" w:eastAsia="MS Gothic" w:hAnsi="MS Gothic" w:cs="MS Gothic" w:hint="eastAsia"/>
          <w:i/>
          <w:iCs/>
          <w:lang w:eastAsia="ja-JP"/>
        </w:rPr>
        <w:t>。</w:t>
      </w:r>
      <w:r w:rsidR="00585561">
        <w:rPr>
          <w:lang w:eastAsia="ja-JP"/>
        </w:rPr>
        <w:t>学校、保健専門家、幼児のためのサービス提供者、地域社会や政府が、子供たちやその家族のためのプログラムやサポートを立案するにあたり、</w:t>
      </w:r>
      <w:r w:rsidR="00585561">
        <w:rPr>
          <w:lang w:eastAsia="ja-JP"/>
        </w:rPr>
        <w:t xml:space="preserve">EDI </w:t>
      </w:r>
      <w:r w:rsidR="00585561">
        <w:rPr>
          <w:lang w:eastAsia="ja-JP"/>
        </w:rPr>
        <w:t>から得られた情報が不可欠であることがわかっています。</w:t>
      </w:r>
    </w:p>
    <w:p w14:paraId="542D20C1" w14:textId="77777777" w:rsidR="0073791C" w:rsidRDefault="00585561">
      <w:pPr>
        <w:pStyle w:val="Heading1"/>
        <w:spacing w:before="0" w:line="240" w:lineRule="auto"/>
        <w:rPr>
          <w:rFonts w:ascii="Calibri" w:eastAsia="Calibri" w:hAnsi="Calibri" w:cs="Calibri"/>
          <w:b/>
          <w:color w:val="1F497D"/>
          <w:sz w:val="22"/>
          <w:szCs w:val="22"/>
          <w:lang w:eastAsia="ja-JP"/>
        </w:rPr>
      </w:pPr>
      <w:r>
        <w:rPr>
          <w:rFonts w:ascii="Calibri" w:eastAsia="Calibri" w:hAnsi="Calibri" w:cs="Calibri"/>
          <w:b/>
          <w:color w:val="1F497D"/>
          <w:sz w:val="22"/>
          <w:szCs w:val="22"/>
          <w:lang w:eastAsia="ja-JP"/>
        </w:rPr>
        <w:t>本プロジェクトの進め方</w:t>
      </w:r>
    </w:p>
    <w:p w14:paraId="624E76F6" w14:textId="77777777" w:rsidR="0073791C" w:rsidRDefault="00585561">
      <w:pPr>
        <w:spacing w:after="0" w:line="240" w:lineRule="auto"/>
        <w:jc w:val="both"/>
        <w:rPr>
          <w:lang w:eastAsia="ja-JP"/>
        </w:rPr>
      </w:pPr>
      <w:r>
        <w:rPr>
          <w:lang w:eastAsia="ja-JP"/>
        </w:rPr>
        <w:t>EDI</w:t>
      </w:r>
      <w:r>
        <w:rPr>
          <w:lang w:eastAsia="ja-JP"/>
        </w:rPr>
        <w:t>アンケートに取り組む前に、先生方は、</w:t>
      </w:r>
      <w:r>
        <w:rPr>
          <w:lang w:eastAsia="ja-JP"/>
        </w:rPr>
        <w:t>EDI</w:t>
      </w:r>
      <w:r>
        <w:rPr>
          <w:lang w:eastAsia="ja-JP"/>
        </w:rPr>
        <w:t>の進め方について研修を受けます。先生方は次の</w:t>
      </w:r>
      <w:r>
        <w:rPr>
          <w:lang w:eastAsia="ja-JP"/>
        </w:rPr>
        <w:t>5</w:t>
      </w:r>
      <w:r>
        <w:rPr>
          <w:lang w:eastAsia="ja-JP"/>
        </w:rPr>
        <w:t>つの発達領域について、質問に答えていきます。</w:t>
      </w:r>
      <w:r>
        <w:rPr>
          <w:lang w:eastAsia="ja-JP"/>
        </w:rPr>
        <w:t xml:space="preserve">1) </w:t>
      </w:r>
      <w:r>
        <w:rPr>
          <w:lang w:eastAsia="ja-JP"/>
        </w:rPr>
        <w:t>身体的な健康と幸福感、</w:t>
      </w:r>
      <w:r>
        <w:rPr>
          <w:lang w:eastAsia="ja-JP"/>
        </w:rPr>
        <w:t xml:space="preserve">2) </w:t>
      </w:r>
      <w:r>
        <w:rPr>
          <w:lang w:eastAsia="ja-JP"/>
        </w:rPr>
        <w:t>社会的な能力、</w:t>
      </w:r>
      <w:r>
        <w:rPr>
          <w:lang w:eastAsia="ja-JP"/>
        </w:rPr>
        <w:t xml:space="preserve">3) </w:t>
      </w:r>
      <w:r>
        <w:rPr>
          <w:lang w:eastAsia="ja-JP"/>
        </w:rPr>
        <w:t>情緒的な成熟度、</w:t>
      </w:r>
      <w:r>
        <w:rPr>
          <w:lang w:eastAsia="ja-JP"/>
        </w:rPr>
        <w:t xml:space="preserve">4) </w:t>
      </w:r>
      <w:r>
        <w:rPr>
          <w:lang w:eastAsia="ja-JP"/>
        </w:rPr>
        <w:t>言語と認知能力の発達、</w:t>
      </w:r>
      <w:r>
        <w:rPr>
          <w:lang w:eastAsia="ja-JP"/>
        </w:rPr>
        <w:t xml:space="preserve">5) </w:t>
      </w:r>
      <w:r>
        <w:rPr>
          <w:lang w:eastAsia="ja-JP"/>
        </w:rPr>
        <w:t>一般的な知識とコミュニケーション能力。児童たち自身が、直接</w:t>
      </w:r>
      <w:r>
        <w:rPr>
          <w:lang w:eastAsia="ja-JP"/>
        </w:rPr>
        <w:t>EDI</w:t>
      </w:r>
      <w:r>
        <w:rPr>
          <w:lang w:eastAsia="ja-JP"/>
        </w:rPr>
        <w:t>アンケートに答えることはありません。</w:t>
      </w:r>
    </w:p>
    <w:p w14:paraId="773695F4" w14:textId="77777777" w:rsidR="0073791C" w:rsidRDefault="00585561">
      <w:pPr>
        <w:spacing w:after="0" w:line="240" w:lineRule="auto"/>
        <w:jc w:val="both"/>
        <w:rPr>
          <w:b/>
          <w:color w:val="1F497D"/>
          <w:lang w:eastAsia="ja-JP"/>
        </w:rPr>
      </w:pPr>
      <w:r>
        <w:rPr>
          <w:b/>
          <w:color w:val="1F497D"/>
          <w:lang w:eastAsia="ja-JP"/>
        </w:rPr>
        <w:lastRenderedPageBreak/>
        <w:t xml:space="preserve"> </w:t>
      </w:r>
      <w:r>
        <w:rPr>
          <w:b/>
          <w:color w:val="1F497D"/>
          <w:lang w:eastAsia="ja-JP"/>
        </w:rPr>
        <w:t>参加は任意です</w:t>
      </w:r>
    </w:p>
    <w:p w14:paraId="0423A2A3" w14:textId="77777777" w:rsidR="0073791C" w:rsidRDefault="00585561">
      <w:pPr>
        <w:spacing w:after="0" w:line="240" w:lineRule="auto"/>
        <w:jc w:val="both"/>
        <w:rPr>
          <w:lang w:eastAsia="ja-JP"/>
        </w:rPr>
      </w:pPr>
      <w:r>
        <w:rPr>
          <w:lang w:eastAsia="ja-JP"/>
        </w:rPr>
        <w:t xml:space="preserve">EDI </w:t>
      </w:r>
      <w:r>
        <w:rPr>
          <w:lang w:eastAsia="ja-JP"/>
        </w:rPr>
        <w:t>のアンケート調査への参加は、義務付けられているものではありません。お子様に関することを担任の先生に回答してほしくなければ、この手紙を受け取ってから</w:t>
      </w:r>
      <w:r>
        <w:rPr>
          <w:lang w:eastAsia="ja-JP"/>
        </w:rPr>
        <w:t>4</w:t>
      </w:r>
      <w:r>
        <w:rPr>
          <w:lang w:eastAsia="ja-JP"/>
        </w:rPr>
        <w:t>週間以内に、添付の不参加通知を担任の先生または学校長にご提出ください。または、</w:t>
      </w:r>
      <w:r>
        <w:rPr>
          <w:lang w:eastAsia="ja-JP"/>
        </w:rPr>
        <w:t>HELP</w:t>
      </w:r>
      <w:r>
        <w:rPr>
          <w:lang w:eastAsia="ja-JP"/>
        </w:rPr>
        <w:t>の</w:t>
      </w:r>
      <w:r>
        <w:rPr>
          <w:lang w:eastAsia="ja-JP"/>
        </w:rPr>
        <w:t>EDI</w:t>
      </w:r>
      <w:r>
        <w:rPr>
          <w:lang w:eastAsia="ja-JP"/>
        </w:rPr>
        <w:t>プロジェクトチーム</w:t>
      </w:r>
      <w:r>
        <w:rPr>
          <w:lang w:eastAsia="ja-JP"/>
        </w:rPr>
        <w:t xml:space="preserve"> (</w:t>
      </w:r>
      <w:hyperlink r:id="rId10">
        <w:r>
          <w:rPr>
            <w:color w:val="0000FF"/>
            <w:u w:val="single"/>
            <w:lang w:eastAsia="ja-JP"/>
          </w:rPr>
          <w:t>edi@help.ubc.ca</w:t>
        </w:r>
      </w:hyperlink>
      <w:r>
        <w:rPr>
          <w:color w:val="0000FF"/>
          <w:u w:val="single"/>
          <w:lang w:eastAsia="ja-JP"/>
        </w:rPr>
        <w:t xml:space="preserve">) </w:t>
      </w:r>
      <w:r>
        <w:rPr>
          <w:lang w:eastAsia="ja-JP"/>
        </w:rPr>
        <w:t>にメールをして、参加しない旨をお伝えください。お子様の回答データがいったん報告書に含まれたら、参加を撤回することはできません。</w:t>
      </w:r>
      <w:r>
        <w:rPr>
          <w:lang w:eastAsia="ja-JP"/>
        </w:rPr>
        <w:t>EDI</w:t>
      </w:r>
      <w:r>
        <w:rPr>
          <w:lang w:eastAsia="ja-JP"/>
        </w:rPr>
        <w:t>に参加するかしないかによって、お子様の成績が左右されたり、学校や学校区からご家庭の受けるサービスに違いが出たりすることはありません。</w:t>
      </w:r>
    </w:p>
    <w:p w14:paraId="6622F764" w14:textId="77777777" w:rsidR="0073791C" w:rsidRDefault="0073791C">
      <w:pPr>
        <w:spacing w:after="0" w:line="240" w:lineRule="auto"/>
        <w:jc w:val="both"/>
        <w:rPr>
          <w:lang w:eastAsia="ja-JP"/>
        </w:rPr>
      </w:pPr>
    </w:p>
    <w:p w14:paraId="6679AFA9" w14:textId="77777777" w:rsidR="0073791C" w:rsidRDefault="00585561">
      <w:pPr>
        <w:spacing w:after="0" w:line="240" w:lineRule="auto"/>
        <w:rPr>
          <w:b/>
          <w:color w:val="1F497D"/>
          <w:lang w:eastAsia="ja-JP"/>
        </w:rPr>
      </w:pPr>
      <w:r>
        <w:rPr>
          <w:lang w:eastAsia="ja-JP"/>
        </w:rPr>
        <w:t xml:space="preserve"> </w:t>
      </w:r>
      <w:r>
        <w:rPr>
          <w:b/>
          <w:color w:val="1F497D"/>
          <w:lang w:eastAsia="ja-JP"/>
        </w:rPr>
        <w:t>お子様のデータの保護、保管、使用について</w:t>
      </w:r>
    </w:p>
    <w:p w14:paraId="6554DBA8" w14:textId="77777777" w:rsidR="0073791C" w:rsidRDefault="00585561">
      <w:pPr>
        <w:spacing w:after="0" w:line="240" w:lineRule="auto"/>
        <w:jc w:val="both"/>
        <w:rPr>
          <w:lang w:eastAsia="ja-JP"/>
        </w:rPr>
      </w:pPr>
      <w:r>
        <w:rPr>
          <w:lang w:eastAsia="ja-JP"/>
        </w:rPr>
        <w:t>EDI</w:t>
      </w:r>
      <w:r>
        <w:rPr>
          <w:lang w:eastAsia="ja-JP"/>
        </w:rPr>
        <w:t>の質問への先生の答えは、</w:t>
      </w:r>
      <w:r>
        <w:rPr>
          <w:b/>
          <w:lang w:eastAsia="ja-JP"/>
        </w:rPr>
        <w:t>秘匿されます</w:t>
      </w:r>
      <w:r>
        <w:rPr>
          <w:lang w:eastAsia="ja-JP"/>
        </w:rPr>
        <w:t>。</w:t>
      </w:r>
      <w:r>
        <w:rPr>
          <w:lang w:eastAsia="ja-JP"/>
        </w:rPr>
        <w:t>EDI</w:t>
      </w:r>
      <w:r>
        <w:rPr>
          <w:lang w:eastAsia="ja-JP"/>
        </w:rPr>
        <w:t>で収集された情報から、お子様の学校生活記録に追加される情報は何もありません。研究成果の刊行や公開文書に</w:t>
      </w:r>
      <w:r>
        <w:rPr>
          <w:lang w:eastAsia="ja-JP"/>
        </w:rPr>
        <w:t>EDI</w:t>
      </w:r>
      <w:r>
        <w:rPr>
          <w:lang w:eastAsia="ja-JP"/>
        </w:rPr>
        <w:t>データが用いられるとしても、お子様やお子様の学校が特定されることはありません。</w:t>
      </w:r>
    </w:p>
    <w:p w14:paraId="037BA024" w14:textId="77777777" w:rsidR="0073791C" w:rsidRDefault="0073791C">
      <w:pPr>
        <w:spacing w:after="0" w:line="240" w:lineRule="auto"/>
        <w:rPr>
          <w:lang w:eastAsia="ja-JP"/>
        </w:rPr>
      </w:pPr>
    </w:p>
    <w:p w14:paraId="38BB2BF7" w14:textId="77777777" w:rsidR="0073791C" w:rsidRDefault="00585561">
      <w:pPr>
        <w:spacing w:after="0" w:line="240" w:lineRule="auto"/>
        <w:rPr>
          <w:lang w:eastAsia="ja-JP"/>
        </w:rPr>
      </w:pPr>
      <w:r>
        <w:rPr>
          <w:lang w:eastAsia="ja-JP"/>
        </w:rPr>
        <w:t>EDI</w:t>
      </w:r>
      <w:r>
        <w:rPr>
          <w:lang w:eastAsia="ja-JP"/>
        </w:rPr>
        <w:t>調査を正確に遂行するために、お子様の学校区は、お子様のお名前、教育個人番号</w:t>
      </w:r>
      <w:r>
        <w:rPr>
          <w:lang w:eastAsia="ja-JP"/>
        </w:rPr>
        <w:t>(PEN)</w:t>
      </w:r>
      <w:r>
        <w:rPr>
          <w:lang w:eastAsia="ja-JP"/>
        </w:rPr>
        <w:t>、生年月日、性別、郵便番号、ファースト・ネーションかメティかイヌイットであるかを、</w:t>
      </w:r>
      <w:r>
        <w:rPr>
          <w:lang w:eastAsia="ja-JP"/>
        </w:rPr>
        <w:t>HELP/UBC</w:t>
      </w:r>
      <w:r>
        <w:rPr>
          <w:lang w:eastAsia="ja-JP"/>
        </w:rPr>
        <w:t>に提供します。更に、障害または多彩な才能を持っているか、英語が母国語でないか、フランス語のイマージョン・プログラムに在籍しているかも研究および報告を目的として知らせます。お子様のお名前は、先生がアンケートに回答するためにのみに使われます。</w:t>
      </w:r>
      <w:r>
        <w:rPr>
          <w:lang w:eastAsia="ja-JP"/>
        </w:rPr>
        <w:t>EDI</w:t>
      </w:r>
      <w:r>
        <w:rPr>
          <w:lang w:eastAsia="ja-JP"/>
        </w:rPr>
        <w:t>調査が終わったら、</w:t>
      </w:r>
      <w:r>
        <w:rPr>
          <w:lang w:eastAsia="ja-JP"/>
        </w:rPr>
        <w:t>EDI</w:t>
      </w:r>
      <w:r>
        <w:rPr>
          <w:lang w:eastAsia="ja-JP"/>
        </w:rPr>
        <w:t>データセットからお子様のお名前は外されます。個人情報は、先生の回答とは別に保管されますので、お子様のプライバシーは保護されます。</w:t>
      </w:r>
      <w:r>
        <w:rPr>
          <w:lang w:eastAsia="ja-JP"/>
        </w:rPr>
        <w:t>EDI</w:t>
      </w:r>
      <w:r>
        <w:rPr>
          <w:lang w:eastAsia="ja-JP"/>
        </w:rPr>
        <w:t>データは安全な環境で保管されます。</w:t>
      </w:r>
    </w:p>
    <w:p w14:paraId="7F9286FB" w14:textId="77777777" w:rsidR="0073791C" w:rsidRDefault="0073791C">
      <w:pPr>
        <w:spacing w:after="0" w:line="240" w:lineRule="auto"/>
        <w:jc w:val="both"/>
        <w:rPr>
          <w:lang w:eastAsia="ja-JP"/>
        </w:rPr>
      </w:pPr>
    </w:p>
    <w:p w14:paraId="33514CBC" w14:textId="77777777" w:rsidR="0073791C" w:rsidRDefault="00585561">
      <w:pPr>
        <w:jc w:val="both"/>
        <w:rPr>
          <w:lang w:eastAsia="ja-JP"/>
        </w:rPr>
      </w:pPr>
      <w:r>
        <w:rPr>
          <w:lang w:eastAsia="ja-JP"/>
        </w:rPr>
        <w:t>EDI</w:t>
      </w:r>
      <w:r>
        <w:rPr>
          <w:lang w:eastAsia="ja-JP"/>
        </w:rPr>
        <w:t>データは、</w:t>
      </w:r>
      <w:r>
        <w:rPr>
          <w:b/>
          <w:lang w:eastAsia="ja-JP"/>
        </w:rPr>
        <w:t>連邦政府および州政府や準州政府の定める個人情報保護法のもとで</w:t>
      </w:r>
      <w:r>
        <w:rPr>
          <w:lang w:eastAsia="ja-JP"/>
        </w:rPr>
        <w:t>承認された研究プロジェクトでのみ使用が許可されます。研究者は、研究または統計を目的としてデータを使用するにあたり、使用許可申請をします。許可が下りたら、個別の児童に紐づけられることのないデータに、研究者はアクセスできます。</w:t>
      </w:r>
    </w:p>
    <w:p w14:paraId="50F9A462" w14:textId="77777777" w:rsidR="0073791C" w:rsidRDefault="00585561">
      <w:pPr>
        <w:jc w:val="both"/>
        <w:rPr>
          <w:lang w:eastAsia="ja-JP"/>
        </w:rPr>
      </w:pPr>
      <w:r>
        <w:rPr>
          <w:lang w:eastAsia="ja-JP"/>
        </w:rPr>
        <w:t>児童の幸福度や健康や学業成就に影響を及ぼす要素についての理解を深めるために、お子様の</w:t>
      </w:r>
      <w:r>
        <w:rPr>
          <w:lang w:eastAsia="ja-JP"/>
        </w:rPr>
        <w:t>EDI</w:t>
      </w:r>
      <w:r>
        <w:rPr>
          <w:lang w:eastAsia="ja-JP"/>
        </w:rPr>
        <w:t>アンケートから得られたデータを他のデータと関連付けることがあります。他のデータには、教育や健康に関する情報が含まれることがあります。関連付けられたデータは、</w:t>
      </w:r>
      <w:r>
        <w:rPr>
          <w:b/>
          <w:lang w:eastAsia="ja-JP"/>
        </w:rPr>
        <w:t>承認された研究同意書に基づき、研究または統計目的に</w:t>
      </w:r>
      <w:r>
        <w:rPr>
          <w:b/>
          <w:i/>
          <w:lang w:eastAsia="ja-JP"/>
        </w:rPr>
        <w:t>のみ</w:t>
      </w:r>
      <w:r>
        <w:rPr>
          <w:b/>
          <w:lang w:eastAsia="ja-JP"/>
        </w:rPr>
        <w:t>使用されます。また、承認された研究合意書に基づいて、または、「情報共有契約」に明記されたプログラムの立案、評価、研究を目的として使用されます。</w:t>
      </w:r>
    </w:p>
    <w:p w14:paraId="14242683" w14:textId="77777777" w:rsidR="0073791C" w:rsidRDefault="0073791C">
      <w:pPr>
        <w:spacing w:after="0" w:line="240" w:lineRule="auto"/>
        <w:jc w:val="both"/>
        <w:rPr>
          <w:lang w:eastAsia="ja-JP"/>
        </w:rPr>
      </w:pPr>
    </w:p>
    <w:p w14:paraId="49E61A13" w14:textId="77777777" w:rsidR="0073791C" w:rsidRDefault="00585561">
      <w:pPr>
        <w:spacing w:after="0" w:line="240" w:lineRule="auto"/>
        <w:jc w:val="both"/>
        <w:rPr>
          <w:lang w:eastAsia="ja-JP"/>
        </w:rPr>
      </w:pPr>
      <w:r>
        <w:rPr>
          <w:lang w:eastAsia="ja-JP"/>
        </w:rPr>
        <w:t>EDI</w:t>
      </w:r>
      <w:r>
        <w:rPr>
          <w:lang w:eastAsia="ja-JP"/>
        </w:rPr>
        <w:t>のライセンス保持者として、マックマスター大学</w:t>
      </w:r>
      <w:r>
        <w:rPr>
          <w:lang w:eastAsia="ja-JP"/>
        </w:rPr>
        <w:t xml:space="preserve"> (McMaster University) </w:t>
      </w:r>
      <w:r>
        <w:rPr>
          <w:lang w:eastAsia="ja-JP"/>
        </w:rPr>
        <w:t>のオフォード児童研究センター</w:t>
      </w:r>
      <w:r>
        <w:rPr>
          <w:lang w:eastAsia="ja-JP"/>
        </w:rPr>
        <w:t xml:space="preserve"> (Offord Centre for Child Studies) </w:t>
      </w:r>
      <w:r>
        <w:rPr>
          <w:lang w:eastAsia="ja-JP"/>
        </w:rPr>
        <w:t>が、お子様の</w:t>
      </w:r>
      <w:r>
        <w:rPr>
          <w:lang w:eastAsia="ja-JP"/>
        </w:rPr>
        <w:t>EDI</w:t>
      </w:r>
      <w:r>
        <w:rPr>
          <w:lang w:eastAsia="ja-JP"/>
        </w:rPr>
        <w:t>データ、郵便番号、性別、生まれ月の複写を受け取ることになっています。これによって、カナダ全土で行う承認された研究プロジェクトが可能になります。</w:t>
      </w:r>
    </w:p>
    <w:p w14:paraId="1B83245F" w14:textId="77777777" w:rsidR="0073791C" w:rsidRDefault="0073791C">
      <w:pPr>
        <w:spacing w:after="0" w:line="240" w:lineRule="auto"/>
        <w:jc w:val="both"/>
        <w:rPr>
          <w:lang w:eastAsia="ja-JP"/>
        </w:rPr>
      </w:pPr>
    </w:p>
    <w:p w14:paraId="1116FF58" w14:textId="77777777" w:rsidR="0073791C" w:rsidRDefault="00622414">
      <w:pPr>
        <w:spacing w:after="0" w:line="240" w:lineRule="auto"/>
        <w:jc w:val="both"/>
        <w:rPr>
          <w:color w:val="0000FF"/>
          <w:u w:val="single"/>
        </w:rPr>
      </w:pPr>
      <w:bookmarkStart w:id="3" w:name="_heading=h.30j0zll" w:colFirst="0" w:colLast="0"/>
      <w:bookmarkEnd w:id="3"/>
      <w:r w:rsidRPr="00346222">
        <w:rPr>
          <w:rFonts w:hint="eastAsia"/>
          <w:bCs/>
          <w:lang w:eastAsia="ja-JP"/>
        </w:rPr>
        <w:t>お子様のデータは、</w:t>
      </w:r>
      <w:r w:rsidRPr="00346222">
        <w:rPr>
          <w:rFonts w:ascii="MS Mincho" w:hAnsi="MS Mincho" w:cs="MS Mincho" w:hint="eastAsia"/>
          <w:bCs/>
          <w:lang w:eastAsia="ja-JP"/>
        </w:rPr>
        <w:t>ブリティッシュ・コロンビア州の行政及び保健管轄省庁にも提供され、プログラムの評価、計画の立案、研究、または統計に生かされます。</w:t>
      </w:r>
      <w:bookmarkStart w:id="4" w:name="_Hlk143514025"/>
      <w:r w:rsidR="00A6179A" w:rsidRPr="00346222">
        <w:rPr>
          <w:rFonts w:ascii="MS Mincho" w:hAnsi="MS Mincho" w:cs="MS Mincho" w:hint="eastAsia"/>
          <w:bCs/>
          <w:lang w:eastAsia="ja-JP"/>
        </w:rPr>
        <w:t>こうして提供されたデータは、他のデータセットとリンクされることがあります。リンク後、アクセスや分析がされる前に、データは匿名化されます。これは、該当する情報共有合意書に基づいた手続きです</w:t>
      </w:r>
      <w:bookmarkEnd w:id="4"/>
      <w:r w:rsidR="00A6179A" w:rsidRPr="00346222">
        <w:rPr>
          <w:rFonts w:ascii="MS Mincho" w:hAnsi="MS Mincho" w:cs="MS Mincho" w:hint="eastAsia"/>
          <w:bCs/>
          <w:lang w:eastAsia="ja-JP"/>
        </w:rPr>
        <w:t>。</w:t>
      </w:r>
      <w:r w:rsidR="00585561">
        <w:rPr>
          <w:lang w:eastAsia="ja-JP"/>
        </w:rPr>
        <w:t>報告はグループレベルでのみ行われます。詳細は、次のサイトでご覧ください。</w:t>
      </w:r>
      <w:hyperlink r:id="rId11" w:history="1">
        <w:r w:rsidR="00661C30" w:rsidRPr="00791192">
          <w:rPr>
            <w:rStyle w:val="Hyperlink"/>
          </w:rPr>
          <w:t>https://earlylearning.ubc.ca/about/privacy-and-ethics/</w:t>
        </w:r>
      </w:hyperlink>
      <w:r w:rsidR="00661C30">
        <w:t xml:space="preserve"> </w:t>
      </w:r>
      <w:r w:rsidR="00585561">
        <w:t>お子様の個人データ保護に関する懸念については、</w:t>
      </w:r>
      <w:r w:rsidR="00585561">
        <w:t>HELP</w:t>
      </w:r>
      <w:r w:rsidR="00585561">
        <w:t>のプライバシー担当者</w:t>
      </w:r>
      <w:hyperlink r:id="rId12">
        <w:r w:rsidR="00585561">
          <w:rPr>
            <w:color w:val="0000FF"/>
            <w:u w:val="single"/>
          </w:rPr>
          <w:t>privacy@help.ubc.ca</w:t>
        </w:r>
      </w:hyperlink>
      <w:r w:rsidR="00585561">
        <w:t>までご連絡ください。</w:t>
      </w:r>
    </w:p>
    <w:p w14:paraId="3A4E9A9A" w14:textId="77777777" w:rsidR="0073791C" w:rsidRDefault="00585561">
      <w:pPr>
        <w:pStyle w:val="Heading1"/>
        <w:spacing w:before="0" w:line="240" w:lineRule="auto"/>
        <w:rPr>
          <w:rFonts w:ascii="Calibri" w:eastAsia="Calibri" w:hAnsi="Calibri" w:cs="Calibri"/>
          <w:b/>
          <w:color w:val="1F497D"/>
          <w:sz w:val="22"/>
          <w:szCs w:val="22"/>
          <w:lang w:eastAsia="ja-JP"/>
        </w:rPr>
      </w:pPr>
      <w:r>
        <w:rPr>
          <w:rFonts w:ascii="Calibri" w:eastAsia="Calibri" w:hAnsi="Calibri" w:cs="Calibri"/>
          <w:b/>
          <w:color w:val="1F497D"/>
          <w:sz w:val="22"/>
          <w:szCs w:val="22"/>
          <w:lang w:eastAsia="ja-JP"/>
        </w:rPr>
        <w:lastRenderedPageBreak/>
        <w:t>EDI報告書</w:t>
      </w:r>
    </w:p>
    <w:p w14:paraId="748DD24B" w14:textId="77777777" w:rsidR="0073791C" w:rsidRDefault="00585561">
      <w:pPr>
        <w:pBdr>
          <w:top w:val="nil"/>
          <w:left w:val="nil"/>
          <w:bottom w:val="nil"/>
          <w:right w:val="nil"/>
          <w:between w:val="nil"/>
        </w:pBdr>
        <w:spacing w:before="120" w:after="120" w:line="240" w:lineRule="auto"/>
        <w:rPr>
          <w:color w:val="000000"/>
          <w:lang w:eastAsia="ja-JP"/>
        </w:rPr>
      </w:pPr>
      <w:r>
        <w:rPr>
          <w:color w:val="000000"/>
          <w:lang w:eastAsia="ja-JP"/>
        </w:rPr>
        <w:t>学校ごとの報告書は、学区や学校に直接提供され、広く公開されることはありません。</w:t>
      </w:r>
      <w:r>
        <w:rPr>
          <w:color w:val="000000"/>
          <w:lang w:eastAsia="ja-JP"/>
        </w:rPr>
        <w:t>HELP</w:t>
      </w:r>
      <w:r>
        <w:rPr>
          <w:color w:val="000000"/>
          <w:lang w:eastAsia="ja-JP"/>
        </w:rPr>
        <w:t>は、地域社会用の報告書と、データに基づく居住区別地図を提供し、子供たちや家族を対象とした政策やプログラムやサービスの改善に向けた意思決定を支援します。こうした報告書と地図は、</w:t>
      </w:r>
      <w:hyperlink r:id="rId13" w:history="1">
        <w:r w:rsidR="00610376" w:rsidRPr="008E5CBB">
          <w:rPr>
            <w:rStyle w:val="Hyperlink"/>
            <w:lang w:eastAsia="ja-JP"/>
          </w:rPr>
          <w:t>https://earlylearning.ubc.ca/reports/</w:t>
        </w:r>
      </w:hyperlink>
      <w:r w:rsidR="00610376">
        <w:rPr>
          <w:lang w:eastAsia="ja-JP"/>
        </w:rPr>
        <w:t xml:space="preserve"> </w:t>
      </w:r>
      <w:r>
        <w:rPr>
          <w:color w:val="000000"/>
          <w:lang w:eastAsia="ja-JP"/>
        </w:rPr>
        <w:t>でご覧になれます。</w:t>
      </w:r>
    </w:p>
    <w:p w14:paraId="7FC98AF7" w14:textId="77777777" w:rsidR="0073791C" w:rsidRDefault="0073791C">
      <w:pPr>
        <w:pBdr>
          <w:top w:val="nil"/>
          <w:left w:val="nil"/>
          <w:bottom w:val="nil"/>
          <w:right w:val="nil"/>
          <w:between w:val="nil"/>
        </w:pBdr>
        <w:spacing w:before="120" w:after="120" w:line="240" w:lineRule="auto"/>
        <w:rPr>
          <w:color w:val="000000"/>
          <w:lang w:eastAsia="ja-JP"/>
        </w:rPr>
      </w:pPr>
    </w:p>
    <w:p w14:paraId="71E53285" w14:textId="77777777" w:rsidR="0073791C" w:rsidRDefault="00585561">
      <w:pPr>
        <w:pStyle w:val="Heading1"/>
        <w:spacing w:before="0" w:line="240" w:lineRule="auto"/>
        <w:rPr>
          <w:rFonts w:ascii="Calibri" w:eastAsia="Calibri" w:hAnsi="Calibri" w:cs="Calibri"/>
          <w:b/>
          <w:color w:val="1F497D"/>
          <w:sz w:val="22"/>
          <w:szCs w:val="22"/>
          <w:lang w:eastAsia="ja-JP"/>
        </w:rPr>
      </w:pPr>
      <w:r>
        <w:rPr>
          <w:rFonts w:ascii="Calibri" w:eastAsia="Calibri" w:hAnsi="Calibri" w:cs="Calibri"/>
          <w:b/>
          <w:sz w:val="22"/>
          <w:szCs w:val="22"/>
          <w:lang w:eastAsia="ja-JP"/>
        </w:rPr>
        <w:t>先住民族のデータと報告書</w:t>
      </w:r>
    </w:p>
    <w:p w14:paraId="00CFFDD9" w14:textId="2C2F2096" w:rsidR="0073791C" w:rsidRDefault="00585561">
      <w:pPr>
        <w:spacing w:after="0" w:line="240" w:lineRule="auto"/>
        <w:jc w:val="both"/>
        <w:rPr>
          <w:lang w:eastAsia="ja-JP"/>
        </w:rPr>
      </w:pPr>
      <w:r>
        <w:rPr>
          <w:lang w:eastAsia="ja-JP"/>
        </w:rPr>
        <w:t>HELP</w:t>
      </w:r>
      <w:r>
        <w:rPr>
          <w:lang w:eastAsia="ja-JP"/>
        </w:rPr>
        <w:t>は、ファースト・ネーション、メティ、イヌイットのコミュニティーや</w:t>
      </w:r>
      <w:r w:rsidR="007D1EB7">
        <w:rPr>
          <w:rFonts w:hint="eastAsia"/>
          <w:lang w:eastAsia="ja-JP"/>
        </w:rPr>
        <w:t>先住民族</w:t>
      </w:r>
      <w:r>
        <w:rPr>
          <w:lang w:eastAsia="ja-JP"/>
        </w:rPr>
        <w:t>行政機関の方々が、お子様に関して収集された</w:t>
      </w:r>
      <w:r w:rsidR="007D1EB7">
        <w:rPr>
          <w:rFonts w:hint="eastAsia"/>
          <w:lang w:eastAsia="ja-JP"/>
        </w:rPr>
        <w:t>全ての</w:t>
      </w:r>
      <w:r>
        <w:rPr>
          <w:lang w:eastAsia="ja-JP"/>
        </w:rPr>
        <w:t>データにアクセスする権利があることを認識し、尊重しています。</w:t>
      </w:r>
      <w:r>
        <w:rPr>
          <w:lang w:eastAsia="ja-JP"/>
        </w:rPr>
        <w:t>HELP</w:t>
      </w:r>
      <w:r>
        <w:rPr>
          <w:lang w:eastAsia="ja-JP"/>
        </w:rPr>
        <w:t>は、先住民族運営委員会</w:t>
      </w:r>
      <w:r>
        <w:rPr>
          <w:lang w:eastAsia="ja-JP"/>
        </w:rPr>
        <w:t xml:space="preserve"> (</w:t>
      </w:r>
      <w:hyperlink r:id="rId14">
        <w:r>
          <w:rPr>
            <w:color w:val="0000FF"/>
            <w:u w:val="single"/>
            <w:lang w:eastAsia="ja-JP"/>
          </w:rPr>
          <w:t>Aboriginal Steering Committee</w:t>
        </w:r>
      </w:hyperlink>
      <w:r>
        <w:rPr>
          <w:lang w:eastAsia="ja-JP"/>
        </w:rPr>
        <w:t xml:space="preserve">) </w:t>
      </w:r>
      <w:r>
        <w:rPr>
          <w:lang w:eastAsia="ja-JP"/>
        </w:rPr>
        <w:t>の助言のもと、先住民児童のためのデータと報告書をもって、ファースト・ネーション、メティ、イヌイットの政府および先住民族の率いる組織を支援する方針を策定しました。</w:t>
      </w:r>
      <w:r>
        <w:rPr>
          <w:lang w:eastAsia="ja-JP"/>
        </w:rPr>
        <w:t>HELP</w:t>
      </w:r>
      <w:r>
        <w:rPr>
          <w:lang w:eastAsia="ja-JP"/>
        </w:rPr>
        <w:t>は、先住民族運営委員会の助言および管理を通して、先住民族のためにのみ</w:t>
      </w:r>
      <w:r>
        <w:rPr>
          <w:lang w:eastAsia="ja-JP"/>
        </w:rPr>
        <w:t>EDI</w:t>
      </w:r>
      <w:r>
        <w:rPr>
          <w:lang w:eastAsia="ja-JP"/>
        </w:rPr>
        <w:t>データを報告します。</w:t>
      </w:r>
    </w:p>
    <w:p w14:paraId="464A261A" w14:textId="77777777" w:rsidR="0073791C" w:rsidRDefault="0073791C">
      <w:pPr>
        <w:spacing w:after="0" w:line="240" w:lineRule="auto"/>
        <w:jc w:val="both"/>
        <w:rPr>
          <w:lang w:eastAsia="ja-JP"/>
        </w:rPr>
      </w:pPr>
    </w:p>
    <w:p w14:paraId="25A49D19" w14:textId="77777777" w:rsidR="0073791C" w:rsidRDefault="00585561">
      <w:pPr>
        <w:pStyle w:val="Heading1"/>
        <w:spacing w:before="0" w:line="240" w:lineRule="auto"/>
        <w:rPr>
          <w:rFonts w:ascii="Calibri" w:eastAsia="Calibri" w:hAnsi="Calibri" w:cs="Calibri"/>
          <w:b/>
          <w:color w:val="1F497D"/>
          <w:sz w:val="22"/>
          <w:szCs w:val="22"/>
          <w:lang w:eastAsia="ja-JP"/>
        </w:rPr>
      </w:pPr>
      <w:r>
        <w:rPr>
          <w:rFonts w:ascii="Calibri" w:eastAsia="Calibri" w:hAnsi="Calibri" w:cs="Calibri"/>
          <w:b/>
          <w:color w:val="1F497D"/>
          <w:sz w:val="22"/>
          <w:szCs w:val="22"/>
          <w:lang w:eastAsia="ja-JP"/>
        </w:rPr>
        <w:t>本プロジェクトについての詳細情報</w:t>
      </w:r>
    </w:p>
    <w:p w14:paraId="372B8B5E" w14:textId="77777777" w:rsidR="0073791C" w:rsidRPr="00D54FFF" w:rsidRDefault="00D54FFF" w:rsidP="00D54FFF">
      <w:pPr>
        <w:jc w:val="both"/>
        <w:rPr>
          <w:b/>
          <w:lang w:eastAsia="ja-JP"/>
        </w:rPr>
      </w:pPr>
      <w:r>
        <w:rPr>
          <w:rFonts w:ascii="MS Gothic" w:eastAsia="MS Gothic" w:hAnsi="MS Gothic" w:cs="MS Gothic" w:hint="eastAsia"/>
          <w:lang w:eastAsia="ja-JP"/>
        </w:rPr>
        <w:t>詳細については、</w:t>
      </w:r>
      <w:r>
        <w:rPr>
          <w:lang w:eastAsia="ja-JP"/>
        </w:rPr>
        <w:t xml:space="preserve">HELP </w:t>
      </w:r>
      <w:r>
        <w:rPr>
          <w:rFonts w:ascii="MS Gothic" w:eastAsia="MS Gothic" w:hAnsi="MS Gothic" w:cs="MS Gothic" w:hint="eastAsia"/>
          <w:lang w:eastAsia="ja-JP"/>
        </w:rPr>
        <w:t>のウェブサイト</w:t>
      </w:r>
      <w:hyperlink r:id="rId15" w:history="1">
        <w:r w:rsidRPr="00083357">
          <w:rPr>
            <w:rStyle w:val="Hyperlink"/>
            <w:rFonts w:cstheme="minorHAnsi"/>
            <w:lang w:eastAsia="ja-JP"/>
          </w:rPr>
          <w:t>www.earlylearning.ubc.ca/edi</w:t>
        </w:r>
      </w:hyperlink>
      <w:r>
        <w:rPr>
          <w:lang w:eastAsia="ja-JP"/>
        </w:rPr>
        <w:t xml:space="preserve"> </w:t>
      </w:r>
      <w:r>
        <w:rPr>
          <w:rFonts w:ascii="MS Gothic" w:eastAsia="MS Gothic" w:hAnsi="MS Gothic" w:cs="MS Gothic" w:hint="eastAsia"/>
          <w:lang w:eastAsia="ja-JP"/>
        </w:rPr>
        <w:t>をご覧ください。</w:t>
      </w:r>
      <w:r>
        <w:rPr>
          <w:rFonts w:cstheme="minorHAnsi" w:hint="eastAsia"/>
          <w:lang w:val="ja-JP" w:eastAsia="ja-JP"/>
        </w:rPr>
        <w:t>質問や懸念がございましたら、本プロジェクトの窓口であるマリット・ギルバート（</w:t>
      </w:r>
      <w:r>
        <w:rPr>
          <w:rFonts w:cstheme="minorHAnsi"/>
          <w:lang w:eastAsia="ja-JP"/>
        </w:rPr>
        <w:t>Marit Gilbert</w:t>
      </w:r>
      <w:r>
        <w:rPr>
          <w:rFonts w:cstheme="minorHAnsi" w:hint="eastAsia"/>
          <w:lang w:eastAsia="ja-JP"/>
        </w:rPr>
        <w:t>）</w:t>
      </w:r>
      <w:r>
        <w:rPr>
          <w:rFonts w:cstheme="minorHAnsi" w:hint="eastAsia"/>
          <w:lang w:val="ja-JP" w:eastAsia="ja-JP"/>
        </w:rPr>
        <w:t>まで、メール</w:t>
      </w:r>
      <w:r w:rsidR="00696F94">
        <w:rPr>
          <w:rFonts w:cstheme="minorHAnsi" w:hint="eastAsia"/>
          <w:lang w:val="ja-JP" w:eastAsia="ja-JP"/>
        </w:rPr>
        <w:t xml:space="preserve"> </w:t>
      </w:r>
      <w:hyperlink r:id="rId16" w:history="1">
        <w:r w:rsidR="00DA7BBD" w:rsidRPr="000011C1">
          <w:rPr>
            <w:rStyle w:val="Hyperlink"/>
            <w:rFonts w:cstheme="minorHAnsi"/>
            <w:lang w:eastAsia="ja-JP"/>
          </w:rPr>
          <w:t>edi@help.ubc.ca</w:t>
        </w:r>
      </w:hyperlink>
      <w:r>
        <w:rPr>
          <w:rFonts w:cstheme="minorHAnsi" w:hint="eastAsia"/>
          <w:lang w:val="ja-JP" w:eastAsia="ja-JP"/>
        </w:rPr>
        <w:t>または電話</w:t>
      </w:r>
      <w:r>
        <w:rPr>
          <w:rFonts w:cstheme="minorHAnsi"/>
          <w:lang w:eastAsia="ja-JP"/>
        </w:rPr>
        <w:t>604-827-5504</w:t>
      </w:r>
      <w:r>
        <w:rPr>
          <w:rFonts w:cstheme="minorHAnsi" w:hint="eastAsia"/>
          <w:lang w:val="ja-JP" w:eastAsia="ja-JP"/>
        </w:rPr>
        <w:t>でご連絡ください。</w:t>
      </w:r>
      <w:r>
        <w:rPr>
          <w:rFonts w:cstheme="minorHAnsi" w:hint="eastAsia"/>
          <w:lang w:eastAsia="ja-JP"/>
        </w:rPr>
        <w:t>通話料無料番号</w:t>
      </w:r>
      <w:r>
        <w:rPr>
          <w:rFonts w:cstheme="minorHAnsi"/>
          <w:lang w:eastAsia="ja-JP"/>
        </w:rPr>
        <w:t>1-888-908-4050</w:t>
      </w:r>
      <w:r>
        <w:rPr>
          <w:rFonts w:cstheme="minorHAnsi" w:hint="eastAsia"/>
          <w:lang w:eastAsia="ja-JP"/>
        </w:rPr>
        <w:t>をお使いくださっても構いません。</w:t>
      </w:r>
      <w:r>
        <w:rPr>
          <w:rFonts w:cstheme="minorHAnsi" w:hint="eastAsia"/>
          <w:lang w:val="ja-JP" w:eastAsia="ja-JP"/>
        </w:rPr>
        <w:t>以下のメールアドレスを用いて、主任研究者にご連絡いただくこともできます。</w:t>
      </w:r>
      <w:r>
        <w:rPr>
          <w:rFonts w:hint="eastAsia"/>
          <w:lang w:eastAsia="ja-JP"/>
        </w:rPr>
        <w:t xml:space="preserve"> </w:t>
      </w:r>
    </w:p>
    <w:p w14:paraId="1C8E7356" w14:textId="77777777" w:rsidR="0073791C" w:rsidRDefault="00585561">
      <w:pPr>
        <w:pBdr>
          <w:top w:val="nil"/>
          <w:left w:val="nil"/>
          <w:bottom w:val="nil"/>
          <w:right w:val="nil"/>
          <w:between w:val="nil"/>
        </w:pBdr>
        <w:spacing w:before="120" w:after="120" w:line="240" w:lineRule="auto"/>
        <w:rPr>
          <w:color w:val="000000"/>
          <w:lang w:eastAsia="ja-JP"/>
        </w:rPr>
      </w:pPr>
      <w:r>
        <w:rPr>
          <w:color w:val="000000"/>
        </w:rPr>
        <w:t>この研究への参加者としてのお子様の権利について、懸念や苦情がございましたら、</w:t>
      </w:r>
      <w:r>
        <w:rPr>
          <w:color w:val="000000"/>
        </w:rPr>
        <w:t>University of British Columbia</w:t>
      </w:r>
      <w:r>
        <w:rPr>
          <w:color w:val="000000"/>
        </w:rPr>
        <w:t>の</w:t>
      </w:r>
      <w:r>
        <w:rPr>
          <w:color w:val="000000"/>
        </w:rPr>
        <w:t>UBC</w:t>
      </w:r>
      <w:r>
        <w:rPr>
          <w:color w:val="000000"/>
        </w:rPr>
        <w:t>研究倫理オフィス</w:t>
      </w:r>
      <w:r>
        <w:rPr>
          <w:color w:val="000000"/>
        </w:rPr>
        <w:t xml:space="preserve"> </w:t>
      </w:r>
      <w:r w:rsidRPr="00661C30">
        <w:rPr>
          <w:rFonts w:asciiTheme="minorHAnsi" w:hAnsiTheme="minorHAnsi" w:cstheme="minorHAnsi"/>
        </w:rPr>
        <w:t>(</w:t>
      </w:r>
      <w:r w:rsidRPr="00661C30">
        <w:rPr>
          <w:rFonts w:asciiTheme="minorHAnsi" w:eastAsia="Helvetica Neue" w:hAnsiTheme="minorHAnsi" w:cstheme="minorHAnsi"/>
        </w:rPr>
        <w:t>Office of Research Ethics</w:t>
      </w:r>
      <w:r w:rsidRPr="00661C30">
        <w:rPr>
          <w:rFonts w:asciiTheme="minorHAnsi" w:hAnsiTheme="minorHAnsi" w:cstheme="minorHAnsi"/>
        </w:rPr>
        <w:t>)</w:t>
      </w:r>
      <w:r>
        <w:rPr>
          <w:color w:val="000000"/>
        </w:rPr>
        <w:t>の「研究参加者苦情ライン」</w:t>
      </w:r>
      <w:r>
        <w:rPr>
          <w:color w:val="000000"/>
        </w:rPr>
        <w:t xml:space="preserve"> 604-822-8598</w:t>
      </w:r>
      <w:r>
        <w:rPr>
          <w:color w:val="000000"/>
        </w:rPr>
        <w:t>までご連絡ください。</w:t>
      </w:r>
      <w:r>
        <w:rPr>
          <w:color w:val="000000"/>
          <w:lang w:eastAsia="ja-JP"/>
        </w:rPr>
        <w:t>長距離電話の場合は、メール</w:t>
      </w:r>
      <w:hyperlink r:id="rId17">
        <w:r>
          <w:rPr>
            <w:color w:val="0000FF"/>
            <w:u w:val="single"/>
            <w:lang w:eastAsia="ja-JP"/>
          </w:rPr>
          <w:t>RSIL@ors.ubc.ca</w:t>
        </w:r>
      </w:hyperlink>
      <w:r>
        <w:rPr>
          <w:color w:val="0000FF"/>
          <w:u w:val="single"/>
          <w:lang w:eastAsia="ja-JP"/>
        </w:rPr>
        <w:t xml:space="preserve"> </w:t>
      </w:r>
      <w:r>
        <w:rPr>
          <w:color w:val="000000"/>
          <w:lang w:eastAsia="ja-JP"/>
        </w:rPr>
        <w:t>または通話料無料番号</w:t>
      </w:r>
      <w:r>
        <w:rPr>
          <w:color w:val="000000"/>
          <w:lang w:eastAsia="ja-JP"/>
        </w:rPr>
        <w:t>1-877-822-8598</w:t>
      </w:r>
      <w:r>
        <w:rPr>
          <w:color w:val="000000"/>
          <w:lang w:eastAsia="ja-JP"/>
        </w:rPr>
        <w:t>。</w:t>
      </w:r>
    </w:p>
    <w:p w14:paraId="1FEB6A15" w14:textId="77777777" w:rsidR="0073791C" w:rsidRDefault="0073791C">
      <w:pPr>
        <w:spacing w:after="0" w:line="240" w:lineRule="auto"/>
        <w:jc w:val="both"/>
        <w:rPr>
          <w:lang w:eastAsia="ja-JP"/>
        </w:rPr>
      </w:pPr>
    </w:p>
    <w:p w14:paraId="2551782E" w14:textId="77777777" w:rsidR="0073791C" w:rsidRDefault="00585561" w:rsidP="00D54FFF">
      <w:pPr>
        <w:pBdr>
          <w:top w:val="nil"/>
          <w:left w:val="nil"/>
          <w:bottom w:val="nil"/>
          <w:right w:val="nil"/>
          <w:between w:val="nil"/>
        </w:pBdr>
        <w:spacing w:after="0" w:line="240" w:lineRule="auto"/>
        <w:rPr>
          <w:color w:val="000000"/>
        </w:rPr>
      </w:pPr>
      <w:r>
        <w:rPr>
          <w:color w:val="000000"/>
        </w:rPr>
        <w:t>敬具</w:t>
      </w:r>
    </w:p>
    <w:p w14:paraId="417C3A4D" w14:textId="6B4972DF" w:rsidR="0073791C" w:rsidRDefault="00141ABF">
      <w:pPr>
        <w:pBdr>
          <w:top w:val="nil"/>
          <w:left w:val="nil"/>
          <w:bottom w:val="nil"/>
          <w:right w:val="nil"/>
          <w:between w:val="nil"/>
        </w:pBdr>
        <w:spacing w:after="0" w:line="240" w:lineRule="auto"/>
        <w:jc w:val="both"/>
        <w:rPr>
          <w:color w:val="000000"/>
        </w:rPr>
      </w:pPr>
      <w:r>
        <w:rPr>
          <w:rFonts w:eastAsia="Calibri"/>
          <w:b/>
          <w:noProof/>
          <w:color w:val="1F497D"/>
          <w:sz w:val="24"/>
          <w:szCs w:val="24"/>
        </w:rPr>
        <w:drawing>
          <wp:anchor distT="0" distB="0" distL="114300" distR="114300" simplePos="0" relativeHeight="251661312" behindDoc="1" locked="0" layoutInCell="1" allowOverlap="1" wp14:anchorId="290E9571" wp14:editId="7415BE4E">
            <wp:simplePos x="0" y="0"/>
            <wp:positionH relativeFrom="column">
              <wp:posOffset>3168650</wp:posOffset>
            </wp:positionH>
            <wp:positionV relativeFrom="paragraph">
              <wp:posOffset>87630</wp:posOffset>
            </wp:positionV>
            <wp:extent cx="748145" cy="482138"/>
            <wp:effectExtent l="0" t="0" r="0" b="0"/>
            <wp:wrapTight wrapText="bothSides">
              <wp:wrapPolygon edited="0">
                <wp:start x="0" y="0"/>
                <wp:lineTo x="0" y="20490"/>
                <wp:lineTo x="20903" y="20490"/>
                <wp:lineTo x="2090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8">
                      <a:extLst>
                        <a:ext uri="{28A0092B-C50C-407E-A947-70E740481C1C}">
                          <a14:useLocalDpi xmlns:a14="http://schemas.microsoft.com/office/drawing/2010/main" val="0"/>
                        </a:ext>
                      </a:extLst>
                    </a:blip>
                    <a:stretch>
                      <a:fillRect/>
                    </a:stretch>
                  </pic:blipFill>
                  <pic:spPr>
                    <a:xfrm>
                      <a:off x="0" y="0"/>
                      <a:ext cx="748145" cy="482138"/>
                    </a:xfrm>
                    <a:prstGeom prst="rect">
                      <a:avLst/>
                    </a:prstGeom>
                  </pic:spPr>
                </pic:pic>
              </a:graphicData>
            </a:graphic>
          </wp:anchor>
        </w:drawing>
      </w:r>
    </w:p>
    <w:p w14:paraId="55D581A6" w14:textId="4DD562A7" w:rsidR="0073791C" w:rsidRDefault="0073791C">
      <w:pPr>
        <w:pBdr>
          <w:top w:val="nil"/>
          <w:left w:val="nil"/>
          <w:bottom w:val="nil"/>
          <w:right w:val="nil"/>
          <w:between w:val="nil"/>
        </w:pBdr>
        <w:spacing w:after="0" w:line="240" w:lineRule="auto"/>
        <w:jc w:val="both"/>
        <w:rPr>
          <w:color w:val="000000"/>
        </w:rPr>
      </w:pPr>
    </w:p>
    <w:p w14:paraId="7ADBA9CC" w14:textId="45626856" w:rsidR="0073791C" w:rsidRDefault="0073791C">
      <w:pPr>
        <w:pBdr>
          <w:top w:val="nil"/>
          <w:left w:val="nil"/>
          <w:bottom w:val="nil"/>
          <w:right w:val="nil"/>
          <w:between w:val="nil"/>
        </w:pBdr>
        <w:spacing w:after="0" w:line="240" w:lineRule="auto"/>
        <w:jc w:val="both"/>
        <w:rPr>
          <w:color w:val="000000"/>
        </w:rPr>
      </w:pPr>
    </w:p>
    <w:p w14:paraId="580DF7E9" w14:textId="77777777" w:rsidR="0073791C" w:rsidRDefault="0073791C">
      <w:pPr>
        <w:pBdr>
          <w:top w:val="nil"/>
          <w:left w:val="nil"/>
          <w:bottom w:val="nil"/>
          <w:right w:val="nil"/>
          <w:between w:val="nil"/>
        </w:pBdr>
        <w:spacing w:after="0" w:line="240" w:lineRule="auto"/>
        <w:jc w:val="both"/>
        <w:rPr>
          <w:color w:val="000000"/>
        </w:rPr>
      </w:pPr>
    </w:p>
    <w:p w14:paraId="2AEC88C7" w14:textId="77777777" w:rsidR="0073791C" w:rsidRDefault="00585561">
      <w:pPr>
        <w:pBdr>
          <w:top w:val="nil"/>
          <w:left w:val="nil"/>
          <w:bottom w:val="nil"/>
          <w:right w:val="nil"/>
          <w:between w:val="nil"/>
        </w:pBdr>
        <w:spacing w:after="0" w:line="240" w:lineRule="auto"/>
        <w:jc w:val="both"/>
        <w:rPr>
          <w:color w:val="000000"/>
        </w:rPr>
      </w:pPr>
      <w:r>
        <w:rPr>
          <w:color w:val="000000"/>
        </w:rPr>
        <w:t>______________________________</w:t>
      </w:r>
      <w:r>
        <w:rPr>
          <w:color w:val="000000"/>
        </w:rPr>
        <w:tab/>
      </w:r>
      <w:r>
        <w:rPr>
          <w:color w:val="000000"/>
        </w:rPr>
        <w:tab/>
      </w:r>
      <w:r>
        <w:rPr>
          <w:color w:val="000000"/>
        </w:rPr>
        <w:tab/>
      </w:r>
      <w:r>
        <w:rPr>
          <w:noProof/>
        </w:rPr>
        <mc:AlternateContent>
          <mc:Choice Requires="wps">
            <w:drawing>
              <wp:anchor distT="0" distB="0" distL="114300" distR="114300" simplePos="0" relativeHeight="251658240" behindDoc="0" locked="0" layoutInCell="1" hidden="0" allowOverlap="1" wp14:anchorId="6FBBCDEB" wp14:editId="12D7B44E">
                <wp:simplePos x="0" y="0"/>
                <wp:positionH relativeFrom="column">
                  <wp:posOffset>3073400</wp:posOffset>
                </wp:positionH>
                <wp:positionV relativeFrom="paragraph">
                  <wp:posOffset>152400</wp:posOffset>
                </wp:positionV>
                <wp:extent cx="3162300" cy="885825"/>
                <wp:effectExtent l="0" t="0" r="0" b="0"/>
                <wp:wrapNone/>
                <wp:docPr id="42" name="Rectangle 42"/>
                <wp:cNvGraphicFramePr/>
                <a:graphic xmlns:a="http://schemas.openxmlformats.org/drawingml/2006/main">
                  <a:graphicData uri="http://schemas.microsoft.com/office/word/2010/wordprocessingShape">
                    <wps:wsp>
                      <wps:cNvSpPr/>
                      <wps:spPr>
                        <a:xfrm>
                          <a:off x="3774375" y="3346613"/>
                          <a:ext cx="3143250" cy="866775"/>
                        </a:xfrm>
                        <a:prstGeom prst="rect">
                          <a:avLst/>
                        </a:prstGeom>
                        <a:noFill/>
                        <a:ln>
                          <a:noFill/>
                        </a:ln>
                      </wps:spPr>
                      <wps:txbx>
                        <w:txbxContent>
                          <w:p w14:paraId="6A90E6AD" w14:textId="77777777" w:rsidR="0073791C" w:rsidRDefault="00585561">
                            <w:pPr>
                              <w:spacing w:after="0" w:line="240" w:lineRule="auto"/>
                              <w:textDirection w:val="btLr"/>
                            </w:pPr>
                            <w:r>
                              <w:rPr>
                                <w:color w:val="000000"/>
                                <w:sz w:val="18"/>
                              </w:rPr>
                              <w:t>マリアナ・ブルソーニ博士</w:t>
                            </w:r>
                            <w:r>
                              <w:rPr>
                                <w:color w:val="000000"/>
                                <w:sz w:val="18"/>
                              </w:rPr>
                              <w:t xml:space="preserve"> (</w:t>
                            </w:r>
                            <w:r>
                              <w:rPr>
                                <w:color w:val="000000"/>
                                <w:sz w:val="20"/>
                              </w:rPr>
                              <w:t>Mariana Brussoni</w:t>
                            </w:r>
                            <w:r>
                              <w:rPr>
                                <w:color w:val="000000"/>
                                <w:sz w:val="18"/>
                              </w:rPr>
                              <w:t>)</w:t>
                            </w:r>
                          </w:p>
                          <w:p w14:paraId="53EE5C2E" w14:textId="77777777" w:rsidR="0073791C" w:rsidRDefault="00585561">
                            <w:pPr>
                              <w:spacing w:after="0" w:line="240" w:lineRule="auto"/>
                              <w:textDirection w:val="btLr"/>
                            </w:pPr>
                            <w:r>
                              <w:rPr>
                                <w:color w:val="000000"/>
                                <w:sz w:val="20"/>
                              </w:rPr>
                              <w:t>University of British Columbia</w:t>
                            </w:r>
                          </w:p>
                          <w:p w14:paraId="7A5328AC" w14:textId="77777777" w:rsidR="0073791C" w:rsidRDefault="00585561">
                            <w:pPr>
                              <w:spacing w:line="275" w:lineRule="auto"/>
                              <w:textDirection w:val="btLr"/>
                            </w:pPr>
                            <w:r>
                              <w:rPr>
                                <w:color w:val="000000"/>
                                <w:sz w:val="20"/>
                              </w:rPr>
                              <w:t>Human Early Learning Partnership</w:t>
                            </w:r>
                            <w:r>
                              <w:rPr>
                                <w:color w:val="000000"/>
                                <w:sz w:val="20"/>
                              </w:rPr>
                              <w:t>ディレクター</w:t>
                            </w:r>
                            <w:r>
                              <w:rPr>
                                <w:color w:val="0000FF"/>
                                <w:sz w:val="20"/>
                                <w:u w:val="single"/>
                              </w:rPr>
                              <w:t>mbrussoni@bcchr.ubc.ca</w:t>
                            </w:r>
                          </w:p>
                          <w:p w14:paraId="634C5820" w14:textId="77777777" w:rsidR="0073791C" w:rsidRDefault="0073791C">
                            <w:pPr>
                              <w:spacing w:line="275" w:lineRule="auto"/>
                              <w:textDirection w:val="btLr"/>
                            </w:pPr>
                          </w:p>
                          <w:p w14:paraId="02DDB765" w14:textId="77777777" w:rsidR="0073791C" w:rsidRDefault="0073791C">
                            <w:pPr>
                              <w:spacing w:line="275" w:lineRule="auto"/>
                              <w:textDirection w:val="btLr"/>
                            </w:pPr>
                          </w:p>
                        </w:txbxContent>
                      </wps:txbx>
                      <wps:bodyPr spcFirstLastPara="1" wrap="square" lIns="91425" tIns="45700" rIns="91425" bIns="45700" anchor="t" anchorCtr="0">
                        <a:noAutofit/>
                      </wps:bodyPr>
                    </wps:wsp>
                  </a:graphicData>
                </a:graphic>
              </wp:anchor>
            </w:drawing>
          </mc:Choice>
          <mc:Fallback xmlns:oel="http://schemas.microsoft.com/office/2019/extlst" xmlns:w16du="http://schemas.microsoft.com/office/word/2023/wordml/word16du">
            <w:pict>
              <v:rect w14:anchorId="6FBBCDEB" id="Rectangle 42" o:spid="_x0000_s1026" style="position:absolute;left:0;text-align:left;margin-left:242pt;margin-top:12pt;width:249pt;height:69.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" filled="f" stroked="f">
                <v:textbox inset="2.53958mm,1.2694mm,2.53958mm,1.2694mm">
                  <w:txbxContent>
                    <w:p w14:paraId="6A90E6AD" w14:textId="77777777" w:rsidR="0073791C" w:rsidRDefault="00585561">
                      <w:pPr>
                        <w:spacing w:after="0" w:line="240" w:lineRule="auto"/>
                        <w:textDirection w:val="btLr"/>
                      </w:pPr>
                      <w:r>
                        <w:rPr>
                          <w:color w:val="000000"/>
                          <w:sz w:val="18"/>
                        </w:rPr>
                        <w:t>マリアナ・ブルソーニ博士</w:t>
                      </w:r>
                      <w:r>
                        <w:rPr>
                          <w:color w:val="000000"/>
                          <w:sz w:val="18"/>
                        </w:rPr>
                        <w:t xml:space="preserve"> (</w:t>
                      </w:r>
                      <w:r>
                        <w:rPr>
                          <w:color w:val="000000"/>
                          <w:sz w:val="20"/>
                        </w:rPr>
                        <w:t>Mariana Brussoni</w:t>
                      </w:r>
                      <w:r>
                        <w:rPr>
                          <w:color w:val="000000"/>
                          <w:sz w:val="18"/>
                        </w:rPr>
                        <w:t>)</w:t>
                      </w:r>
                    </w:p>
                    <w:p w14:paraId="53EE5C2E" w14:textId="77777777" w:rsidR="0073791C" w:rsidRDefault="00585561">
                      <w:pPr>
                        <w:spacing w:after="0" w:line="240" w:lineRule="auto"/>
                        <w:textDirection w:val="btLr"/>
                      </w:pPr>
                      <w:r>
                        <w:rPr>
                          <w:color w:val="000000"/>
                          <w:sz w:val="20"/>
                        </w:rPr>
                        <w:t>University of British Columbia</w:t>
                      </w:r>
                    </w:p>
                    <w:p w14:paraId="7A5328AC" w14:textId="77777777" w:rsidR="0073791C" w:rsidRDefault="00585561">
                      <w:pPr>
                        <w:spacing w:line="275" w:lineRule="auto"/>
                        <w:textDirection w:val="btLr"/>
                      </w:pPr>
                      <w:r>
                        <w:rPr>
                          <w:color w:val="000000"/>
                          <w:sz w:val="20"/>
                        </w:rPr>
                        <w:t>Human Early Learning Partnership</w:t>
                      </w:r>
                      <w:r>
                        <w:rPr>
                          <w:color w:val="000000"/>
                          <w:sz w:val="20"/>
                        </w:rPr>
                        <w:t>ディレクター</w:t>
                      </w:r>
                      <w:r>
                        <w:rPr>
                          <w:color w:val="0000FF"/>
                          <w:sz w:val="20"/>
                          <w:u w:val="single"/>
                        </w:rPr>
                        <w:t>mbrussoni@bcchr.ubc.ca</w:t>
                      </w:r>
                    </w:p>
                    <w:p w14:paraId="634C5820" w14:textId="77777777" w:rsidR="0073791C" w:rsidRDefault="0073791C">
                      <w:pPr>
                        <w:spacing w:line="275" w:lineRule="auto"/>
                        <w:textDirection w:val="btLr"/>
                      </w:pPr>
                    </w:p>
                    <w:p w14:paraId="02DDB765" w14:textId="77777777" w:rsidR="0073791C" w:rsidRDefault="0073791C">
                      <w:pPr>
                        <w:spacing w:line="275" w:lineRule="auto"/>
                        <w:textDirection w:val="btLr"/>
                      </w:pPr>
                    </w:p>
                  </w:txbxContent>
                </v:textbox>
              </v:rect>
            </w:pict>
          </mc:Fallback>
        </mc:AlternateContent>
      </w:r>
    </w:p>
    <w:p w14:paraId="4F47F9AF" w14:textId="77777777" w:rsidR="0073791C" w:rsidRDefault="00585561">
      <w:pPr>
        <w:pBdr>
          <w:top w:val="nil"/>
          <w:left w:val="nil"/>
          <w:bottom w:val="nil"/>
          <w:right w:val="nil"/>
          <w:between w:val="nil"/>
        </w:pBdr>
        <w:spacing w:after="0" w:line="240" w:lineRule="auto"/>
        <w:jc w:val="both"/>
        <w:rPr>
          <w:color w:val="000000"/>
        </w:rPr>
      </w:pPr>
      <w:r w:rsidRPr="00342549">
        <w:rPr>
          <w:color w:val="000000"/>
          <w:highlight w:val="green"/>
        </w:rPr>
        <w:t>Name</w:t>
      </w:r>
      <w:r>
        <w:rPr>
          <w:rFonts w:ascii="MS Mincho" w:hAnsi="MS Mincho" w:cs="MS Mincho"/>
          <w:color w:val="000000"/>
        </w:rPr>
        <w:t xml:space="preserve">　教育委員会</w:t>
      </w:r>
      <w:r>
        <w:rPr>
          <w:color w:val="000000"/>
        </w:rPr>
        <w:t xml:space="preserve">EDI </w:t>
      </w:r>
      <w:r>
        <w:rPr>
          <w:rFonts w:ascii="MS Mincho" w:hAnsi="MS Mincho" w:cs="MS Mincho"/>
          <w:color w:val="000000"/>
        </w:rPr>
        <w:t>担当者</w:t>
      </w:r>
    </w:p>
    <w:p w14:paraId="17427BAE" w14:textId="77777777" w:rsidR="0073791C" w:rsidRDefault="00585561">
      <w:pPr>
        <w:pBdr>
          <w:top w:val="nil"/>
          <w:left w:val="nil"/>
          <w:bottom w:val="nil"/>
          <w:right w:val="nil"/>
          <w:between w:val="nil"/>
        </w:pBdr>
        <w:spacing w:after="0" w:line="240" w:lineRule="auto"/>
        <w:jc w:val="both"/>
        <w:rPr>
          <w:color w:val="000000"/>
        </w:rPr>
      </w:pPr>
      <w:r w:rsidRPr="00342549">
        <w:rPr>
          <w:color w:val="000000"/>
          <w:highlight w:val="green"/>
        </w:rPr>
        <w:t>Title within School District</w:t>
      </w:r>
    </w:p>
    <w:p w14:paraId="6C8F722A" w14:textId="708463C2" w:rsidR="0073791C" w:rsidRDefault="00D21CDD">
      <w:pPr>
        <w:pBdr>
          <w:top w:val="nil"/>
          <w:left w:val="nil"/>
          <w:bottom w:val="nil"/>
          <w:right w:val="nil"/>
          <w:between w:val="nil"/>
        </w:pBdr>
        <w:spacing w:after="0" w:line="240" w:lineRule="auto"/>
        <w:jc w:val="both"/>
        <w:rPr>
          <w:color w:val="000000"/>
          <w:lang w:eastAsia="ja-JP"/>
        </w:rPr>
      </w:pPr>
      <w:r w:rsidRPr="002E06BA">
        <w:rPr>
          <w:rFonts w:asciiTheme="minorHAnsi" w:hAnsiTheme="minorHAnsi" w:cstheme="minorHAnsi"/>
        </w:rPr>
        <w:t xml:space="preserve">Telephone: </w:t>
      </w:r>
      <w:r w:rsidRPr="002E06BA">
        <w:rPr>
          <w:rFonts w:asciiTheme="minorHAnsi" w:hAnsiTheme="minorHAnsi" w:cstheme="minorHAnsi"/>
          <w:highlight w:val="green"/>
        </w:rPr>
        <w:t>#</w:t>
      </w:r>
      <w:r w:rsidRPr="002E06BA">
        <w:rPr>
          <w:rFonts w:asciiTheme="minorHAnsi" w:hAnsiTheme="minorHAnsi" w:cstheme="minorHAnsi"/>
        </w:rPr>
        <w:t xml:space="preserve">  Email:</w:t>
      </w:r>
      <w:r w:rsidRPr="002E06BA">
        <w:rPr>
          <w:rFonts w:asciiTheme="minorHAnsi" w:hAnsiTheme="minorHAnsi" w:cstheme="minorHAnsi"/>
          <w:highlight w:val="green"/>
        </w:rPr>
        <w:softHyphen/>
      </w:r>
      <w:r w:rsidRPr="002E06BA">
        <w:rPr>
          <w:rFonts w:asciiTheme="minorHAnsi" w:hAnsiTheme="minorHAnsi" w:cstheme="minorHAnsi"/>
          <w:highlight w:val="green"/>
        </w:rPr>
        <w:softHyphen/>
      </w:r>
      <w:r w:rsidRPr="002E06BA">
        <w:rPr>
          <w:rFonts w:asciiTheme="minorHAnsi" w:hAnsiTheme="minorHAnsi" w:cstheme="minorHAnsi"/>
          <w:highlight w:val="green"/>
        </w:rPr>
        <w:softHyphen/>
      </w:r>
      <w:r w:rsidR="00585561" w:rsidRPr="00342549">
        <w:rPr>
          <w:color w:val="000000"/>
          <w:highlight w:val="green"/>
          <w:lang w:eastAsia="ja-JP"/>
        </w:rPr>
        <w:t>--------------------</w:t>
      </w:r>
      <w:r w:rsidR="00585561">
        <w:rPr>
          <w:color w:val="000000"/>
          <w:lang w:eastAsia="ja-JP"/>
        </w:rPr>
        <w:t xml:space="preserve">                  </w:t>
      </w:r>
    </w:p>
    <w:p w14:paraId="561B98B0" w14:textId="77777777" w:rsidR="0073791C" w:rsidRDefault="0073791C">
      <w:pPr>
        <w:spacing w:after="0" w:line="240" w:lineRule="auto"/>
        <w:jc w:val="both"/>
        <w:rPr>
          <w:lang w:eastAsia="ja-JP"/>
        </w:rPr>
      </w:pPr>
    </w:p>
    <w:p w14:paraId="7BBD7346" w14:textId="77777777" w:rsidR="0073791C" w:rsidRDefault="0073791C">
      <w:pPr>
        <w:spacing w:after="0" w:line="240" w:lineRule="auto"/>
        <w:jc w:val="both"/>
        <w:rPr>
          <w:lang w:eastAsia="ja-JP"/>
        </w:rPr>
      </w:pPr>
    </w:p>
    <w:p w14:paraId="2DFC2E61" w14:textId="77777777" w:rsidR="0073791C" w:rsidRDefault="00585561">
      <w:pPr>
        <w:rPr>
          <w:b/>
          <w:lang w:eastAsia="ja-JP"/>
        </w:rPr>
      </w:pPr>
      <w:r>
        <w:rPr>
          <w:lang w:eastAsia="ja-JP"/>
        </w:rPr>
        <w:br w:type="page"/>
      </w:r>
    </w:p>
    <w:p w14:paraId="3E8C1315" w14:textId="77777777" w:rsidR="0073791C" w:rsidRDefault="00585561">
      <w:pPr>
        <w:spacing w:line="240" w:lineRule="auto"/>
        <w:jc w:val="both"/>
        <w:rPr>
          <w:b/>
          <w:lang w:eastAsia="ja-JP"/>
        </w:rPr>
      </w:pPr>
      <w:r>
        <w:rPr>
          <w:b/>
          <w:lang w:eastAsia="ja-JP"/>
        </w:rPr>
        <w:lastRenderedPageBreak/>
        <w:t>✂--------------------------------------------------------------✂-------------------------------------------------------------✂</w:t>
      </w:r>
    </w:p>
    <w:p w14:paraId="1EC4F049" w14:textId="77777777" w:rsidR="0073791C" w:rsidRDefault="00585561">
      <w:pPr>
        <w:spacing w:line="240" w:lineRule="auto"/>
        <w:jc w:val="both"/>
        <w:rPr>
          <w:lang w:eastAsia="ja-JP"/>
        </w:rPr>
      </w:pPr>
      <w:r>
        <w:rPr>
          <w:noProof/>
        </w:rPr>
        <mc:AlternateContent>
          <mc:Choice Requires="wps">
            <w:drawing>
              <wp:anchor distT="0" distB="0" distL="114300" distR="114300" simplePos="0" relativeHeight="251659264" behindDoc="0" locked="0" layoutInCell="1" hidden="0" allowOverlap="1" wp14:anchorId="782CCAA8" wp14:editId="69678351">
                <wp:simplePos x="0" y="0"/>
                <wp:positionH relativeFrom="column">
                  <wp:posOffset>-114299</wp:posOffset>
                </wp:positionH>
                <wp:positionV relativeFrom="paragraph">
                  <wp:posOffset>12700</wp:posOffset>
                </wp:positionV>
                <wp:extent cx="6191250" cy="590550"/>
                <wp:effectExtent l="0" t="0" r="0" b="0"/>
                <wp:wrapNone/>
                <wp:docPr id="46" name="Rectangle 46"/>
                <wp:cNvGraphicFramePr/>
                <a:graphic xmlns:a="http://schemas.openxmlformats.org/drawingml/2006/main">
                  <a:graphicData uri="http://schemas.microsoft.com/office/word/2010/wordprocessingShape">
                    <wps:wsp>
                      <wps:cNvSpPr/>
                      <wps:spPr>
                        <a:xfrm>
                          <a:off x="2259900" y="3494250"/>
                          <a:ext cx="6172200" cy="571500"/>
                        </a:xfrm>
                        <a:prstGeom prst="rect">
                          <a:avLst/>
                        </a:prstGeom>
                        <a:noFill/>
                        <a:ln>
                          <a:noFill/>
                        </a:ln>
                      </wps:spPr>
                      <wps:txbx>
                        <w:txbxContent>
                          <w:p w14:paraId="0D0A287C" w14:textId="77777777" w:rsidR="0073791C" w:rsidRDefault="00585561">
                            <w:pPr>
                              <w:spacing w:line="275" w:lineRule="auto"/>
                              <w:jc w:val="both"/>
                              <w:textDirection w:val="btLr"/>
                              <w:rPr>
                                <w:lang w:eastAsia="ja-JP"/>
                              </w:rPr>
                            </w:pPr>
                            <w:r>
                              <w:rPr>
                                <w:b/>
                                <w:color w:val="000000"/>
                                <w:lang w:eastAsia="ja-JP"/>
                              </w:rPr>
                              <w:t>お子様のデータの</w:t>
                            </w:r>
                            <w:r>
                              <w:rPr>
                                <w:b/>
                                <w:color w:val="000000"/>
                                <w:u w:val="single"/>
                                <w:lang w:eastAsia="ja-JP"/>
                              </w:rPr>
                              <w:t>使用を希望しない</w:t>
                            </w:r>
                            <w:r>
                              <w:rPr>
                                <w:b/>
                                <w:color w:val="000000"/>
                                <w:lang w:eastAsia="ja-JP"/>
                              </w:rPr>
                              <w:t>場合には、このセクションに署名をして、担任の先生に提出してください。</w:t>
                            </w:r>
                          </w:p>
                          <w:p w14:paraId="59BFC415" w14:textId="77777777" w:rsidR="0073791C" w:rsidRDefault="0073791C">
                            <w:pPr>
                              <w:spacing w:line="275" w:lineRule="auto"/>
                              <w:jc w:val="both"/>
                              <w:textDirection w:val="btLr"/>
                              <w:rPr>
                                <w:lang w:eastAsia="ja-JP"/>
                              </w:rPr>
                            </w:pPr>
                          </w:p>
                          <w:p w14:paraId="2CD24BD2" w14:textId="77777777" w:rsidR="0073791C" w:rsidRDefault="0073791C">
                            <w:pPr>
                              <w:spacing w:line="275" w:lineRule="auto"/>
                              <w:jc w:val="both"/>
                              <w:textDirection w:val="btLr"/>
                              <w:rPr>
                                <w:lang w:eastAsia="ja-JP"/>
                              </w:rPr>
                            </w:pPr>
                          </w:p>
                          <w:p w14:paraId="1AB38A3D" w14:textId="77777777" w:rsidR="0073791C" w:rsidRDefault="0073791C">
                            <w:pPr>
                              <w:spacing w:line="275" w:lineRule="auto"/>
                              <w:textDirection w:val="btLr"/>
                              <w:rPr>
                                <w:lang w:eastAsia="ja-JP"/>
                              </w:rPr>
                            </w:pPr>
                          </w:p>
                          <w:p w14:paraId="74CAFC8E" w14:textId="77777777" w:rsidR="0073791C" w:rsidRDefault="0073791C">
                            <w:pPr>
                              <w:spacing w:line="275" w:lineRule="auto"/>
                              <w:textDirection w:val="btLr"/>
                              <w:rPr>
                                <w:lang w:eastAsia="ja-JP"/>
                              </w:rPr>
                            </w:pPr>
                          </w:p>
                          <w:p w14:paraId="2A47CED8" w14:textId="77777777" w:rsidR="0073791C" w:rsidRDefault="0073791C">
                            <w:pPr>
                              <w:spacing w:line="275" w:lineRule="auto"/>
                              <w:textDirection w:val="btLr"/>
                              <w:rPr>
                                <w:lang w:eastAsia="ja-JP"/>
                              </w:rPr>
                            </w:pPr>
                          </w:p>
                          <w:p w14:paraId="1FD706AB" w14:textId="77777777" w:rsidR="0073791C" w:rsidRDefault="0073791C">
                            <w:pPr>
                              <w:spacing w:line="275" w:lineRule="auto"/>
                              <w:textDirection w:val="btLr"/>
                              <w:rPr>
                                <w:lang w:eastAsia="ja-JP"/>
                              </w:rPr>
                            </w:pPr>
                          </w:p>
                        </w:txbxContent>
                      </wps:txbx>
                      <wps:bodyPr spcFirstLastPara="1" wrap="square" lIns="91425" tIns="45700" rIns="91425" bIns="45700" anchor="t" anchorCtr="0">
                        <a:noAutofit/>
                      </wps:bodyPr>
                    </wps:wsp>
                  </a:graphicData>
                </a:graphic>
              </wp:anchor>
            </w:drawing>
          </mc:Choice>
          <mc:Fallback xmlns:oel="http://schemas.microsoft.com/office/2019/extlst" xmlns:w16du="http://schemas.microsoft.com/office/word/2023/wordml/word16du">
            <w:pict>
              <v:rect w14:anchorId="782CCAA8" id="Rectangle 46" o:spid="_x0000_s1027" style="position:absolute;left:0;text-align:left;margin-left:-9pt;margin-top:1pt;width:487.5pt;height:46.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" filled="f" stroked="f">
                <v:textbox inset="2.53958mm,1.2694mm,2.53958mm,1.2694mm">
                  <w:txbxContent>
                    <w:p w14:paraId="0D0A287C" w14:textId="77777777" w:rsidR="0073791C" w:rsidRDefault="00585561">
                      <w:pPr>
                        <w:spacing w:line="275" w:lineRule="auto"/>
                        <w:jc w:val="both"/>
                        <w:textDirection w:val="btLr"/>
                        <w:rPr>
                          <w:lang w:eastAsia="ja-JP"/>
                        </w:rPr>
                      </w:pPr>
                      <w:r>
                        <w:rPr>
                          <w:b/>
                          <w:color w:val="000000"/>
                          <w:lang w:eastAsia="ja-JP"/>
                        </w:rPr>
                        <w:t>お子様のデータの</w:t>
                      </w:r>
                      <w:r>
                        <w:rPr>
                          <w:b/>
                          <w:color w:val="000000"/>
                          <w:u w:val="single"/>
                          <w:lang w:eastAsia="ja-JP"/>
                        </w:rPr>
                        <w:t>使用を希望しない</w:t>
                      </w:r>
                      <w:r>
                        <w:rPr>
                          <w:b/>
                          <w:color w:val="000000"/>
                          <w:lang w:eastAsia="ja-JP"/>
                        </w:rPr>
                        <w:t>場合には、このセクションに署名をして、担任の先生に提出してください。</w:t>
                      </w:r>
                    </w:p>
                    <w:p w14:paraId="59BFC415" w14:textId="77777777" w:rsidR="0073791C" w:rsidRDefault="0073791C">
                      <w:pPr>
                        <w:spacing w:line="275" w:lineRule="auto"/>
                        <w:jc w:val="both"/>
                        <w:textDirection w:val="btLr"/>
                        <w:rPr>
                          <w:lang w:eastAsia="ja-JP"/>
                        </w:rPr>
                      </w:pPr>
                    </w:p>
                    <w:p w14:paraId="2CD24BD2" w14:textId="77777777" w:rsidR="0073791C" w:rsidRDefault="0073791C">
                      <w:pPr>
                        <w:spacing w:line="275" w:lineRule="auto"/>
                        <w:jc w:val="both"/>
                        <w:textDirection w:val="btLr"/>
                        <w:rPr>
                          <w:lang w:eastAsia="ja-JP"/>
                        </w:rPr>
                      </w:pPr>
                    </w:p>
                    <w:p w14:paraId="1AB38A3D" w14:textId="77777777" w:rsidR="0073791C" w:rsidRDefault="0073791C">
                      <w:pPr>
                        <w:spacing w:line="275" w:lineRule="auto"/>
                        <w:textDirection w:val="btLr"/>
                        <w:rPr>
                          <w:lang w:eastAsia="ja-JP"/>
                        </w:rPr>
                      </w:pPr>
                    </w:p>
                    <w:p w14:paraId="74CAFC8E" w14:textId="77777777" w:rsidR="0073791C" w:rsidRDefault="0073791C">
                      <w:pPr>
                        <w:spacing w:line="275" w:lineRule="auto"/>
                        <w:textDirection w:val="btLr"/>
                        <w:rPr>
                          <w:lang w:eastAsia="ja-JP"/>
                        </w:rPr>
                      </w:pPr>
                    </w:p>
                    <w:p w14:paraId="2A47CED8" w14:textId="77777777" w:rsidR="0073791C" w:rsidRDefault="0073791C">
                      <w:pPr>
                        <w:spacing w:line="275" w:lineRule="auto"/>
                        <w:textDirection w:val="btLr"/>
                        <w:rPr>
                          <w:lang w:eastAsia="ja-JP"/>
                        </w:rPr>
                      </w:pPr>
                    </w:p>
                    <w:p w14:paraId="1FD706AB" w14:textId="77777777" w:rsidR="0073791C" w:rsidRDefault="0073791C">
                      <w:pPr>
                        <w:spacing w:line="275" w:lineRule="auto"/>
                        <w:textDirection w:val="btLr"/>
                        <w:rPr>
                          <w:lang w:eastAsia="ja-JP"/>
                        </w:rPr>
                      </w:pPr>
                    </w:p>
                  </w:txbxContent>
                </v:textbox>
              </v:rect>
            </w:pict>
          </mc:Fallback>
        </mc:AlternateContent>
      </w:r>
    </w:p>
    <w:p w14:paraId="0442EA54" w14:textId="77777777" w:rsidR="0073791C" w:rsidRDefault="0073791C">
      <w:pPr>
        <w:spacing w:line="240" w:lineRule="auto"/>
        <w:jc w:val="both"/>
        <w:rPr>
          <w:b/>
          <w:lang w:eastAsia="ja-JP"/>
        </w:rPr>
      </w:pPr>
    </w:p>
    <w:p w14:paraId="162448C6" w14:textId="77777777" w:rsidR="0073791C" w:rsidRDefault="00585561">
      <w:pPr>
        <w:spacing w:line="240" w:lineRule="auto"/>
        <w:jc w:val="both"/>
        <w:rPr>
          <w:lang w:eastAsia="ja-JP"/>
        </w:rPr>
      </w:pPr>
      <w:r>
        <w:rPr>
          <w:lang w:eastAsia="ja-JP"/>
        </w:rPr>
        <w:t>お子様の参加を希望</w:t>
      </w:r>
      <w:r>
        <w:rPr>
          <w:b/>
          <w:lang w:eastAsia="ja-JP"/>
        </w:rPr>
        <w:t>しない</w:t>
      </w:r>
      <w:r>
        <w:rPr>
          <w:lang w:eastAsia="ja-JP"/>
        </w:rPr>
        <w:t>場合には、この書式を</w:t>
      </w:r>
      <w:r>
        <w:rPr>
          <w:lang w:eastAsia="ja-JP"/>
        </w:rPr>
        <w:t xml:space="preserve"> [        </w:t>
      </w:r>
      <w:r w:rsidRPr="00342549">
        <w:rPr>
          <w:highlight w:val="green"/>
          <w:lang w:eastAsia="ja-JP"/>
        </w:rPr>
        <w:t>DATE</w:t>
      </w:r>
      <w:r>
        <w:rPr>
          <w:lang w:eastAsia="ja-JP"/>
        </w:rPr>
        <w:t xml:space="preserve">      ] </w:t>
      </w:r>
      <w:r>
        <w:rPr>
          <w:lang w:eastAsia="ja-JP"/>
        </w:rPr>
        <w:t>までに担任の先生に提出してください。</w:t>
      </w:r>
      <w:r>
        <w:rPr>
          <w:lang w:eastAsia="ja-JP"/>
        </w:rPr>
        <w:t xml:space="preserve"> </w:t>
      </w:r>
    </w:p>
    <w:p w14:paraId="09088683" w14:textId="28E4F99A" w:rsidR="0073791C" w:rsidRDefault="00D7117B" w:rsidP="00D7117B">
      <w:pPr>
        <w:pBdr>
          <w:top w:val="nil"/>
          <w:left w:val="nil"/>
          <w:bottom w:val="nil"/>
          <w:right w:val="nil"/>
          <w:between w:val="nil"/>
        </w:pBdr>
        <w:tabs>
          <w:tab w:val="left" w:pos="7125"/>
        </w:tabs>
        <w:spacing w:after="0" w:line="240" w:lineRule="auto"/>
        <w:ind w:left="720"/>
        <w:jc w:val="both"/>
        <w:rPr>
          <w:color w:val="000000"/>
          <w:sz w:val="24"/>
          <w:szCs w:val="24"/>
        </w:rPr>
      </w:pPr>
      <w:r>
        <w:rPr>
          <w:noProof/>
          <w:color w:val="000000"/>
          <w:sz w:val="24"/>
          <w:szCs w:val="24"/>
          <w:lang w:val="en-US"/>
        </w:rPr>
        <mc:AlternateContent>
          <mc:Choice Requires="wps">
            <w:drawing>
              <wp:anchor distT="0" distB="0" distL="114300" distR="114300" simplePos="0" relativeHeight="251660288" behindDoc="0" locked="0" layoutInCell="1" allowOverlap="1" wp14:anchorId="70E6D185" wp14:editId="33FEF6EA">
                <wp:simplePos x="0" y="0"/>
                <wp:positionH relativeFrom="column">
                  <wp:posOffset>173733</wp:posOffset>
                </wp:positionH>
                <wp:positionV relativeFrom="paragraph">
                  <wp:posOffset>7872</wp:posOffset>
                </wp:positionV>
                <wp:extent cx="188406" cy="196152"/>
                <wp:effectExtent l="0" t="0" r="21590" b="13970"/>
                <wp:wrapNone/>
                <wp:docPr id="1892661806" name="Rectangle 8"/>
                <wp:cNvGraphicFramePr/>
                <a:graphic xmlns:a="http://schemas.openxmlformats.org/drawingml/2006/main">
                  <a:graphicData uri="http://schemas.microsoft.com/office/word/2010/wordprocessingShape">
                    <wps:wsp>
                      <wps:cNvSpPr/>
                      <wps:spPr>
                        <a:xfrm>
                          <a:off x="0" y="0"/>
                          <a:ext cx="188406" cy="196152"/>
                        </a:xfrm>
                        <a:prstGeom prst="rect">
                          <a:avLst/>
                        </a:prstGeom>
                        <a:solidFill>
                          <a:schemeClr val="bg1"/>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rect w14:anchorId="4D149833" id="Rectangle 8" o:spid="_x0000_s1026" style="position:absolute;margin-left:13.7pt;margin-top:.6pt;width:14.85pt;height:15.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" fillcolor="white [3212]" strokecolor="#0a121c [484]" strokeweight="1pt"/>
            </w:pict>
          </mc:Fallback>
        </mc:AlternateContent>
      </w:r>
      <w:r w:rsidR="00585561">
        <w:rPr>
          <w:color w:val="000000"/>
          <w:sz w:val="24"/>
          <w:szCs w:val="24"/>
        </w:rPr>
        <w:t>私は、</w:t>
      </w:r>
      <w:r w:rsidR="00585561">
        <w:rPr>
          <w:color w:val="000000"/>
          <w:sz w:val="24"/>
          <w:szCs w:val="24"/>
        </w:rPr>
        <w:t>2</w:t>
      </w:r>
      <w:r w:rsidR="00585561">
        <w:rPr>
          <w:color w:val="000000"/>
          <w:sz w:val="24"/>
          <w:szCs w:val="24"/>
        </w:rPr>
        <w:t>月に実施される</w:t>
      </w:r>
      <w:r w:rsidR="00585561">
        <w:rPr>
          <w:color w:val="000000"/>
          <w:sz w:val="24"/>
          <w:szCs w:val="24"/>
        </w:rPr>
        <w:t xml:space="preserve">Early Development Instrument (EDI) </w:t>
      </w:r>
      <w:r w:rsidR="00585561">
        <w:rPr>
          <w:color w:val="000000"/>
          <w:sz w:val="24"/>
          <w:szCs w:val="24"/>
        </w:rPr>
        <w:t>調査への我が子</w:t>
      </w:r>
      <w:r w:rsidR="00585561">
        <w:rPr>
          <w:color w:val="000000"/>
          <w:sz w:val="24"/>
          <w:szCs w:val="24"/>
        </w:rPr>
        <w:t xml:space="preserve"> [</w:t>
      </w:r>
      <w:r w:rsidR="00585561">
        <w:rPr>
          <w:color w:val="000000"/>
          <w:sz w:val="24"/>
          <w:szCs w:val="24"/>
        </w:rPr>
        <w:t>氏名</w:t>
      </w:r>
      <w:r w:rsidR="00585561">
        <w:rPr>
          <w:color w:val="000000"/>
          <w:sz w:val="24"/>
          <w:szCs w:val="24"/>
        </w:rPr>
        <w:t>] ______________________________</w:t>
      </w:r>
      <w:r w:rsidR="00585561">
        <w:rPr>
          <w:color w:val="000000"/>
          <w:sz w:val="24"/>
          <w:szCs w:val="24"/>
        </w:rPr>
        <w:t>の参加に同意を</w:t>
      </w:r>
      <w:r w:rsidR="00585561">
        <w:rPr>
          <w:b/>
          <w:color w:val="000000"/>
          <w:sz w:val="24"/>
          <w:szCs w:val="24"/>
        </w:rPr>
        <w:t>しません</w:t>
      </w:r>
      <w:r w:rsidR="00585561">
        <w:rPr>
          <w:color w:val="000000"/>
          <w:sz w:val="24"/>
          <w:szCs w:val="24"/>
        </w:rPr>
        <w:t>。</w:t>
      </w:r>
    </w:p>
    <w:p w14:paraId="271CF402" w14:textId="31F1EB84" w:rsidR="0073791C" w:rsidRDefault="0073791C">
      <w:pPr>
        <w:pBdr>
          <w:top w:val="nil"/>
          <w:left w:val="nil"/>
          <w:bottom w:val="nil"/>
          <w:right w:val="nil"/>
          <w:between w:val="nil"/>
        </w:pBdr>
        <w:tabs>
          <w:tab w:val="left" w:pos="7125"/>
        </w:tabs>
        <w:spacing w:after="0" w:line="240" w:lineRule="auto"/>
        <w:ind w:left="720"/>
        <w:jc w:val="both"/>
        <w:rPr>
          <w:color w:val="000000"/>
          <w:sz w:val="24"/>
          <w:szCs w:val="24"/>
        </w:rPr>
      </w:pPr>
    </w:p>
    <w:p w14:paraId="1CC9AED8" w14:textId="77777777" w:rsidR="0073791C" w:rsidRDefault="0073791C">
      <w:pPr>
        <w:tabs>
          <w:tab w:val="left" w:pos="7125"/>
        </w:tabs>
        <w:spacing w:after="0" w:line="240" w:lineRule="auto"/>
        <w:jc w:val="both"/>
        <w:rPr>
          <w:sz w:val="24"/>
          <w:szCs w:val="24"/>
        </w:rPr>
      </w:pPr>
    </w:p>
    <w:p w14:paraId="00455E34" w14:textId="77777777" w:rsidR="0073791C" w:rsidRDefault="00585561">
      <w:pPr>
        <w:spacing w:line="240" w:lineRule="auto"/>
        <w:jc w:val="both"/>
        <w:rPr>
          <w:sz w:val="24"/>
          <w:szCs w:val="24"/>
        </w:rPr>
      </w:pPr>
      <w:r>
        <w:rPr>
          <w:sz w:val="24"/>
          <w:szCs w:val="24"/>
        </w:rPr>
        <w:t>保護者氏名：</w:t>
      </w:r>
      <w:r>
        <w:rPr>
          <w:sz w:val="24"/>
          <w:szCs w:val="24"/>
        </w:rPr>
        <w:t>_________________________</w:t>
      </w:r>
      <w:r>
        <w:rPr>
          <w:sz w:val="24"/>
          <w:szCs w:val="24"/>
        </w:rPr>
        <w:tab/>
      </w:r>
      <w:r>
        <w:rPr>
          <w:sz w:val="24"/>
          <w:szCs w:val="24"/>
        </w:rPr>
        <w:t>日付：</w:t>
      </w:r>
      <w:r>
        <w:rPr>
          <w:sz w:val="24"/>
          <w:szCs w:val="24"/>
        </w:rPr>
        <w:t xml:space="preserve"> ____________________________</w:t>
      </w:r>
    </w:p>
    <w:p w14:paraId="003B9A2E" w14:textId="77777777" w:rsidR="0073791C" w:rsidRDefault="00585561">
      <w:pPr>
        <w:tabs>
          <w:tab w:val="left" w:pos="5040"/>
        </w:tabs>
        <w:spacing w:line="240" w:lineRule="auto"/>
        <w:jc w:val="both"/>
        <w:rPr>
          <w:sz w:val="24"/>
          <w:szCs w:val="24"/>
        </w:rPr>
      </w:pPr>
      <w:r>
        <w:rPr>
          <w:sz w:val="24"/>
          <w:szCs w:val="24"/>
        </w:rPr>
        <w:t>学校名：</w:t>
      </w:r>
      <w:r>
        <w:rPr>
          <w:sz w:val="24"/>
          <w:szCs w:val="24"/>
        </w:rPr>
        <w:t xml:space="preserve"> _____________________________</w:t>
      </w:r>
      <w:r>
        <w:rPr>
          <w:sz w:val="24"/>
          <w:szCs w:val="24"/>
        </w:rPr>
        <w:tab/>
      </w:r>
      <w:r>
        <w:rPr>
          <w:sz w:val="24"/>
          <w:szCs w:val="24"/>
        </w:rPr>
        <w:t>先生氏名：</w:t>
      </w:r>
      <w:r>
        <w:rPr>
          <w:sz w:val="24"/>
          <w:szCs w:val="24"/>
        </w:rPr>
        <w:t xml:space="preserve"> ________________________</w:t>
      </w:r>
    </w:p>
    <w:p w14:paraId="09968D6A" w14:textId="77777777" w:rsidR="0073791C" w:rsidRDefault="00585561">
      <w:pPr>
        <w:tabs>
          <w:tab w:val="left" w:pos="1463"/>
        </w:tabs>
        <w:rPr>
          <w:sz w:val="24"/>
          <w:szCs w:val="24"/>
        </w:rPr>
      </w:pPr>
      <w:r>
        <w:rPr>
          <w:sz w:val="24"/>
          <w:szCs w:val="24"/>
        </w:rPr>
        <w:tab/>
      </w:r>
    </w:p>
    <w:sectPr w:rsidR="0073791C">
      <w:headerReference w:type="even" r:id="rId19"/>
      <w:headerReference w:type="default" r:id="rId20"/>
      <w:footerReference w:type="even" r:id="rId21"/>
      <w:footerReference w:type="default" r:id="rId22"/>
      <w:headerReference w:type="first" r:id="rId23"/>
      <w:footerReference w:type="first" r:id="rId24"/>
      <w:pgSz w:w="12240" w:h="15840"/>
      <w:pgMar w:top="1080" w:right="1440" w:bottom="720" w:left="1440" w:header="144" w:footer="28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2ADA0" w14:textId="77777777" w:rsidR="00E93888" w:rsidRDefault="00E93888">
      <w:pPr>
        <w:spacing w:after="0" w:line="240" w:lineRule="auto"/>
      </w:pPr>
      <w:r>
        <w:separator/>
      </w:r>
    </w:p>
  </w:endnote>
  <w:endnote w:type="continuationSeparator" w:id="0">
    <w:p w14:paraId="5CD8A12E" w14:textId="77777777" w:rsidR="00E93888" w:rsidRDefault="00E93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mo">
    <w:altName w:val="Calibri"/>
    <w:charset w:val="00"/>
    <w:family w:val="swiss"/>
    <w:pitch w:val="variable"/>
    <w:sig w:usb0="E0000AFF" w:usb1="500078FF" w:usb2="00000021" w:usb3="00000000" w:csb0="000001B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altName w:val="Arial"/>
    <w:panose1 w:val="02000503000000020004"/>
    <w:charset w:val="00"/>
    <w:family w:val="auto"/>
    <w:pitch w:val="variable"/>
    <w:sig w:usb0="A0000067" w:usb1="00000000"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801C8" w14:textId="77777777" w:rsidR="0073791C" w:rsidRDefault="0073791C">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01BAB" w14:textId="136CC078" w:rsidR="00D7117B" w:rsidRDefault="00D7117B" w:rsidP="00D7117B">
    <w:pPr>
      <w:pStyle w:val="Footer"/>
    </w:pPr>
    <w:r>
      <w:t>H19-01216</w:t>
    </w:r>
    <w:r>
      <w:ptab w:relativeTo="margin" w:alignment="center" w:leader="none"/>
    </w:r>
    <w:r>
      <w:t>-A03</w:t>
    </w:r>
    <w:r w:rsidR="007F2C9A">
      <w:t>9</w:t>
    </w:r>
    <w:r>
      <w:t xml:space="preserve">                                    </w:t>
    </w:r>
    <w:r w:rsidRPr="00F31094">
      <w:t xml:space="preserve">Version: </w:t>
    </w:r>
    <w:r w:rsidRPr="0034126E">
      <w:t>September 1, 202</w:t>
    </w:r>
    <w:r w:rsidR="007F2C9A">
      <w:t>5</w:t>
    </w:r>
    <w:r>
      <w:t xml:space="preserve">                                         Page </w:t>
    </w:r>
    <w:r>
      <w:fldChar w:fldCharType="begin"/>
    </w:r>
    <w:r>
      <w:instrText xml:space="preserve"> PAGE   \* MERGEFORMAT </w:instrText>
    </w:r>
    <w:r>
      <w:fldChar w:fldCharType="separate"/>
    </w:r>
    <w:r>
      <w:t>1</w:t>
    </w:r>
    <w:r>
      <w:rPr>
        <w:noProof/>
      </w:rPr>
      <w:fldChar w:fldCharType="end"/>
    </w:r>
    <w:r>
      <w:rPr>
        <w:noProof/>
      </w:rPr>
      <w:t xml:space="preserve"> of 4</w:t>
    </w:r>
  </w:p>
  <w:p w14:paraId="287F8A5D" w14:textId="77777777" w:rsidR="0073791C" w:rsidRDefault="0073791C">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8AD0E" w14:textId="0A8055BD" w:rsidR="00D7117B" w:rsidRDefault="00D7117B" w:rsidP="00D7117B">
    <w:pPr>
      <w:pStyle w:val="Footer"/>
    </w:pPr>
    <w:r>
      <w:t>H19-01216</w:t>
    </w:r>
    <w:r>
      <w:ptab w:relativeTo="margin" w:alignment="center" w:leader="none"/>
    </w:r>
    <w:r>
      <w:t>-A03</w:t>
    </w:r>
    <w:r w:rsidR="007F2C9A">
      <w:t>9</w:t>
    </w:r>
    <w:r>
      <w:t xml:space="preserve">                                    </w:t>
    </w:r>
    <w:r w:rsidRPr="00F31094">
      <w:t xml:space="preserve">Version: </w:t>
    </w:r>
    <w:r w:rsidRPr="0034126E">
      <w:t>September 1, 202</w:t>
    </w:r>
    <w:r w:rsidR="007F2C9A">
      <w:t>5</w:t>
    </w:r>
    <w:r>
      <w:t xml:space="preserve">                                         Page </w:t>
    </w:r>
    <w:r>
      <w:fldChar w:fldCharType="begin"/>
    </w:r>
    <w:r>
      <w:instrText xml:space="preserve"> PAGE   \* MERGEFORMAT </w:instrText>
    </w:r>
    <w:r>
      <w:fldChar w:fldCharType="separate"/>
    </w:r>
    <w:r>
      <w:t>1</w:t>
    </w:r>
    <w:r>
      <w:rPr>
        <w:noProof/>
      </w:rPr>
      <w:fldChar w:fldCharType="end"/>
    </w:r>
    <w:r>
      <w:rPr>
        <w:noProof/>
      </w:rPr>
      <w:t xml:space="preserve"> of 4</w:t>
    </w:r>
  </w:p>
  <w:p w14:paraId="1EFFD726" w14:textId="77777777" w:rsidR="0073791C" w:rsidRPr="00D7117B" w:rsidRDefault="0073791C" w:rsidP="00D711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BAD53" w14:textId="77777777" w:rsidR="00E93888" w:rsidRDefault="00E93888">
      <w:pPr>
        <w:spacing w:after="0" w:line="240" w:lineRule="auto"/>
      </w:pPr>
      <w:r>
        <w:separator/>
      </w:r>
    </w:p>
  </w:footnote>
  <w:footnote w:type="continuationSeparator" w:id="0">
    <w:p w14:paraId="0E702988" w14:textId="77777777" w:rsidR="00E93888" w:rsidRDefault="00E938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EB677" w14:textId="77777777" w:rsidR="0073791C" w:rsidRDefault="0073791C">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57078" w14:textId="77777777" w:rsidR="0073791C" w:rsidRDefault="0073791C">
    <w:pPr>
      <w:pBdr>
        <w:top w:val="nil"/>
        <w:left w:val="nil"/>
        <w:bottom w:val="nil"/>
        <w:right w:val="nil"/>
        <w:between w:val="nil"/>
      </w:pBdr>
      <w:tabs>
        <w:tab w:val="center" w:pos="4680"/>
        <w:tab w:val="right" w:pos="9360"/>
      </w:tabs>
      <w:spacing w:after="0" w:line="240" w:lineRule="auto"/>
      <w:jc w:val="right"/>
      <w:rPr>
        <w:color w:val="000000"/>
      </w:rPr>
    </w:pPr>
  </w:p>
  <w:p w14:paraId="0B386CEF" w14:textId="77777777" w:rsidR="0073791C" w:rsidRDefault="0073791C">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A7EA8" w14:textId="77777777" w:rsidR="0073791C" w:rsidRDefault="00585561">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114300" distR="114300" simplePos="0" relativeHeight="251658240" behindDoc="0" locked="0" layoutInCell="1" hidden="0" allowOverlap="1" wp14:anchorId="756DE9CF" wp14:editId="14AFA190">
          <wp:simplePos x="0" y="0"/>
          <wp:positionH relativeFrom="column">
            <wp:posOffset>416560</wp:posOffset>
          </wp:positionH>
          <wp:positionV relativeFrom="paragraph">
            <wp:posOffset>378460</wp:posOffset>
          </wp:positionV>
          <wp:extent cx="850265" cy="514350"/>
          <wp:effectExtent l="0" t="0" r="0" b="0"/>
          <wp:wrapSquare wrapText="bothSides" distT="0" distB="0" distL="114300" distR="114300"/>
          <wp:docPr id="4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850265" cy="514350"/>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30D5D26D" wp14:editId="15F67385">
              <wp:simplePos x="0" y="0"/>
              <wp:positionH relativeFrom="column">
                <wp:posOffset>-393699</wp:posOffset>
              </wp:positionH>
              <wp:positionV relativeFrom="paragraph">
                <wp:posOffset>-76199</wp:posOffset>
              </wp:positionV>
              <wp:extent cx="723900" cy="1028700"/>
              <wp:effectExtent l="0" t="0" r="0" b="0"/>
              <wp:wrapNone/>
              <wp:docPr id="41" name="Rectangle 41"/>
              <wp:cNvGraphicFramePr/>
              <a:graphic xmlns:a="http://schemas.openxmlformats.org/drawingml/2006/main">
                <a:graphicData uri="http://schemas.microsoft.com/office/word/2010/wordprocessingShape">
                  <wps:wsp>
                    <wps:cNvSpPr/>
                    <wps:spPr>
                      <a:xfrm>
                        <a:off x="4993575" y="3275175"/>
                        <a:ext cx="704850" cy="1009650"/>
                      </a:xfrm>
                      <a:prstGeom prst="rect">
                        <a:avLst/>
                      </a:prstGeom>
                      <a:solidFill>
                        <a:srgbClr val="FF0000"/>
                      </a:solidFill>
                      <a:ln>
                        <a:noFill/>
                      </a:ln>
                    </wps:spPr>
                    <wps:txbx>
                      <w:txbxContent>
                        <w:p w14:paraId="27434676" w14:textId="77777777" w:rsidR="0073791C" w:rsidRDefault="0073791C">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oel="http://schemas.microsoft.com/office/2019/extlst" xmlns:w16du="http://schemas.microsoft.com/office/word/2023/wordml/word16du">
          <w:pict>
            <v:rect w14:anchorId="30D5D26D" id="Rectangle 41" o:spid="_x0000_s1028" style="position:absolute;margin-left:-31pt;margin-top:-6pt;width:57pt;height:8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" fillcolor="red" stroked="f">
              <v:textbox inset="2.53958mm,2.53958mm,2.53958mm,2.53958mm">
                <w:txbxContent>
                  <w:p w14:paraId="27434676" w14:textId="77777777" w:rsidR="0073791C" w:rsidRDefault="0073791C">
                    <w:pPr>
                      <w:spacing w:after="0" w:line="240" w:lineRule="auto"/>
                      <w:textDirection w:val="btLr"/>
                    </w:pPr>
                  </w:p>
                </w:txbxContent>
              </v:textbox>
            </v:rect>
          </w:pict>
        </mc:Fallback>
      </mc:AlternateContent>
    </w:r>
    <w:r>
      <w:rPr>
        <w:noProof/>
      </w:rPr>
      <mc:AlternateContent>
        <mc:Choice Requires="wps">
          <w:drawing>
            <wp:anchor distT="45720" distB="45720" distL="114300" distR="114300" simplePos="0" relativeHeight="251660288" behindDoc="0" locked="0" layoutInCell="1" hidden="0" allowOverlap="1" wp14:anchorId="2ABA7994" wp14:editId="4ED6E873">
              <wp:simplePos x="0" y="0"/>
              <wp:positionH relativeFrom="column">
                <wp:posOffset>-292099</wp:posOffset>
              </wp:positionH>
              <wp:positionV relativeFrom="paragraph">
                <wp:posOffset>566420</wp:posOffset>
              </wp:positionV>
              <wp:extent cx="600075" cy="361950"/>
              <wp:effectExtent l="0" t="0" r="0" b="0"/>
              <wp:wrapSquare wrapText="bothSides" distT="45720" distB="45720" distL="114300" distR="114300"/>
              <wp:docPr id="44" name="Rectangle 44"/>
              <wp:cNvGraphicFramePr/>
              <a:graphic xmlns:a="http://schemas.openxmlformats.org/drawingml/2006/main">
                <a:graphicData uri="http://schemas.microsoft.com/office/word/2010/wordprocessingShape">
                  <wps:wsp>
                    <wps:cNvSpPr/>
                    <wps:spPr>
                      <a:xfrm>
                        <a:off x="5055488" y="3608550"/>
                        <a:ext cx="581025" cy="342900"/>
                      </a:xfrm>
                      <a:prstGeom prst="rect">
                        <a:avLst/>
                      </a:prstGeom>
                      <a:noFill/>
                      <a:ln>
                        <a:noFill/>
                      </a:ln>
                    </wps:spPr>
                    <wps:txbx>
                      <w:txbxContent>
                        <w:p w14:paraId="35E98FAF" w14:textId="77777777" w:rsidR="0073791C" w:rsidRDefault="00585561">
                          <w:pPr>
                            <w:spacing w:line="275" w:lineRule="auto"/>
                            <w:textDirection w:val="btLr"/>
                          </w:pPr>
                          <w:r>
                            <w:rPr>
                              <w:b/>
                              <w:color w:val="FFFFFF"/>
                              <w:sz w:val="36"/>
                            </w:rPr>
                            <w:t>EDI</w:t>
                          </w:r>
                        </w:p>
                      </w:txbxContent>
                    </wps:txbx>
                    <wps:bodyPr spcFirstLastPara="1" wrap="square" lIns="91425" tIns="45700" rIns="91425" bIns="45700" anchor="t" anchorCtr="0">
                      <a:noAutofit/>
                    </wps:bodyPr>
                  </wps:wsp>
                </a:graphicData>
              </a:graphic>
            </wp:anchor>
          </w:drawing>
        </mc:Choice>
        <mc:Fallback xmlns:oel="http://schemas.microsoft.com/office/2019/extlst" xmlns:w16du="http://schemas.microsoft.com/office/word/2023/wordml/word16du">
          <w:pict>
            <v:rect w14:anchorId="2ABA7994" id="Rectangle 44" o:spid="_x0000_s1029" style="position:absolute;margin-left:-23pt;margin-top:44.6pt;width:47.25pt;height:28.5pt;z-index:2516602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" filled="f" stroked="f">
              <v:textbox inset="2.53958mm,1.2694mm,2.53958mm,1.2694mm">
                <w:txbxContent>
                  <w:p w14:paraId="35E98FAF" w14:textId="77777777" w:rsidR="0073791C" w:rsidRDefault="00585561">
                    <w:pPr>
                      <w:spacing w:line="275" w:lineRule="auto"/>
                      <w:textDirection w:val="btLr"/>
                    </w:pPr>
                    <w:r>
                      <w:rPr>
                        <w:b/>
                        <w:color w:val="FFFFFF"/>
                        <w:sz w:val="36"/>
                      </w:rPr>
                      <w:t>EDI</w:t>
                    </w:r>
                  </w:p>
                </w:txbxContent>
              </v:textbox>
              <w10:wrap type="square"/>
            </v:rect>
          </w:pict>
        </mc:Fallback>
      </mc:AlternateContent>
    </w:r>
    <w:r>
      <w:rPr>
        <w:noProof/>
      </w:rPr>
      <mc:AlternateContent>
        <mc:Choice Requires="wps">
          <w:drawing>
            <wp:anchor distT="45720" distB="45720" distL="114300" distR="114300" simplePos="0" relativeHeight="251661312" behindDoc="0" locked="0" layoutInCell="1" hidden="0" allowOverlap="1" wp14:anchorId="25A05AC5" wp14:editId="13C70CFD">
              <wp:simplePos x="0" y="0"/>
              <wp:positionH relativeFrom="column">
                <wp:posOffset>1841500</wp:posOffset>
              </wp:positionH>
              <wp:positionV relativeFrom="paragraph">
                <wp:posOffset>20321</wp:posOffset>
              </wp:positionV>
              <wp:extent cx="2381250" cy="962025"/>
              <wp:effectExtent l="0" t="0" r="0" b="0"/>
              <wp:wrapSquare wrapText="bothSides" distT="45720" distB="45720" distL="114300" distR="114300"/>
              <wp:docPr id="45" name="Rectangle 45"/>
              <wp:cNvGraphicFramePr/>
              <a:graphic xmlns:a="http://schemas.openxmlformats.org/drawingml/2006/main">
                <a:graphicData uri="http://schemas.microsoft.com/office/word/2010/wordprocessingShape">
                  <wps:wsp>
                    <wps:cNvSpPr/>
                    <wps:spPr>
                      <a:xfrm>
                        <a:off x="4164900" y="3308513"/>
                        <a:ext cx="2362200" cy="942975"/>
                      </a:xfrm>
                      <a:prstGeom prst="rect">
                        <a:avLst/>
                      </a:prstGeom>
                      <a:solidFill>
                        <a:srgbClr val="FFFFFF"/>
                      </a:solidFill>
                      <a:ln w="9525" cap="flat" cmpd="sng">
                        <a:solidFill>
                          <a:schemeClr val="lt1"/>
                        </a:solidFill>
                        <a:prstDash val="solid"/>
                        <a:miter lim="800000"/>
                        <a:headEnd type="none" w="sm" len="sm"/>
                        <a:tailEnd type="none" w="sm" len="sm"/>
                      </a:ln>
                    </wps:spPr>
                    <wps:txbx>
                      <w:txbxContent>
                        <w:p w14:paraId="3A3FD4BB" w14:textId="77777777" w:rsidR="0073791C" w:rsidRDefault="00585561">
                          <w:pPr>
                            <w:spacing w:after="0" w:line="240" w:lineRule="auto"/>
                            <w:textDirection w:val="btLr"/>
                          </w:pPr>
                          <w:r>
                            <w:rPr>
                              <w:b/>
                              <w:color w:val="000000"/>
                              <w:sz w:val="18"/>
                            </w:rPr>
                            <w:t>Human Early Learning Partnership (HELP)</w:t>
                          </w:r>
                        </w:p>
                        <w:p w14:paraId="3DD0DCBB" w14:textId="77777777" w:rsidR="0073791C" w:rsidRDefault="00585561">
                          <w:pPr>
                            <w:spacing w:after="0" w:line="240" w:lineRule="auto"/>
                            <w:textDirection w:val="btLr"/>
                          </w:pPr>
                          <w:r>
                            <w:rPr>
                              <w:i/>
                              <w:color w:val="000000"/>
                              <w:sz w:val="18"/>
                            </w:rPr>
                            <w:t>University of British Columbia</w:t>
                          </w:r>
                        </w:p>
                        <w:p w14:paraId="10B0C0C3" w14:textId="77777777" w:rsidR="0073791C" w:rsidRDefault="00585561">
                          <w:pPr>
                            <w:spacing w:after="0" w:line="240" w:lineRule="auto"/>
                            <w:textDirection w:val="btLr"/>
                          </w:pPr>
                          <w:r>
                            <w:rPr>
                              <w:color w:val="000000"/>
                              <w:sz w:val="18"/>
                            </w:rPr>
                            <w:t>440-2206 East Mall Vancouver</w:t>
                          </w:r>
                        </w:p>
                        <w:p w14:paraId="67DFAF9C" w14:textId="77777777" w:rsidR="0073791C" w:rsidRPr="00346222" w:rsidRDefault="00585561">
                          <w:pPr>
                            <w:spacing w:after="0" w:line="240" w:lineRule="auto"/>
                            <w:textDirection w:val="btLr"/>
                            <w:rPr>
                              <w:lang w:val="fr-CA"/>
                            </w:rPr>
                          </w:pPr>
                          <w:r w:rsidRPr="00346222">
                            <w:rPr>
                              <w:color w:val="000000"/>
                              <w:sz w:val="18"/>
                              <w:lang w:val="fr-CA"/>
                            </w:rPr>
                            <w:t>BC Canada V6T 1Z3</w:t>
                          </w:r>
                        </w:p>
                        <w:p w14:paraId="0B60EB69" w14:textId="77777777" w:rsidR="0073791C" w:rsidRPr="00346222" w:rsidRDefault="00585561">
                          <w:pPr>
                            <w:spacing w:line="275" w:lineRule="auto"/>
                            <w:textDirection w:val="btLr"/>
                            <w:rPr>
                              <w:lang w:val="fr-CA"/>
                            </w:rPr>
                          </w:pPr>
                          <w:r w:rsidRPr="00346222">
                            <w:rPr>
                              <w:color w:val="0000FF"/>
                              <w:sz w:val="18"/>
                              <w:u w:val="single"/>
                              <w:lang w:val="fr-CA"/>
                            </w:rPr>
                            <w:t>www.earlylearning.ubc.ca</w:t>
                          </w:r>
                        </w:p>
                      </w:txbxContent>
                    </wps:txbx>
                    <wps:bodyPr spcFirstLastPara="1" wrap="square" lIns="91425" tIns="45700" rIns="91425" bIns="45700" anchor="t" anchorCtr="0">
                      <a:noAutofit/>
                    </wps:bodyPr>
                  </wps:wsp>
                </a:graphicData>
              </a:graphic>
            </wp:anchor>
          </w:drawing>
        </mc:Choice>
        <mc:Fallback xmlns:oel="http://schemas.microsoft.com/office/2019/extlst" xmlns:w16du="http://schemas.microsoft.com/office/word/2023/wordml/word16du">
          <w:pict>
            <v:rect w14:anchorId="25A05AC5" id="Rectangle 45" o:spid="_x0000_s1030" style="position:absolute;margin-left:145pt;margin-top:1.6pt;width:187.5pt;height:75.75pt;z-index:25166131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" strokecolor="white [3201]">
              <v:stroke startarrowwidth="narrow" startarrowlength="short" endarrowwidth="narrow" endarrowlength="short"/>
              <v:textbox inset="2.53958mm,1.2694mm,2.53958mm,1.2694mm">
                <w:txbxContent>
                  <w:p w14:paraId="3A3FD4BB" w14:textId="77777777" w:rsidR="0073791C" w:rsidRDefault="00585561">
                    <w:pPr>
                      <w:spacing w:after="0" w:line="240" w:lineRule="auto"/>
                      <w:textDirection w:val="btLr"/>
                    </w:pPr>
                    <w:r>
                      <w:rPr>
                        <w:b/>
                        <w:color w:val="000000"/>
                        <w:sz w:val="18"/>
                      </w:rPr>
                      <w:t>Human Early Learning Partnership (HELP)</w:t>
                    </w:r>
                  </w:p>
                  <w:p w14:paraId="3DD0DCBB" w14:textId="77777777" w:rsidR="0073791C" w:rsidRDefault="00585561">
                    <w:pPr>
                      <w:spacing w:after="0" w:line="240" w:lineRule="auto"/>
                      <w:textDirection w:val="btLr"/>
                    </w:pPr>
                    <w:r>
                      <w:rPr>
                        <w:i/>
                        <w:color w:val="000000"/>
                        <w:sz w:val="18"/>
                      </w:rPr>
                      <w:t>University of British Columbia</w:t>
                    </w:r>
                  </w:p>
                  <w:p w14:paraId="10B0C0C3" w14:textId="77777777" w:rsidR="0073791C" w:rsidRDefault="00585561">
                    <w:pPr>
                      <w:spacing w:after="0" w:line="240" w:lineRule="auto"/>
                      <w:textDirection w:val="btLr"/>
                    </w:pPr>
                    <w:r>
                      <w:rPr>
                        <w:color w:val="000000"/>
                        <w:sz w:val="18"/>
                      </w:rPr>
                      <w:t>440-2206 East Mall Vancouver</w:t>
                    </w:r>
                  </w:p>
                  <w:p w14:paraId="67DFAF9C" w14:textId="77777777" w:rsidR="0073791C" w:rsidRPr="00346222" w:rsidRDefault="00585561">
                    <w:pPr>
                      <w:spacing w:after="0" w:line="240" w:lineRule="auto"/>
                      <w:textDirection w:val="btLr"/>
                      <w:rPr>
                        <w:lang w:val="fr-CA"/>
                      </w:rPr>
                    </w:pPr>
                    <w:r w:rsidRPr="00346222">
                      <w:rPr>
                        <w:color w:val="000000"/>
                        <w:sz w:val="18"/>
                        <w:lang w:val="fr-CA"/>
                      </w:rPr>
                      <w:t>BC Canada V6T 1Z3</w:t>
                    </w:r>
                  </w:p>
                  <w:p w14:paraId="0B60EB69" w14:textId="77777777" w:rsidR="0073791C" w:rsidRPr="00346222" w:rsidRDefault="00585561">
                    <w:pPr>
                      <w:spacing w:line="275" w:lineRule="auto"/>
                      <w:textDirection w:val="btLr"/>
                      <w:rPr>
                        <w:lang w:val="fr-CA"/>
                      </w:rPr>
                    </w:pPr>
                    <w:r w:rsidRPr="00346222">
                      <w:rPr>
                        <w:color w:val="0000FF"/>
                        <w:sz w:val="18"/>
                        <w:u w:val="single"/>
                        <w:lang w:val="fr-CA"/>
                      </w:rPr>
                      <w:t>www.earlylearning.ubc.ca</w:t>
                    </w:r>
                  </w:p>
                </w:txbxContent>
              </v:textbox>
              <w10:wrap type="square"/>
            </v:rect>
          </w:pict>
        </mc:Fallback>
      </mc:AlternateContent>
    </w:r>
    <w:r>
      <w:rPr>
        <w:noProof/>
      </w:rPr>
      <mc:AlternateContent>
        <mc:Choice Requires="wps">
          <w:drawing>
            <wp:anchor distT="45720" distB="45720" distL="114300" distR="114300" simplePos="0" relativeHeight="251662336" behindDoc="0" locked="0" layoutInCell="1" hidden="0" allowOverlap="1" wp14:anchorId="5649FC15" wp14:editId="6F5897FA">
              <wp:simplePos x="0" y="0"/>
              <wp:positionH relativeFrom="column">
                <wp:posOffset>1304925</wp:posOffset>
              </wp:positionH>
              <wp:positionV relativeFrom="paragraph">
                <wp:posOffset>298450</wp:posOffset>
              </wp:positionV>
              <wp:extent cx="514350" cy="581025"/>
              <wp:effectExtent l="0" t="0" r="0" b="0"/>
              <wp:wrapSquare wrapText="bothSides" distT="45720" distB="45720" distL="114300" distR="11430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581025"/>
                      </a:xfrm>
                      <a:prstGeom prst="rect">
                        <a:avLst/>
                      </a:prstGeom>
                      <a:solidFill>
                        <a:srgbClr val="FFFFFF"/>
                      </a:solidFill>
                      <a:ln w="9525">
                        <a:solidFill>
                          <a:schemeClr val="bg1"/>
                        </a:solidFill>
                        <a:miter lim="800000"/>
                        <a:headEnd/>
                        <a:tailEnd/>
                      </a:ln>
                    </wps:spPr>
                    <wps:txbx>
                      <w:txbxContent>
                        <w:p w14:paraId="000BAA1C" w14:textId="77777777" w:rsidR="00E3299F" w:rsidRPr="00405982" w:rsidRDefault="00585561" w:rsidP="00405982">
                          <w:pPr>
                            <w:rPr>
                              <w:color w:val="0000FF"/>
                              <w:u w:val="single"/>
                            </w:rPr>
                          </w:pPr>
                          <w:r w:rsidRPr="006858C9">
                            <w:rPr>
                              <w:noProof/>
                              <w:lang w:val="en-US"/>
                            </w:rPr>
                            <w:drawing>
                              <wp:inline distT="0" distB="0" distL="0" distR="0" wp14:anchorId="484D2271" wp14:editId="522F2416">
                                <wp:extent cx="302551" cy="481330"/>
                                <wp:effectExtent l="0" t="0" r="2540" b="0"/>
                                <wp:docPr id="30" name="Picture 30" descr="S:\HELPData\HELP All\Knowledge Translation\Resources\Logos\UBC Logos\UBC Logo Signature\UBC_Gre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ELPData\HELP All\Knowledge Translation\Resources\Logos\UBC Logos\UBC Logo Signature\UBC_Grey.png"/>
                                        <pic:cNvPicPr>
                                          <a:picLocks noChangeAspect="1" noChangeArrowheads="1"/>
                                        </pic:cNvPicPr>
                                      </pic:nvPicPr>
                                      <pic:blipFill>
                                        <a:blip r:embed="rId2">
                                          <a:biLevel thresh="75000"/>
                                        </a:blip>
                                        <a:srcRect/>
                                        <a:stretch>
                                          <a:fillRect/>
                                        </a:stretch>
                                      </pic:blipFill>
                                      <pic:spPr bwMode="auto">
                                        <a:xfrm>
                                          <a:off x="0" y="0"/>
                                          <a:ext cx="302551" cy="48133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anchor>
          </w:drawing>
        </mc:Choice>
        <mc:Fallback xmlns:oel="http://schemas.microsoft.com/office/2019/extlst" xmlns:w16du="http://schemas.microsoft.com/office/word/2023/wordml/word16du">
          <w:pict>
            <v:shapetype w14:anchorId="5649FC15" id="_x0000_t202" coordsize="21600,21600" o:spt="202" path="m,l,21600r21600,l21600,xe">
              <v:stroke joinstyle="miter"/>
              <v:path gradientshapeok="t" o:connecttype="rect"/>
            </v:shapetype>
            <v:shape id="Text Box 40" o:spid="_x0000_s1031" type="#_x0000_t202" style="position:absolute;margin-left:102.75pt;margin-top:23.5pt;width:40.5pt;height:45.75pt;z-index:25166233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" strokecolor="white [3212]">
              <v:textbox>
                <w:txbxContent>
                  <w:p w14:paraId="000BAA1C" w14:textId="77777777" w:rsidR="00E3299F" w:rsidRPr="00405982" w:rsidRDefault="00585561" w:rsidP="00405982">
                    <w:pPr>
                      <w:rPr>
                        <w:color w:val="0000FF"/>
                        <w:u w:val="single"/>
                      </w:rPr>
                    </w:pPr>
                    <w:r w:rsidRPr="006858C9">
                      <w:rPr>
                        <w:noProof/>
                        <w:lang w:val="en-US"/>
                      </w:rPr>
                      <w:drawing>
                        <wp:inline distT="0" distB="0" distL="0" distR="0" wp14:anchorId="484D2271" wp14:editId="522F2416">
                          <wp:extent cx="302551" cy="481330"/>
                          <wp:effectExtent l="0" t="0" r="2540" b="0"/>
                          <wp:docPr id="30" name="Picture 30" descr="S:\HELPData\HELP All\Knowledge Translation\Resources\Logos\UBC Logos\UBC Logo Signature\UBC_Gre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ELPData\HELP All\Knowledge Translation\Resources\Logos\UBC Logos\UBC Logo Signature\UBC_Grey.png"/>
                                  <pic:cNvPicPr>
                                    <a:picLocks noChangeAspect="1" noChangeArrowheads="1"/>
                                  </pic:cNvPicPr>
                                </pic:nvPicPr>
                                <pic:blipFill>
                                  <a:blip r:embed="rId3">
                                    <a:biLevel thresh="75000"/>
                                  </a:blip>
                                  <a:srcRect/>
                                  <a:stretch>
                                    <a:fillRect/>
                                  </a:stretch>
                                </pic:blipFill>
                                <pic:spPr bwMode="auto">
                                  <a:xfrm>
                                    <a:off x="0" y="0"/>
                                    <a:ext cx="302551" cy="481330"/>
                                  </a:xfrm>
                                  <a:prstGeom prst="rect">
                                    <a:avLst/>
                                  </a:prstGeom>
                                  <a:noFill/>
                                  <a:ln>
                                    <a:noFill/>
                                  </a:ln>
                                </pic:spPr>
                              </pic:pic>
                            </a:graphicData>
                          </a:graphic>
                        </wp:inline>
                      </w:drawing>
                    </w:r>
                  </w:p>
                </w:txbxContent>
              </v:textbox>
              <w10:wrap type="square"/>
            </v:shape>
          </w:pict>
        </mc:Fallback>
      </mc:AlternateContent>
    </w:r>
    <w:r>
      <w:rPr>
        <w:noProof/>
      </w:rPr>
      <mc:AlternateContent>
        <mc:Choice Requires="wps">
          <w:drawing>
            <wp:anchor distT="45720" distB="45720" distL="114300" distR="114300" simplePos="0" relativeHeight="251663360" behindDoc="0" locked="0" layoutInCell="1" hidden="0" allowOverlap="1" wp14:anchorId="34CB56AB" wp14:editId="77C8B9E8">
              <wp:simplePos x="0" y="0"/>
              <wp:positionH relativeFrom="column">
                <wp:posOffset>4229100</wp:posOffset>
              </wp:positionH>
              <wp:positionV relativeFrom="paragraph">
                <wp:posOffset>274320</wp:posOffset>
              </wp:positionV>
              <wp:extent cx="1764030" cy="657225"/>
              <wp:effectExtent l="0" t="0" r="0" b="0"/>
              <wp:wrapSquare wrapText="bothSides" distT="45720" distB="45720" distL="114300" distR="114300"/>
              <wp:docPr id="43" name="Rectangle 43"/>
              <wp:cNvGraphicFramePr/>
              <a:graphic xmlns:a="http://schemas.openxmlformats.org/drawingml/2006/main">
                <a:graphicData uri="http://schemas.microsoft.com/office/word/2010/wordprocessingShape">
                  <wps:wsp>
                    <wps:cNvSpPr/>
                    <wps:spPr>
                      <a:xfrm>
                        <a:off x="4473510" y="3460913"/>
                        <a:ext cx="1744980" cy="638175"/>
                      </a:xfrm>
                      <a:prstGeom prst="rect">
                        <a:avLst/>
                      </a:prstGeom>
                      <a:solidFill>
                        <a:srgbClr val="FFFFFF"/>
                      </a:solidFill>
                      <a:ln w="9525" cap="flat" cmpd="sng">
                        <a:solidFill>
                          <a:schemeClr val="lt1"/>
                        </a:solidFill>
                        <a:prstDash val="solid"/>
                        <a:miter lim="800000"/>
                        <a:headEnd type="none" w="sm" len="sm"/>
                        <a:tailEnd type="none" w="sm" len="sm"/>
                      </a:ln>
                    </wps:spPr>
                    <wps:txbx>
                      <w:txbxContent>
                        <w:p w14:paraId="6B9B77E0" w14:textId="77777777" w:rsidR="0073791C" w:rsidRDefault="00585561">
                          <w:pPr>
                            <w:spacing w:line="275" w:lineRule="auto"/>
                            <w:textDirection w:val="btLr"/>
                          </w:pPr>
                          <w:r w:rsidRPr="00342549">
                            <w:rPr>
                              <w:rFonts w:ascii="Times New Roman" w:eastAsia="Times New Roman" w:hAnsi="Times New Roman" w:cs="Times New Roman"/>
                              <w:color w:val="000000"/>
                              <w:sz w:val="20"/>
                              <w:highlight w:val="green"/>
                            </w:rPr>
                            <w:t>SCHOOL BOARD OR LOCAL SPONSORING AGENCY LETTERHEAD</w:t>
                          </w:r>
                        </w:p>
                      </w:txbxContent>
                    </wps:txbx>
                    <wps:bodyPr spcFirstLastPara="1" wrap="square" lIns="91425" tIns="45700" rIns="91425" bIns="45700" anchor="t" anchorCtr="0">
                      <a:noAutofit/>
                    </wps:bodyPr>
                  </wps:wsp>
                </a:graphicData>
              </a:graphic>
            </wp:anchor>
          </w:drawing>
        </mc:Choice>
        <mc:Fallback xmlns:oel="http://schemas.microsoft.com/office/2019/extlst" xmlns:w16du="http://schemas.microsoft.com/office/word/2023/wordml/word16du">
          <w:pict>
            <v:rect w14:anchorId="34CB56AB" id="Rectangle 43" o:spid="_x0000_s1032" style="position:absolute;margin-left:333pt;margin-top:21.6pt;width:138.9pt;height:51.75pt;z-index:25166336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" strokecolor="white [3201]">
              <v:stroke startarrowwidth="narrow" startarrowlength="short" endarrowwidth="narrow" endarrowlength="short"/>
              <v:textbox inset="2.53958mm,1.2694mm,2.53958mm,1.2694mm">
                <w:txbxContent>
                  <w:p w14:paraId="6B9B77E0" w14:textId="77777777" w:rsidR="0073791C" w:rsidRDefault="00585561">
                    <w:pPr>
                      <w:spacing w:line="275" w:lineRule="auto"/>
                      <w:textDirection w:val="btLr"/>
                    </w:pPr>
                    <w:r w:rsidRPr="00342549">
                      <w:rPr>
                        <w:rFonts w:ascii="Times New Roman" w:eastAsia="Times New Roman" w:hAnsi="Times New Roman" w:cs="Times New Roman"/>
                        <w:color w:val="000000"/>
                        <w:sz w:val="20"/>
                        <w:highlight w:val="green"/>
                      </w:rPr>
                      <w:t>SCHOOL BOARD OR LOCAL SPONSORING AGENCY LETTERHEAD</w:t>
                    </w:r>
                  </w:p>
                </w:txbxContent>
              </v:textbox>
              <w10:wrap type="square"/>
            </v:rect>
          </w:pict>
        </mc:Fallback>
      </mc:AlternateContent>
    </w:r>
  </w:p>
  <w:tbl>
    <w:tblPr>
      <w:tblStyle w:val="a0"/>
      <w:tblW w:w="10490" w:type="dxa"/>
      <w:tblInd w:w="-5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90"/>
    </w:tblGrid>
    <w:tr w:rsidR="0073791C" w14:paraId="7034346A" w14:textId="77777777">
      <w:trPr>
        <w:trHeight w:val="318"/>
      </w:trPr>
      <w:tc>
        <w:tcPr>
          <w:tcW w:w="10490" w:type="dxa"/>
          <w:shd w:val="clear" w:color="auto" w:fill="auto"/>
        </w:tcPr>
        <w:p w14:paraId="6319CF57" w14:textId="77777777" w:rsidR="0073791C" w:rsidRDefault="0073791C">
          <w:pPr>
            <w:rPr>
              <w:sz w:val="18"/>
              <w:szCs w:val="18"/>
            </w:rPr>
          </w:pPr>
        </w:p>
      </w:tc>
    </w:tr>
  </w:tbl>
  <w:p w14:paraId="1DCBB15C" w14:textId="77777777" w:rsidR="0073791C" w:rsidRDefault="0073791C">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37D63"/>
    <w:multiLevelType w:val="multilevel"/>
    <w:tmpl w:val="291EA9AC"/>
    <w:lvl w:ilvl="0">
      <w:start w:val="1"/>
      <w:numFmt w:val="bullet"/>
      <w:lvlText w:val="c"/>
      <w:lvlJc w:val="left"/>
      <w:pPr>
        <w:ind w:left="720" w:hanging="360"/>
      </w:pPr>
      <w:rPr>
        <w:rFonts w:ascii="Arimo" w:eastAsia="Arimo" w:hAnsi="Arimo" w:cs="Arim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CA72C22"/>
    <w:multiLevelType w:val="multilevel"/>
    <w:tmpl w:val="A364A0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91C"/>
    <w:rsid w:val="00076DE1"/>
    <w:rsid w:val="00092E0E"/>
    <w:rsid w:val="00141ABF"/>
    <w:rsid w:val="0020573D"/>
    <w:rsid w:val="002464DE"/>
    <w:rsid w:val="002674E9"/>
    <w:rsid w:val="003057CB"/>
    <w:rsid w:val="00342549"/>
    <w:rsid w:val="00346222"/>
    <w:rsid w:val="00364AF1"/>
    <w:rsid w:val="003D16D2"/>
    <w:rsid w:val="005052FC"/>
    <w:rsid w:val="005476D7"/>
    <w:rsid w:val="00585561"/>
    <w:rsid w:val="00587DA0"/>
    <w:rsid w:val="00587DC4"/>
    <w:rsid w:val="005D5592"/>
    <w:rsid w:val="00610376"/>
    <w:rsid w:val="00622414"/>
    <w:rsid w:val="00661C30"/>
    <w:rsid w:val="00696F94"/>
    <w:rsid w:val="006C622A"/>
    <w:rsid w:val="0073791C"/>
    <w:rsid w:val="007D1EB7"/>
    <w:rsid w:val="007F2C9A"/>
    <w:rsid w:val="008668FA"/>
    <w:rsid w:val="008C56EC"/>
    <w:rsid w:val="008E4A58"/>
    <w:rsid w:val="009B6E14"/>
    <w:rsid w:val="009C3AE7"/>
    <w:rsid w:val="00A6179A"/>
    <w:rsid w:val="00A66BA7"/>
    <w:rsid w:val="00B727E1"/>
    <w:rsid w:val="00B77779"/>
    <w:rsid w:val="00C077ED"/>
    <w:rsid w:val="00CA4077"/>
    <w:rsid w:val="00D21CDD"/>
    <w:rsid w:val="00D54FFF"/>
    <w:rsid w:val="00D7117B"/>
    <w:rsid w:val="00DA7BBD"/>
    <w:rsid w:val="00E3299F"/>
    <w:rsid w:val="00E938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1BE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Calibr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6EB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0673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931F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rsid w:val="00A256FE"/>
    <w:pPr>
      <w:keepNext/>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180"/>
      <w:jc w:val="right"/>
      <w:outlineLvl w:val="4"/>
    </w:pPr>
    <w:rPr>
      <w:rFonts w:ascii="Comic Sans MS" w:eastAsia="Times New Roman" w:hAnsi="Comic Sans MS" w:cs="Times New Roman"/>
      <w:b/>
      <w:snapToGrid w:val="0"/>
      <w:sz w:val="32"/>
      <w:szCs w:val="32"/>
      <w:lang w:val="en-G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A256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56FE"/>
  </w:style>
  <w:style w:type="paragraph" w:styleId="Footer">
    <w:name w:val="footer"/>
    <w:basedOn w:val="Normal"/>
    <w:link w:val="FooterChar"/>
    <w:uiPriority w:val="99"/>
    <w:unhideWhenUsed/>
    <w:rsid w:val="00A256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56FE"/>
  </w:style>
  <w:style w:type="paragraph" w:styleId="BalloonText">
    <w:name w:val="Balloon Text"/>
    <w:basedOn w:val="Normal"/>
    <w:link w:val="BalloonTextChar"/>
    <w:uiPriority w:val="99"/>
    <w:semiHidden/>
    <w:unhideWhenUsed/>
    <w:rsid w:val="00A256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56FE"/>
    <w:rPr>
      <w:rFonts w:ascii="Tahoma" w:hAnsi="Tahoma" w:cs="Tahoma"/>
      <w:sz w:val="16"/>
      <w:szCs w:val="16"/>
    </w:rPr>
  </w:style>
  <w:style w:type="character" w:customStyle="1" w:styleId="Heading5Char">
    <w:name w:val="Heading 5 Char"/>
    <w:basedOn w:val="DefaultParagraphFont"/>
    <w:link w:val="Heading5"/>
    <w:rsid w:val="00A256FE"/>
    <w:rPr>
      <w:rFonts w:ascii="Comic Sans MS" w:eastAsia="Times New Roman" w:hAnsi="Comic Sans MS" w:cs="Times New Roman"/>
      <w:b/>
      <w:snapToGrid w:val="0"/>
      <w:sz w:val="32"/>
      <w:szCs w:val="32"/>
      <w:lang w:val="en-GB"/>
    </w:rPr>
  </w:style>
  <w:style w:type="character" w:styleId="Hyperlink">
    <w:name w:val="Hyperlink"/>
    <w:basedOn w:val="DefaultParagraphFont"/>
    <w:uiPriority w:val="99"/>
    <w:unhideWhenUsed/>
    <w:rsid w:val="00A256FE"/>
    <w:rPr>
      <w:color w:val="0000FF" w:themeColor="hyperlink"/>
      <w:u w:val="single"/>
    </w:rPr>
  </w:style>
  <w:style w:type="table" w:styleId="TableGrid">
    <w:name w:val="Table Grid"/>
    <w:basedOn w:val="TableNormal"/>
    <w:uiPriority w:val="59"/>
    <w:rsid w:val="00206F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D6B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Pr>
      <w:rFonts w:ascii="Times New" w:eastAsia="Times New Roman" w:hAnsi="Times New" w:cs="Times New Roman"/>
      <w:snapToGrid w:val="0"/>
      <w:sz w:val="20"/>
      <w:szCs w:val="20"/>
      <w:lang w:val="en-GB"/>
    </w:rPr>
  </w:style>
  <w:style w:type="character" w:customStyle="1" w:styleId="BodyTextChar">
    <w:name w:val="Body Text Char"/>
    <w:basedOn w:val="DefaultParagraphFont"/>
    <w:link w:val="BodyText"/>
    <w:rsid w:val="00FD6BE6"/>
    <w:rPr>
      <w:rFonts w:ascii="Times New" w:eastAsia="Times New Roman" w:hAnsi="Times New" w:cs="Times New Roman"/>
      <w:snapToGrid w:val="0"/>
      <w:sz w:val="20"/>
      <w:szCs w:val="20"/>
      <w:lang w:val="en-GB"/>
    </w:rPr>
  </w:style>
  <w:style w:type="paragraph" w:styleId="ListParagraph">
    <w:name w:val="List Paragraph"/>
    <w:basedOn w:val="Normal"/>
    <w:uiPriority w:val="34"/>
    <w:qFormat/>
    <w:rsid w:val="0072732E"/>
    <w:pPr>
      <w:ind w:left="720"/>
      <w:contextualSpacing/>
    </w:pPr>
  </w:style>
  <w:style w:type="character" w:customStyle="1" w:styleId="Heading3Char">
    <w:name w:val="Heading 3 Char"/>
    <w:basedOn w:val="DefaultParagraphFont"/>
    <w:link w:val="Heading3"/>
    <w:uiPriority w:val="9"/>
    <w:semiHidden/>
    <w:rsid w:val="00E931F9"/>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397222"/>
    <w:rPr>
      <w:sz w:val="16"/>
      <w:szCs w:val="16"/>
    </w:rPr>
  </w:style>
  <w:style w:type="paragraph" w:styleId="CommentText">
    <w:name w:val="annotation text"/>
    <w:basedOn w:val="Normal"/>
    <w:link w:val="CommentTextChar"/>
    <w:uiPriority w:val="99"/>
    <w:semiHidden/>
    <w:unhideWhenUsed/>
    <w:rsid w:val="00397222"/>
    <w:pPr>
      <w:spacing w:line="240" w:lineRule="auto"/>
    </w:pPr>
    <w:rPr>
      <w:sz w:val="20"/>
      <w:szCs w:val="20"/>
    </w:rPr>
  </w:style>
  <w:style w:type="character" w:customStyle="1" w:styleId="CommentTextChar">
    <w:name w:val="Comment Text Char"/>
    <w:basedOn w:val="DefaultParagraphFont"/>
    <w:link w:val="CommentText"/>
    <w:uiPriority w:val="99"/>
    <w:semiHidden/>
    <w:rsid w:val="00397222"/>
    <w:rPr>
      <w:sz w:val="20"/>
      <w:szCs w:val="20"/>
    </w:rPr>
  </w:style>
  <w:style w:type="paragraph" w:styleId="CommentSubject">
    <w:name w:val="annotation subject"/>
    <w:basedOn w:val="CommentText"/>
    <w:next w:val="CommentText"/>
    <w:link w:val="CommentSubjectChar"/>
    <w:uiPriority w:val="99"/>
    <w:semiHidden/>
    <w:unhideWhenUsed/>
    <w:rsid w:val="00397222"/>
    <w:rPr>
      <w:b/>
      <w:bCs/>
    </w:rPr>
  </w:style>
  <w:style w:type="character" w:customStyle="1" w:styleId="CommentSubjectChar">
    <w:name w:val="Comment Subject Char"/>
    <w:basedOn w:val="CommentTextChar"/>
    <w:link w:val="CommentSubject"/>
    <w:uiPriority w:val="99"/>
    <w:semiHidden/>
    <w:rsid w:val="00397222"/>
    <w:rPr>
      <w:b/>
      <w:bCs/>
      <w:sz w:val="20"/>
      <w:szCs w:val="20"/>
    </w:rPr>
  </w:style>
  <w:style w:type="paragraph" w:styleId="NoSpacing">
    <w:name w:val="No Spacing"/>
    <w:uiPriority w:val="1"/>
    <w:qFormat/>
    <w:rsid w:val="006553C9"/>
    <w:pPr>
      <w:spacing w:after="0" w:line="240" w:lineRule="auto"/>
    </w:pPr>
    <w:rPr>
      <w:rFonts w:cs="Times New Roman"/>
      <w:lang w:val="en-US"/>
    </w:rPr>
  </w:style>
  <w:style w:type="character" w:styleId="FollowedHyperlink">
    <w:name w:val="FollowedHyperlink"/>
    <w:basedOn w:val="DefaultParagraphFont"/>
    <w:uiPriority w:val="99"/>
    <w:semiHidden/>
    <w:unhideWhenUsed/>
    <w:rsid w:val="00BB6AFB"/>
    <w:rPr>
      <w:color w:val="800080" w:themeColor="followedHyperlink"/>
      <w:u w:val="single"/>
    </w:rPr>
  </w:style>
  <w:style w:type="character" w:customStyle="1" w:styleId="Heading2Char">
    <w:name w:val="Heading 2 Char"/>
    <w:basedOn w:val="DefaultParagraphFont"/>
    <w:link w:val="Heading2"/>
    <w:uiPriority w:val="9"/>
    <w:semiHidden/>
    <w:rsid w:val="0050673A"/>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CB12B9"/>
    <w:pPr>
      <w:spacing w:after="0" w:line="240" w:lineRule="auto"/>
    </w:pPr>
  </w:style>
  <w:style w:type="character" w:customStyle="1" w:styleId="Heading1Char">
    <w:name w:val="Heading 1 Char"/>
    <w:basedOn w:val="DefaultParagraphFont"/>
    <w:link w:val="Heading1"/>
    <w:uiPriority w:val="9"/>
    <w:rsid w:val="003B6EBC"/>
    <w:rPr>
      <w:rFonts w:asciiTheme="majorHAnsi" w:eastAsiaTheme="majorEastAsia" w:hAnsiTheme="majorHAnsi" w:cstheme="majorBidi"/>
      <w:color w:val="365F91" w:themeColor="accent1" w:themeShade="BF"/>
      <w:sz w:val="32"/>
      <w:szCs w:val="32"/>
    </w:rPr>
  </w:style>
  <w:style w:type="character" w:customStyle="1" w:styleId="UnresolvedMention1">
    <w:name w:val="Unresolved Mention1"/>
    <w:basedOn w:val="DefaultParagraphFont"/>
    <w:uiPriority w:val="99"/>
    <w:semiHidden/>
    <w:unhideWhenUsed/>
    <w:rsid w:val="002E06BA"/>
    <w:rPr>
      <w:color w:val="605E5C"/>
      <w:shd w:val="clear" w:color="auto" w:fill="E1DFDD"/>
    </w:rPr>
  </w:style>
  <w:style w:type="paragraph" w:customStyle="1" w:styleId="Body">
    <w:name w:val="Body"/>
    <w:rsid w:val="00AB07D1"/>
    <w:pPr>
      <w:pBdr>
        <w:top w:val="nil"/>
        <w:left w:val="nil"/>
        <w:bottom w:val="nil"/>
        <w:right w:val="nil"/>
        <w:between w:val="nil"/>
        <w:bar w:val="nil"/>
      </w:pBdr>
      <w:spacing w:after="0" w:line="240" w:lineRule="auto"/>
    </w:pPr>
    <w:rPr>
      <w:rFonts w:ascii="Helvetica" w:eastAsia="Helvetica" w:hAnsi="Helvetica" w:cs="Helvetica"/>
      <w:color w:val="000000"/>
      <w:bdr w:val="nil"/>
      <w:lang w:val="en-US"/>
    </w:rPr>
  </w:style>
  <w:style w:type="character" w:customStyle="1" w:styleId="UnresolvedMention2">
    <w:name w:val="Unresolved Mention2"/>
    <w:basedOn w:val="DefaultParagraphFont"/>
    <w:uiPriority w:val="99"/>
    <w:semiHidden/>
    <w:unhideWhenUsed/>
    <w:rsid w:val="00B6782A"/>
    <w:rPr>
      <w:color w:val="605E5C"/>
      <w:shd w:val="clear" w:color="auto" w:fill="E1DFDD"/>
    </w:rPr>
  </w:style>
  <w:style w:type="character" w:styleId="UnresolvedMention">
    <w:name w:val="Unresolved Mention"/>
    <w:basedOn w:val="DefaultParagraphFont"/>
    <w:uiPriority w:val="99"/>
    <w:semiHidden/>
    <w:unhideWhenUsed/>
    <w:rsid w:val="00E1433E"/>
    <w:rPr>
      <w:color w:val="605E5C"/>
      <w:shd w:val="clear" w:color="auto" w:fill="E1DFDD"/>
    </w:rPr>
  </w:style>
  <w:style w:type="paragraph" w:customStyle="1" w:styleId="paragraph">
    <w:name w:val="paragraph"/>
    <w:basedOn w:val="Normal"/>
    <w:rsid w:val="00413FE4"/>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6674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brussoni@bcchr.ubc.ca" TargetMode="External"/><Relationship Id="rId13" Type="http://schemas.openxmlformats.org/officeDocument/2006/relationships/hyperlink" Target="https://earlylearning.ubc.ca/reports/" TargetMode="External"/><Relationship Id="rId18" Type="http://schemas.openxmlformats.org/officeDocument/2006/relationships/image" Target="media/image1.jp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privacy@help.ubc.ca" TargetMode="External"/><Relationship Id="rId17" Type="http://schemas.openxmlformats.org/officeDocument/2006/relationships/hyperlink" Target="mailto:RSIL@ors.ubc.ca"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edi@help.ubc.ca"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arlylearning.ubc.ca/about/privacy-and-ethics/"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earlylearning.ubc.ca/edi" TargetMode="External"/><Relationship Id="rId23" Type="http://schemas.openxmlformats.org/officeDocument/2006/relationships/header" Target="header3.xml"/><Relationship Id="rId10" Type="http://schemas.openxmlformats.org/officeDocument/2006/relationships/hyperlink" Target="mailto:edi@help.ubc.ca"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di@help.ubc.ca" TargetMode="External"/><Relationship Id="rId14" Type="http://schemas.openxmlformats.org/officeDocument/2006/relationships/hyperlink" Target="https://earlylearning.ubc.ca/about/aboriginal-steering-committee/" TargetMode="External"/><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3" Type="http://schemas.openxmlformats.org/officeDocument/2006/relationships/image" Target="media/image20.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GATTb3pBCIST0ubTK2gauLCwtfw==">AMUW2mWT2T7eNMyWVJtydGks8QIVhlTTGaCXuXsD0eCFQEtY4nxd9jCQm0mot8rjSmRiwz5hWFe62/BjNhHjF57p7r5Ob/WE5P3LDLdyz1GHYGE4SJzegIKhdZYxH+7uiUTashDc9BGX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738</Words>
  <Characters>4211</Characters>
  <Application>Microsoft Office Word</Application>
  <DocSecurity>0</DocSecurity>
  <Lines>35</Lines>
  <Paragraphs>9</Paragraphs>
  <ScaleCrop>false</ScaleCrop>
  <Company/>
  <LinksUpToDate>false</LinksUpToDate>
  <CharactersWithSpaces>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2024-09-06T22:23:00Z</dcterms:created>
  <dcterms:modified xsi:type="dcterms:W3CDTF">2025-09-11T16:25:00Z</dcterms:modified>
</cp:coreProperties>
</file>