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8E" w:rsidRPr="00D27C8E" w:rsidRDefault="00D27C8E" w:rsidP="00D27C8E">
      <w:pPr>
        <w:pStyle w:val="a3"/>
        <w:shd w:val="clear" w:color="auto" w:fill="FFFFFF"/>
        <w:tabs>
          <w:tab w:val="left" w:pos="3630"/>
          <w:tab w:val="center" w:pos="4819"/>
        </w:tabs>
        <w:spacing w:before="384" w:beforeAutospacing="0" w:after="384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C8E">
        <w:rPr>
          <w:color w:val="000000" w:themeColor="text1"/>
        </w:rPr>
        <w:t xml:space="preserve">#1 </w:t>
      </w:r>
      <w:proofErr w:type="spellStart"/>
      <w:r w:rsidRPr="00D27C8E">
        <w:rPr>
          <w:color w:val="000000" w:themeColor="text1"/>
        </w:rPr>
        <w:t>Letter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Complaint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Scientific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Support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Department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Inc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 xml:space="preserve">4090 </w:t>
      </w:r>
      <w:proofErr w:type="spellStart"/>
      <w:r w:rsidRPr="00D27C8E">
        <w:rPr>
          <w:color w:val="000000" w:themeColor="text1"/>
        </w:rPr>
        <w:t>Stn</w:t>
      </w:r>
      <w:proofErr w:type="spellEnd"/>
      <w:r w:rsidRPr="00D27C8E">
        <w:rPr>
          <w:color w:val="000000" w:themeColor="text1"/>
        </w:rPr>
        <w:t xml:space="preserve"> A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Toronto</w:t>
      </w:r>
      <w:proofErr w:type="spellEnd"/>
      <w:r w:rsidRPr="00D27C8E">
        <w:rPr>
          <w:color w:val="000000" w:themeColor="text1"/>
        </w:rPr>
        <w:t>, ON</w:t>
      </w:r>
      <w:r>
        <w:rPr>
          <w:color w:val="000000" w:themeColor="text1"/>
          <w:lang w:val="en-US"/>
        </w:rPr>
        <w:t xml:space="preserve"> </w:t>
      </w:r>
      <w:r w:rsidRPr="00D27C8E">
        <w:rPr>
          <w:color w:val="000000" w:themeColor="text1"/>
        </w:rPr>
        <w:t>M5W 0E9</w:t>
      </w:r>
    </w:p>
    <w:p w:rsid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</w:p>
    <w:p w:rsid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November</w:t>
      </w:r>
      <w:proofErr w:type="spellEnd"/>
      <w:r w:rsidRPr="00D27C8E">
        <w:rPr>
          <w:color w:val="000000" w:themeColor="text1"/>
        </w:rPr>
        <w:t xml:space="preserve"> 28, 2019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Taras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Shyp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675 W 10</w:t>
      </w:r>
      <w:r w:rsidRPr="00D27C8E">
        <w:rPr>
          <w:color w:val="000000" w:themeColor="text1"/>
          <w:bdr w:val="none" w:sz="0" w:space="0" w:color="auto" w:frame="1"/>
          <w:vertAlign w:val="superscript"/>
        </w:rPr>
        <w:t>th </w:t>
      </w:r>
      <w:proofErr w:type="spellStart"/>
      <w:r w:rsidRPr="00D27C8E">
        <w:rPr>
          <w:color w:val="000000" w:themeColor="text1"/>
        </w:rPr>
        <w:t>Ave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Room</w:t>
      </w:r>
      <w:proofErr w:type="spellEnd"/>
      <w:r w:rsidRPr="00D27C8E">
        <w:rPr>
          <w:color w:val="000000" w:themeColor="text1"/>
        </w:rPr>
        <w:t xml:space="preserve"> 3.414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Vancouver</w:t>
      </w:r>
      <w:proofErr w:type="spellEnd"/>
      <w:r w:rsidRPr="00D27C8E">
        <w:rPr>
          <w:color w:val="000000" w:themeColor="text1"/>
        </w:rPr>
        <w:t>, BC</w:t>
      </w:r>
      <w:r>
        <w:rPr>
          <w:color w:val="000000" w:themeColor="text1"/>
          <w:lang w:val="en-US"/>
        </w:rPr>
        <w:t xml:space="preserve"> </w:t>
      </w:r>
      <w:r w:rsidRPr="00D27C8E">
        <w:rPr>
          <w:color w:val="000000" w:themeColor="text1"/>
        </w:rPr>
        <w:t>V5Z 1L3 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  <w:proofErr w:type="spellStart"/>
      <w:r w:rsidRPr="00D27C8E">
        <w:rPr>
          <w:color w:val="000000" w:themeColor="text1"/>
        </w:rPr>
        <w:t>Dear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Scientific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Support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Specialist</w:t>
      </w:r>
      <w:proofErr w:type="spellEnd"/>
      <w:r w:rsidRPr="00D27C8E">
        <w:rPr>
          <w:color w:val="000000" w:themeColor="text1"/>
        </w:rPr>
        <w:t>,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 xml:space="preserve">I </w:t>
      </w:r>
      <w:proofErr w:type="spellStart"/>
      <w:r w:rsidRPr="00D27C8E">
        <w:rPr>
          <w:color w:val="000000" w:themeColor="text1"/>
        </w:rPr>
        <w:t>would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like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express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pleasure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using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products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long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time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during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laboratory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work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Sorensen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BC </w:t>
      </w:r>
      <w:proofErr w:type="spellStart"/>
      <w:r w:rsidRPr="00D27C8E">
        <w:rPr>
          <w:color w:val="000000" w:themeColor="text1"/>
        </w:rPr>
        <w:t>Cancer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Research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Center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Unfortunately</w:t>
      </w:r>
      <w:proofErr w:type="spellEnd"/>
      <w:r w:rsidRPr="00D27C8E">
        <w:rPr>
          <w:color w:val="000000" w:themeColor="text1"/>
        </w:rPr>
        <w:t xml:space="preserve">, I </w:t>
      </w:r>
      <w:proofErr w:type="spellStart"/>
      <w:r w:rsidRPr="00D27C8E">
        <w:rPr>
          <w:color w:val="000000" w:themeColor="text1"/>
        </w:rPr>
        <w:t>could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get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good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results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last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experiments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using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ab207914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(</w:t>
      </w:r>
      <w:hyperlink r:id="rId6" w:history="1">
        <w:r w:rsidRPr="00D27C8E">
          <w:rPr>
            <w:rStyle w:val="a4"/>
            <w:color w:val="000000" w:themeColor="text1"/>
            <w:bdr w:val="none" w:sz="0" w:space="0" w:color="auto" w:frame="1"/>
          </w:rPr>
          <w:t>https://www.abcam.com/steap1-antibody-j2d2-n-terminal-ab207914.html</w:t>
        </w:r>
      </w:hyperlink>
      <w:r w:rsidRPr="00D27C8E">
        <w:rPr>
          <w:color w:val="000000" w:themeColor="text1"/>
        </w:rPr>
        <w:t xml:space="preserve">) </w:t>
      </w:r>
      <w:proofErr w:type="spellStart"/>
      <w:r w:rsidRPr="00D27C8E">
        <w:rPr>
          <w:color w:val="000000" w:themeColor="text1"/>
        </w:rPr>
        <w:t>that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purchased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November</w:t>
      </w:r>
      <w:proofErr w:type="spellEnd"/>
      <w:r w:rsidRPr="00D27C8E">
        <w:rPr>
          <w:color w:val="000000" w:themeColor="text1"/>
        </w:rPr>
        <w:t xml:space="preserve"> 14, 2019, </w:t>
      </w:r>
      <w:proofErr w:type="spellStart"/>
      <w:r w:rsidRPr="00D27C8E">
        <w:rPr>
          <w:color w:val="000000" w:themeColor="text1"/>
        </w:rPr>
        <w:t>from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laboratory`s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account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laboratory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manager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Xu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Ly</w:t>
      </w:r>
      <w:proofErr w:type="spellEnd"/>
      <w:r w:rsidRPr="00D27C8E">
        <w:rPr>
          <w:color w:val="000000" w:themeColor="text1"/>
        </w:rPr>
        <w:t xml:space="preserve"> (</w:t>
      </w:r>
      <w:proofErr w:type="spellStart"/>
      <w:r w:rsidRPr="00D27C8E">
        <w:rPr>
          <w:color w:val="000000" w:themeColor="text1"/>
        </w:rPr>
        <w:t>reference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number</w:t>
      </w:r>
      <w:proofErr w:type="spellEnd"/>
      <w:r w:rsidRPr="00D27C8E">
        <w:rPr>
          <w:color w:val="000000" w:themeColor="text1"/>
        </w:rPr>
        <w:t xml:space="preserve"> PS 0003465).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We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previously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used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Anti-STEAP-1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However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using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this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Western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blot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immunofluorescence</w:t>
      </w:r>
      <w:proofErr w:type="spellEnd"/>
      <w:r w:rsidRPr="00D27C8E">
        <w:rPr>
          <w:color w:val="000000" w:themeColor="text1"/>
        </w:rPr>
        <w:t xml:space="preserve"> I </w:t>
      </w:r>
      <w:proofErr w:type="spellStart"/>
      <w:r w:rsidRPr="00D27C8E">
        <w:rPr>
          <w:color w:val="000000" w:themeColor="text1"/>
        </w:rPr>
        <w:t>was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able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get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signal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samples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Nevertheless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by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utilizing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antibodies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from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other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manufacturer</w:t>
      </w:r>
      <w:proofErr w:type="spellEnd"/>
      <w:r w:rsidRPr="00D27C8E">
        <w:rPr>
          <w:color w:val="000000" w:themeColor="text1"/>
        </w:rPr>
        <w:t xml:space="preserve"> STEAP-1 </w:t>
      </w:r>
      <w:proofErr w:type="spellStart"/>
      <w:r w:rsidRPr="00D27C8E">
        <w:rPr>
          <w:color w:val="000000" w:themeColor="text1"/>
        </w:rPr>
        <w:t>expression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detected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samples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general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procedures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aforementioned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assays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provided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accordingly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recommendations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all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possible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troubleshouting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steps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performed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well</w:t>
      </w:r>
      <w:proofErr w:type="spellEnd"/>
      <w:r w:rsidRPr="00D27C8E">
        <w:rPr>
          <w:color w:val="000000" w:themeColor="text1"/>
        </w:rPr>
        <w:t>.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Consequently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part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products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guarantee</w:t>
      </w:r>
      <w:proofErr w:type="spellEnd"/>
      <w:r w:rsidRPr="00D27C8E">
        <w:rPr>
          <w:color w:val="000000" w:themeColor="text1"/>
        </w:rPr>
        <w:t xml:space="preserve">, I </w:t>
      </w:r>
      <w:proofErr w:type="spellStart"/>
      <w:r w:rsidRPr="00D27C8E">
        <w:rPr>
          <w:color w:val="000000" w:themeColor="text1"/>
        </w:rPr>
        <w:t>would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like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ask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about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refunding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product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performing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stated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datasheet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other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If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have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questions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please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contact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through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phone</w:t>
      </w:r>
      <w:proofErr w:type="spellEnd"/>
      <w:r w:rsidRPr="00D27C8E">
        <w:rPr>
          <w:color w:val="000000" w:themeColor="text1"/>
        </w:rPr>
        <w:t xml:space="preserve"> 674 675 8000 </w:t>
      </w:r>
      <w:proofErr w:type="spellStart"/>
      <w:r w:rsidRPr="00D27C8E">
        <w:rPr>
          <w:color w:val="000000" w:themeColor="text1"/>
        </w:rPr>
        <w:t>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via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email</w:t>
      </w:r>
      <w:proofErr w:type="spellEnd"/>
      <w:r w:rsidRPr="00D27C8E">
        <w:rPr>
          <w:color w:val="000000" w:themeColor="text1"/>
        </w:rPr>
        <w:t>: </w:t>
      </w:r>
      <w:hyperlink r:id="rId7" w:history="1">
        <w:r w:rsidRPr="00D27C8E">
          <w:rPr>
            <w:rStyle w:val="a4"/>
            <w:color w:val="000000" w:themeColor="text1"/>
            <w:bdr w:val="none" w:sz="0" w:space="0" w:color="auto" w:frame="1"/>
          </w:rPr>
          <w:t>tshyp@alumni.ubc.ca</w:t>
        </w:r>
      </w:hyperlink>
      <w:r w:rsidRPr="00D27C8E">
        <w:rPr>
          <w:color w:val="000000" w:themeColor="text1"/>
        </w:rPr>
        <w:t>.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  <w:proofErr w:type="spellStart"/>
      <w:r w:rsidRPr="00D27C8E">
        <w:rPr>
          <w:color w:val="000000" w:themeColor="text1"/>
        </w:rPr>
        <w:t>Sincerely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yours</w:t>
      </w:r>
      <w:proofErr w:type="spellEnd"/>
      <w:r w:rsidRPr="00D27C8E">
        <w:rPr>
          <w:color w:val="000000" w:themeColor="text1"/>
        </w:rPr>
        <w:t>,</w:t>
      </w:r>
    </w:p>
    <w:p w:rsid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noProof/>
          <w:color w:val="000000" w:themeColor="text1"/>
        </w:rPr>
        <w:drawing>
          <wp:inline distT="0" distB="0" distL="0" distR="0">
            <wp:extent cx="1095375" cy="447675"/>
            <wp:effectExtent l="0" t="0" r="9525" b="9525"/>
            <wp:docPr id="2" name="Рисунок 2" descr="http://blogs.ubc.ca/engl301-99a-2019wa/files/2019/11/signature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ubc.ca/engl301-99a-2019wa/files/2019/11/signature-300x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Taras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Shyp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lastRenderedPageBreak/>
        <w:t xml:space="preserve">#2 </w:t>
      </w:r>
      <w:proofErr w:type="spellStart"/>
      <w:r w:rsidRPr="00D27C8E">
        <w:rPr>
          <w:color w:val="000000" w:themeColor="text1"/>
        </w:rPr>
        <w:t>Bad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News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Letter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Taras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Shyp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675 W 10</w:t>
      </w:r>
      <w:r w:rsidRPr="00D27C8E">
        <w:rPr>
          <w:color w:val="000000" w:themeColor="text1"/>
          <w:bdr w:val="none" w:sz="0" w:space="0" w:color="auto" w:frame="1"/>
          <w:vertAlign w:val="superscript"/>
        </w:rPr>
        <w:t>th </w:t>
      </w:r>
      <w:proofErr w:type="spellStart"/>
      <w:r w:rsidRPr="00D27C8E">
        <w:rPr>
          <w:color w:val="000000" w:themeColor="text1"/>
        </w:rPr>
        <w:t>Ave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Room</w:t>
      </w:r>
      <w:proofErr w:type="spellEnd"/>
      <w:r w:rsidRPr="00D27C8E">
        <w:rPr>
          <w:color w:val="000000" w:themeColor="text1"/>
        </w:rPr>
        <w:t xml:space="preserve"> 3.414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Vancouver</w:t>
      </w:r>
      <w:proofErr w:type="spellEnd"/>
      <w:r w:rsidRPr="00D27C8E">
        <w:rPr>
          <w:color w:val="000000" w:themeColor="text1"/>
        </w:rPr>
        <w:t>, BC</w:t>
      </w:r>
      <w:r>
        <w:rPr>
          <w:color w:val="000000" w:themeColor="text1"/>
          <w:lang w:val="en-US"/>
        </w:rPr>
        <w:t xml:space="preserve"> </w:t>
      </w:r>
      <w:r w:rsidRPr="00D27C8E">
        <w:rPr>
          <w:color w:val="000000" w:themeColor="text1"/>
        </w:rPr>
        <w:t>V5Z 1L3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  <w:proofErr w:type="spellStart"/>
      <w:r w:rsidRPr="00D27C8E">
        <w:rPr>
          <w:color w:val="000000" w:themeColor="text1"/>
        </w:rPr>
        <w:t>November</w:t>
      </w:r>
      <w:proofErr w:type="spellEnd"/>
      <w:r w:rsidRPr="00D27C8E">
        <w:rPr>
          <w:color w:val="000000" w:themeColor="text1"/>
        </w:rPr>
        <w:t xml:space="preserve"> 29, 2019 </w:t>
      </w:r>
    </w:p>
    <w:p w:rsid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Scientific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Support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Department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Inc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 xml:space="preserve">4090 </w:t>
      </w:r>
      <w:proofErr w:type="spellStart"/>
      <w:r w:rsidRPr="00D27C8E">
        <w:rPr>
          <w:color w:val="000000" w:themeColor="text1"/>
        </w:rPr>
        <w:t>Stn</w:t>
      </w:r>
      <w:proofErr w:type="spellEnd"/>
      <w:r w:rsidRPr="00D27C8E">
        <w:rPr>
          <w:color w:val="000000" w:themeColor="text1"/>
        </w:rPr>
        <w:t xml:space="preserve"> A</w:t>
      </w:r>
      <w:r w:rsidRPr="00D27C8E">
        <w:rPr>
          <w:color w:val="000000" w:themeColor="text1"/>
        </w:rPr>
        <w:br/>
      </w:r>
      <w:proofErr w:type="spellStart"/>
      <w:r w:rsidRPr="00D27C8E">
        <w:rPr>
          <w:color w:val="000000" w:themeColor="text1"/>
        </w:rPr>
        <w:t>Toronto</w:t>
      </w:r>
      <w:proofErr w:type="spellEnd"/>
      <w:r w:rsidRPr="00D27C8E">
        <w:rPr>
          <w:color w:val="000000" w:themeColor="text1"/>
        </w:rPr>
        <w:t>, ON</w:t>
      </w:r>
      <w:r>
        <w:rPr>
          <w:color w:val="000000" w:themeColor="text1"/>
          <w:lang w:val="en-US"/>
        </w:rPr>
        <w:t xml:space="preserve"> </w:t>
      </w:r>
      <w:r w:rsidRPr="00D27C8E">
        <w:rPr>
          <w:color w:val="000000" w:themeColor="text1"/>
        </w:rPr>
        <w:t>M5W 0E9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  <w:proofErr w:type="spellStart"/>
      <w:r w:rsidRPr="00D27C8E">
        <w:rPr>
          <w:color w:val="000000" w:themeColor="text1"/>
        </w:rPr>
        <w:t>Dear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Taras</w:t>
      </w:r>
      <w:proofErr w:type="spellEnd"/>
      <w:r w:rsidRPr="00D27C8E">
        <w:rPr>
          <w:color w:val="000000" w:themeColor="text1"/>
        </w:rPr>
        <w:t>, 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Thank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getting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touch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about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our</w:t>
      </w:r>
      <w:proofErr w:type="spellEnd"/>
      <w:r w:rsidRPr="00D27C8E">
        <w:rPr>
          <w:color w:val="000000" w:themeColor="text1"/>
        </w:rPr>
        <w:t xml:space="preserve"> Anti-STEAP1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(ab207914). </w:t>
      </w:r>
      <w:proofErr w:type="spellStart"/>
      <w:r w:rsidRPr="00D27C8E">
        <w:rPr>
          <w:color w:val="000000" w:themeColor="text1"/>
        </w:rPr>
        <w:t>It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undeniably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that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supplies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play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important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role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daily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work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scientists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and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goal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provide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high-quality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products</w:t>
      </w:r>
      <w:proofErr w:type="spellEnd"/>
      <w:r w:rsidRPr="00D27C8E">
        <w:rPr>
          <w:color w:val="000000" w:themeColor="text1"/>
        </w:rPr>
        <w:t xml:space="preserve">. I </w:t>
      </w:r>
      <w:proofErr w:type="spellStart"/>
      <w:r w:rsidRPr="00D27C8E">
        <w:rPr>
          <w:color w:val="000000" w:themeColor="text1"/>
        </w:rPr>
        <w:t>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sorry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hear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that</w:t>
      </w:r>
      <w:proofErr w:type="spellEnd"/>
      <w:r w:rsidRPr="00D27C8E">
        <w:rPr>
          <w:color w:val="000000" w:themeColor="text1"/>
        </w:rPr>
        <w:t xml:space="preserve"> ab207914 </w:t>
      </w:r>
      <w:proofErr w:type="spellStart"/>
      <w:r w:rsidRPr="00D27C8E">
        <w:rPr>
          <w:color w:val="000000" w:themeColor="text1"/>
        </w:rPr>
        <w:t>did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perform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expected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samples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given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that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another</w:t>
      </w:r>
      <w:proofErr w:type="spellEnd"/>
      <w:r w:rsidRPr="00D27C8E">
        <w:rPr>
          <w:color w:val="000000" w:themeColor="text1"/>
        </w:rPr>
        <w:t xml:space="preserve"> anti-STEAP1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worked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samples</w:t>
      </w:r>
      <w:proofErr w:type="spellEnd"/>
      <w:r w:rsidRPr="00D27C8E">
        <w:rPr>
          <w:color w:val="000000" w:themeColor="text1"/>
        </w:rPr>
        <w:t>.</w:t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such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part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Abpromise</w:t>
      </w:r>
      <w:proofErr w:type="spellEnd"/>
      <w:r w:rsidRPr="00D27C8E">
        <w:rPr>
          <w:color w:val="000000" w:themeColor="text1"/>
          <w:bdr w:val="none" w:sz="0" w:space="0" w:color="auto" w:frame="1"/>
          <w:vertAlign w:val="superscript"/>
        </w:rPr>
        <w:t> </w:t>
      </w:r>
      <w:proofErr w:type="spellStart"/>
      <w:r w:rsidRPr="00D27C8E">
        <w:rPr>
          <w:color w:val="000000" w:themeColor="text1"/>
        </w:rPr>
        <w:t>guarantee</w:t>
      </w:r>
      <w:proofErr w:type="spellEnd"/>
      <w:r w:rsidRPr="00D27C8E">
        <w:rPr>
          <w:color w:val="000000" w:themeColor="text1"/>
        </w:rPr>
        <w:t xml:space="preserve">, I </w:t>
      </w:r>
      <w:proofErr w:type="spellStart"/>
      <w:r w:rsidRPr="00D27C8E">
        <w:rPr>
          <w:color w:val="000000" w:themeColor="text1"/>
        </w:rPr>
        <w:t>would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happy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send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replacement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(</w:t>
      </w:r>
      <w:proofErr w:type="spellStart"/>
      <w:r w:rsidRPr="00D27C8E">
        <w:rPr>
          <w:color w:val="000000" w:themeColor="text1"/>
        </w:rPr>
        <w:t>any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antibody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from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catalog</w:t>
      </w:r>
      <w:proofErr w:type="spellEnd"/>
      <w:r w:rsidRPr="00D27C8E">
        <w:rPr>
          <w:color w:val="000000" w:themeColor="text1"/>
        </w:rPr>
        <w:t xml:space="preserve">) </w:t>
      </w:r>
      <w:proofErr w:type="spellStart"/>
      <w:r w:rsidRPr="00D27C8E">
        <w:rPr>
          <w:color w:val="000000" w:themeColor="text1"/>
        </w:rPr>
        <w:t>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replace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it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product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same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price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range</w:t>
      </w:r>
      <w:proofErr w:type="spellEnd"/>
      <w:r w:rsidRPr="00D27C8E">
        <w:rPr>
          <w:color w:val="000000" w:themeColor="text1"/>
        </w:rPr>
        <w:t xml:space="preserve"> ab207914. </w:t>
      </w:r>
      <w:proofErr w:type="spellStart"/>
      <w:r w:rsidRPr="00D27C8E">
        <w:rPr>
          <w:color w:val="000000" w:themeColor="text1"/>
        </w:rPr>
        <w:t>Unfortunately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accordingly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recently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revised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Abcam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guarantee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rules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we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not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able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provide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refunding</w:t>
      </w:r>
      <w:proofErr w:type="spellEnd"/>
      <w:r w:rsidRPr="00D27C8E">
        <w:rPr>
          <w:color w:val="000000" w:themeColor="text1"/>
        </w:rPr>
        <w:t xml:space="preserve">, </w:t>
      </w:r>
      <w:proofErr w:type="spellStart"/>
      <w:r w:rsidRPr="00D27C8E">
        <w:rPr>
          <w:color w:val="000000" w:themeColor="text1"/>
        </w:rPr>
        <w:t>but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can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offer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a 50 % </w:t>
      </w:r>
      <w:proofErr w:type="spellStart"/>
      <w:r w:rsidRPr="00D27C8E">
        <w:rPr>
          <w:color w:val="000000" w:themeColor="text1"/>
        </w:rPr>
        <w:t>discount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the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next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purchase</w:t>
      </w:r>
      <w:proofErr w:type="spellEnd"/>
      <w:r w:rsidRPr="00D27C8E">
        <w:rPr>
          <w:color w:val="000000" w:themeColor="text1"/>
        </w:rPr>
        <w:t>.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We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have</w:t>
      </w:r>
      <w:proofErr w:type="spellEnd"/>
      <w:r w:rsidRPr="00D27C8E">
        <w:rPr>
          <w:color w:val="000000" w:themeColor="text1"/>
        </w:rPr>
        <w:t xml:space="preserve"> a </w:t>
      </w:r>
      <w:proofErr w:type="spellStart"/>
      <w:r w:rsidRPr="00D27C8E">
        <w:rPr>
          <w:color w:val="000000" w:themeColor="text1"/>
        </w:rPr>
        <w:t>pleasure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supply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materials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Sorensen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Laboratory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many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years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which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helped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make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breakthrough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discoveries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in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molecular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biology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We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hope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further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fruitful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collaboration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with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laboratory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support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teams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would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help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with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any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questions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may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have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about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our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products</w:t>
      </w:r>
      <w:proofErr w:type="spellEnd"/>
      <w:r w:rsidRPr="00D27C8E">
        <w:rPr>
          <w:color w:val="000000" w:themeColor="text1"/>
        </w:rPr>
        <w:t xml:space="preserve">. </w:t>
      </w:r>
      <w:proofErr w:type="spellStart"/>
      <w:r w:rsidRPr="00D27C8E">
        <w:rPr>
          <w:color w:val="000000" w:themeColor="text1"/>
        </w:rPr>
        <w:t>Looking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forward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to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hearing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from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you</w:t>
      </w:r>
      <w:proofErr w:type="spellEnd"/>
      <w:r w:rsidRPr="00D27C8E">
        <w:rPr>
          <w:color w:val="000000" w:themeColor="text1"/>
        </w:rPr>
        <w:t>.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 </w:t>
      </w:r>
      <w:proofErr w:type="spellStart"/>
      <w:r w:rsidRPr="00D27C8E">
        <w:rPr>
          <w:color w:val="000000" w:themeColor="text1"/>
        </w:rPr>
        <w:t>Sincerely</w:t>
      </w:r>
      <w:proofErr w:type="spellEnd"/>
      <w:r w:rsidRPr="00D27C8E">
        <w:rPr>
          <w:color w:val="000000" w:themeColor="text1"/>
        </w:rPr>
        <w:t>,</w:t>
      </w:r>
    </w:p>
    <w:p w:rsidR="00D27C8E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noProof/>
          <w:color w:val="000000" w:themeColor="text1"/>
        </w:rPr>
        <w:drawing>
          <wp:inline distT="0" distB="0" distL="0" distR="0">
            <wp:extent cx="971550" cy="476250"/>
            <wp:effectExtent l="0" t="0" r="0" b="0"/>
            <wp:docPr id="1" name="Рисунок 1" descr="http://blogs.ubc.ca/engl301-99a-2019wa/files/2019/11/signature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ubc.ca/engl301-99a-2019wa/files/2019/11/signature-300x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Taras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Shyp</w:t>
      </w:r>
      <w:proofErr w:type="spellEnd"/>
    </w:p>
    <w:p w:rsidR="00D27C8E" w:rsidRPr="00D27C8E" w:rsidRDefault="00D27C8E" w:rsidP="00D27C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D27C8E">
        <w:rPr>
          <w:color w:val="000000" w:themeColor="text1"/>
        </w:rPr>
        <w:t>Scientific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Support</w:t>
      </w:r>
      <w:proofErr w:type="spellEnd"/>
      <w:r w:rsidRPr="00D27C8E">
        <w:rPr>
          <w:color w:val="000000" w:themeColor="text1"/>
        </w:rPr>
        <w:t xml:space="preserve"> </w:t>
      </w:r>
      <w:proofErr w:type="spellStart"/>
      <w:r w:rsidRPr="00D27C8E">
        <w:rPr>
          <w:color w:val="000000" w:themeColor="text1"/>
        </w:rPr>
        <w:t>Specialist</w:t>
      </w:r>
      <w:proofErr w:type="spellEnd"/>
    </w:p>
    <w:p w:rsidR="00096650" w:rsidRPr="00D27C8E" w:rsidRDefault="00D27C8E" w:rsidP="00D27C8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 w:themeColor="text1"/>
        </w:rPr>
      </w:pPr>
      <w:r w:rsidRPr="00D27C8E">
        <w:rPr>
          <w:color w:val="000000" w:themeColor="text1"/>
        </w:rPr>
        <w:t>604 772 2226</w:t>
      </w:r>
      <w:bookmarkStart w:id="0" w:name="_GoBack"/>
      <w:bookmarkEnd w:id="0"/>
    </w:p>
    <w:sectPr w:rsidR="00096650" w:rsidRPr="00D27C8E" w:rsidSect="00D27C8E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8E" w:rsidRDefault="00D27C8E" w:rsidP="00D27C8E">
      <w:pPr>
        <w:spacing w:after="0" w:line="240" w:lineRule="auto"/>
      </w:pPr>
      <w:r>
        <w:separator/>
      </w:r>
    </w:p>
  </w:endnote>
  <w:endnote w:type="continuationSeparator" w:id="0">
    <w:p w:rsidR="00D27C8E" w:rsidRDefault="00D27C8E" w:rsidP="00D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8E" w:rsidRDefault="00D27C8E" w:rsidP="00D27C8E">
      <w:pPr>
        <w:spacing w:after="0" w:line="240" w:lineRule="auto"/>
      </w:pPr>
      <w:r>
        <w:separator/>
      </w:r>
    </w:p>
  </w:footnote>
  <w:footnote w:type="continuationSeparator" w:id="0">
    <w:p w:rsidR="00D27C8E" w:rsidRDefault="00D27C8E" w:rsidP="00D2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4"/>
    <w:rsid w:val="00096650"/>
    <w:rsid w:val="008E6614"/>
    <w:rsid w:val="00D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0F6B"/>
  <w15:chartTrackingRefBased/>
  <w15:docId w15:val="{08333DEE-3452-45B8-A795-83AFB05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27C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7C8E"/>
  </w:style>
  <w:style w:type="paragraph" w:styleId="a7">
    <w:name w:val="footer"/>
    <w:basedOn w:val="a"/>
    <w:link w:val="a8"/>
    <w:uiPriority w:val="99"/>
    <w:unhideWhenUsed/>
    <w:rsid w:val="00D2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shyp@alumni.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am.com/steap1-antibody-j2d2-n-terminal-ab20791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2019-12-21T11:13:00Z</dcterms:created>
  <dcterms:modified xsi:type="dcterms:W3CDTF">2019-12-21T11:18:00Z</dcterms:modified>
</cp:coreProperties>
</file>