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A" w:rsidRPr="00037B2A" w:rsidRDefault="00BF2272" w:rsidP="00077B6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FOSTERING PHYSICAL ACTIVITY OUTSIDE OF THE CLASSROOM</w:t>
      </w:r>
      <w:r w:rsidR="00037B2A" w:rsidRPr="00037B2A">
        <w:rPr>
          <w:b/>
          <w:u w:val="single"/>
        </w:rPr>
        <w:t xml:space="preserve"> PARENT/CHILD WORKSHOP</w:t>
      </w:r>
    </w:p>
    <w:p w:rsidR="00037B2A" w:rsidRDefault="00037B2A" w:rsidP="00077B6F">
      <w:pPr>
        <w:spacing w:line="240" w:lineRule="auto"/>
        <w:contextualSpacing/>
      </w:pPr>
    </w:p>
    <w:p w:rsidR="00077B6F" w:rsidRPr="00037B2A" w:rsidRDefault="00077B6F" w:rsidP="00077B6F">
      <w:pPr>
        <w:spacing w:line="240" w:lineRule="auto"/>
        <w:contextualSpacing/>
        <w:rPr>
          <w:b/>
        </w:rPr>
      </w:pPr>
      <w:r w:rsidRPr="00037B2A">
        <w:rPr>
          <w:b/>
        </w:rPr>
        <w:t>INSTRUCTIONS ON IMPLEMENTING WORKSHOP</w:t>
      </w:r>
    </w:p>
    <w:p w:rsidR="00077B6F" w:rsidRPr="00037B2A" w:rsidRDefault="00077B6F" w:rsidP="00077B6F">
      <w:pPr>
        <w:spacing w:line="240" w:lineRule="auto"/>
        <w:contextualSpacing/>
        <w:rPr>
          <w:u w:val="single"/>
        </w:rPr>
      </w:pPr>
      <w:r w:rsidRPr="00037B2A">
        <w:rPr>
          <w:u w:val="single"/>
        </w:rPr>
        <w:t>1. WORKSHOP SET-UP</w:t>
      </w:r>
    </w:p>
    <w:p w:rsidR="00077B6F" w:rsidRDefault="00077B6F" w:rsidP="00077B6F">
      <w:pPr>
        <w:spacing w:line="240" w:lineRule="auto"/>
        <w:contextualSpacing/>
      </w:pPr>
      <w:r>
        <w:t>- 1.5hr workshop to be held after school</w:t>
      </w:r>
    </w:p>
    <w:p w:rsidR="00077B6F" w:rsidRDefault="00077B6F" w:rsidP="00077B6F">
      <w:pPr>
        <w:spacing w:line="240" w:lineRule="auto"/>
        <w:contextualSpacing/>
      </w:pPr>
      <w:r>
        <w:t>- use a group size that is feasible for facilitators, support staff and timing</w:t>
      </w:r>
    </w:p>
    <w:p w:rsidR="00077B6F" w:rsidRDefault="00077B6F" w:rsidP="00077B6F">
      <w:pPr>
        <w:spacing w:line="240" w:lineRule="auto"/>
        <w:contextualSpacing/>
      </w:pPr>
      <w:r>
        <w:t xml:space="preserve">- try to keep classes together to help build interclass relations and increase parent relationships </w:t>
      </w:r>
    </w:p>
    <w:p w:rsidR="00077B6F" w:rsidRDefault="00077B6F" w:rsidP="00077B6F">
      <w:pPr>
        <w:spacing w:line="240" w:lineRule="auto"/>
        <w:contextualSpacing/>
      </w:pPr>
      <w:r>
        <w:t>- can be indoor or outdoor depending on season/weather</w:t>
      </w:r>
    </w:p>
    <w:p w:rsidR="00077B6F" w:rsidRDefault="00077B6F" w:rsidP="00077B6F">
      <w:pPr>
        <w:spacing w:line="240" w:lineRule="auto"/>
        <w:contextualSpacing/>
      </w:pPr>
      <w:r>
        <w:t xml:space="preserve">- </w:t>
      </w:r>
      <w:proofErr w:type="gramStart"/>
      <w:r>
        <w:t>work</w:t>
      </w:r>
      <w:proofErr w:type="gramEnd"/>
      <w:r>
        <w:t xml:space="preserve"> with administrators to set-up for the school</w:t>
      </w:r>
    </w:p>
    <w:p w:rsidR="00077B6F" w:rsidRDefault="00077B6F" w:rsidP="00077B6F">
      <w:pPr>
        <w:spacing w:line="240" w:lineRule="auto"/>
        <w:contextualSpacing/>
      </w:pPr>
      <w:r>
        <w:tab/>
        <w:t xml:space="preserve">- </w:t>
      </w:r>
      <w:proofErr w:type="gramStart"/>
      <w:r>
        <w:t>notes</w:t>
      </w:r>
      <w:proofErr w:type="gramEnd"/>
      <w:r>
        <w:t xml:space="preserve"> to parents well in advance using a known scheduling system</w:t>
      </w:r>
    </w:p>
    <w:p w:rsidR="00077B6F" w:rsidRDefault="00077B6F" w:rsidP="00077B6F">
      <w:pPr>
        <w:spacing w:line="240" w:lineRule="auto"/>
        <w:contextualSpacing/>
      </w:pPr>
      <w:r>
        <w:tab/>
        <w:t>- pick dates</w:t>
      </w:r>
    </w:p>
    <w:p w:rsidR="00077B6F" w:rsidRDefault="00077B6F" w:rsidP="00077B6F">
      <w:pPr>
        <w:spacing w:line="240" w:lineRule="auto"/>
        <w:contextualSpacing/>
      </w:pPr>
      <w:r>
        <w:tab/>
        <w:t xml:space="preserve">- </w:t>
      </w:r>
      <w:proofErr w:type="gramStart"/>
      <w:r>
        <w:t>book</w:t>
      </w:r>
      <w:proofErr w:type="gramEnd"/>
      <w:r>
        <w:t xml:space="preserve"> gym and support staff as required</w:t>
      </w:r>
    </w:p>
    <w:p w:rsidR="00077B6F" w:rsidRDefault="00077B6F" w:rsidP="00077B6F">
      <w:pPr>
        <w:spacing w:line="240" w:lineRule="auto"/>
        <w:contextualSpacing/>
      </w:pPr>
      <w:r>
        <w:t xml:space="preserve">- encourage participation from the parents and </w:t>
      </w:r>
      <w:proofErr w:type="spellStart"/>
      <w:proofErr w:type="gramStart"/>
      <w:r>
        <w:t>it’s</w:t>
      </w:r>
      <w:proofErr w:type="spellEnd"/>
      <w:proofErr w:type="gramEnd"/>
      <w:r>
        <w:t xml:space="preserve"> importance in the letter home. Also explain to children the importance of it (this could link in with a balance unit at school)</w:t>
      </w:r>
    </w:p>
    <w:p w:rsidR="00077B6F" w:rsidRDefault="00077B6F" w:rsidP="00077B6F">
      <w:pPr>
        <w:spacing w:line="240" w:lineRule="auto"/>
        <w:contextualSpacing/>
      </w:pPr>
    </w:p>
    <w:p w:rsidR="00077B6F" w:rsidRPr="00037B2A" w:rsidRDefault="00077B6F" w:rsidP="00077B6F">
      <w:pPr>
        <w:spacing w:line="240" w:lineRule="auto"/>
        <w:contextualSpacing/>
        <w:rPr>
          <w:u w:val="single"/>
        </w:rPr>
      </w:pPr>
      <w:r w:rsidRPr="00037B2A">
        <w:rPr>
          <w:u w:val="single"/>
        </w:rPr>
        <w:t>2. IMPLEMENTATION AND WORKSHOP</w:t>
      </w:r>
    </w:p>
    <w:p w:rsidR="00077B6F" w:rsidRDefault="00077B6F" w:rsidP="00077B6F">
      <w:pPr>
        <w:spacing w:line="240" w:lineRule="auto"/>
        <w:contextualSpacing/>
      </w:pPr>
      <w:r>
        <w:t>- follow the slide presentations and worksheets attached</w:t>
      </w:r>
    </w:p>
    <w:p w:rsidR="00077B6F" w:rsidRDefault="00077B6F" w:rsidP="00077B6F">
      <w:pPr>
        <w:spacing w:line="240" w:lineRule="auto"/>
        <w:contextualSpacing/>
      </w:pPr>
      <w:r>
        <w:t>- have print outs ready</w:t>
      </w:r>
      <w:r w:rsidR="00150A01">
        <w:t xml:space="preserve"> (1 x set per parent/child pair)</w:t>
      </w:r>
    </w:p>
    <w:p w:rsidR="00077B6F" w:rsidRDefault="00077B6F" w:rsidP="00077B6F">
      <w:pPr>
        <w:spacing w:line="240" w:lineRule="auto"/>
        <w:contextualSpacing/>
      </w:pPr>
      <w:r>
        <w:t>- a</w:t>
      </w:r>
      <w:r w:rsidR="00150A01">
        <w:t>d</w:t>
      </w:r>
      <w:r>
        <w:t xml:space="preserve">d any possible sources for parents that may help. E.g. can </w:t>
      </w:r>
      <w:proofErr w:type="spellStart"/>
      <w:r>
        <w:t>ActionSports</w:t>
      </w:r>
      <w:proofErr w:type="spellEnd"/>
      <w:r>
        <w:t>! BC help out?</w:t>
      </w:r>
    </w:p>
    <w:p w:rsidR="00077B6F" w:rsidRDefault="00077B6F" w:rsidP="00077B6F">
      <w:pPr>
        <w:spacing w:line="240" w:lineRule="auto"/>
        <w:contextualSpacing/>
      </w:pPr>
    </w:p>
    <w:p w:rsidR="00077B6F" w:rsidRPr="00037B2A" w:rsidRDefault="00077B6F" w:rsidP="00077B6F">
      <w:pPr>
        <w:spacing w:line="240" w:lineRule="auto"/>
        <w:contextualSpacing/>
        <w:rPr>
          <w:u w:val="single"/>
        </w:rPr>
      </w:pPr>
      <w:r w:rsidRPr="00037B2A">
        <w:rPr>
          <w:u w:val="single"/>
        </w:rPr>
        <w:t>3. FOLLOW-UP</w:t>
      </w:r>
    </w:p>
    <w:p w:rsidR="00077B6F" w:rsidRDefault="00077B6F" w:rsidP="00077B6F">
      <w:pPr>
        <w:spacing w:line="240" w:lineRule="auto"/>
        <w:contextualSpacing/>
      </w:pPr>
      <w:r>
        <w:t xml:space="preserve">- </w:t>
      </w:r>
      <w:proofErr w:type="gramStart"/>
      <w:r>
        <w:t>check</w:t>
      </w:r>
      <w:proofErr w:type="gramEnd"/>
      <w:r>
        <w:t xml:space="preserve"> in with children as to how the evening went in follow-up classes (homeroom)</w:t>
      </w:r>
    </w:p>
    <w:p w:rsidR="00077B6F" w:rsidRDefault="00077B6F" w:rsidP="00077B6F">
      <w:pPr>
        <w:spacing w:line="240" w:lineRule="auto"/>
        <w:contextualSpacing/>
      </w:pPr>
      <w:r>
        <w:t xml:space="preserve">- </w:t>
      </w:r>
      <w:proofErr w:type="gramStart"/>
      <w:r>
        <w:t>follow-up</w:t>
      </w:r>
      <w:proofErr w:type="gramEnd"/>
      <w:r>
        <w:t xml:space="preserve"> with parents with a </w:t>
      </w:r>
      <w:r w:rsidR="006B0E97">
        <w:t>survey</w:t>
      </w:r>
      <w:r>
        <w:t xml:space="preserve"> on any changes made, and also remind about the importance of following-through with ideas.</w:t>
      </w:r>
    </w:p>
    <w:p w:rsidR="00777B08" w:rsidRDefault="00777B08" w:rsidP="00077B6F">
      <w:pPr>
        <w:spacing w:line="240" w:lineRule="auto"/>
        <w:contextualSpacing/>
      </w:pPr>
    </w:p>
    <w:p w:rsidR="00777B08" w:rsidRPr="00777B08" w:rsidRDefault="00777B08" w:rsidP="00077B6F">
      <w:pPr>
        <w:spacing w:line="240" w:lineRule="auto"/>
        <w:contextualSpacing/>
        <w:rPr>
          <w:u w:val="single"/>
        </w:rPr>
      </w:pPr>
      <w:r w:rsidRPr="00777B08">
        <w:rPr>
          <w:u w:val="single"/>
        </w:rPr>
        <w:t>4. MATERIALS REQUIRED</w:t>
      </w:r>
    </w:p>
    <w:p w:rsidR="00777B08" w:rsidRDefault="00777B08" w:rsidP="00077B6F">
      <w:pPr>
        <w:spacing w:line="240" w:lineRule="auto"/>
        <w:contextualSpacing/>
      </w:pPr>
      <w:r>
        <w:t>- Intro</w:t>
      </w:r>
      <w:r w:rsidR="0058268F">
        <w:t>ductory</w:t>
      </w:r>
      <w:r>
        <w:t xml:space="preserve"> letter</w:t>
      </w:r>
      <w:r w:rsidR="0058268F">
        <w:t xml:space="preserve"> to parents – </w:t>
      </w:r>
      <w:r w:rsidR="00F820ED" w:rsidRPr="00F820ED">
        <w:rPr>
          <w:i/>
        </w:rPr>
        <w:t>ADDENDUM</w:t>
      </w:r>
      <w:r w:rsidR="0058268F" w:rsidRPr="00F820ED">
        <w:rPr>
          <w:i/>
        </w:rPr>
        <w:t xml:space="preserve"> A</w:t>
      </w:r>
    </w:p>
    <w:p w:rsidR="00777B08" w:rsidRDefault="00777B08" w:rsidP="00077B6F">
      <w:pPr>
        <w:spacing w:line="240" w:lineRule="auto"/>
        <w:contextualSpacing/>
      </w:pPr>
      <w:r>
        <w:t>- Initial Survey</w:t>
      </w:r>
      <w:r w:rsidR="0058268F">
        <w:t xml:space="preserve"> – </w:t>
      </w:r>
      <w:r w:rsidR="00F820ED" w:rsidRPr="00F820ED">
        <w:rPr>
          <w:i/>
        </w:rPr>
        <w:t>ADDENDUM</w:t>
      </w:r>
      <w:r w:rsidR="0058268F" w:rsidRPr="00F820ED">
        <w:rPr>
          <w:i/>
        </w:rPr>
        <w:t xml:space="preserve"> B</w:t>
      </w:r>
    </w:p>
    <w:p w:rsidR="00777B08" w:rsidRDefault="00777B08" w:rsidP="00077B6F">
      <w:pPr>
        <w:spacing w:line="240" w:lineRule="auto"/>
        <w:contextualSpacing/>
      </w:pPr>
      <w:r>
        <w:t>- Slides as provided – screen and projector</w:t>
      </w:r>
      <w:r w:rsidR="0058268F">
        <w:t xml:space="preserve"> – </w:t>
      </w:r>
      <w:r w:rsidR="00F820ED" w:rsidRPr="00F820ED">
        <w:rPr>
          <w:i/>
        </w:rPr>
        <w:t>ADDENDUM</w:t>
      </w:r>
      <w:r w:rsidR="0058268F" w:rsidRPr="00F820ED">
        <w:rPr>
          <w:i/>
        </w:rPr>
        <w:t xml:space="preserve"> C</w:t>
      </w:r>
    </w:p>
    <w:p w:rsidR="00777B08" w:rsidRDefault="00777B08" w:rsidP="00077B6F">
      <w:pPr>
        <w:spacing w:line="240" w:lineRule="auto"/>
        <w:contextualSpacing/>
      </w:pPr>
      <w:r>
        <w:t>- Handouts</w:t>
      </w:r>
      <w:r w:rsidR="007A0928">
        <w:t xml:space="preserve"> - </w:t>
      </w:r>
      <w:r w:rsidR="00F820ED" w:rsidRPr="00F820ED">
        <w:rPr>
          <w:i/>
        </w:rPr>
        <w:t>ADDENDUM</w:t>
      </w:r>
      <w:r w:rsidR="007A0928" w:rsidRPr="00F820ED">
        <w:rPr>
          <w:i/>
        </w:rPr>
        <w:t xml:space="preserve"> D-G</w:t>
      </w:r>
    </w:p>
    <w:p w:rsidR="00777B08" w:rsidRDefault="00777B08" w:rsidP="00077B6F">
      <w:pPr>
        <w:spacing w:line="240" w:lineRule="auto"/>
        <w:contextualSpacing/>
      </w:pPr>
      <w:r>
        <w:tab/>
        <w:t>- Active Healthy Kids Canada summary</w:t>
      </w:r>
    </w:p>
    <w:p w:rsidR="00777B08" w:rsidRDefault="00777B08" w:rsidP="00077B6F">
      <w:pPr>
        <w:spacing w:line="240" w:lineRule="auto"/>
        <w:contextualSpacing/>
      </w:pPr>
      <w:r>
        <w:tab/>
        <w:t>- PA requirements f</w:t>
      </w:r>
      <w:r w:rsidR="003A255A">
        <w:t>o</w:t>
      </w:r>
      <w:r>
        <w:t>r 5-11yo</w:t>
      </w:r>
    </w:p>
    <w:p w:rsidR="00777B08" w:rsidRDefault="00777B08" w:rsidP="00077B6F">
      <w:pPr>
        <w:spacing w:line="240" w:lineRule="auto"/>
        <w:contextualSpacing/>
      </w:pPr>
      <w:r>
        <w:tab/>
        <w:t xml:space="preserve">- </w:t>
      </w:r>
      <w:proofErr w:type="spellStart"/>
      <w:r w:rsidRPr="00424D83">
        <w:rPr>
          <w:i/>
        </w:rPr>
        <w:t>Participaction</w:t>
      </w:r>
      <w:proofErr w:type="spellEnd"/>
      <w:r>
        <w:t xml:space="preserve"> Sheet – Tips to increase PA</w:t>
      </w:r>
    </w:p>
    <w:p w:rsidR="007A0928" w:rsidRDefault="007A0928" w:rsidP="00077B6F">
      <w:pPr>
        <w:spacing w:line="240" w:lineRule="auto"/>
        <w:contextualSpacing/>
      </w:pPr>
      <w:r>
        <w:tab/>
        <w:t xml:space="preserve">- </w:t>
      </w:r>
      <w:proofErr w:type="spellStart"/>
      <w:r w:rsidRPr="00424D83">
        <w:rPr>
          <w:i/>
        </w:rPr>
        <w:t>Pa</w:t>
      </w:r>
      <w:r w:rsidR="00F820ED" w:rsidRPr="00424D83">
        <w:rPr>
          <w:i/>
        </w:rPr>
        <w:t>rt</w:t>
      </w:r>
      <w:r w:rsidRPr="00424D83">
        <w:rPr>
          <w:i/>
        </w:rPr>
        <w:t>icipaction</w:t>
      </w:r>
      <w:proofErr w:type="spellEnd"/>
      <w:r>
        <w:t xml:space="preserve"> Activity Tracker</w:t>
      </w:r>
    </w:p>
    <w:p w:rsidR="00777B08" w:rsidRDefault="00777B08" w:rsidP="00077B6F">
      <w:pPr>
        <w:spacing w:line="240" w:lineRule="auto"/>
        <w:contextualSpacing/>
      </w:pPr>
      <w:r>
        <w:t>-</w:t>
      </w:r>
      <w:r w:rsidR="003A255A">
        <w:t xml:space="preserve"> </w:t>
      </w:r>
      <w:r>
        <w:t>Materials for Breakout #2</w:t>
      </w:r>
    </w:p>
    <w:p w:rsidR="00777B08" w:rsidRDefault="00777B08" w:rsidP="00077B6F">
      <w:pPr>
        <w:spacing w:line="240" w:lineRule="auto"/>
        <w:contextualSpacing/>
      </w:pPr>
      <w:r>
        <w:t>- Materials for Breakout #3</w:t>
      </w:r>
    </w:p>
    <w:p w:rsidR="00777B08" w:rsidRDefault="00777B08" w:rsidP="00077B6F">
      <w:pPr>
        <w:spacing w:line="240" w:lineRule="auto"/>
        <w:contextualSpacing/>
      </w:pPr>
      <w:r>
        <w:t>- Follow-up Survey</w:t>
      </w:r>
      <w:r w:rsidR="007A0928">
        <w:t xml:space="preserve"> – </w:t>
      </w:r>
      <w:r w:rsidR="007A0928" w:rsidRPr="00F820ED">
        <w:rPr>
          <w:i/>
        </w:rPr>
        <w:t xml:space="preserve">ADDENDUM </w:t>
      </w:r>
      <w:r w:rsidR="002F43ED">
        <w:rPr>
          <w:i/>
        </w:rPr>
        <w:t>B</w:t>
      </w:r>
    </w:p>
    <w:p w:rsidR="00BF2272" w:rsidRDefault="00BF2272" w:rsidP="00077B6F">
      <w:pPr>
        <w:spacing w:line="240" w:lineRule="auto"/>
        <w:contextualSpacing/>
      </w:pPr>
      <w:r>
        <w:t>- chart paper and pens for group brainstorm session</w:t>
      </w:r>
    </w:p>
    <w:p w:rsidR="00BF2272" w:rsidRDefault="00BF2272" w:rsidP="00077B6F">
      <w:pPr>
        <w:spacing w:line="240" w:lineRule="auto"/>
        <w:contextualSpacing/>
      </w:pPr>
    </w:p>
    <w:p w:rsidR="00C3168D" w:rsidRDefault="00C3168D" w:rsidP="00077B6F">
      <w:pPr>
        <w:spacing w:line="240" w:lineRule="auto"/>
        <w:contextualSpacing/>
      </w:pPr>
    </w:p>
    <w:p w:rsidR="00C3168D" w:rsidRDefault="00C3168D" w:rsidP="00077B6F">
      <w:pPr>
        <w:spacing w:line="240" w:lineRule="auto"/>
        <w:contextualSpacing/>
      </w:pPr>
    </w:p>
    <w:p w:rsidR="002F43ED" w:rsidRDefault="002F43ED" w:rsidP="00077B6F">
      <w:pPr>
        <w:spacing w:line="240" w:lineRule="auto"/>
        <w:contextualSpacing/>
      </w:pPr>
    </w:p>
    <w:p w:rsidR="00C3168D" w:rsidRDefault="00C3168D" w:rsidP="00077B6F">
      <w:pPr>
        <w:spacing w:line="240" w:lineRule="auto"/>
        <w:contextualSpacing/>
      </w:pPr>
    </w:p>
    <w:p w:rsidR="00C3168D" w:rsidRDefault="00C3168D" w:rsidP="00077B6F">
      <w:pPr>
        <w:spacing w:line="240" w:lineRule="auto"/>
        <w:contextualSpacing/>
      </w:pPr>
    </w:p>
    <w:p w:rsidR="00424D83" w:rsidRDefault="00424D83" w:rsidP="00077B6F">
      <w:pPr>
        <w:spacing w:line="240" w:lineRule="auto"/>
        <w:contextualSpacing/>
      </w:pPr>
    </w:p>
    <w:p w:rsidR="00C3168D" w:rsidRDefault="00C3168D" w:rsidP="00077B6F">
      <w:pPr>
        <w:spacing w:line="240" w:lineRule="auto"/>
        <w:contextualSpacing/>
      </w:pPr>
    </w:p>
    <w:p w:rsidR="00077B6F" w:rsidRPr="00777B08" w:rsidRDefault="00077B6F" w:rsidP="00077B6F">
      <w:pPr>
        <w:spacing w:line="240" w:lineRule="auto"/>
        <w:contextualSpacing/>
        <w:rPr>
          <w:b/>
          <w:u w:val="single"/>
        </w:rPr>
      </w:pPr>
      <w:r w:rsidRPr="00777B08">
        <w:rPr>
          <w:b/>
          <w:u w:val="single"/>
        </w:rPr>
        <w:lastRenderedPageBreak/>
        <w:t>THE WORKSHOP</w:t>
      </w:r>
      <w:r w:rsidR="006B0E97" w:rsidRPr="00777B08">
        <w:rPr>
          <w:b/>
          <w:u w:val="single"/>
        </w:rPr>
        <w:t xml:space="preserve"> </w:t>
      </w:r>
    </w:p>
    <w:p w:rsidR="00077B6F" w:rsidRDefault="00077B6F" w:rsidP="00077B6F">
      <w:pPr>
        <w:spacing w:line="240" w:lineRule="auto"/>
        <w:contextualSpacing/>
      </w:pPr>
    </w:p>
    <w:p w:rsidR="00C3168D" w:rsidRPr="00037B2A" w:rsidRDefault="00C3168D" w:rsidP="00C3168D">
      <w:pPr>
        <w:spacing w:line="240" w:lineRule="auto"/>
        <w:contextualSpacing/>
        <w:rPr>
          <w:b/>
        </w:rPr>
      </w:pPr>
      <w:r w:rsidRPr="00037B2A">
        <w:rPr>
          <w:b/>
        </w:rPr>
        <w:t>ASSISTING PARENTS TO SUPPLEMENT DPA A</w:t>
      </w:r>
      <w:r>
        <w:rPr>
          <w:b/>
        </w:rPr>
        <w:t>N</w:t>
      </w:r>
      <w:r w:rsidRPr="00037B2A">
        <w:rPr>
          <w:b/>
        </w:rPr>
        <w:t>D/OR PHYSICAL LITERACY OUTSIDE OF THE SCHOOL BOUNDARIES IN THE PYP</w:t>
      </w:r>
    </w:p>
    <w:p w:rsidR="00C3168D" w:rsidRDefault="00C3168D" w:rsidP="00077B6F">
      <w:pPr>
        <w:spacing w:line="240" w:lineRule="auto"/>
        <w:contextualSpacing/>
      </w:pPr>
    </w:p>
    <w:p w:rsidR="00C3168D" w:rsidRPr="00037B2A" w:rsidRDefault="00C3168D" w:rsidP="00C3168D">
      <w:pPr>
        <w:spacing w:line="240" w:lineRule="auto"/>
        <w:contextualSpacing/>
        <w:rPr>
          <w:b/>
        </w:rPr>
      </w:pPr>
      <w:r w:rsidRPr="00037B2A">
        <w:rPr>
          <w:b/>
        </w:rPr>
        <w:t>OBJECTIVES</w:t>
      </w:r>
    </w:p>
    <w:p w:rsidR="00C3168D" w:rsidRDefault="00C3168D" w:rsidP="00C3168D">
      <w:pPr>
        <w:spacing w:line="240" w:lineRule="auto"/>
        <w:contextualSpacing/>
      </w:pPr>
      <w:r>
        <w:t>- Parents and kids to work together to create plan to increase physical activity time at home</w:t>
      </w:r>
    </w:p>
    <w:p w:rsidR="00C3168D" w:rsidRDefault="00C3168D" w:rsidP="00C3168D">
      <w:pPr>
        <w:spacing w:line="240" w:lineRule="auto"/>
        <w:contextualSpacing/>
      </w:pPr>
      <w:r>
        <w:t>- Parents will understand importance of physical literacy</w:t>
      </w:r>
    </w:p>
    <w:p w:rsidR="00C3168D" w:rsidRDefault="00C3168D" w:rsidP="00C3168D">
      <w:pPr>
        <w:spacing w:line="240" w:lineRule="auto"/>
        <w:contextualSpacing/>
      </w:pPr>
      <w:r>
        <w:t>- Have fun with parents and kids learning/working together</w:t>
      </w:r>
    </w:p>
    <w:p w:rsidR="00C3168D" w:rsidRDefault="00C3168D" w:rsidP="00077B6F">
      <w:pPr>
        <w:spacing w:line="240" w:lineRule="auto"/>
        <w:contextualSpacing/>
      </w:pPr>
    </w:p>
    <w:p w:rsidR="00077B6F" w:rsidRPr="003C395B" w:rsidRDefault="00CD0A58" w:rsidP="00077B6F">
      <w:pPr>
        <w:spacing w:line="240" w:lineRule="auto"/>
        <w:contextualSpacing/>
        <w:rPr>
          <w:b/>
        </w:rPr>
      </w:pPr>
      <w:r>
        <w:rPr>
          <w:b/>
        </w:rPr>
        <w:t xml:space="preserve">1. </w:t>
      </w:r>
      <w:r w:rsidR="00077B6F" w:rsidRPr="003C395B">
        <w:rPr>
          <w:b/>
        </w:rPr>
        <w:t>INTRODUCTION – 10 MINS</w:t>
      </w:r>
    </w:p>
    <w:p w:rsidR="00077B6F" w:rsidRDefault="00077B6F" w:rsidP="00077B6F">
      <w:pPr>
        <w:spacing w:line="240" w:lineRule="auto"/>
        <w:contextualSpacing/>
      </w:pPr>
      <w:r>
        <w:t xml:space="preserve">- </w:t>
      </w:r>
      <w:proofErr w:type="gramStart"/>
      <w:r>
        <w:t>welcome</w:t>
      </w:r>
      <w:proofErr w:type="gramEnd"/>
      <w:r>
        <w:t xml:space="preserve"> to </w:t>
      </w:r>
      <w:r w:rsidR="006B0E97">
        <w:t>this workshop for parents and children of grade ______ at ________ school.</w:t>
      </w:r>
    </w:p>
    <w:p w:rsidR="00F961E5" w:rsidRDefault="00F961E5" w:rsidP="00077B6F">
      <w:pPr>
        <w:spacing w:line="240" w:lineRule="auto"/>
        <w:contextualSpacing/>
      </w:pPr>
      <w:r>
        <w:t xml:space="preserve">- </w:t>
      </w:r>
      <w:proofErr w:type="gramStart"/>
      <w:r>
        <w:t>who</w:t>
      </w:r>
      <w:proofErr w:type="gramEnd"/>
      <w:r>
        <w:t xml:space="preserve"> you are</w:t>
      </w:r>
      <w:r w:rsidR="00530653">
        <w:t xml:space="preserve"> and why we are here</w:t>
      </w:r>
    </w:p>
    <w:p w:rsidR="006B0E97" w:rsidRDefault="006B0E97" w:rsidP="00077B6F">
      <w:pPr>
        <w:spacing w:line="240" w:lineRule="auto"/>
        <w:contextualSpacing/>
      </w:pPr>
    </w:p>
    <w:p w:rsidR="006B0E97" w:rsidRPr="00037B2A" w:rsidRDefault="006B0E97" w:rsidP="00077B6F">
      <w:pPr>
        <w:spacing w:line="240" w:lineRule="auto"/>
        <w:contextualSpacing/>
        <w:rPr>
          <w:i/>
        </w:rPr>
      </w:pPr>
      <w:r w:rsidRPr="00037B2A">
        <w:rPr>
          <w:i/>
        </w:rPr>
        <w:t>Why are we here?</w:t>
      </w:r>
    </w:p>
    <w:p w:rsidR="006B0E97" w:rsidRDefault="006B0E97" w:rsidP="00077B6F">
      <w:pPr>
        <w:spacing w:line="240" w:lineRule="auto"/>
        <w:contextualSpacing/>
      </w:pPr>
      <w:r>
        <w:t xml:space="preserve">- </w:t>
      </w:r>
      <w:proofErr w:type="gramStart"/>
      <w:r>
        <w:t>to</w:t>
      </w:r>
      <w:proofErr w:type="gramEnd"/>
      <w:r>
        <w:t xml:space="preserve"> learn about physical literacy and it</w:t>
      </w:r>
      <w:r w:rsidR="00C3168D">
        <w:t>s importance to our children</w:t>
      </w:r>
    </w:p>
    <w:p w:rsidR="006B0E97" w:rsidRDefault="006B0E97" w:rsidP="00077B6F">
      <w:pPr>
        <w:spacing w:line="240" w:lineRule="auto"/>
        <w:contextualSpacing/>
      </w:pPr>
      <w:r>
        <w:t xml:space="preserve">- </w:t>
      </w:r>
      <w:proofErr w:type="gramStart"/>
      <w:r>
        <w:t>to</w:t>
      </w:r>
      <w:proofErr w:type="gramEnd"/>
      <w:r>
        <w:t xml:space="preserve"> learn ways on how to improve physical </w:t>
      </w:r>
      <w:r w:rsidR="00530653">
        <w:t>activity</w:t>
      </w:r>
      <w:r>
        <w:t xml:space="preserve"> outside of the classroom once the school day has been completed</w:t>
      </w:r>
    </w:p>
    <w:p w:rsidR="0097771F" w:rsidRDefault="0097771F" w:rsidP="00077B6F">
      <w:pPr>
        <w:spacing w:line="240" w:lineRule="auto"/>
        <w:contextualSpacing/>
      </w:pPr>
      <w:r>
        <w:t xml:space="preserve">- </w:t>
      </w:r>
      <w:proofErr w:type="gramStart"/>
      <w:r>
        <w:t>parents</w:t>
      </w:r>
      <w:proofErr w:type="gramEnd"/>
      <w:r>
        <w:t xml:space="preserve"> and kids to work together on plans to help increase activity at home</w:t>
      </w:r>
    </w:p>
    <w:p w:rsidR="008A7BE0" w:rsidRPr="003A255A" w:rsidRDefault="008A7BE0" w:rsidP="003A255A">
      <w:pPr>
        <w:pStyle w:val="NormalWeb"/>
        <w:shd w:val="clear" w:color="auto" w:fill="FFFFFF"/>
        <w:spacing w:before="0" w:beforeAutospacing="0" w:after="21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3A255A">
        <w:rPr>
          <w:rFonts w:asciiTheme="minorHAnsi" w:hAnsiTheme="minorHAnsi"/>
          <w:color w:val="000000"/>
          <w:sz w:val="22"/>
          <w:szCs w:val="22"/>
        </w:rPr>
        <w:t xml:space="preserve">The rates of childhood obesity and inactivity are clearly on the rise </w:t>
      </w:r>
      <w:r w:rsidR="003A255A">
        <w:rPr>
          <w:rFonts w:asciiTheme="minorHAnsi" w:hAnsiTheme="minorHAnsi"/>
          <w:color w:val="000000"/>
          <w:sz w:val="22"/>
          <w:szCs w:val="22"/>
        </w:rPr>
        <w:t xml:space="preserve">and action must be taken. </w:t>
      </w:r>
      <w:r w:rsidRPr="003A255A">
        <w:rPr>
          <w:rFonts w:asciiTheme="minorHAnsi" w:hAnsiTheme="minorHAnsi"/>
          <w:color w:val="000000"/>
          <w:sz w:val="22"/>
          <w:szCs w:val="22"/>
        </w:rPr>
        <w:t>Research shows that without the development of physical literacy, many children and youth withdraw from physical activity and sport and turn to more inactive and/or unhealthy choices during their leisure time.</w:t>
      </w:r>
      <w:r w:rsidR="003A25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A255A">
        <w:rPr>
          <w:rFonts w:asciiTheme="minorHAnsi" w:hAnsiTheme="minorHAnsi"/>
          <w:color w:val="000000"/>
          <w:sz w:val="22"/>
          <w:szCs w:val="22"/>
        </w:rPr>
        <w:t xml:space="preserve">Parents and caregivers play a crucial role in ensuring that their child is provided with ample </w:t>
      </w:r>
      <w:r w:rsidR="003A255A">
        <w:rPr>
          <w:rFonts w:asciiTheme="minorHAnsi" w:hAnsiTheme="minorHAnsi"/>
          <w:color w:val="000000"/>
          <w:sz w:val="22"/>
          <w:szCs w:val="22"/>
        </w:rPr>
        <w:t>o</w:t>
      </w:r>
      <w:r w:rsidRPr="003A255A">
        <w:rPr>
          <w:rFonts w:asciiTheme="minorHAnsi" w:hAnsiTheme="minorHAnsi"/>
          <w:color w:val="000000"/>
          <w:sz w:val="22"/>
          <w:szCs w:val="22"/>
        </w:rPr>
        <w:t>pportunities to develop physical literacy.  As a parent, you can ensure that your child has access to a range of opportunities to nurture this development.</w:t>
      </w:r>
    </w:p>
    <w:p w:rsidR="003A255A" w:rsidRPr="00000F05" w:rsidRDefault="006B0E97" w:rsidP="00077B6F">
      <w:pPr>
        <w:spacing w:line="240" w:lineRule="auto"/>
        <w:contextualSpacing/>
        <w:rPr>
          <w:i/>
        </w:rPr>
      </w:pPr>
      <w:r w:rsidRPr="00000F05">
        <w:rPr>
          <w:i/>
        </w:rPr>
        <w:t xml:space="preserve">Survey </w:t>
      </w:r>
    </w:p>
    <w:p w:rsidR="006B0E97" w:rsidRPr="00000F05" w:rsidRDefault="006B0E97" w:rsidP="00077B6F">
      <w:pPr>
        <w:spacing w:line="240" w:lineRule="auto"/>
        <w:contextualSpacing/>
      </w:pPr>
      <w:r w:rsidRPr="00000F05">
        <w:t xml:space="preserve">- </w:t>
      </w:r>
      <w:proofErr w:type="gramStart"/>
      <w:r w:rsidRPr="00000F05">
        <w:t>hand</w:t>
      </w:r>
      <w:proofErr w:type="gramEnd"/>
      <w:r w:rsidRPr="00000F05">
        <w:t xml:space="preserve"> out a quick survey for parents to fi</w:t>
      </w:r>
      <w:r w:rsidR="0097771F" w:rsidRPr="00000F05">
        <w:t>ll out (kids can assist)</w:t>
      </w:r>
    </w:p>
    <w:p w:rsidR="00B03532" w:rsidRDefault="00B03532" w:rsidP="00B03532">
      <w:pPr>
        <w:spacing w:line="240" w:lineRule="auto"/>
        <w:contextualSpacing/>
      </w:pPr>
      <w:r w:rsidRPr="00000F05">
        <w:t xml:space="preserve">- add </w:t>
      </w:r>
      <w:r w:rsidR="00000F05" w:rsidRPr="00000F05">
        <w:t>physical</w:t>
      </w:r>
      <w:r w:rsidRPr="00000F05">
        <w:t xml:space="preserve"> questions together, </w:t>
      </w:r>
      <w:r w:rsidR="00000F05" w:rsidRPr="00000F05">
        <w:t>add non-physical</w:t>
      </w:r>
      <w:r w:rsidRPr="00000F05">
        <w:t xml:space="preserve"> questions together = what is higher? This is our target to improve upon </w:t>
      </w:r>
    </w:p>
    <w:p w:rsidR="0097771F" w:rsidRDefault="00C41389" w:rsidP="0097771F">
      <w:pPr>
        <w:spacing w:line="240" w:lineRule="auto"/>
        <w:contextualSpacing/>
      </w:pPr>
      <w:r>
        <w:t>- tell parents to keep survey and compare to a follow-up survey that will be sent in two weeks time to see what improvements have been made.</w:t>
      </w:r>
    </w:p>
    <w:p w:rsidR="00C41389" w:rsidRDefault="00C41389" w:rsidP="0097771F">
      <w:pPr>
        <w:spacing w:line="240" w:lineRule="auto"/>
        <w:contextualSpacing/>
      </w:pPr>
    </w:p>
    <w:p w:rsidR="0097771F" w:rsidRPr="003C395B" w:rsidRDefault="00CD0A58" w:rsidP="0097771F">
      <w:pPr>
        <w:spacing w:line="240" w:lineRule="auto"/>
        <w:contextualSpacing/>
        <w:rPr>
          <w:b/>
        </w:rPr>
      </w:pPr>
      <w:r>
        <w:rPr>
          <w:b/>
        </w:rPr>
        <w:t xml:space="preserve">2. </w:t>
      </w:r>
      <w:r w:rsidR="0097771F" w:rsidRPr="003C395B">
        <w:rPr>
          <w:b/>
        </w:rPr>
        <w:t>PHYSICAL LITERACY</w:t>
      </w:r>
      <w:r w:rsidR="000F0D61" w:rsidRPr="003C395B">
        <w:rPr>
          <w:b/>
        </w:rPr>
        <w:t xml:space="preserve"> and DPA</w:t>
      </w:r>
      <w:r w:rsidR="0097771F" w:rsidRPr="003C395B">
        <w:rPr>
          <w:b/>
        </w:rPr>
        <w:t xml:space="preserve"> – </w:t>
      </w:r>
      <w:r w:rsidR="000F0D61" w:rsidRPr="003C395B">
        <w:rPr>
          <w:b/>
        </w:rPr>
        <w:t>4</w:t>
      </w:r>
      <w:r w:rsidR="0097771F" w:rsidRPr="003C395B">
        <w:rPr>
          <w:b/>
        </w:rPr>
        <w:t xml:space="preserve"> MINS</w:t>
      </w:r>
    </w:p>
    <w:p w:rsidR="0097771F" w:rsidRPr="00037B2A" w:rsidRDefault="0097771F" w:rsidP="0097771F">
      <w:pPr>
        <w:spacing w:line="240" w:lineRule="auto"/>
        <w:contextualSpacing/>
        <w:rPr>
          <w:i/>
        </w:rPr>
      </w:pPr>
      <w:r w:rsidRPr="00037B2A">
        <w:rPr>
          <w:i/>
        </w:rPr>
        <w:t>What is Physical Literacy?</w:t>
      </w:r>
    </w:p>
    <w:p w:rsidR="0097771F" w:rsidRDefault="001E4C7E" w:rsidP="0097771F">
      <w:pPr>
        <w:spacing w:line="240" w:lineRule="auto"/>
        <w:contextualSpacing/>
        <w:rPr>
          <w:rStyle w:val="Strong"/>
          <w:b w:val="0"/>
          <w:shd w:val="clear" w:color="auto" w:fill="FFFFFF"/>
        </w:rPr>
      </w:pPr>
      <w:r w:rsidRPr="001E4C7E">
        <w:rPr>
          <w:rStyle w:val="Strong"/>
          <w:b w:val="0"/>
          <w:shd w:val="clear" w:color="auto" w:fill="FFFFFF"/>
        </w:rPr>
        <w:t>Individuals who are physically literate move with competence and confidence in a wide variety of physical activities in multiple environments that benefit the healthy development of the whole person.</w:t>
      </w:r>
    </w:p>
    <w:p w:rsidR="001E4C7E" w:rsidRPr="004D6C6F" w:rsidRDefault="001E4C7E" w:rsidP="00CD0A58">
      <w:pPr>
        <w:spacing w:line="240" w:lineRule="auto"/>
        <w:contextualSpacing/>
        <w:jc w:val="right"/>
        <w:rPr>
          <w:b/>
          <w:u w:val="single"/>
        </w:rPr>
      </w:pPr>
      <w:r w:rsidRPr="004D6C6F">
        <w:rPr>
          <w:rStyle w:val="Strong"/>
          <w:b w:val="0"/>
          <w:u w:val="single"/>
          <w:shd w:val="clear" w:color="auto" w:fill="FFFFFF"/>
        </w:rPr>
        <w:t xml:space="preserve">PHE Canada </w:t>
      </w:r>
    </w:p>
    <w:p w:rsidR="00037B2A" w:rsidRPr="003A255A" w:rsidRDefault="00037B2A" w:rsidP="0097771F">
      <w:pPr>
        <w:spacing w:line="240" w:lineRule="auto"/>
        <w:contextualSpacing/>
      </w:pPr>
    </w:p>
    <w:p w:rsidR="00037B2A" w:rsidRPr="003A255A" w:rsidRDefault="00037B2A" w:rsidP="0097771F">
      <w:pPr>
        <w:spacing w:line="240" w:lineRule="auto"/>
        <w:contextualSpacing/>
        <w:rPr>
          <w:color w:val="000000"/>
          <w:shd w:val="clear" w:color="auto" w:fill="FFFFFF"/>
        </w:rPr>
      </w:pPr>
      <w:r w:rsidRPr="003A255A">
        <w:rPr>
          <w:color w:val="000000"/>
          <w:shd w:val="clear" w:color="auto" w:fill="FFFFFF"/>
        </w:rPr>
        <w:t>Research has shown that being physically active later in life depends on an individual's ability to feel confident in an activity setting. That confidence most often comes from having</w:t>
      </w:r>
      <w:r w:rsidRPr="003A255A">
        <w:rPr>
          <w:rStyle w:val="apple-converted-space"/>
          <w:color w:val="000000"/>
          <w:shd w:val="clear" w:color="auto" w:fill="FFFFFF"/>
        </w:rPr>
        <w:t> </w:t>
      </w:r>
      <w:r w:rsidRPr="003A255A">
        <w:rPr>
          <w:rStyle w:val="Strong"/>
          <w:color w:val="000000"/>
          <w:shd w:val="clear" w:color="auto" w:fill="FFFFFF"/>
        </w:rPr>
        <w:t>learned fundamental movement and sport skills, or physical literacy,</w:t>
      </w:r>
      <w:r w:rsidRPr="003A255A">
        <w:rPr>
          <w:rStyle w:val="apple-converted-space"/>
          <w:color w:val="000000"/>
          <w:shd w:val="clear" w:color="auto" w:fill="FFFFFF"/>
        </w:rPr>
        <w:t> </w:t>
      </w:r>
      <w:r w:rsidRPr="003A255A">
        <w:rPr>
          <w:color w:val="000000"/>
          <w:shd w:val="clear" w:color="auto" w:fill="FFFFFF"/>
        </w:rPr>
        <w:t>as a child. Research has also shown that without the development of physical literacy, many children and youth withdraw from physical activity and sport and turn to more inactive and/or unhealthy choices during their leisure time (CS4Life).</w:t>
      </w:r>
    </w:p>
    <w:p w:rsidR="00037B2A" w:rsidRDefault="00037B2A" w:rsidP="00037B2A">
      <w:pPr>
        <w:spacing w:line="240" w:lineRule="auto"/>
        <w:contextualSpacing/>
      </w:pPr>
    </w:p>
    <w:p w:rsidR="00000F05" w:rsidRDefault="00000F05" w:rsidP="00037B2A">
      <w:pPr>
        <w:spacing w:line="240" w:lineRule="auto"/>
        <w:contextualSpacing/>
        <w:rPr>
          <w:i/>
        </w:rPr>
      </w:pPr>
    </w:p>
    <w:p w:rsidR="000F0D61" w:rsidRPr="00777B08" w:rsidRDefault="000F0D61" w:rsidP="00037B2A">
      <w:pPr>
        <w:spacing w:line="240" w:lineRule="auto"/>
        <w:contextualSpacing/>
        <w:rPr>
          <w:i/>
        </w:rPr>
      </w:pPr>
      <w:r w:rsidRPr="00777B08">
        <w:rPr>
          <w:i/>
        </w:rPr>
        <w:lastRenderedPageBreak/>
        <w:t>What is DPA?</w:t>
      </w:r>
    </w:p>
    <w:p w:rsidR="000F0D61" w:rsidRPr="00777B08" w:rsidRDefault="00777B08" w:rsidP="00037B2A">
      <w:pPr>
        <w:spacing w:line="240" w:lineRule="auto"/>
        <w:contextualSpacing/>
        <w:rPr>
          <w:shd w:val="clear" w:color="auto" w:fill="FFFFFF"/>
        </w:rPr>
      </w:pPr>
      <w:r w:rsidRPr="00777B08">
        <w:rPr>
          <w:shd w:val="clear" w:color="auto" w:fill="FFFFFF"/>
        </w:rPr>
        <w:t>Daily Physical Activity is defined as endurance, strength and/or flexibility activities done on a daily basis.</w:t>
      </w:r>
    </w:p>
    <w:p w:rsidR="00777B08" w:rsidRPr="00777B08" w:rsidRDefault="00777B08" w:rsidP="00037B2A">
      <w:pPr>
        <w:spacing w:line="240" w:lineRule="auto"/>
        <w:contextualSpacing/>
        <w:rPr>
          <w:shd w:val="clear" w:color="auto" w:fill="FFFFFF"/>
        </w:rPr>
      </w:pPr>
      <w:r w:rsidRPr="00777B08">
        <w:rPr>
          <w:rStyle w:val="Strong"/>
          <w:shd w:val="clear" w:color="auto" w:fill="FFFFFF"/>
        </w:rPr>
        <w:t>Grades 1-7:</w:t>
      </w:r>
      <w:r w:rsidRPr="00777B08">
        <w:rPr>
          <w:rStyle w:val="apple-converted-space"/>
          <w:shd w:val="clear" w:color="auto" w:fill="FFFFFF"/>
        </w:rPr>
        <w:t> </w:t>
      </w:r>
      <w:r w:rsidRPr="00201977">
        <w:rPr>
          <w:b/>
          <w:u w:val="single"/>
          <w:shd w:val="clear" w:color="auto" w:fill="FFFFFF"/>
        </w:rPr>
        <w:t>Schools</w:t>
      </w:r>
      <w:r w:rsidRPr="00777B08">
        <w:rPr>
          <w:shd w:val="clear" w:color="auto" w:fill="FFFFFF"/>
        </w:rPr>
        <w:t xml:space="preserve"> will offer 30 minutes of Daily Physical Activity as part of students' educational program.</w:t>
      </w:r>
    </w:p>
    <w:p w:rsidR="00777B08" w:rsidRDefault="00D45D62" w:rsidP="00037B2A">
      <w:pPr>
        <w:spacing w:line="240" w:lineRule="auto"/>
        <w:contextualSpacing/>
      </w:pPr>
      <w:hyperlink r:id="rId7" w:history="1">
        <w:r w:rsidR="00777B08" w:rsidRPr="00777B08">
          <w:rPr>
            <w:rStyle w:val="Hyperlink"/>
          </w:rPr>
          <w:t>http://www.bced.gov.bc.ca/dpa/dpa_requirement.htm</w:t>
        </w:r>
      </w:hyperlink>
      <w:r w:rsidR="00777B08">
        <w:t xml:space="preserve"> </w:t>
      </w:r>
    </w:p>
    <w:p w:rsidR="000F0D61" w:rsidRDefault="000F0D61" w:rsidP="00037B2A">
      <w:pPr>
        <w:spacing w:line="240" w:lineRule="auto"/>
        <w:contextualSpacing/>
      </w:pPr>
    </w:p>
    <w:p w:rsidR="00AB4434" w:rsidRPr="00AB4434" w:rsidRDefault="00AB4434" w:rsidP="00037B2A">
      <w:pPr>
        <w:spacing w:line="240" w:lineRule="auto"/>
        <w:contextualSpacing/>
        <w:rPr>
          <w:i/>
        </w:rPr>
      </w:pPr>
      <w:r w:rsidRPr="00AB4434">
        <w:rPr>
          <w:i/>
        </w:rPr>
        <w:t>Current Activities in Our School</w:t>
      </w:r>
    </w:p>
    <w:p w:rsidR="00AB4434" w:rsidRDefault="00AB4434" w:rsidP="00037B2A">
      <w:pPr>
        <w:spacing w:line="240" w:lineRule="auto"/>
        <w:contextualSpacing/>
      </w:pPr>
      <w:r>
        <w:t>Currently at [insert school] we complete the following to help contribute to your child’s physical activity levels:</w:t>
      </w:r>
    </w:p>
    <w:p w:rsidR="00AB4434" w:rsidRDefault="00AB4434" w:rsidP="00037B2A">
      <w:pPr>
        <w:spacing w:line="240" w:lineRule="auto"/>
        <w:contextualSpacing/>
      </w:pPr>
      <w:r>
        <w:t>- PE lessons – 3 x per week</w:t>
      </w:r>
    </w:p>
    <w:p w:rsidR="00AB4434" w:rsidRDefault="00AB4434" w:rsidP="00037B2A">
      <w:pPr>
        <w:spacing w:line="240" w:lineRule="auto"/>
        <w:contextualSpacing/>
      </w:pPr>
      <w:r>
        <w:t>- Lunch/Recess – no matter the weather</w:t>
      </w:r>
    </w:p>
    <w:p w:rsidR="00AB4434" w:rsidRDefault="00AB4434" w:rsidP="00037B2A">
      <w:pPr>
        <w:spacing w:line="240" w:lineRule="auto"/>
        <w:contextualSpacing/>
      </w:pPr>
      <w:r>
        <w:t>- DPA and Brain Breaks in class</w:t>
      </w:r>
    </w:p>
    <w:p w:rsidR="00AB4434" w:rsidRDefault="00AB4434" w:rsidP="00037B2A">
      <w:pPr>
        <w:spacing w:line="240" w:lineRule="auto"/>
        <w:contextualSpacing/>
      </w:pPr>
      <w:r>
        <w:t xml:space="preserve">- </w:t>
      </w:r>
      <w:proofErr w:type="gramStart"/>
      <w:r>
        <w:t>outdoor</w:t>
      </w:r>
      <w:proofErr w:type="gramEnd"/>
      <w:r>
        <w:t xml:space="preserve"> lessons when they fit</w:t>
      </w:r>
    </w:p>
    <w:p w:rsidR="00AB4434" w:rsidRDefault="00AB4434" w:rsidP="00037B2A">
      <w:pPr>
        <w:spacing w:line="240" w:lineRule="auto"/>
        <w:contextualSpacing/>
      </w:pPr>
    </w:p>
    <w:p w:rsidR="00AB4434" w:rsidRPr="00AB4434" w:rsidRDefault="00AB4434" w:rsidP="00037B2A">
      <w:pPr>
        <w:spacing w:line="240" w:lineRule="auto"/>
        <w:contextualSpacing/>
        <w:rPr>
          <w:i/>
        </w:rPr>
      </w:pPr>
      <w:r w:rsidRPr="00AB4434">
        <w:rPr>
          <w:i/>
        </w:rPr>
        <w:t>A reminder</w:t>
      </w:r>
    </w:p>
    <w:p w:rsidR="00AB4434" w:rsidRDefault="00AB4434" w:rsidP="00037B2A">
      <w:pPr>
        <w:spacing w:line="240" w:lineRule="auto"/>
        <w:contextualSpacing/>
      </w:pPr>
      <w:r>
        <w:t>- make sure your child is ready for PE class</w:t>
      </w:r>
    </w:p>
    <w:p w:rsidR="00AB4434" w:rsidRDefault="00AB4434" w:rsidP="00037B2A">
      <w:pPr>
        <w:spacing w:line="240" w:lineRule="auto"/>
        <w:contextualSpacing/>
      </w:pPr>
      <w:r>
        <w:tab/>
        <w:t>- PE kit</w:t>
      </w:r>
    </w:p>
    <w:p w:rsidR="00AB4434" w:rsidRDefault="00AB4434" w:rsidP="00037B2A">
      <w:pPr>
        <w:spacing w:line="240" w:lineRule="auto"/>
        <w:contextualSpacing/>
      </w:pPr>
      <w:r>
        <w:tab/>
        <w:t>- PE shoes</w:t>
      </w:r>
    </w:p>
    <w:p w:rsidR="00AB4434" w:rsidRDefault="00AB4434" w:rsidP="00037B2A">
      <w:pPr>
        <w:spacing w:line="240" w:lineRule="auto"/>
        <w:contextualSpacing/>
      </w:pPr>
      <w:r>
        <w:tab/>
        <w:t xml:space="preserve">- </w:t>
      </w:r>
      <w:proofErr w:type="gramStart"/>
      <w:r>
        <w:t>water</w:t>
      </w:r>
      <w:proofErr w:type="gramEnd"/>
      <w:r>
        <w:t xml:space="preserve"> bottle if required</w:t>
      </w:r>
    </w:p>
    <w:p w:rsidR="00AB4434" w:rsidRDefault="00AB4434" w:rsidP="00037B2A">
      <w:pPr>
        <w:spacing w:line="240" w:lineRule="auto"/>
        <w:contextualSpacing/>
      </w:pPr>
    </w:p>
    <w:p w:rsidR="00B03532" w:rsidRPr="003C395B" w:rsidRDefault="00CD0A58" w:rsidP="00B03532">
      <w:pPr>
        <w:spacing w:line="240" w:lineRule="auto"/>
        <w:contextualSpacing/>
        <w:rPr>
          <w:b/>
        </w:rPr>
      </w:pPr>
      <w:r>
        <w:rPr>
          <w:b/>
        </w:rPr>
        <w:t xml:space="preserve">3. </w:t>
      </w:r>
      <w:r w:rsidR="00B03532" w:rsidRPr="003C395B">
        <w:rPr>
          <w:b/>
        </w:rPr>
        <w:t>BREAKOUT #1 – 1</w:t>
      </w:r>
      <w:r w:rsidR="00F820ED">
        <w:rPr>
          <w:b/>
        </w:rPr>
        <w:t>5</w:t>
      </w:r>
      <w:r w:rsidR="00B03532" w:rsidRPr="003C395B">
        <w:rPr>
          <w:b/>
        </w:rPr>
        <w:t xml:space="preserve"> MINS</w:t>
      </w:r>
    </w:p>
    <w:p w:rsidR="00B03532" w:rsidRDefault="00B03532" w:rsidP="00B03532">
      <w:pPr>
        <w:spacing w:line="240" w:lineRule="auto"/>
        <w:contextualSpacing/>
      </w:pPr>
      <w:r>
        <w:t xml:space="preserve">Kids will teach the parents some games </w:t>
      </w:r>
    </w:p>
    <w:p w:rsidR="00B03532" w:rsidRDefault="00B03532" w:rsidP="00B03532">
      <w:pPr>
        <w:spacing w:line="240" w:lineRule="auto"/>
        <w:contextualSpacing/>
      </w:pPr>
      <w:r>
        <w:t xml:space="preserve">- </w:t>
      </w:r>
      <w:proofErr w:type="gramStart"/>
      <w:r>
        <w:t>group</w:t>
      </w:r>
      <w:proofErr w:type="gramEnd"/>
      <w:r>
        <w:t xml:space="preserve"> sizes depend on total group size</w:t>
      </w:r>
    </w:p>
    <w:p w:rsidR="00B03532" w:rsidRDefault="00B03532" w:rsidP="00B03532">
      <w:pPr>
        <w:spacing w:line="240" w:lineRule="auto"/>
        <w:contextualSpacing/>
      </w:pPr>
      <w:r>
        <w:t>- teach two tag games and then play, e.g. Turtle tag, tunnel tag, Zombie tag, Chain tag</w:t>
      </w:r>
    </w:p>
    <w:p w:rsidR="004D6C6F" w:rsidRDefault="004D6C6F" w:rsidP="00B03532">
      <w:pPr>
        <w:spacing w:line="240" w:lineRule="auto"/>
        <w:contextualSpacing/>
      </w:pPr>
      <w:r>
        <w:t>- discuss benefits of fundamental movement skills</w:t>
      </w:r>
    </w:p>
    <w:p w:rsidR="00B03532" w:rsidRPr="00B03532" w:rsidRDefault="00B03532" w:rsidP="00B03532">
      <w:pPr>
        <w:spacing w:line="240" w:lineRule="auto"/>
        <w:contextualSpacing/>
        <w:rPr>
          <w:i/>
        </w:rPr>
      </w:pPr>
      <w:r w:rsidRPr="00B03532">
        <w:rPr>
          <w:i/>
        </w:rPr>
        <w:t>Purpose</w:t>
      </w:r>
    </w:p>
    <w:p w:rsidR="00B03532" w:rsidRDefault="00B03532" w:rsidP="00B03532">
      <w:pPr>
        <w:spacing w:line="240" w:lineRule="auto"/>
        <w:contextualSpacing/>
      </w:pPr>
      <w:r>
        <w:t xml:space="preserve">- </w:t>
      </w:r>
      <w:proofErr w:type="gramStart"/>
      <w:r>
        <w:t>parents</w:t>
      </w:r>
      <w:proofErr w:type="gramEnd"/>
      <w:r>
        <w:t xml:space="preserve"> to learn games they can play with their kids/understand them more</w:t>
      </w:r>
    </w:p>
    <w:p w:rsidR="00B03532" w:rsidRDefault="00B03532" w:rsidP="00037B2A">
      <w:pPr>
        <w:spacing w:line="240" w:lineRule="auto"/>
        <w:contextualSpacing/>
      </w:pPr>
    </w:p>
    <w:p w:rsidR="00037B2A" w:rsidRPr="003C395B" w:rsidRDefault="00CD0A58" w:rsidP="00037B2A">
      <w:pPr>
        <w:spacing w:line="240" w:lineRule="auto"/>
        <w:contextualSpacing/>
        <w:rPr>
          <w:b/>
        </w:rPr>
      </w:pPr>
      <w:r>
        <w:rPr>
          <w:b/>
        </w:rPr>
        <w:t xml:space="preserve">4. </w:t>
      </w:r>
      <w:r w:rsidR="00B03532" w:rsidRPr="003C395B">
        <w:rPr>
          <w:b/>
        </w:rPr>
        <w:t>THE STATS – 5 MINS</w:t>
      </w:r>
    </w:p>
    <w:p w:rsidR="00622FAA" w:rsidRDefault="009B3A0E" w:rsidP="009B3A0E">
      <w:pPr>
        <w:spacing w:line="240" w:lineRule="auto"/>
        <w:contextualSpacing/>
        <w:rPr>
          <w:bCs/>
        </w:rPr>
      </w:pPr>
      <w:r w:rsidRPr="00622FAA">
        <w:rPr>
          <w:bCs/>
        </w:rPr>
        <w:t>2014 Active Healthy Kids Canada</w:t>
      </w:r>
      <w:r w:rsidR="00786F7E" w:rsidRPr="00622FAA">
        <w:rPr>
          <w:bCs/>
        </w:rPr>
        <w:t xml:space="preserve"> </w:t>
      </w:r>
      <w:r w:rsidRPr="00622FAA">
        <w:rPr>
          <w:bCs/>
        </w:rPr>
        <w:t>Report Card on Physical Activity for Children and Youth</w:t>
      </w:r>
      <w:r w:rsidR="00622FAA" w:rsidRPr="00622FAA">
        <w:rPr>
          <w:bCs/>
        </w:rPr>
        <w:t xml:space="preserve"> - how do you think we are doing?</w:t>
      </w:r>
    </w:p>
    <w:p w:rsidR="00622FAA" w:rsidRDefault="00622FAA" w:rsidP="009B3A0E">
      <w:pPr>
        <w:spacing w:line="240" w:lineRule="auto"/>
        <w:contextualSpacing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on</w:t>
      </w:r>
      <w:proofErr w:type="gramEnd"/>
      <w:r>
        <w:rPr>
          <w:bCs/>
        </w:rPr>
        <w:t xml:space="preserve"> the global page, Canada is not rating well</w:t>
      </w:r>
    </w:p>
    <w:p w:rsidR="00622FAA" w:rsidRDefault="00622FAA" w:rsidP="009B3A0E">
      <w:pPr>
        <w:spacing w:line="240" w:lineRule="auto"/>
        <w:contextualSpacing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we</w:t>
      </w:r>
      <w:proofErr w:type="gramEnd"/>
      <w:r>
        <w:rPr>
          <w:bCs/>
        </w:rPr>
        <w:t xml:space="preserve"> have a mark of a D- minus for overall physical activity</w:t>
      </w:r>
    </w:p>
    <w:p w:rsidR="00622FAA" w:rsidRPr="00622FAA" w:rsidRDefault="00622FAA" w:rsidP="009B3A0E">
      <w:pPr>
        <w:spacing w:line="240" w:lineRule="auto"/>
        <w:contextualSpacing/>
        <w:rPr>
          <w:highlight w:val="yellow"/>
        </w:rPr>
      </w:pPr>
      <w:r>
        <w:rPr>
          <w:bCs/>
        </w:rPr>
        <w:t>[</w:t>
      </w:r>
      <w:proofErr w:type="gramStart"/>
      <w:r>
        <w:rPr>
          <w:bCs/>
        </w:rPr>
        <w:t>handout</w:t>
      </w:r>
      <w:proofErr w:type="gramEnd"/>
      <w:r>
        <w:rPr>
          <w:bCs/>
        </w:rPr>
        <w:t xml:space="preserve"> for the report card]</w:t>
      </w:r>
    </w:p>
    <w:p w:rsidR="000F0D61" w:rsidRPr="007E31F8" w:rsidRDefault="000F0D61" w:rsidP="00037B2A">
      <w:pPr>
        <w:spacing w:line="240" w:lineRule="auto"/>
        <w:contextualSpacing/>
      </w:pPr>
      <w:r w:rsidRPr="007E31F8">
        <w:t>- DPA requirements</w:t>
      </w:r>
    </w:p>
    <w:p w:rsidR="009B3A0E" w:rsidRPr="0029777A" w:rsidRDefault="00622FAA" w:rsidP="009B3A0E">
      <w:pPr>
        <w:spacing w:line="240" w:lineRule="auto"/>
        <w:contextualSpacing/>
      </w:pPr>
      <w:r w:rsidRPr="0029777A">
        <w:t xml:space="preserve">- Active Play - </w:t>
      </w:r>
      <w:r w:rsidR="009B3A0E" w:rsidRPr="0029777A">
        <w:t>Canadian children and youth who participate in unorganized physical activities or sports during the after-school period take approximately 1,270 more daily steps than those who do not participate. Additionally, those who play outdoors during the after-school period take 1,940 more daily steps than those who do not (2011-12 CANPLAY, CFLRI).</w:t>
      </w:r>
    </w:p>
    <w:p w:rsidR="0029777A" w:rsidRPr="0029777A" w:rsidRDefault="00622FAA" w:rsidP="0029777A">
      <w:pPr>
        <w:spacing w:line="240" w:lineRule="auto"/>
        <w:contextualSpacing/>
        <w:rPr>
          <w:lang w:val="en-US"/>
        </w:rPr>
      </w:pPr>
      <w:r w:rsidRPr="0029777A">
        <w:t>- A</w:t>
      </w:r>
      <w:r w:rsidR="0000161C" w:rsidRPr="0029777A">
        <w:t xml:space="preserve">ctive transport </w:t>
      </w:r>
      <w:r w:rsidR="00786F7E" w:rsidRPr="0029777A">
        <w:t xml:space="preserve">- </w:t>
      </w:r>
      <w:r w:rsidR="008D6600" w:rsidRPr="0029777A">
        <w:rPr>
          <w:lang w:val="en-US"/>
        </w:rPr>
        <w:t>The social norm in Canada is to drive kids to school and other places, rather than let them bike or walk.</w:t>
      </w:r>
    </w:p>
    <w:p w:rsidR="006E57B7" w:rsidRPr="0029777A" w:rsidRDefault="0000161C" w:rsidP="0029777A">
      <w:pPr>
        <w:spacing w:line="240" w:lineRule="auto"/>
        <w:contextualSpacing/>
      </w:pPr>
      <w:r w:rsidRPr="0029777A">
        <w:t xml:space="preserve">- </w:t>
      </w:r>
      <w:r w:rsidR="0029777A">
        <w:t>S</w:t>
      </w:r>
      <w:r w:rsidRPr="0029777A">
        <w:t>edentary behaviours</w:t>
      </w:r>
      <w:r w:rsidR="0029777A" w:rsidRPr="0029777A">
        <w:t xml:space="preserve"> - </w:t>
      </w:r>
      <w:r w:rsidR="008D6600" w:rsidRPr="0029777A">
        <w:rPr>
          <w:lang w:val="en-US"/>
        </w:rPr>
        <w:t>When kids do have free time, busy lives and safety concerns mean much of it is spent sedentary.</w:t>
      </w:r>
    </w:p>
    <w:p w:rsidR="006E57B7" w:rsidRPr="0029777A" w:rsidRDefault="0029777A" w:rsidP="0029777A">
      <w:pPr>
        <w:spacing w:line="240" w:lineRule="auto"/>
        <w:contextualSpacing/>
      </w:pPr>
      <w:r>
        <w:t>- P</w:t>
      </w:r>
      <w:r w:rsidR="0000161C" w:rsidRPr="0029777A">
        <w:t>arental involvement</w:t>
      </w:r>
      <w:r w:rsidRPr="0029777A">
        <w:t xml:space="preserve"> - </w:t>
      </w:r>
      <w:r w:rsidR="008D6600" w:rsidRPr="0029777A">
        <w:rPr>
          <w:lang w:val="en-US"/>
        </w:rPr>
        <w:t xml:space="preserve">Parents should consider a mix of physical activities - such as organized sport, active play and active transportation - to ensure their children meet the daily physical activity requirements. No single strategy is sufficient on its own. </w:t>
      </w:r>
    </w:p>
    <w:p w:rsidR="0000161C" w:rsidRPr="0029777A" w:rsidRDefault="0029777A" w:rsidP="00037B2A">
      <w:pPr>
        <w:spacing w:line="240" w:lineRule="auto"/>
        <w:contextualSpacing/>
      </w:pPr>
      <w:r w:rsidRPr="0029777A">
        <w:lastRenderedPageBreak/>
        <w:t xml:space="preserve">- </w:t>
      </w:r>
      <w:r w:rsidR="0000161C" w:rsidRPr="0029777A">
        <w:t xml:space="preserve">What’s good for </w:t>
      </w:r>
      <w:r>
        <w:t xml:space="preserve">the bicep is good for the brain - </w:t>
      </w:r>
      <w:r w:rsidR="0000161C" w:rsidRPr="0029777A">
        <w:t>To help with mental health of a child - helps promote BDNF chemical creation – promotes healing and growth of new cells</w:t>
      </w:r>
    </w:p>
    <w:p w:rsidR="00B03532" w:rsidRPr="0029777A" w:rsidRDefault="00B03532" w:rsidP="00037B2A">
      <w:pPr>
        <w:spacing w:line="240" w:lineRule="auto"/>
        <w:contextualSpacing/>
      </w:pPr>
      <w:proofErr w:type="gramStart"/>
      <w:r w:rsidRPr="0029777A">
        <w:t>[ handout</w:t>
      </w:r>
      <w:proofErr w:type="gramEnd"/>
      <w:r w:rsidRPr="0029777A">
        <w:t xml:space="preserve"> on Active Kids]</w:t>
      </w:r>
    </w:p>
    <w:p w:rsidR="00B03532" w:rsidRDefault="00B03532" w:rsidP="00037B2A">
      <w:pPr>
        <w:spacing w:line="240" w:lineRule="auto"/>
        <w:contextualSpacing/>
      </w:pPr>
    </w:p>
    <w:p w:rsidR="007B29F8" w:rsidRPr="0029777A" w:rsidRDefault="00CD0A58" w:rsidP="00037B2A">
      <w:pPr>
        <w:spacing w:line="240" w:lineRule="auto"/>
        <w:contextualSpacing/>
        <w:rPr>
          <w:b/>
        </w:rPr>
      </w:pPr>
      <w:r w:rsidRPr="0029777A">
        <w:rPr>
          <w:b/>
        </w:rPr>
        <w:t xml:space="preserve">5. </w:t>
      </w:r>
      <w:r w:rsidR="007B29F8" w:rsidRPr="0029777A">
        <w:rPr>
          <w:b/>
        </w:rPr>
        <w:t>HOW CAN PARENTS HELP? – 5 MINS</w:t>
      </w:r>
    </w:p>
    <w:p w:rsidR="007B29F8" w:rsidRPr="0029777A" w:rsidRDefault="007B29F8" w:rsidP="00037B2A">
      <w:pPr>
        <w:spacing w:line="240" w:lineRule="auto"/>
        <w:contextualSpacing/>
      </w:pPr>
      <w:r w:rsidRPr="0029777A">
        <w:t>List on slide of different ways to increase this – encourage discussion about each point</w:t>
      </w:r>
    </w:p>
    <w:p w:rsidR="009B3A0E" w:rsidRPr="0029777A" w:rsidRDefault="007B29F8" w:rsidP="00037B2A">
      <w:pPr>
        <w:spacing w:line="240" w:lineRule="auto"/>
        <w:contextualSpacing/>
      </w:pPr>
      <w:r w:rsidRPr="0029777A">
        <w:t xml:space="preserve">- </w:t>
      </w:r>
      <w:proofErr w:type="gramStart"/>
      <w:r w:rsidRPr="0029777A">
        <w:t>over</w:t>
      </w:r>
      <w:proofErr w:type="gramEnd"/>
      <w:r w:rsidRPr="0029777A">
        <w:t xml:space="preserve"> scheduling </w:t>
      </w:r>
      <w:r w:rsidR="009B3A0E" w:rsidRPr="0029777A">
        <w:t>and importance of free-play</w:t>
      </w:r>
    </w:p>
    <w:p w:rsidR="009B3A0E" w:rsidRPr="0029777A" w:rsidRDefault="007B29F8" w:rsidP="009B3A0E">
      <w:pPr>
        <w:spacing w:line="240" w:lineRule="auto"/>
        <w:contextualSpacing/>
      </w:pPr>
      <w:r w:rsidRPr="0029777A">
        <w:t>- ‘</w:t>
      </w:r>
      <w:proofErr w:type="gramStart"/>
      <w:r w:rsidRPr="0029777A">
        <w:t>culture</w:t>
      </w:r>
      <w:proofErr w:type="gramEnd"/>
      <w:r w:rsidRPr="0029777A">
        <w:t xml:space="preserve"> of </w:t>
      </w:r>
      <w:r w:rsidR="00BF2272" w:rsidRPr="0029777A">
        <w:t>convenience</w:t>
      </w:r>
      <w:r w:rsidRPr="0029777A">
        <w:t>’ – encourage active transport</w:t>
      </w:r>
      <w:r w:rsidR="009B3A0E" w:rsidRPr="0029777A">
        <w:t xml:space="preserve"> </w:t>
      </w:r>
    </w:p>
    <w:p w:rsidR="007B29F8" w:rsidRPr="0029777A" w:rsidRDefault="007B29F8" w:rsidP="00037B2A">
      <w:pPr>
        <w:spacing w:line="240" w:lineRule="auto"/>
        <w:contextualSpacing/>
      </w:pPr>
      <w:r w:rsidRPr="0029777A">
        <w:t>- focus on ‘good sports’</w:t>
      </w:r>
    </w:p>
    <w:p w:rsidR="007B29F8" w:rsidRPr="0029777A" w:rsidRDefault="007B29F8" w:rsidP="007452E2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en-CA"/>
        </w:rPr>
      </w:pPr>
      <w:r w:rsidRPr="0029777A">
        <w:rPr>
          <w:rFonts w:ascii="Calibri" w:hAnsi="Calibri"/>
        </w:rPr>
        <w:t xml:space="preserve">- </w:t>
      </w:r>
      <w:r w:rsidRPr="0029777A">
        <w:rPr>
          <w:rFonts w:ascii="Calibri" w:eastAsia="Times New Roman" w:hAnsi="Calibri" w:cs="Arial"/>
          <w:lang w:eastAsia="en-CA"/>
        </w:rPr>
        <w:t>Support your child’s activities as a parent, not as a 24-hour coach. Your role is to assist with transportation, good nutrition, rest and balanced lifestyle</w:t>
      </w:r>
      <w:r w:rsidRPr="0029777A">
        <w:rPr>
          <w:rFonts w:ascii="Arial" w:eastAsia="Times New Roman" w:hAnsi="Arial" w:cs="Arial"/>
          <w:color w:val="444444"/>
          <w:sz w:val="18"/>
          <w:szCs w:val="18"/>
          <w:lang w:eastAsia="en-CA"/>
        </w:rPr>
        <w:t>.</w:t>
      </w:r>
    </w:p>
    <w:p w:rsidR="007B29F8" w:rsidRPr="0029777A" w:rsidRDefault="007B29F8" w:rsidP="00037B2A">
      <w:pPr>
        <w:spacing w:line="240" w:lineRule="auto"/>
        <w:contextualSpacing/>
      </w:pPr>
      <w:r w:rsidRPr="0029777A">
        <w:t>- be a good role model</w:t>
      </w:r>
    </w:p>
    <w:p w:rsidR="009B3A0E" w:rsidRPr="0029777A" w:rsidRDefault="00BF2272" w:rsidP="00037B2A">
      <w:pPr>
        <w:spacing w:line="240" w:lineRule="auto"/>
        <w:contextualSpacing/>
      </w:pPr>
      <w:r w:rsidRPr="0029777A">
        <w:t>- reduce screen time</w:t>
      </w:r>
    </w:p>
    <w:p w:rsidR="00BF2272" w:rsidRDefault="00BF2272" w:rsidP="00037B2A">
      <w:pPr>
        <w:spacing w:line="240" w:lineRule="auto"/>
        <w:contextualSpacing/>
      </w:pPr>
      <w:r w:rsidRPr="0029777A">
        <w:t>- remind about balance units and eating healthy, and physically active</w:t>
      </w:r>
    </w:p>
    <w:p w:rsidR="003A255A" w:rsidRDefault="003A255A" w:rsidP="003A255A">
      <w:pPr>
        <w:spacing w:line="240" w:lineRule="auto"/>
        <w:contextualSpacing/>
      </w:pPr>
    </w:p>
    <w:p w:rsidR="00F820ED" w:rsidRPr="003C395B" w:rsidRDefault="00CD0A58" w:rsidP="00F820ED">
      <w:pPr>
        <w:spacing w:line="240" w:lineRule="auto"/>
        <w:contextualSpacing/>
        <w:rPr>
          <w:b/>
        </w:rPr>
      </w:pPr>
      <w:r>
        <w:rPr>
          <w:b/>
        </w:rPr>
        <w:t xml:space="preserve">6. </w:t>
      </w:r>
      <w:r w:rsidR="00F820ED" w:rsidRPr="003C395B">
        <w:rPr>
          <w:b/>
        </w:rPr>
        <w:t>BREAKOUT #2 –</w:t>
      </w:r>
      <w:r w:rsidR="00F820ED">
        <w:rPr>
          <w:b/>
        </w:rPr>
        <w:t xml:space="preserve"> 15</w:t>
      </w:r>
      <w:r w:rsidR="00F820ED" w:rsidRPr="003C395B">
        <w:rPr>
          <w:b/>
        </w:rPr>
        <w:t xml:space="preserve"> MINS</w:t>
      </w:r>
    </w:p>
    <w:p w:rsidR="00F820ED" w:rsidRDefault="00F820ED" w:rsidP="00F820ED">
      <w:pPr>
        <w:spacing w:line="240" w:lineRule="auto"/>
        <w:contextualSpacing/>
      </w:pPr>
      <w:r>
        <w:t>Parents will teach the kids a game through an obstacle course</w:t>
      </w:r>
    </w:p>
    <w:p w:rsidR="00F820ED" w:rsidRDefault="00F820ED" w:rsidP="00F820ED">
      <w:pPr>
        <w:spacing w:line="240" w:lineRule="auto"/>
        <w:contextualSpacing/>
      </w:pPr>
      <w:r>
        <w:t xml:space="preserve">- </w:t>
      </w:r>
      <w:proofErr w:type="gramStart"/>
      <w:r>
        <w:t>parents</w:t>
      </w:r>
      <w:proofErr w:type="gramEnd"/>
      <w:r>
        <w:t xml:space="preserve"> create an obstacle course with various items provided for the students to complete</w:t>
      </w:r>
    </w:p>
    <w:p w:rsidR="00F820ED" w:rsidRDefault="00F820ED" w:rsidP="00F820ED">
      <w:pPr>
        <w:spacing w:line="240" w:lineRule="auto"/>
        <w:contextualSpacing/>
      </w:pPr>
      <w:r>
        <w:t xml:space="preserve">- </w:t>
      </w:r>
      <w:proofErr w:type="gramStart"/>
      <w:r>
        <w:t>then</w:t>
      </w:r>
      <w:proofErr w:type="gramEnd"/>
      <w:r>
        <w:t xml:space="preserve"> have races between students and parents</w:t>
      </w:r>
    </w:p>
    <w:p w:rsidR="004D6C6F" w:rsidRDefault="004D6C6F" w:rsidP="004D6C6F">
      <w:pPr>
        <w:spacing w:line="240" w:lineRule="auto"/>
        <w:contextualSpacing/>
      </w:pPr>
      <w:r>
        <w:t>- discuss benefits of fundamental movement skills</w:t>
      </w:r>
    </w:p>
    <w:p w:rsidR="00F820ED" w:rsidRDefault="00F820ED" w:rsidP="00F820ED">
      <w:pPr>
        <w:spacing w:line="240" w:lineRule="auto"/>
        <w:contextualSpacing/>
      </w:pPr>
      <w:r w:rsidRPr="00777B08">
        <w:rPr>
          <w:i/>
        </w:rPr>
        <w:t>Purpose –</w:t>
      </w:r>
      <w:r>
        <w:t xml:space="preserve"> encourage creativity between parents and students, and to show how physical activity can take many forms.</w:t>
      </w:r>
    </w:p>
    <w:p w:rsidR="00F820ED" w:rsidRDefault="00F820ED" w:rsidP="003A255A">
      <w:pPr>
        <w:spacing w:line="240" w:lineRule="auto"/>
        <w:contextualSpacing/>
      </w:pPr>
    </w:p>
    <w:p w:rsidR="00BF2272" w:rsidRPr="003C395B" w:rsidRDefault="00CD0A58" w:rsidP="00037B2A">
      <w:pPr>
        <w:spacing w:line="240" w:lineRule="auto"/>
        <w:contextualSpacing/>
        <w:rPr>
          <w:b/>
        </w:rPr>
      </w:pPr>
      <w:r>
        <w:rPr>
          <w:b/>
        </w:rPr>
        <w:t xml:space="preserve">7. </w:t>
      </w:r>
      <w:r w:rsidR="00BF2272" w:rsidRPr="003C395B">
        <w:rPr>
          <w:b/>
        </w:rPr>
        <w:t>BRAINSTORMING AS A GROUP – 15MINS</w:t>
      </w:r>
    </w:p>
    <w:p w:rsidR="00BF2272" w:rsidRDefault="00CD0A58" w:rsidP="00037B2A">
      <w:pPr>
        <w:spacing w:line="240" w:lineRule="auto"/>
        <w:contextualSpacing/>
      </w:pPr>
      <w:r>
        <w:t xml:space="preserve">- </w:t>
      </w:r>
      <w:proofErr w:type="gramStart"/>
      <w:r>
        <w:t>breakout</w:t>
      </w:r>
      <w:proofErr w:type="gramEnd"/>
      <w:r>
        <w:t xml:space="preserve"> activity as </w:t>
      </w:r>
      <w:r w:rsidR="00BF2272">
        <w:t>groups on how you could improve physical activity at home</w:t>
      </w:r>
    </w:p>
    <w:p w:rsidR="00BF2272" w:rsidRDefault="00BF2272" w:rsidP="00037B2A">
      <w:pPr>
        <w:spacing w:line="240" w:lineRule="auto"/>
        <w:contextualSpacing/>
      </w:pPr>
      <w:r>
        <w:t xml:space="preserve">- </w:t>
      </w:r>
      <w:proofErr w:type="gramStart"/>
      <w:r>
        <w:t>group</w:t>
      </w:r>
      <w:proofErr w:type="gramEnd"/>
      <w:r>
        <w:t xml:space="preserve"> numbers depend on numbers attending workshop</w:t>
      </w:r>
    </w:p>
    <w:p w:rsidR="00BF2272" w:rsidRDefault="00BF2272" w:rsidP="00037B2A">
      <w:pPr>
        <w:spacing w:line="240" w:lineRule="auto"/>
        <w:contextualSpacing/>
      </w:pPr>
      <w:r>
        <w:t>- reporting back also dependent on group numbers</w:t>
      </w:r>
    </w:p>
    <w:p w:rsidR="00BF2272" w:rsidRDefault="00BF2272" w:rsidP="00037B2A">
      <w:pPr>
        <w:spacing w:line="240" w:lineRule="auto"/>
        <w:contextualSpacing/>
      </w:pPr>
      <w:r>
        <w:t>- conduct whip around between groups for their answers</w:t>
      </w:r>
    </w:p>
    <w:p w:rsidR="00A45839" w:rsidRDefault="00A45839" w:rsidP="00037B2A">
      <w:pPr>
        <w:spacing w:line="240" w:lineRule="auto"/>
        <w:contextualSpacing/>
      </w:pPr>
      <w:r>
        <w:t>- circulate assisting groups as required</w:t>
      </w:r>
    </w:p>
    <w:p w:rsidR="00AB4DD4" w:rsidRDefault="00AB4DD4" w:rsidP="00037B2A">
      <w:pPr>
        <w:spacing w:line="240" w:lineRule="auto"/>
        <w:contextualSpacing/>
      </w:pPr>
      <w:r>
        <w:t xml:space="preserve">- </w:t>
      </w:r>
      <w:proofErr w:type="gramStart"/>
      <w:r>
        <w:t>link</w:t>
      </w:r>
      <w:proofErr w:type="gramEnd"/>
      <w:r>
        <w:t xml:space="preserve"> to how we can improve our </w:t>
      </w:r>
      <w:proofErr w:type="spellStart"/>
      <w:r>
        <w:t>inactive:active</w:t>
      </w:r>
      <w:proofErr w:type="spellEnd"/>
      <w:r>
        <w:t xml:space="preserve"> ratio</w:t>
      </w:r>
    </w:p>
    <w:p w:rsidR="007452E2" w:rsidRDefault="007452E2" w:rsidP="007452E2">
      <w:pPr>
        <w:spacing w:line="240" w:lineRule="auto"/>
        <w:contextualSpacing/>
      </w:pPr>
    </w:p>
    <w:p w:rsidR="007452E2" w:rsidRDefault="007452E2" w:rsidP="007452E2">
      <w:pPr>
        <w:spacing w:line="240" w:lineRule="auto"/>
        <w:contextualSpacing/>
      </w:pPr>
      <w:r>
        <w:t>Some thought-starters for the groups: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Encourage walking to school and getting active as a family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Get them to skateboard, bike or run instead of getting a ride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Ask them to walk the dog with you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Have them rake the leaves, shovel snow or carry the groceries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Encourage them to dance to their favourite music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Replace computer and TV time with something active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Build active opportunities into daily classroom routines and encourage students to join a school sport team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Take kids to the playground or to the park to play</w:t>
      </w:r>
    </w:p>
    <w:p w:rsidR="007452E2" w:rsidRPr="00584D41" w:rsidRDefault="007452E2" w:rsidP="007452E2">
      <w:pPr>
        <w:numPr>
          <w:ilvl w:val="0"/>
          <w:numId w:val="1"/>
        </w:numPr>
        <w:shd w:val="clear" w:color="auto" w:fill="FFFFFF"/>
        <w:spacing w:after="150" w:line="240" w:lineRule="auto"/>
        <w:ind w:left="448" w:hanging="357"/>
        <w:contextualSpacing/>
        <w:rPr>
          <w:rFonts w:eastAsia="Times New Roman" w:cs="Times New Roman"/>
          <w:color w:val="000000"/>
          <w:lang w:eastAsia="en-CA"/>
        </w:rPr>
      </w:pPr>
      <w:r w:rsidRPr="00584D41">
        <w:rPr>
          <w:rFonts w:eastAsia="Times New Roman" w:cs="Times New Roman"/>
          <w:color w:val="000000"/>
          <w:lang w:eastAsia="en-CA"/>
        </w:rPr>
        <w:t>Reduce screen time</w:t>
      </w:r>
    </w:p>
    <w:p w:rsidR="00A45839" w:rsidRDefault="00A45839" w:rsidP="00037B2A">
      <w:pPr>
        <w:spacing w:line="240" w:lineRule="auto"/>
        <w:contextualSpacing/>
      </w:pPr>
    </w:p>
    <w:p w:rsidR="00A45839" w:rsidRPr="003C395B" w:rsidRDefault="00CD0A58" w:rsidP="00037B2A">
      <w:pPr>
        <w:spacing w:line="240" w:lineRule="auto"/>
        <w:contextualSpacing/>
        <w:rPr>
          <w:b/>
        </w:rPr>
      </w:pPr>
      <w:r>
        <w:rPr>
          <w:b/>
        </w:rPr>
        <w:t xml:space="preserve">8. </w:t>
      </w:r>
      <w:r w:rsidR="00A45839" w:rsidRPr="003C395B">
        <w:rPr>
          <w:b/>
        </w:rPr>
        <w:t>BREAKOUT #3 – 1</w:t>
      </w:r>
      <w:r w:rsidR="00F820ED">
        <w:rPr>
          <w:b/>
        </w:rPr>
        <w:t>5</w:t>
      </w:r>
      <w:r w:rsidR="00A45839" w:rsidRPr="003C395B">
        <w:rPr>
          <w:b/>
        </w:rPr>
        <w:t>MINS</w:t>
      </w:r>
    </w:p>
    <w:p w:rsidR="00A45839" w:rsidRDefault="00A45839" w:rsidP="00037B2A">
      <w:pPr>
        <w:spacing w:line="240" w:lineRule="auto"/>
        <w:contextualSpacing/>
      </w:pPr>
      <w:r>
        <w:t>Group activity and fun games! (</w:t>
      </w:r>
      <w:r w:rsidR="00CD0A58">
        <w:t>Provide</w:t>
      </w:r>
      <w:r>
        <w:t xml:space="preserve"> options/ideas that suit the group)</w:t>
      </w:r>
    </w:p>
    <w:p w:rsidR="00A45839" w:rsidRDefault="00A45839" w:rsidP="00037B2A">
      <w:pPr>
        <w:spacing w:line="240" w:lineRule="auto"/>
        <w:contextualSpacing/>
      </w:pPr>
      <w:r>
        <w:t xml:space="preserve">- </w:t>
      </w:r>
      <w:proofErr w:type="gramStart"/>
      <w:r>
        <w:t>parents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kids game of soccer</w:t>
      </w:r>
    </w:p>
    <w:p w:rsidR="00AB4DD4" w:rsidRDefault="00AB4DD4" w:rsidP="00037B2A">
      <w:pPr>
        <w:spacing w:line="240" w:lineRule="auto"/>
        <w:contextualSpacing/>
      </w:pPr>
      <w:r w:rsidRPr="00AB4DD4">
        <w:rPr>
          <w:i/>
        </w:rPr>
        <w:lastRenderedPageBreak/>
        <w:t>Purpose</w:t>
      </w:r>
      <w:r>
        <w:t xml:space="preserve"> – have fun, and show how parents and kids can be physically active together.</w:t>
      </w:r>
    </w:p>
    <w:p w:rsidR="00AB4DD4" w:rsidRDefault="00AB4DD4" w:rsidP="00037B2A">
      <w:pPr>
        <w:spacing w:line="240" w:lineRule="auto"/>
        <w:contextualSpacing/>
      </w:pPr>
    </w:p>
    <w:p w:rsidR="00AB4DD4" w:rsidRPr="003C395B" w:rsidRDefault="00CD0A58" w:rsidP="00037B2A">
      <w:pPr>
        <w:spacing w:line="240" w:lineRule="auto"/>
        <w:contextualSpacing/>
        <w:rPr>
          <w:b/>
        </w:rPr>
      </w:pPr>
      <w:r>
        <w:rPr>
          <w:b/>
        </w:rPr>
        <w:t xml:space="preserve">9. </w:t>
      </w:r>
      <w:r w:rsidR="00AB4DD4" w:rsidRPr="003C395B">
        <w:rPr>
          <w:b/>
        </w:rPr>
        <w:t>WRAP-UP – 5 MINS</w:t>
      </w:r>
    </w:p>
    <w:p w:rsidR="00AB4DD4" w:rsidRDefault="00AB4DD4" w:rsidP="00037B2A">
      <w:pPr>
        <w:spacing w:line="240" w:lineRule="auto"/>
        <w:contextualSpacing/>
      </w:pPr>
      <w:r>
        <w:t xml:space="preserve">- cover key </w:t>
      </w:r>
      <w:proofErr w:type="spellStart"/>
      <w:r>
        <w:t>learnings</w:t>
      </w:r>
      <w:proofErr w:type="spellEnd"/>
      <w:r>
        <w:t xml:space="preserve"> from today</w:t>
      </w:r>
    </w:p>
    <w:p w:rsidR="00AB4DD4" w:rsidRDefault="00AB4DD4" w:rsidP="00037B2A">
      <w:pPr>
        <w:spacing w:line="240" w:lineRule="auto"/>
        <w:contextualSpacing/>
      </w:pPr>
      <w:r>
        <w:t>- reflect on changes parents could make</w:t>
      </w:r>
    </w:p>
    <w:p w:rsidR="00AB4DD4" w:rsidRDefault="00AB4DD4" w:rsidP="00037B2A">
      <w:pPr>
        <w:spacing w:line="240" w:lineRule="auto"/>
        <w:contextualSpacing/>
      </w:pPr>
      <w:r>
        <w:t>- talk about what the follow-up will be</w:t>
      </w:r>
    </w:p>
    <w:p w:rsidR="00AB4DD4" w:rsidRDefault="00AB4DD4" w:rsidP="00037B2A">
      <w:pPr>
        <w:spacing w:line="240" w:lineRule="auto"/>
        <w:contextualSpacing/>
      </w:pPr>
      <w:r>
        <w:tab/>
        <w:t xml:space="preserve">- </w:t>
      </w:r>
      <w:proofErr w:type="gramStart"/>
      <w:r>
        <w:t>how</w:t>
      </w:r>
      <w:proofErr w:type="gramEnd"/>
      <w:r>
        <w:t xml:space="preserve"> to improve our </w:t>
      </w:r>
      <w:proofErr w:type="spellStart"/>
      <w:r>
        <w:t>inactive:active</w:t>
      </w:r>
      <w:proofErr w:type="spellEnd"/>
      <w:r>
        <w:t xml:space="preserve"> ratio</w:t>
      </w:r>
    </w:p>
    <w:p w:rsidR="00AB4DD4" w:rsidRDefault="00AB4DD4" w:rsidP="00037B2A">
      <w:pPr>
        <w:spacing w:line="240" w:lineRule="auto"/>
        <w:contextualSpacing/>
      </w:pPr>
      <w:r>
        <w:tab/>
        <w:t xml:space="preserve">- </w:t>
      </w:r>
      <w:proofErr w:type="gramStart"/>
      <w:r>
        <w:t>survey</w:t>
      </w:r>
      <w:proofErr w:type="gramEnd"/>
      <w:r>
        <w:t xml:space="preserve"> will be sent home in two weeks</w:t>
      </w:r>
    </w:p>
    <w:p w:rsidR="00AB4DD4" w:rsidRDefault="00AB4DD4" w:rsidP="00037B2A">
      <w:pPr>
        <w:spacing w:line="240" w:lineRule="auto"/>
        <w:contextualSpacing/>
      </w:pPr>
      <w:r>
        <w:tab/>
        <w:t xml:space="preserve">- </w:t>
      </w:r>
      <w:proofErr w:type="gramStart"/>
      <w:r>
        <w:t>brainstorm</w:t>
      </w:r>
      <w:proofErr w:type="gramEnd"/>
      <w:r>
        <w:t xml:space="preserve"> ideas will be sent home ASAP</w:t>
      </w:r>
    </w:p>
    <w:p w:rsidR="00AB4DD4" w:rsidRDefault="00AB4DD4" w:rsidP="00037B2A">
      <w:pPr>
        <w:spacing w:line="240" w:lineRule="auto"/>
        <w:contextualSpacing/>
      </w:pPr>
      <w:r>
        <w:t>- give out handout packages</w:t>
      </w:r>
    </w:p>
    <w:p w:rsidR="00AB4DD4" w:rsidRDefault="00AB4DD4" w:rsidP="00037B2A">
      <w:pPr>
        <w:spacing w:line="240" w:lineRule="auto"/>
        <w:contextualSpacing/>
        <w:rPr>
          <w:b/>
        </w:rPr>
      </w:pPr>
    </w:p>
    <w:p w:rsidR="00BF2272" w:rsidRPr="00F820ED" w:rsidRDefault="007A0928" w:rsidP="00037B2A">
      <w:pPr>
        <w:spacing w:line="240" w:lineRule="auto"/>
        <w:contextualSpacing/>
        <w:rPr>
          <w:b/>
          <w:u w:val="single"/>
        </w:rPr>
      </w:pPr>
      <w:r w:rsidRPr="00F820ED">
        <w:rPr>
          <w:b/>
          <w:u w:val="single"/>
        </w:rPr>
        <w:t>Timing guideline by section</w:t>
      </w:r>
      <w:r w:rsidR="00F820ED">
        <w:rPr>
          <w:b/>
          <w:u w:val="single"/>
        </w:rPr>
        <w:t xml:space="preserve"> – Total 1.5hrs</w:t>
      </w:r>
    </w:p>
    <w:p w:rsidR="007A0928" w:rsidRPr="007A0928" w:rsidRDefault="007A0928" w:rsidP="00037B2A">
      <w:pPr>
        <w:spacing w:line="240" w:lineRule="auto"/>
        <w:contextualSpacing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0928" w:rsidTr="007A0928">
        <w:trPr>
          <w:trHeight w:val="269"/>
        </w:trPr>
        <w:tc>
          <w:tcPr>
            <w:tcW w:w="3192" w:type="dxa"/>
          </w:tcPr>
          <w:p w:rsidR="007A0928" w:rsidRDefault="007A0928" w:rsidP="007A0928">
            <w:pPr>
              <w:contextualSpacing/>
            </w:pPr>
            <w:r>
              <w:t xml:space="preserve">1. Intro – 10 </w:t>
            </w:r>
            <w:proofErr w:type="spellStart"/>
            <w:r>
              <w:t>mins</w:t>
            </w:r>
            <w:proofErr w:type="spellEnd"/>
          </w:p>
        </w:tc>
        <w:tc>
          <w:tcPr>
            <w:tcW w:w="3192" w:type="dxa"/>
          </w:tcPr>
          <w:p w:rsidR="007A0928" w:rsidRDefault="007A0928" w:rsidP="00037B2A">
            <w:pPr>
              <w:contextualSpacing/>
            </w:pPr>
            <w:r>
              <w:t xml:space="preserve">4. Statistics – 5 </w:t>
            </w:r>
            <w:proofErr w:type="spellStart"/>
            <w:r>
              <w:t>mins</w:t>
            </w:r>
            <w:proofErr w:type="spellEnd"/>
          </w:p>
        </w:tc>
        <w:tc>
          <w:tcPr>
            <w:tcW w:w="3192" w:type="dxa"/>
          </w:tcPr>
          <w:p w:rsidR="007A0928" w:rsidRDefault="007A0928" w:rsidP="00C26F0B">
            <w:pPr>
              <w:contextualSpacing/>
            </w:pPr>
            <w:r>
              <w:t xml:space="preserve">7. Group Brainstorm – 15 </w:t>
            </w:r>
            <w:proofErr w:type="spellStart"/>
            <w:r>
              <w:t>mins</w:t>
            </w:r>
            <w:proofErr w:type="spellEnd"/>
          </w:p>
        </w:tc>
      </w:tr>
      <w:tr w:rsidR="007A0928" w:rsidTr="007A0928">
        <w:trPr>
          <w:trHeight w:val="269"/>
        </w:trPr>
        <w:tc>
          <w:tcPr>
            <w:tcW w:w="3192" w:type="dxa"/>
          </w:tcPr>
          <w:p w:rsidR="007A0928" w:rsidRDefault="007A0928" w:rsidP="007A0928">
            <w:pPr>
              <w:contextualSpacing/>
            </w:pPr>
            <w:r>
              <w:t xml:space="preserve">2. Definitions – 4 </w:t>
            </w:r>
            <w:proofErr w:type="spellStart"/>
            <w:r>
              <w:t>mins</w:t>
            </w:r>
            <w:proofErr w:type="spellEnd"/>
          </w:p>
        </w:tc>
        <w:tc>
          <w:tcPr>
            <w:tcW w:w="3192" w:type="dxa"/>
          </w:tcPr>
          <w:p w:rsidR="007A0928" w:rsidRDefault="007452E2" w:rsidP="00F820ED">
            <w:pPr>
              <w:contextualSpacing/>
            </w:pPr>
            <w:r>
              <w:t xml:space="preserve">5. Parents Help – 5 </w:t>
            </w:r>
            <w:proofErr w:type="spellStart"/>
            <w:r>
              <w:t>mins</w:t>
            </w:r>
            <w:proofErr w:type="spellEnd"/>
          </w:p>
        </w:tc>
        <w:tc>
          <w:tcPr>
            <w:tcW w:w="3192" w:type="dxa"/>
          </w:tcPr>
          <w:p w:rsidR="007A0928" w:rsidRDefault="007A0928" w:rsidP="00F820ED">
            <w:pPr>
              <w:contextualSpacing/>
            </w:pPr>
            <w:r>
              <w:t>8. Breakout #3 – 1</w:t>
            </w:r>
            <w:r w:rsidR="00F820ED">
              <w:t>5</w:t>
            </w:r>
            <w:r>
              <w:t xml:space="preserve"> </w:t>
            </w:r>
            <w:proofErr w:type="spellStart"/>
            <w:r>
              <w:t>mins</w:t>
            </w:r>
            <w:proofErr w:type="spellEnd"/>
          </w:p>
        </w:tc>
      </w:tr>
      <w:tr w:rsidR="007A0928" w:rsidTr="007A0928">
        <w:trPr>
          <w:trHeight w:val="269"/>
        </w:trPr>
        <w:tc>
          <w:tcPr>
            <w:tcW w:w="3192" w:type="dxa"/>
          </w:tcPr>
          <w:p w:rsidR="007A0928" w:rsidRDefault="007A0928" w:rsidP="00F820ED">
            <w:pPr>
              <w:contextualSpacing/>
            </w:pPr>
            <w:r>
              <w:t>3. Breakout #1 – 1</w:t>
            </w:r>
            <w:r w:rsidR="00F820ED">
              <w:t>5</w:t>
            </w:r>
            <w:r>
              <w:t>mins</w:t>
            </w:r>
          </w:p>
        </w:tc>
        <w:tc>
          <w:tcPr>
            <w:tcW w:w="3192" w:type="dxa"/>
          </w:tcPr>
          <w:p w:rsidR="007A0928" w:rsidRDefault="007A0928" w:rsidP="00C26F0B">
            <w:pPr>
              <w:contextualSpacing/>
            </w:pPr>
            <w:r>
              <w:t xml:space="preserve">6. </w:t>
            </w:r>
            <w:r w:rsidR="007452E2">
              <w:t xml:space="preserve">Breakout #2 – 15 </w:t>
            </w:r>
            <w:proofErr w:type="spellStart"/>
            <w:r w:rsidR="007452E2">
              <w:t>mins</w:t>
            </w:r>
            <w:proofErr w:type="spellEnd"/>
          </w:p>
        </w:tc>
        <w:tc>
          <w:tcPr>
            <w:tcW w:w="3192" w:type="dxa"/>
          </w:tcPr>
          <w:p w:rsidR="007A0928" w:rsidRDefault="007A0928" w:rsidP="00037B2A">
            <w:pPr>
              <w:contextualSpacing/>
            </w:pPr>
            <w:r>
              <w:t xml:space="preserve">9. Wrap-up – 5 </w:t>
            </w:r>
            <w:proofErr w:type="spellStart"/>
            <w:r>
              <w:t>mins</w:t>
            </w:r>
            <w:proofErr w:type="spellEnd"/>
          </w:p>
        </w:tc>
      </w:tr>
    </w:tbl>
    <w:p w:rsidR="007452E2" w:rsidRDefault="007452E2" w:rsidP="007A0928">
      <w:pPr>
        <w:spacing w:line="240" w:lineRule="auto"/>
        <w:contextualSpacing/>
        <w:rPr>
          <w:b/>
          <w:u w:val="single"/>
        </w:rPr>
      </w:pPr>
    </w:p>
    <w:p w:rsidR="003C395B" w:rsidRPr="00F820ED" w:rsidRDefault="007A0928" w:rsidP="007A0928">
      <w:pPr>
        <w:spacing w:line="240" w:lineRule="auto"/>
        <w:contextualSpacing/>
        <w:rPr>
          <w:b/>
          <w:u w:val="single"/>
        </w:rPr>
      </w:pPr>
      <w:r w:rsidRPr="00F820ED">
        <w:rPr>
          <w:b/>
          <w:u w:val="single"/>
        </w:rPr>
        <w:t>Resource List</w:t>
      </w:r>
    </w:p>
    <w:p w:rsidR="007A0928" w:rsidRDefault="007A0928" w:rsidP="007A0928">
      <w:pPr>
        <w:spacing w:line="240" w:lineRule="auto"/>
        <w:contextualSpacing/>
      </w:pPr>
    </w:p>
    <w:p w:rsidR="007A0928" w:rsidRDefault="00D45D62" w:rsidP="007A0928">
      <w:pPr>
        <w:spacing w:line="240" w:lineRule="auto"/>
        <w:contextualSpacing/>
      </w:pPr>
      <w:hyperlink r:id="rId8" w:history="1">
        <w:r w:rsidR="007A0928" w:rsidRPr="00CF38E1">
          <w:rPr>
            <w:rStyle w:val="Hyperlink"/>
          </w:rPr>
          <w:t>http://www.participaction.com/</w:t>
        </w:r>
      </w:hyperlink>
    </w:p>
    <w:p w:rsidR="00F820ED" w:rsidRDefault="00D45D62" w:rsidP="007A0928">
      <w:pPr>
        <w:spacing w:line="240" w:lineRule="auto"/>
        <w:contextualSpacing/>
      </w:pPr>
      <w:hyperlink r:id="rId9" w:history="1">
        <w:r w:rsidR="00F820ED" w:rsidRPr="00CF38E1">
          <w:rPr>
            <w:rStyle w:val="Hyperlink"/>
          </w:rPr>
          <w:t>http://www.phecanada.ca/</w:t>
        </w:r>
      </w:hyperlink>
    </w:p>
    <w:p w:rsidR="00F820ED" w:rsidRDefault="00D45D62" w:rsidP="007A0928">
      <w:pPr>
        <w:spacing w:line="240" w:lineRule="auto"/>
        <w:contextualSpacing/>
      </w:pPr>
      <w:hyperlink r:id="rId10" w:history="1">
        <w:r w:rsidR="00F820ED" w:rsidRPr="00CF38E1">
          <w:rPr>
            <w:rStyle w:val="Hyperlink"/>
          </w:rPr>
          <w:t>http://www.bced.gov.bc.ca/dpa/dpa_requirement.htm</w:t>
        </w:r>
      </w:hyperlink>
      <w:r w:rsidR="00F820ED">
        <w:t xml:space="preserve"> </w:t>
      </w:r>
    </w:p>
    <w:p w:rsidR="007A0928" w:rsidRDefault="00D45D62" w:rsidP="007A0928">
      <w:pPr>
        <w:spacing w:line="240" w:lineRule="auto"/>
        <w:contextualSpacing/>
      </w:pPr>
      <w:hyperlink r:id="rId11" w:history="1">
        <w:r w:rsidR="00F820ED" w:rsidRPr="00CF38E1">
          <w:rPr>
            <w:rStyle w:val="Hyperlink"/>
          </w:rPr>
          <w:t>http://canadiansportforlife.ca/</w:t>
        </w:r>
      </w:hyperlink>
      <w:r w:rsidR="00F820ED">
        <w:t xml:space="preserve"> </w:t>
      </w:r>
    </w:p>
    <w:p w:rsidR="002F43ED" w:rsidRDefault="00D45D62" w:rsidP="007A0928">
      <w:pPr>
        <w:spacing w:line="240" w:lineRule="auto"/>
        <w:contextualSpacing/>
      </w:pPr>
      <w:hyperlink r:id="rId12" w:history="1">
        <w:r w:rsidR="002F43ED" w:rsidRPr="00A412E4">
          <w:rPr>
            <w:rStyle w:val="Hyperlink"/>
          </w:rPr>
          <w:t>http://www.activehealthykids.ca/</w:t>
        </w:r>
      </w:hyperlink>
      <w:r w:rsidR="002F43ED">
        <w:t xml:space="preserve"> </w:t>
      </w:r>
    </w:p>
    <w:sectPr w:rsidR="002F43ED" w:rsidSect="0083716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B5" w:rsidRDefault="00C469B5" w:rsidP="0058268F">
      <w:pPr>
        <w:spacing w:after="0" w:line="240" w:lineRule="auto"/>
      </w:pPr>
      <w:r>
        <w:separator/>
      </w:r>
    </w:p>
  </w:endnote>
  <w:endnote w:type="continuationSeparator" w:id="0">
    <w:p w:rsidR="00C469B5" w:rsidRDefault="00C469B5" w:rsidP="0058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B5" w:rsidRDefault="00C469B5" w:rsidP="0058268F">
      <w:pPr>
        <w:spacing w:after="0" w:line="240" w:lineRule="auto"/>
      </w:pPr>
      <w:r>
        <w:separator/>
      </w:r>
    </w:p>
  </w:footnote>
  <w:footnote w:type="continuationSeparator" w:id="0">
    <w:p w:rsidR="00C469B5" w:rsidRDefault="00C469B5" w:rsidP="0058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8F" w:rsidRDefault="0058268F" w:rsidP="0058268F">
    <w:pPr>
      <w:pStyle w:val="Header"/>
      <w:jc w:val="center"/>
    </w:pPr>
    <w:r>
      <w:t>Fraser Allen 92148148</w:t>
    </w:r>
    <w:r>
      <w:tab/>
    </w:r>
    <w:r>
      <w:tab/>
    </w:r>
  </w:p>
  <w:p w:rsidR="0058268F" w:rsidRDefault="0058268F" w:rsidP="0058268F">
    <w:pPr>
      <w:pStyle w:val="Header"/>
    </w:pPr>
    <w:r>
      <w:t>EDCP 320102 Assignment 4</w:t>
    </w:r>
  </w:p>
  <w:p w:rsidR="0058268F" w:rsidRDefault="0058268F" w:rsidP="0058268F">
    <w:pPr>
      <w:pStyle w:val="Header"/>
    </w:pPr>
    <w:r>
      <w:t>Physical Literacy Workshop</w:t>
    </w:r>
  </w:p>
  <w:p w:rsidR="0058268F" w:rsidRDefault="00582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6AF"/>
    <w:multiLevelType w:val="hybridMultilevel"/>
    <w:tmpl w:val="D408EB38"/>
    <w:lvl w:ilvl="0" w:tplc="8A54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6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C1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2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6F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A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2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BE13FC"/>
    <w:multiLevelType w:val="hybridMultilevel"/>
    <w:tmpl w:val="B9707482"/>
    <w:lvl w:ilvl="0" w:tplc="17BC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E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E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0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B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6E3BAF"/>
    <w:multiLevelType w:val="multilevel"/>
    <w:tmpl w:val="F52AD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73550"/>
    <w:multiLevelType w:val="hybridMultilevel"/>
    <w:tmpl w:val="F80A46B4"/>
    <w:lvl w:ilvl="0" w:tplc="D8BE97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87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3E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AD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F1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9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449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C7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26A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AF6E19"/>
    <w:multiLevelType w:val="hybridMultilevel"/>
    <w:tmpl w:val="2098D36A"/>
    <w:lvl w:ilvl="0" w:tplc="41CEF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8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6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4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ED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6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E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C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8E2E16"/>
    <w:multiLevelType w:val="multilevel"/>
    <w:tmpl w:val="0C5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6F"/>
    <w:rsid w:val="00000F05"/>
    <w:rsid w:val="0000161C"/>
    <w:rsid w:val="00037B2A"/>
    <w:rsid w:val="00077B6F"/>
    <w:rsid w:val="000F0D61"/>
    <w:rsid w:val="00141CE7"/>
    <w:rsid w:val="00150A01"/>
    <w:rsid w:val="001E4C7E"/>
    <w:rsid w:val="00201977"/>
    <w:rsid w:val="0029777A"/>
    <w:rsid w:val="002F43ED"/>
    <w:rsid w:val="00336E06"/>
    <w:rsid w:val="003A255A"/>
    <w:rsid w:val="003C395B"/>
    <w:rsid w:val="00424D83"/>
    <w:rsid w:val="004655DB"/>
    <w:rsid w:val="004D6C6F"/>
    <w:rsid w:val="00530653"/>
    <w:rsid w:val="00577382"/>
    <w:rsid w:val="0058268F"/>
    <w:rsid w:val="00584D41"/>
    <w:rsid w:val="00622FAA"/>
    <w:rsid w:val="006B0E97"/>
    <w:rsid w:val="006E57B7"/>
    <w:rsid w:val="007452E2"/>
    <w:rsid w:val="00777B08"/>
    <w:rsid w:val="00786F7E"/>
    <w:rsid w:val="007A0928"/>
    <w:rsid w:val="007B29F8"/>
    <w:rsid w:val="007E31F8"/>
    <w:rsid w:val="00837163"/>
    <w:rsid w:val="008A7BE0"/>
    <w:rsid w:val="008D6600"/>
    <w:rsid w:val="009377B9"/>
    <w:rsid w:val="00961536"/>
    <w:rsid w:val="0097771F"/>
    <w:rsid w:val="009B3A0E"/>
    <w:rsid w:val="00A45839"/>
    <w:rsid w:val="00AB4434"/>
    <w:rsid w:val="00AB4DD4"/>
    <w:rsid w:val="00B03532"/>
    <w:rsid w:val="00BF2272"/>
    <w:rsid w:val="00C3168D"/>
    <w:rsid w:val="00C328A6"/>
    <w:rsid w:val="00C41389"/>
    <w:rsid w:val="00C469B5"/>
    <w:rsid w:val="00CD0A58"/>
    <w:rsid w:val="00D45D62"/>
    <w:rsid w:val="00E32B3B"/>
    <w:rsid w:val="00E8217E"/>
    <w:rsid w:val="00F820ED"/>
    <w:rsid w:val="00F9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63"/>
  </w:style>
  <w:style w:type="paragraph" w:styleId="Heading3">
    <w:name w:val="heading 3"/>
    <w:basedOn w:val="Normal"/>
    <w:link w:val="Heading3Char"/>
    <w:uiPriority w:val="9"/>
    <w:qFormat/>
    <w:rsid w:val="00584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7BE0"/>
    <w:rPr>
      <w:b/>
      <w:bCs/>
    </w:rPr>
  </w:style>
  <w:style w:type="character" w:customStyle="1" w:styleId="apple-converted-space">
    <w:name w:val="apple-converted-space"/>
    <w:basedOn w:val="DefaultParagraphFont"/>
    <w:rsid w:val="00037B2A"/>
  </w:style>
  <w:style w:type="character" w:customStyle="1" w:styleId="Heading3Char">
    <w:name w:val="Heading 3 Char"/>
    <w:basedOn w:val="DefaultParagraphFont"/>
    <w:link w:val="Heading3"/>
    <w:uiPriority w:val="9"/>
    <w:rsid w:val="00584D4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777B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8F"/>
  </w:style>
  <w:style w:type="paragraph" w:styleId="Footer">
    <w:name w:val="footer"/>
    <w:basedOn w:val="Normal"/>
    <w:link w:val="FooterChar"/>
    <w:uiPriority w:val="99"/>
    <w:semiHidden/>
    <w:unhideWhenUsed/>
    <w:rsid w:val="0058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68F"/>
  </w:style>
  <w:style w:type="table" w:styleId="TableGrid">
    <w:name w:val="Table Grid"/>
    <w:basedOn w:val="TableNormal"/>
    <w:uiPriority w:val="59"/>
    <w:rsid w:val="007A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ction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ed.gov.bc.ca/dpa/dpa_requirement.htm" TargetMode="External"/><Relationship Id="rId12" Type="http://schemas.openxmlformats.org/officeDocument/2006/relationships/hyperlink" Target="http://www.activehealthykid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adiansportforlife.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ced.gov.bc.ca/dpa/dpa_require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ecanada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</dc:creator>
  <cp:lastModifiedBy>Fraser</cp:lastModifiedBy>
  <cp:revision>15</cp:revision>
  <dcterms:created xsi:type="dcterms:W3CDTF">2014-11-15T22:27:00Z</dcterms:created>
  <dcterms:modified xsi:type="dcterms:W3CDTF">2014-11-21T03:42:00Z</dcterms:modified>
</cp:coreProperties>
</file>