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E8BC2" w14:textId="77777777" w:rsidR="00791ACC" w:rsidRDefault="00791ACC" w:rsidP="000A5F41">
      <w:pPr>
        <w:rPr>
          <w:rFonts w:ascii="Times" w:hAnsi="Times"/>
        </w:rPr>
      </w:pPr>
      <w:bookmarkStart w:id="0" w:name="_GoBack"/>
      <w:bookmarkEnd w:id="0"/>
      <w:r>
        <w:rPr>
          <w:rFonts w:ascii="Times" w:hAnsi="Times"/>
        </w:rPr>
        <w:t>Team Teaching Group 2:</w:t>
      </w:r>
    </w:p>
    <w:p w14:paraId="582335AD" w14:textId="72D44E3E" w:rsidR="0042609E" w:rsidRPr="000A5F41" w:rsidRDefault="0042609E" w:rsidP="000A5F41">
      <w:pPr>
        <w:rPr>
          <w:rFonts w:ascii="Times" w:hAnsi="Times"/>
        </w:rPr>
      </w:pPr>
      <w:proofErr w:type="spellStart"/>
      <w:r w:rsidRPr="000A5F41">
        <w:rPr>
          <w:rFonts w:ascii="Times" w:hAnsi="Times"/>
        </w:rPr>
        <w:t>Harveen</w:t>
      </w:r>
      <w:proofErr w:type="spellEnd"/>
      <w:r w:rsidRPr="000A5F41">
        <w:rPr>
          <w:rFonts w:ascii="Times" w:hAnsi="Times"/>
        </w:rPr>
        <w:t xml:space="preserve"> Sahota, Sandeep Randhawa, </w:t>
      </w:r>
    </w:p>
    <w:p w14:paraId="55635326" w14:textId="59CF165F" w:rsidR="0042609E" w:rsidRPr="000A5F41" w:rsidRDefault="0042609E" w:rsidP="000A5F41">
      <w:pPr>
        <w:rPr>
          <w:rFonts w:ascii="Times" w:hAnsi="Times"/>
        </w:rPr>
      </w:pPr>
      <w:proofErr w:type="spellStart"/>
      <w:r w:rsidRPr="000A5F41">
        <w:rPr>
          <w:rFonts w:ascii="Times" w:hAnsi="Times"/>
        </w:rPr>
        <w:t>Navjot</w:t>
      </w:r>
      <w:proofErr w:type="spellEnd"/>
      <w:r w:rsidRPr="000A5F41">
        <w:rPr>
          <w:rFonts w:ascii="Times" w:hAnsi="Times"/>
        </w:rPr>
        <w:t xml:space="preserve"> </w:t>
      </w:r>
      <w:proofErr w:type="spellStart"/>
      <w:r w:rsidRPr="000A5F41">
        <w:rPr>
          <w:rFonts w:ascii="Times" w:hAnsi="Times"/>
        </w:rPr>
        <w:t>Bains</w:t>
      </w:r>
      <w:proofErr w:type="spellEnd"/>
      <w:r w:rsidRPr="000A5F41">
        <w:rPr>
          <w:rFonts w:ascii="Times" w:hAnsi="Times"/>
        </w:rPr>
        <w:t xml:space="preserve">, </w:t>
      </w:r>
      <w:proofErr w:type="spellStart"/>
      <w:r w:rsidRPr="000A5F41">
        <w:rPr>
          <w:rFonts w:ascii="Times" w:hAnsi="Times"/>
        </w:rPr>
        <w:t>Imderdeep</w:t>
      </w:r>
      <w:proofErr w:type="spellEnd"/>
      <w:r w:rsidRPr="000A5F41">
        <w:rPr>
          <w:rFonts w:ascii="Times" w:hAnsi="Times"/>
        </w:rPr>
        <w:t xml:space="preserve"> </w:t>
      </w:r>
      <w:proofErr w:type="spellStart"/>
      <w:r w:rsidRPr="000A5F41">
        <w:rPr>
          <w:rFonts w:ascii="Times" w:hAnsi="Times"/>
        </w:rPr>
        <w:t>Tiwana</w:t>
      </w:r>
      <w:proofErr w:type="spellEnd"/>
      <w:r w:rsidRPr="000A5F41">
        <w:rPr>
          <w:rFonts w:ascii="Times" w:hAnsi="Times"/>
        </w:rPr>
        <w:t xml:space="preserve"> &amp; Lindsay Smid</w:t>
      </w:r>
    </w:p>
    <w:p w14:paraId="789A2342" w14:textId="71B749DA" w:rsidR="0042609E" w:rsidRPr="000A5F41" w:rsidRDefault="0042609E" w:rsidP="000A5F41">
      <w:pPr>
        <w:rPr>
          <w:rFonts w:ascii="Times" w:hAnsi="Times"/>
        </w:rPr>
      </w:pPr>
      <w:r w:rsidRPr="000A5F41">
        <w:rPr>
          <w:rFonts w:ascii="Times" w:hAnsi="Times"/>
        </w:rPr>
        <w:t>Theme: Net/wall/striking</w:t>
      </w:r>
    </w:p>
    <w:p w14:paraId="4C4798A2" w14:textId="24E936E9" w:rsidR="0042609E" w:rsidRPr="000A5F41" w:rsidRDefault="0042609E" w:rsidP="000A5F41">
      <w:pPr>
        <w:rPr>
          <w:rFonts w:ascii="Times" w:hAnsi="Times"/>
        </w:rPr>
      </w:pPr>
      <w:r w:rsidRPr="000A5F41">
        <w:rPr>
          <w:rFonts w:ascii="Times" w:hAnsi="Times"/>
        </w:rPr>
        <w:t>Friday January 23, 2015</w:t>
      </w:r>
    </w:p>
    <w:p w14:paraId="5A3D4C96" w14:textId="77777777" w:rsidR="00DD0D73" w:rsidRPr="000A5F41" w:rsidRDefault="00C72663" w:rsidP="000A5F41">
      <w:pPr>
        <w:rPr>
          <w:rFonts w:ascii="Times" w:hAnsi="Times"/>
        </w:rPr>
      </w:pPr>
      <w:r w:rsidRPr="000A5F41">
        <w:rPr>
          <w:rFonts w:ascii="Times" w:hAnsi="Times"/>
        </w:rPr>
        <w:t xml:space="preserve">Volleyball Lesson Plan </w:t>
      </w:r>
    </w:p>
    <w:p w14:paraId="0724C1B7" w14:textId="7E8786B9" w:rsidR="00C72663" w:rsidRPr="000A5F41" w:rsidRDefault="00C72663" w:rsidP="000A5F41">
      <w:pPr>
        <w:rPr>
          <w:rFonts w:ascii="Times" w:hAnsi="Times"/>
        </w:rPr>
      </w:pPr>
      <w:r w:rsidRPr="000A5F41">
        <w:rPr>
          <w:rFonts w:ascii="Times" w:hAnsi="Times"/>
        </w:rPr>
        <w:t xml:space="preserve">Grade level: </w:t>
      </w:r>
      <w:r w:rsidR="00693F47" w:rsidRPr="000A5F41">
        <w:rPr>
          <w:rFonts w:ascii="Times" w:hAnsi="Times"/>
        </w:rPr>
        <w:t>6-</w:t>
      </w:r>
      <w:r w:rsidRPr="000A5F41">
        <w:rPr>
          <w:rFonts w:ascii="Times" w:hAnsi="Times"/>
        </w:rPr>
        <w:t>7</w:t>
      </w:r>
    </w:p>
    <w:p w14:paraId="08DDBBA5" w14:textId="77777777" w:rsidR="000A5F41" w:rsidRPr="000A5F41" w:rsidRDefault="000A5F41" w:rsidP="000A5F41">
      <w:pPr>
        <w:rPr>
          <w:rFonts w:ascii="Times" w:hAnsi="Times"/>
          <w:b/>
        </w:rPr>
      </w:pPr>
    </w:p>
    <w:p w14:paraId="28283E4F" w14:textId="77777777" w:rsidR="00C72663" w:rsidRPr="000A5F41" w:rsidRDefault="00C72663" w:rsidP="000A5F41">
      <w:pPr>
        <w:rPr>
          <w:rFonts w:ascii="Times" w:hAnsi="Times"/>
          <w:b/>
        </w:rPr>
      </w:pPr>
      <w:r w:rsidRPr="000A5F41">
        <w:rPr>
          <w:rFonts w:ascii="Times" w:hAnsi="Times"/>
          <w:b/>
        </w:rPr>
        <w:t xml:space="preserve">Objectives: </w:t>
      </w:r>
    </w:p>
    <w:p w14:paraId="2AEB1259" w14:textId="59C0F212" w:rsidR="00C72663" w:rsidRPr="000A5F41" w:rsidRDefault="00C72663" w:rsidP="000A5F41">
      <w:pPr>
        <w:pStyle w:val="ListParagraph"/>
        <w:numPr>
          <w:ilvl w:val="0"/>
          <w:numId w:val="3"/>
        </w:numPr>
        <w:rPr>
          <w:rFonts w:ascii="Times" w:hAnsi="Times"/>
        </w:rPr>
      </w:pPr>
      <w:r w:rsidRPr="000A5F41">
        <w:rPr>
          <w:rFonts w:ascii="Times" w:hAnsi="Times"/>
        </w:rPr>
        <w:t>Students will be able to build initiative in student-led activities</w:t>
      </w:r>
      <w:r w:rsidR="000E552F" w:rsidRPr="000A5F41">
        <w:rPr>
          <w:rFonts w:ascii="Times" w:hAnsi="Times"/>
        </w:rPr>
        <w:t>.</w:t>
      </w:r>
    </w:p>
    <w:p w14:paraId="59BD4A93" w14:textId="3929C7F8" w:rsidR="00E557DF" w:rsidRPr="000A5F41" w:rsidRDefault="00E557DF" w:rsidP="000A5F41">
      <w:pPr>
        <w:pStyle w:val="ListParagraph"/>
        <w:widowControl w:val="0"/>
        <w:numPr>
          <w:ilvl w:val="0"/>
          <w:numId w:val="3"/>
        </w:numPr>
        <w:autoSpaceDE w:val="0"/>
        <w:autoSpaceDN w:val="0"/>
        <w:adjustRightInd w:val="0"/>
        <w:rPr>
          <w:rFonts w:ascii="Times" w:hAnsi="Times" w:cs="Times"/>
        </w:rPr>
      </w:pPr>
      <w:r w:rsidRPr="000A5F41">
        <w:rPr>
          <w:rFonts w:ascii="Times" w:hAnsi="Times"/>
        </w:rPr>
        <w:t>Students will be able to t</w:t>
      </w:r>
      <w:r w:rsidRPr="000A5F41">
        <w:rPr>
          <w:rFonts w:ascii="Times" w:hAnsi="Times" w:cs="Helvetica"/>
          <w:color w:val="111117"/>
        </w:rPr>
        <w:t>ransfer and apply appropriate skills and strategies to be proficient at sending and receiving a ball t</w:t>
      </w:r>
      <w:r w:rsidR="000E552F" w:rsidRPr="000A5F41">
        <w:rPr>
          <w:rFonts w:ascii="Times" w:hAnsi="Times" w:cs="Helvetica"/>
          <w:color w:val="111117"/>
        </w:rPr>
        <w:t xml:space="preserve">o or from a group member and </w:t>
      </w:r>
      <w:r w:rsidRPr="000A5F41">
        <w:rPr>
          <w:rFonts w:ascii="Times" w:hAnsi="Times" w:cs="Helvetica"/>
          <w:color w:val="111117"/>
        </w:rPr>
        <w:t>over a net.</w:t>
      </w:r>
    </w:p>
    <w:p w14:paraId="03E2780A" w14:textId="77777777" w:rsidR="00C72663" w:rsidRPr="000A5F41" w:rsidRDefault="00C72663" w:rsidP="000A5F41">
      <w:pPr>
        <w:rPr>
          <w:rFonts w:ascii="Times" w:hAnsi="Times"/>
          <w:b/>
        </w:rPr>
      </w:pPr>
      <w:r w:rsidRPr="000A5F41">
        <w:rPr>
          <w:rFonts w:ascii="Times" w:hAnsi="Times"/>
          <w:b/>
        </w:rPr>
        <w:t>PLO’s</w:t>
      </w:r>
    </w:p>
    <w:p w14:paraId="2223CA5D" w14:textId="77777777" w:rsidR="00C72663" w:rsidRPr="000A5F41" w:rsidRDefault="00C72663" w:rsidP="000A5F41">
      <w:pPr>
        <w:rPr>
          <w:rFonts w:ascii="Times" w:hAnsi="Times"/>
        </w:rPr>
      </w:pPr>
      <w:r w:rsidRPr="000A5F41">
        <w:rPr>
          <w:rFonts w:ascii="Times" w:hAnsi="Times"/>
        </w:rPr>
        <w:t xml:space="preserve">Big Ideas: </w:t>
      </w:r>
    </w:p>
    <w:p w14:paraId="52170423" w14:textId="77777777" w:rsidR="00C72663" w:rsidRPr="000A5F41" w:rsidRDefault="00C72663" w:rsidP="000A5F41">
      <w:pPr>
        <w:pStyle w:val="ListParagraph"/>
        <w:numPr>
          <w:ilvl w:val="0"/>
          <w:numId w:val="1"/>
        </w:numPr>
        <w:rPr>
          <w:rFonts w:ascii="Times" w:hAnsi="Times"/>
          <w:lang w:val="en-CA"/>
        </w:rPr>
      </w:pPr>
      <w:r w:rsidRPr="000A5F41">
        <w:rPr>
          <w:rFonts w:ascii="Times" w:hAnsi="Times"/>
          <w:lang w:val="en-CA"/>
        </w:rPr>
        <w:t>Striving to reach goals, persevering, and maintaining motivation builds increased resiliency and positive self-identity.</w:t>
      </w:r>
    </w:p>
    <w:p w14:paraId="58068EF3" w14:textId="77777777" w:rsidR="00C72663" w:rsidRPr="000A5F41" w:rsidRDefault="00C72663" w:rsidP="000A5F41">
      <w:pPr>
        <w:rPr>
          <w:rFonts w:ascii="Times" w:hAnsi="Times"/>
          <w:lang w:val="en-CA"/>
        </w:rPr>
      </w:pPr>
      <w:r w:rsidRPr="000A5F41">
        <w:rPr>
          <w:rFonts w:ascii="Times" w:hAnsi="Times"/>
          <w:lang w:val="en-CA"/>
        </w:rPr>
        <w:t>Curricular Competencies:</w:t>
      </w:r>
    </w:p>
    <w:p w14:paraId="0EA6F11F" w14:textId="77777777" w:rsidR="00C72663" w:rsidRPr="000A5F41" w:rsidRDefault="00C72663" w:rsidP="000A5F41">
      <w:pPr>
        <w:pStyle w:val="ListParagraph"/>
        <w:numPr>
          <w:ilvl w:val="0"/>
          <w:numId w:val="1"/>
        </w:numPr>
        <w:rPr>
          <w:rFonts w:ascii="Times" w:hAnsi="Times"/>
          <w:lang w:val="en-CA"/>
        </w:rPr>
      </w:pPr>
      <w:r w:rsidRPr="000A5F41">
        <w:rPr>
          <w:rFonts w:ascii="Times" w:hAnsi="Times"/>
          <w:lang w:val="en-CA"/>
        </w:rPr>
        <w:t>Demonstrate fundamental movement skills and movement concepts in a variety of physical activities</w:t>
      </w:r>
    </w:p>
    <w:p w14:paraId="4BEB69C4" w14:textId="0353A7EF" w:rsidR="0042609E" w:rsidRPr="000A5F41" w:rsidRDefault="00C72663" w:rsidP="000A5F41">
      <w:pPr>
        <w:pStyle w:val="ListParagraph"/>
        <w:numPr>
          <w:ilvl w:val="0"/>
          <w:numId w:val="1"/>
        </w:numPr>
        <w:rPr>
          <w:rFonts w:ascii="Times" w:hAnsi="Times"/>
          <w:lang w:val="en-CA"/>
        </w:rPr>
      </w:pPr>
      <w:r w:rsidRPr="000A5F41">
        <w:rPr>
          <w:rFonts w:ascii="Times" w:hAnsi="Times"/>
          <w:lang w:val="en-CA"/>
        </w:rPr>
        <w:t>Adjust strategies and tactics to respond to different situations in a variety of physical activities</w:t>
      </w:r>
    </w:p>
    <w:p w14:paraId="16B0F0DD" w14:textId="77777777" w:rsidR="00C72663" w:rsidRPr="000A5F41" w:rsidRDefault="00C72663" w:rsidP="000A5F41">
      <w:pPr>
        <w:rPr>
          <w:rFonts w:ascii="Times" w:hAnsi="Times"/>
          <w:lang w:val="en-CA"/>
        </w:rPr>
      </w:pPr>
      <w:r w:rsidRPr="000A5F41">
        <w:rPr>
          <w:rFonts w:ascii="Times" w:hAnsi="Times"/>
          <w:lang w:val="en-CA"/>
        </w:rPr>
        <w:t xml:space="preserve">Concepts and Content: </w:t>
      </w:r>
    </w:p>
    <w:p w14:paraId="1D151C70" w14:textId="77777777" w:rsidR="00C72663" w:rsidRPr="000A5F41" w:rsidRDefault="00C72663" w:rsidP="000A5F41">
      <w:pPr>
        <w:pStyle w:val="ListParagraph"/>
        <w:numPr>
          <w:ilvl w:val="0"/>
          <w:numId w:val="2"/>
        </w:numPr>
        <w:rPr>
          <w:rFonts w:ascii="Times" w:hAnsi="Times"/>
          <w:lang w:val="en-CA"/>
        </w:rPr>
      </w:pPr>
      <w:r w:rsidRPr="000A5F41">
        <w:rPr>
          <w:rFonts w:ascii="Times" w:hAnsi="Times"/>
          <w:lang w:val="en-CA"/>
        </w:rPr>
        <w:t>Proper technique for a variety of physical activities in different environments</w:t>
      </w:r>
    </w:p>
    <w:p w14:paraId="4417EA8B" w14:textId="77777777" w:rsidR="0062506C" w:rsidRDefault="0062506C" w:rsidP="000A5F41">
      <w:pPr>
        <w:rPr>
          <w:rFonts w:ascii="Times" w:hAnsi="Times"/>
          <w:b/>
        </w:rPr>
      </w:pPr>
    </w:p>
    <w:p w14:paraId="3B5E2470" w14:textId="03714D66" w:rsidR="0042609E" w:rsidRPr="000A5F41" w:rsidRDefault="0042609E" w:rsidP="000A5F41">
      <w:pPr>
        <w:rPr>
          <w:rFonts w:ascii="Times" w:hAnsi="Times"/>
          <w:b/>
        </w:rPr>
      </w:pPr>
      <w:r w:rsidRPr="000A5F41">
        <w:rPr>
          <w:rFonts w:ascii="Times" w:hAnsi="Times"/>
          <w:b/>
        </w:rPr>
        <w:t xml:space="preserve">Resources: </w:t>
      </w:r>
    </w:p>
    <w:p w14:paraId="5C590C59" w14:textId="5FBF50B3" w:rsidR="001379AA" w:rsidRPr="000A5F41" w:rsidRDefault="000E552F" w:rsidP="000A5F41">
      <w:pPr>
        <w:rPr>
          <w:rFonts w:ascii="Times" w:hAnsi="Times"/>
        </w:rPr>
      </w:pPr>
      <w:r w:rsidRPr="000A5F41">
        <w:rPr>
          <w:rFonts w:ascii="Times" w:hAnsi="Times"/>
        </w:rPr>
        <w:t xml:space="preserve">Play Sport. (2014). </w:t>
      </w:r>
      <w:r w:rsidR="000A5F41" w:rsidRPr="000A5F41">
        <w:rPr>
          <w:rFonts w:ascii="Times" w:hAnsi="Times"/>
        </w:rPr>
        <w:t>www.playsport.net</w:t>
      </w:r>
    </w:p>
    <w:p w14:paraId="0B9AF18B" w14:textId="2DA2638B" w:rsidR="000A5F41" w:rsidRPr="000A5F41" w:rsidRDefault="000A5F41" w:rsidP="000A5F41">
      <w:pPr>
        <w:rPr>
          <w:rFonts w:ascii="Times" w:hAnsi="Times"/>
        </w:rPr>
      </w:pPr>
      <w:r w:rsidRPr="000A5F41">
        <w:rPr>
          <w:rFonts w:ascii="Times" w:hAnsi="Times"/>
        </w:rPr>
        <w:t xml:space="preserve">Cool Downs and Stretches. </w:t>
      </w:r>
      <w:r w:rsidRPr="000A5F41">
        <w:rPr>
          <w:rFonts w:ascii="Times" w:hAnsi="Times"/>
          <w:i/>
        </w:rPr>
        <w:t>Teaching Ideas</w:t>
      </w:r>
      <w:r w:rsidRPr="000A5F41">
        <w:rPr>
          <w:rFonts w:ascii="Times" w:hAnsi="Times"/>
        </w:rPr>
        <w:t>. www.teachingideas.co.uk</w:t>
      </w:r>
    </w:p>
    <w:p w14:paraId="523111AD" w14:textId="2986A631" w:rsidR="000A5F41" w:rsidRPr="000A5F41" w:rsidRDefault="000E552F" w:rsidP="000A5F41">
      <w:pPr>
        <w:rPr>
          <w:rFonts w:ascii="Times" w:eastAsia="Times New Roman" w:hAnsi="Times" w:cs="Times New Roman"/>
          <w:color w:val="2B2B2B"/>
          <w:shd w:val="clear" w:color="auto" w:fill="FFFFFF"/>
          <w:lang w:val="en-CA"/>
        </w:rPr>
      </w:pPr>
      <w:r w:rsidRPr="000A5F41">
        <w:rPr>
          <w:rFonts w:ascii="Times" w:eastAsia="Times New Roman" w:hAnsi="Times" w:cs="Times New Roman"/>
          <w:color w:val="2B2B2B"/>
          <w:shd w:val="clear" w:color="auto" w:fill="FFFFFF"/>
          <w:lang w:val="en-CA"/>
        </w:rPr>
        <w:t>Robinson, D. &amp; Randall, L. (2014). Teaching Physical Education Today. Canada:</w:t>
      </w:r>
    </w:p>
    <w:p w14:paraId="30548525" w14:textId="3F7FEBD2" w:rsidR="000E552F" w:rsidRPr="000A5F41" w:rsidRDefault="000E552F" w:rsidP="000A5F41">
      <w:pPr>
        <w:ind w:firstLine="720"/>
        <w:rPr>
          <w:rFonts w:ascii="Times" w:eastAsia="Times New Roman" w:hAnsi="Times" w:cs="Times New Roman"/>
          <w:lang w:val="en-CA"/>
        </w:rPr>
      </w:pPr>
      <w:r w:rsidRPr="000A5F41">
        <w:rPr>
          <w:rFonts w:ascii="Times" w:eastAsia="Times New Roman" w:hAnsi="Times" w:cs="Times New Roman"/>
          <w:color w:val="2B2B2B"/>
          <w:shd w:val="clear" w:color="auto" w:fill="FFFFFF"/>
          <w:lang w:val="en-CA"/>
        </w:rPr>
        <w:t>Thompson Educational Publishing, Inc.</w:t>
      </w:r>
    </w:p>
    <w:p w14:paraId="75DA24B0" w14:textId="1845E46D" w:rsidR="006C21C8" w:rsidRDefault="006C21C8" w:rsidP="000A5F41">
      <w:pPr>
        <w:rPr>
          <w:rFonts w:ascii="Times" w:hAnsi="Times"/>
        </w:rPr>
      </w:pPr>
      <w:r>
        <w:rPr>
          <w:rFonts w:ascii="Times" w:hAnsi="Times"/>
        </w:rPr>
        <w:t xml:space="preserve">Szabo, Z. (2009). Rubrics used in assessment. </w:t>
      </w:r>
      <w:r w:rsidRPr="006C21C8">
        <w:rPr>
          <w:rFonts w:ascii="Times" w:hAnsi="Times"/>
        </w:rPr>
        <w:t>www.rpi.edu</w:t>
      </w:r>
    </w:p>
    <w:p w14:paraId="34B94EFC" w14:textId="77777777" w:rsidR="0062506C" w:rsidRDefault="0062506C" w:rsidP="000A5F41">
      <w:pPr>
        <w:rPr>
          <w:rFonts w:ascii="Times" w:hAnsi="Times"/>
          <w:b/>
        </w:rPr>
      </w:pPr>
    </w:p>
    <w:p w14:paraId="02C3E4B8" w14:textId="4CBE788F" w:rsidR="0042609E" w:rsidRPr="006C21C8" w:rsidRDefault="0042609E" w:rsidP="000A5F41">
      <w:pPr>
        <w:rPr>
          <w:rFonts w:ascii="Times" w:hAnsi="Times"/>
        </w:rPr>
      </w:pPr>
      <w:r w:rsidRPr="000A5F41">
        <w:rPr>
          <w:rFonts w:ascii="Times" w:hAnsi="Times"/>
          <w:b/>
        </w:rPr>
        <w:t>Equipment:</w:t>
      </w:r>
    </w:p>
    <w:p w14:paraId="41BF5950" w14:textId="77777777" w:rsidR="00AC1D1F" w:rsidRPr="000A5F41" w:rsidRDefault="0042609E" w:rsidP="000A5F41">
      <w:pPr>
        <w:pStyle w:val="ListParagraph"/>
        <w:numPr>
          <w:ilvl w:val="0"/>
          <w:numId w:val="2"/>
        </w:numPr>
        <w:rPr>
          <w:rFonts w:ascii="Times" w:hAnsi="Times"/>
        </w:rPr>
      </w:pPr>
      <w:r w:rsidRPr="000A5F41">
        <w:rPr>
          <w:rFonts w:ascii="Times" w:hAnsi="Times"/>
        </w:rPr>
        <w:t>3 hula hoops</w:t>
      </w:r>
    </w:p>
    <w:p w14:paraId="5C6E345F" w14:textId="6E470A73" w:rsidR="0042609E" w:rsidRPr="000A5F41" w:rsidRDefault="00AC1D1F" w:rsidP="000A5F41">
      <w:pPr>
        <w:pStyle w:val="ListParagraph"/>
        <w:numPr>
          <w:ilvl w:val="0"/>
          <w:numId w:val="2"/>
        </w:numPr>
        <w:rPr>
          <w:rFonts w:ascii="Times" w:hAnsi="Times"/>
        </w:rPr>
      </w:pPr>
      <w:r w:rsidRPr="000A5F41">
        <w:rPr>
          <w:rFonts w:ascii="Times" w:hAnsi="Times"/>
        </w:rPr>
        <w:t>20</w:t>
      </w:r>
      <w:r w:rsidR="0042609E" w:rsidRPr="000A5F41">
        <w:rPr>
          <w:rFonts w:ascii="Times" w:hAnsi="Times"/>
        </w:rPr>
        <w:t xml:space="preserve"> index Cards (self-supplied)</w:t>
      </w:r>
    </w:p>
    <w:p w14:paraId="656F5AAE" w14:textId="7BF6B753" w:rsidR="00AC1D1F" w:rsidRPr="000A5F41" w:rsidRDefault="00AC1D1F" w:rsidP="000A5F41">
      <w:pPr>
        <w:pStyle w:val="ListParagraph"/>
        <w:numPr>
          <w:ilvl w:val="0"/>
          <w:numId w:val="2"/>
        </w:numPr>
        <w:rPr>
          <w:rFonts w:ascii="Times" w:hAnsi="Times"/>
        </w:rPr>
      </w:pPr>
      <w:r w:rsidRPr="000A5F41">
        <w:rPr>
          <w:rFonts w:ascii="Times" w:hAnsi="Times"/>
        </w:rPr>
        <w:t>6 pens (self-supplied)</w:t>
      </w:r>
    </w:p>
    <w:p w14:paraId="0ADC170D" w14:textId="77777777" w:rsidR="0042609E" w:rsidRPr="000A5F41" w:rsidRDefault="0042609E" w:rsidP="000A5F41">
      <w:pPr>
        <w:pStyle w:val="ListParagraph"/>
        <w:numPr>
          <w:ilvl w:val="0"/>
          <w:numId w:val="2"/>
        </w:numPr>
        <w:rPr>
          <w:rFonts w:ascii="Times" w:hAnsi="Times"/>
        </w:rPr>
      </w:pPr>
      <w:r w:rsidRPr="000A5F41">
        <w:rPr>
          <w:rFonts w:ascii="Times" w:hAnsi="Times"/>
        </w:rPr>
        <w:t>10 cones</w:t>
      </w:r>
    </w:p>
    <w:p w14:paraId="386D0ED6" w14:textId="77777777" w:rsidR="0042609E" w:rsidRPr="000A5F41" w:rsidRDefault="0042609E" w:rsidP="000A5F41">
      <w:pPr>
        <w:pStyle w:val="ListParagraph"/>
        <w:numPr>
          <w:ilvl w:val="0"/>
          <w:numId w:val="2"/>
        </w:numPr>
        <w:rPr>
          <w:rFonts w:ascii="Times" w:hAnsi="Times"/>
        </w:rPr>
      </w:pPr>
      <w:r w:rsidRPr="000A5F41">
        <w:rPr>
          <w:rFonts w:ascii="Times" w:hAnsi="Times"/>
        </w:rPr>
        <w:t>3 Volleyball nets set-up</w:t>
      </w:r>
    </w:p>
    <w:p w14:paraId="4ADEFBA9" w14:textId="77777777" w:rsidR="0042609E" w:rsidRPr="000A5F41" w:rsidRDefault="0042609E" w:rsidP="000A5F41">
      <w:pPr>
        <w:pStyle w:val="ListParagraph"/>
        <w:numPr>
          <w:ilvl w:val="0"/>
          <w:numId w:val="2"/>
        </w:numPr>
        <w:rPr>
          <w:rFonts w:ascii="Times" w:hAnsi="Times"/>
        </w:rPr>
      </w:pPr>
      <w:r w:rsidRPr="000A5F41">
        <w:rPr>
          <w:rFonts w:ascii="Times" w:hAnsi="Times"/>
        </w:rPr>
        <w:t xml:space="preserve">12 volleyballs </w:t>
      </w:r>
    </w:p>
    <w:p w14:paraId="70EB024B" w14:textId="77777777" w:rsidR="0042609E" w:rsidRPr="000A5F41" w:rsidRDefault="0042609E" w:rsidP="000A5F41">
      <w:pPr>
        <w:rPr>
          <w:rFonts w:ascii="Times" w:hAnsi="Times"/>
        </w:rPr>
      </w:pPr>
    </w:p>
    <w:p w14:paraId="5E3D3651" w14:textId="77777777" w:rsidR="0042609E" w:rsidRPr="000A5F41" w:rsidRDefault="0042609E" w:rsidP="000A5F41">
      <w:pPr>
        <w:rPr>
          <w:rFonts w:ascii="Times" w:hAnsi="Times"/>
          <w:b/>
        </w:rPr>
      </w:pPr>
      <w:r w:rsidRPr="000A5F41">
        <w:rPr>
          <w:rFonts w:ascii="Times" w:hAnsi="Times"/>
          <w:b/>
        </w:rPr>
        <w:t xml:space="preserve">Safety: </w:t>
      </w:r>
    </w:p>
    <w:p w14:paraId="29D7FE22" w14:textId="034578E0" w:rsidR="0042609E" w:rsidRPr="000A5F41" w:rsidRDefault="0042609E" w:rsidP="000A5F41">
      <w:pPr>
        <w:pStyle w:val="ListParagraph"/>
        <w:widowControl w:val="0"/>
        <w:numPr>
          <w:ilvl w:val="0"/>
          <w:numId w:val="5"/>
        </w:numPr>
        <w:autoSpaceDE w:val="0"/>
        <w:autoSpaceDN w:val="0"/>
        <w:adjustRightInd w:val="0"/>
        <w:rPr>
          <w:rFonts w:ascii="Times" w:hAnsi="Times" w:cs="Times"/>
        </w:rPr>
      </w:pPr>
      <w:r w:rsidRPr="000A5F41">
        <w:rPr>
          <w:rFonts w:ascii="Times" w:hAnsi="Times" w:cs="Helvetica"/>
          <w:color w:val="111117"/>
        </w:rPr>
        <w:t>Inspect the activity area and eliminate potential hazards. Check that the activity surface provides sufficient traction. Set boundaries for the activity a safe distance from walls and obstacles. Ensure that activities take place a safe distance apart.</w:t>
      </w:r>
    </w:p>
    <w:p w14:paraId="158987B6" w14:textId="77777777" w:rsidR="003D631B" w:rsidRPr="000A5F41" w:rsidRDefault="003D631B" w:rsidP="000A5F41">
      <w:pPr>
        <w:rPr>
          <w:rFonts w:ascii="Times" w:hAnsi="Times"/>
          <w:b/>
        </w:rPr>
      </w:pPr>
    </w:p>
    <w:p w14:paraId="2B389503" w14:textId="77777777" w:rsidR="0062506C" w:rsidRDefault="0062506C" w:rsidP="000A5F41">
      <w:pPr>
        <w:rPr>
          <w:rFonts w:ascii="Times" w:hAnsi="Times"/>
          <w:b/>
        </w:rPr>
      </w:pPr>
    </w:p>
    <w:p w14:paraId="75136D08" w14:textId="52881E80" w:rsidR="00E96039" w:rsidRPr="000A5F41" w:rsidRDefault="0042609E" w:rsidP="000A5F41">
      <w:pPr>
        <w:rPr>
          <w:rFonts w:ascii="Times" w:hAnsi="Times"/>
          <w:b/>
        </w:rPr>
      </w:pPr>
      <w:r w:rsidRPr="000A5F41">
        <w:rPr>
          <w:rFonts w:ascii="Times" w:hAnsi="Times"/>
          <w:b/>
        </w:rPr>
        <w:lastRenderedPageBreak/>
        <w:t>Application of principles of learning</w:t>
      </w:r>
      <w:r w:rsidR="00E96039" w:rsidRPr="000A5F41">
        <w:rPr>
          <w:rFonts w:ascii="Times" w:hAnsi="Times"/>
          <w:b/>
        </w:rPr>
        <w:t xml:space="preserve">: </w:t>
      </w:r>
    </w:p>
    <w:p w14:paraId="74227271" w14:textId="582818BF" w:rsidR="002C09FD" w:rsidRPr="000A5F41" w:rsidRDefault="002C09FD" w:rsidP="000A5F41">
      <w:pPr>
        <w:ind w:firstLine="720"/>
        <w:rPr>
          <w:rFonts w:ascii="Times" w:hAnsi="Times"/>
        </w:rPr>
      </w:pPr>
      <w:r w:rsidRPr="000A5F41">
        <w:rPr>
          <w:rFonts w:ascii="Times" w:hAnsi="Times"/>
        </w:rPr>
        <w:t>In our warm-up we’ve included jogging to increase heart rate and encourage movement before we begin the circuit. During the circuit the purpose is to target different muscle groups (arms, legs, and core) in order prepare students for the following activity. We’ve also added a component where students provide input into the exercises they will participate in to make it more student-cent</w:t>
      </w:r>
      <w:r w:rsidR="000E552F" w:rsidRPr="000A5F41">
        <w:rPr>
          <w:rFonts w:ascii="Times" w:hAnsi="Times"/>
        </w:rPr>
        <w:t>e</w:t>
      </w:r>
      <w:r w:rsidRPr="000A5F41">
        <w:rPr>
          <w:rFonts w:ascii="Times" w:hAnsi="Times"/>
        </w:rPr>
        <w:t>red and get them thinking about their own role in developing their physical literacy.</w:t>
      </w:r>
    </w:p>
    <w:p w14:paraId="0D0CA534" w14:textId="5E09A4CE" w:rsidR="000E552F" w:rsidRPr="000A5F41" w:rsidRDefault="000E552F" w:rsidP="000A5F41">
      <w:pPr>
        <w:ind w:firstLine="720"/>
        <w:rPr>
          <w:rFonts w:ascii="Times" w:hAnsi="Times"/>
        </w:rPr>
      </w:pPr>
      <w:r w:rsidRPr="000A5F41">
        <w:rPr>
          <w:rFonts w:ascii="Times" w:hAnsi="Times"/>
        </w:rPr>
        <w:t>The volleyball component of t</w:t>
      </w:r>
      <w:r w:rsidR="00E96039" w:rsidRPr="000A5F41">
        <w:rPr>
          <w:rFonts w:ascii="Times" w:hAnsi="Times"/>
        </w:rPr>
        <w:t>his lesson is intended to occur during the beginning of the volleyball unit (</w:t>
      </w:r>
      <w:r w:rsidR="00C34751" w:rsidRPr="000A5F41">
        <w:rPr>
          <w:rFonts w:ascii="Times" w:hAnsi="Times"/>
        </w:rPr>
        <w:t>the 2 or 3 lesson). It is expected that students have already been introduced to the concepts and basic movements involved in volleyball. By using the game “Twos”</w:t>
      </w:r>
      <w:r w:rsidR="00BA7417" w:rsidRPr="000A5F41">
        <w:rPr>
          <w:rFonts w:ascii="Times" w:hAnsi="Times"/>
        </w:rPr>
        <w:t xml:space="preserve"> </w:t>
      </w:r>
      <w:r w:rsidR="00C34751" w:rsidRPr="000A5F41">
        <w:rPr>
          <w:rFonts w:ascii="Times" w:hAnsi="Times"/>
        </w:rPr>
        <w:t>we are reinforcing the objective of having 3 hits between your team on each side before returning it over the net</w:t>
      </w:r>
      <w:r w:rsidR="00BA7417" w:rsidRPr="000A5F41">
        <w:rPr>
          <w:rFonts w:ascii="Times" w:hAnsi="Times"/>
        </w:rPr>
        <w:t>. We demonstrate this b</w:t>
      </w:r>
      <w:r w:rsidR="003D631B" w:rsidRPr="000A5F41">
        <w:rPr>
          <w:rFonts w:ascii="Times" w:hAnsi="Times"/>
        </w:rPr>
        <w:t>y breaking down the game into 3-</w:t>
      </w:r>
      <w:r w:rsidR="00C34751" w:rsidRPr="000A5F41">
        <w:rPr>
          <w:rFonts w:ascii="Times" w:hAnsi="Times"/>
        </w:rPr>
        <w:t>sided half court games with the rule of passing th</w:t>
      </w:r>
      <w:r w:rsidR="00BA7417" w:rsidRPr="000A5F41">
        <w:rPr>
          <w:rFonts w:ascii="Times" w:hAnsi="Times"/>
        </w:rPr>
        <w:t>e ball twice before returning the ball</w:t>
      </w:r>
      <w:r w:rsidR="00C34751" w:rsidRPr="000A5F41">
        <w:rPr>
          <w:rFonts w:ascii="Times" w:hAnsi="Times"/>
        </w:rPr>
        <w:t xml:space="preserve"> to the other team.</w:t>
      </w:r>
      <w:r w:rsidRPr="000A5F41">
        <w:rPr>
          <w:rFonts w:ascii="Times" w:hAnsi="Times"/>
        </w:rPr>
        <w:t xml:space="preserve"> This applies the Sport Model (</w:t>
      </w:r>
      <w:proofErr w:type="spellStart"/>
      <w:r w:rsidRPr="000A5F41">
        <w:rPr>
          <w:rFonts w:ascii="Times" w:hAnsi="Times"/>
        </w:rPr>
        <w:t>TGfU</w:t>
      </w:r>
      <w:proofErr w:type="spellEnd"/>
      <w:r w:rsidRPr="000A5F41">
        <w:rPr>
          <w:rFonts w:ascii="Times" w:hAnsi="Times"/>
        </w:rPr>
        <w:t>) by breaking down the more complex game of volleyball into a simpler format in order for students to experience, understand and enjoy games before increasing complexity</w:t>
      </w:r>
      <w:r w:rsidR="00CB4E1D" w:rsidRPr="000A5F41">
        <w:rPr>
          <w:rFonts w:ascii="Times" w:hAnsi="Times"/>
        </w:rPr>
        <w:t xml:space="preserve"> (Robinson and Randall, 2014)</w:t>
      </w:r>
      <w:r w:rsidRPr="000A5F41">
        <w:rPr>
          <w:rFonts w:ascii="Times" w:hAnsi="Times"/>
        </w:rPr>
        <w:t>.</w:t>
      </w:r>
      <w:r w:rsidR="00CB4E1D" w:rsidRPr="000A5F41">
        <w:rPr>
          <w:rFonts w:ascii="Times" w:hAnsi="Times"/>
        </w:rPr>
        <w:t xml:space="preserve"> In the game “Twos” we emphasize tactical awareness, game play and skill execution.</w:t>
      </w:r>
    </w:p>
    <w:p w14:paraId="64D3DB8B" w14:textId="77777777" w:rsidR="00CB4E1D" w:rsidRPr="000A5F41" w:rsidRDefault="00CB4E1D" w:rsidP="000A5F41">
      <w:pPr>
        <w:rPr>
          <w:rFonts w:ascii="Times" w:hAnsi="Times"/>
        </w:rPr>
      </w:pPr>
    </w:p>
    <w:p w14:paraId="2E9A5EFB" w14:textId="26E0EC4F" w:rsidR="00CB4E1D" w:rsidRPr="000A5F41" w:rsidRDefault="00CB4E1D" w:rsidP="000A5F41">
      <w:pPr>
        <w:rPr>
          <w:rFonts w:ascii="Times" w:hAnsi="Times"/>
          <w:b/>
        </w:rPr>
      </w:pPr>
      <w:r w:rsidRPr="000A5F41">
        <w:rPr>
          <w:rFonts w:ascii="Times" w:hAnsi="Times"/>
          <w:b/>
        </w:rPr>
        <w:t xml:space="preserve">How to Meet Developmental Needs of Children: </w:t>
      </w:r>
    </w:p>
    <w:p w14:paraId="733A83D8" w14:textId="1176CC55" w:rsidR="00CB4E1D" w:rsidRPr="000A5F41" w:rsidRDefault="00CB4E1D" w:rsidP="000A5F41">
      <w:pPr>
        <w:ind w:firstLine="720"/>
        <w:rPr>
          <w:rFonts w:ascii="Times" w:hAnsi="Times"/>
        </w:rPr>
      </w:pPr>
      <w:r w:rsidRPr="000A5F41">
        <w:rPr>
          <w:rFonts w:ascii="Times" w:hAnsi="Times"/>
        </w:rPr>
        <w:t>This lesson is tailored to grade 6/7 students in an elementary schoo</w:t>
      </w:r>
      <w:r w:rsidR="003D631B" w:rsidRPr="000A5F41">
        <w:rPr>
          <w:rFonts w:ascii="Times" w:hAnsi="Times"/>
        </w:rPr>
        <w:t>l</w:t>
      </w:r>
      <w:r w:rsidRPr="000A5F41">
        <w:rPr>
          <w:rFonts w:ascii="Times" w:hAnsi="Times"/>
        </w:rPr>
        <w:t xml:space="preserve"> PE setting. Robinson and Randall</w:t>
      </w:r>
      <w:r w:rsidR="003D631B" w:rsidRPr="000A5F41">
        <w:rPr>
          <w:rFonts w:ascii="Times" w:hAnsi="Times"/>
        </w:rPr>
        <w:t xml:space="preserve"> (2014, p.57)</w:t>
      </w:r>
      <w:r w:rsidRPr="000A5F41">
        <w:rPr>
          <w:rFonts w:ascii="Times" w:hAnsi="Times"/>
        </w:rPr>
        <w:t xml:space="preserve"> argue that according to Bloom’s Taxonomy</w:t>
      </w:r>
      <w:r w:rsidR="003D631B" w:rsidRPr="000A5F41">
        <w:rPr>
          <w:rFonts w:ascii="Times" w:hAnsi="Times"/>
        </w:rPr>
        <w:t xml:space="preserve"> of Educational Objectives</w:t>
      </w:r>
      <w:r w:rsidRPr="000A5F41">
        <w:rPr>
          <w:rFonts w:ascii="Times" w:hAnsi="Times"/>
        </w:rPr>
        <w:t xml:space="preserve"> students that have acquired knowledge, skills and attitudes at lower levels will thus be able to build upon them and be capable of higher order thinking. In order to a</w:t>
      </w:r>
      <w:r w:rsidR="003D631B" w:rsidRPr="000A5F41">
        <w:rPr>
          <w:rFonts w:ascii="Times" w:hAnsi="Times"/>
        </w:rPr>
        <w:t xml:space="preserve">ccount for this, and to develop </w:t>
      </w:r>
      <w:r w:rsidRPr="000A5F41">
        <w:rPr>
          <w:rFonts w:ascii="Times" w:hAnsi="Times"/>
        </w:rPr>
        <w:t>students</w:t>
      </w:r>
      <w:r w:rsidR="003D631B" w:rsidRPr="000A5F41">
        <w:rPr>
          <w:rFonts w:ascii="Times" w:hAnsi="Times"/>
        </w:rPr>
        <w:t>’</w:t>
      </w:r>
      <w:r w:rsidRPr="000A5F41">
        <w:rPr>
          <w:rFonts w:ascii="Times" w:hAnsi="Times"/>
        </w:rPr>
        <w:t xml:space="preserve"> physical literacy</w:t>
      </w:r>
      <w:r w:rsidR="003D631B" w:rsidRPr="000A5F41">
        <w:rPr>
          <w:rFonts w:ascii="Times" w:hAnsi="Times"/>
        </w:rPr>
        <w:t xml:space="preserve"> we have added a component to the warm-up where students go beyond simply remembering and repeating and take initiative to build knowledge and understanding by generating their own ideas. In addition, we assume a higher level of physical ability as students have progressed throughout elementary school and are now capable of satisfying more complex objectives. </w:t>
      </w:r>
    </w:p>
    <w:p w14:paraId="3304591D" w14:textId="77777777" w:rsidR="003D631B" w:rsidRPr="000A5F41" w:rsidRDefault="003D631B" w:rsidP="000A5F41">
      <w:pPr>
        <w:rPr>
          <w:rFonts w:ascii="Times" w:hAnsi="Times"/>
          <w:b/>
        </w:rPr>
      </w:pPr>
    </w:p>
    <w:p w14:paraId="79611A17" w14:textId="77777777" w:rsidR="0042609E" w:rsidRPr="000A5F41" w:rsidRDefault="0042609E" w:rsidP="000A5F41">
      <w:pPr>
        <w:rPr>
          <w:rFonts w:ascii="Times" w:hAnsi="Times"/>
          <w:b/>
        </w:rPr>
      </w:pPr>
      <w:r w:rsidRPr="000A5F41">
        <w:rPr>
          <w:rFonts w:ascii="Times" w:hAnsi="Times"/>
          <w:b/>
        </w:rPr>
        <w:t xml:space="preserve">Organizational strategies: </w:t>
      </w:r>
    </w:p>
    <w:p w14:paraId="2CF52A7B" w14:textId="4A4104C3" w:rsidR="0042609E" w:rsidRPr="000A5F41" w:rsidRDefault="0042609E" w:rsidP="000A5F41">
      <w:pPr>
        <w:pStyle w:val="ListParagraph"/>
        <w:numPr>
          <w:ilvl w:val="0"/>
          <w:numId w:val="5"/>
        </w:numPr>
        <w:rPr>
          <w:rFonts w:ascii="Times" w:hAnsi="Times"/>
        </w:rPr>
      </w:pPr>
      <w:r w:rsidRPr="000A5F41">
        <w:rPr>
          <w:rFonts w:ascii="Times" w:hAnsi="Times"/>
        </w:rPr>
        <w:t>Use a whistle to get attention of class</w:t>
      </w:r>
    </w:p>
    <w:p w14:paraId="63ABA0B4" w14:textId="4A55295C" w:rsidR="0042609E" w:rsidRPr="000A5F41" w:rsidRDefault="0042609E" w:rsidP="000A5F41">
      <w:pPr>
        <w:pStyle w:val="ListParagraph"/>
        <w:numPr>
          <w:ilvl w:val="0"/>
          <w:numId w:val="5"/>
        </w:numPr>
        <w:rPr>
          <w:rFonts w:ascii="Times" w:hAnsi="Times"/>
        </w:rPr>
      </w:pPr>
      <w:r w:rsidRPr="000A5F41">
        <w:rPr>
          <w:rFonts w:ascii="Times" w:hAnsi="Times"/>
        </w:rPr>
        <w:t>Have students “huddle in” while giving instructions</w:t>
      </w:r>
    </w:p>
    <w:p w14:paraId="679B428E" w14:textId="40209E37" w:rsidR="0042609E" w:rsidRPr="000A5F41" w:rsidRDefault="0042609E" w:rsidP="000A5F41">
      <w:pPr>
        <w:pStyle w:val="ListParagraph"/>
        <w:numPr>
          <w:ilvl w:val="0"/>
          <w:numId w:val="5"/>
        </w:numPr>
        <w:rPr>
          <w:rFonts w:ascii="Times" w:hAnsi="Times"/>
        </w:rPr>
      </w:pPr>
      <w:r w:rsidRPr="000A5F41">
        <w:rPr>
          <w:rFonts w:ascii="Times" w:hAnsi="Times"/>
        </w:rPr>
        <w:t>Number students 1-6, including leaders, for warm-up and volleyball activity</w:t>
      </w:r>
    </w:p>
    <w:p w14:paraId="24CA41CA" w14:textId="43828850" w:rsidR="00C72663" w:rsidRPr="000A5F41" w:rsidRDefault="0042609E" w:rsidP="000A5F41">
      <w:pPr>
        <w:pStyle w:val="ListParagraph"/>
        <w:numPr>
          <w:ilvl w:val="1"/>
          <w:numId w:val="5"/>
        </w:numPr>
        <w:rPr>
          <w:rFonts w:ascii="Times" w:hAnsi="Times"/>
        </w:rPr>
      </w:pPr>
      <w:r w:rsidRPr="000A5F41">
        <w:rPr>
          <w:rFonts w:ascii="Times" w:hAnsi="Times"/>
        </w:rPr>
        <w:t>Divide the group of 6 into two groups of 3</w:t>
      </w:r>
    </w:p>
    <w:p w14:paraId="01B439CF" w14:textId="648DBDE5" w:rsidR="00AC1D1F" w:rsidRPr="000A5F41" w:rsidRDefault="00AC1D1F" w:rsidP="000A5F41">
      <w:pPr>
        <w:pStyle w:val="ListParagraph"/>
        <w:numPr>
          <w:ilvl w:val="0"/>
          <w:numId w:val="5"/>
        </w:numPr>
        <w:rPr>
          <w:rFonts w:ascii="Times" w:hAnsi="Times"/>
        </w:rPr>
      </w:pPr>
      <w:r w:rsidRPr="000A5F41">
        <w:rPr>
          <w:rFonts w:ascii="Times" w:hAnsi="Times"/>
        </w:rPr>
        <w:t>Have equipment ready</w:t>
      </w:r>
      <w:r w:rsidR="0062506C">
        <w:rPr>
          <w:rFonts w:ascii="Times" w:hAnsi="Times"/>
        </w:rPr>
        <w:t xml:space="preserve"> in advance</w:t>
      </w:r>
    </w:p>
    <w:p w14:paraId="48DB850D" w14:textId="77777777" w:rsidR="003D631B" w:rsidRPr="000A5F41" w:rsidRDefault="003D631B" w:rsidP="000A5F41">
      <w:pPr>
        <w:widowControl w:val="0"/>
        <w:tabs>
          <w:tab w:val="left" w:pos="220"/>
          <w:tab w:val="left" w:pos="720"/>
        </w:tabs>
        <w:autoSpaceDE w:val="0"/>
        <w:autoSpaceDN w:val="0"/>
        <w:adjustRightInd w:val="0"/>
        <w:rPr>
          <w:rFonts w:ascii="Times" w:hAnsi="Times" w:cs="Times"/>
          <w:b/>
        </w:rPr>
      </w:pPr>
    </w:p>
    <w:p w14:paraId="7684E39A" w14:textId="3D1AE36A" w:rsidR="0011053C" w:rsidRPr="000A5F41" w:rsidRDefault="0011053C" w:rsidP="000A5F41">
      <w:pPr>
        <w:widowControl w:val="0"/>
        <w:tabs>
          <w:tab w:val="left" w:pos="220"/>
          <w:tab w:val="left" w:pos="720"/>
        </w:tabs>
        <w:autoSpaceDE w:val="0"/>
        <w:autoSpaceDN w:val="0"/>
        <w:adjustRightInd w:val="0"/>
        <w:rPr>
          <w:rFonts w:ascii="Times" w:hAnsi="Times" w:cs="Times"/>
        </w:rPr>
      </w:pPr>
      <w:r w:rsidRPr="000A5F41">
        <w:rPr>
          <w:rFonts w:ascii="Times" w:hAnsi="Times" w:cs="Times"/>
          <w:b/>
        </w:rPr>
        <w:t>Assessment:</w:t>
      </w:r>
      <w:r w:rsidRPr="000A5F41">
        <w:rPr>
          <w:rFonts w:ascii="Times" w:hAnsi="Times" w:cs="Times"/>
        </w:rPr>
        <w:t xml:space="preserve"> </w:t>
      </w:r>
      <w:r w:rsidR="00EB21EF" w:rsidRPr="000A5F41">
        <w:rPr>
          <w:rFonts w:ascii="Times" w:hAnsi="Times" w:cs="Times"/>
        </w:rPr>
        <w:t>(</w:t>
      </w:r>
      <w:r w:rsidR="000A5F41">
        <w:rPr>
          <w:rFonts w:ascii="Times" w:hAnsi="Times" w:cs="Times"/>
        </w:rPr>
        <w:t xml:space="preserve">Rubric </w:t>
      </w:r>
      <w:r w:rsidR="00EB21EF" w:rsidRPr="000A5F41">
        <w:rPr>
          <w:rFonts w:ascii="Times" w:hAnsi="Times" w:cs="Times"/>
        </w:rPr>
        <w:t>attached)</w:t>
      </w:r>
    </w:p>
    <w:p w14:paraId="1742CB6C" w14:textId="63D42EFA" w:rsidR="00EB21EF" w:rsidRPr="000A5F41" w:rsidRDefault="00EB21EF" w:rsidP="000A5F41">
      <w:pPr>
        <w:pStyle w:val="ListParagraph"/>
        <w:widowControl w:val="0"/>
        <w:numPr>
          <w:ilvl w:val="0"/>
          <w:numId w:val="13"/>
        </w:numPr>
        <w:tabs>
          <w:tab w:val="left" w:pos="220"/>
          <w:tab w:val="left" w:pos="720"/>
        </w:tabs>
        <w:autoSpaceDE w:val="0"/>
        <w:autoSpaceDN w:val="0"/>
        <w:adjustRightInd w:val="0"/>
        <w:rPr>
          <w:rFonts w:ascii="Times" w:hAnsi="Times" w:cs="Times"/>
        </w:rPr>
      </w:pPr>
      <w:r w:rsidRPr="000A5F41">
        <w:rPr>
          <w:rFonts w:ascii="Times" w:hAnsi="Times" w:cs="Times"/>
        </w:rPr>
        <w:t>Running weekly assessment: Rubric from 1-5</w:t>
      </w:r>
      <w:r w:rsidRPr="000A5F41">
        <w:rPr>
          <w:rFonts w:ascii="Times" w:hAnsi="Times" w:cs="Helvetica"/>
          <w:color w:val="111117"/>
        </w:rPr>
        <w:t xml:space="preserve"> below expectations to exceeding expectations.</w:t>
      </w:r>
    </w:p>
    <w:p w14:paraId="63942764" w14:textId="4506B0F5" w:rsidR="0011053C" w:rsidRPr="000A5F41" w:rsidRDefault="0011053C" w:rsidP="000A5F41">
      <w:pPr>
        <w:pStyle w:val="ListParagraph"/>
        <w:widowControl w:val="0"/>
        <w:numPr>
          <w:ilvl w:val="0"/>
          <w:numId w:val="12"/>
        </w:numPr>
        <w:tabs>
          <w:tab w:val="left" w:pos="220"/>
          <w:tab w:val="left" w:pos="720"/>
        </w:tabs>
        <w:autoSpaceDE w:val="0"/>
        <w:autoSpaceDN w:val="0"/>
        <w:adjustRightInd w:val="0"/>
        <w:rPr>
          <w:rFonts w:ascii="Times" w:hAnsi="Times" w:cs="Helvetica"/>
          <w:color w:val="111117"/>
        </w:rPr>
      </w:pPr>
      <w:r w:rsidRPr="000A5F41">
        <w:rPr>
          <w:rFonts w:ascii="Times" w:hAnsi="Times" w:cs="Times"/>
        </w:rPr>
        <w:t>PE Journal:</w:t>
      </w:r>
      <w:r w:rsidRPr="000A5F41">
        <w:rPr>
          <w:rFonts w:ascii="Times" w:hAnsi="Times" w:cs="Helvetica"/>
          <w:color w:val="111117"/>
        </w:rPr>
        <w:t xml:space="preserve"> The </w:t>
      </w:r>
      <w:r w:rsidR="0023037E" w:rsidRPr="000A5F41">
        <w:rPr>
          <w:rFonts w:ascii="Times" w:hAnsi="Times" w:cs="Helvetica"/>
          <w:color w:val="111117"/>
        </w:rPr>
        <w:t xml:space="preserve">teacher </w:t>
      </w:r>
      <w:r w:rsidRPr="000A5F41">
        <w:rPr>
          <w:rFonts w:ascii="Times" w:hAnsi="Times" w:cs="Helvetica"/>
          <w:color w:val="111117"/>
        </w:rPr>
        <w:t>asks questions to help participants reflect about their participation. Students will write a response to two of the questions in their PE journals. After self-assessment</w:t>
      </w:r>
      <w:r w:rsidR="0023037E" w:rsidRPr="000A5F41">
        <w:rPr>
          <w:rFonts w:ascii="Times" w:hAnsi="Times" w:cs="Helvetica"/>
          <w:color w:val="111117"/>
        </w:rPr>
        <w:t xml:space="preserve"> teacher records students’ responses on a scale of 1-5 from below expectations to exceeding expectations. </w:t>
      </w:r>
    </w:p>
    <w:p w14:paraId="633BBA79" w14:textId="45B80C7B" w:rsidR="0011053C" w:rsidRPr="000A5F41" w:rsidRDefault="0011053C" w:rsidP="000A5F41">
      <w:pPr>
        <w:widowControl w:val="0"/>
        <w:tabs>
          <w:tab w:val="left" w:pos="220"/>
          <w:tab w:val="left" w:pos="720"/>
        </w:tabs>
        <w:autoSpaceDE w:val="0"/>
        <w:autoSpaceDN w:val="0"/>
        <w:adjustRightInd w:val="0"/>
        <w:ind w:left="360"/>
        <w:rPr>
          <w:rFonts w:ascii="Times" w:hAnsi="Times" w:cs="Times"/>
        </w:rPr>
      </w:pPr>
      <w:r w:rsidRPr="000A5F41">
        <w:rPr>
          <w:rFonts w:ascii="Times" w:hAnsi="Times" w:cs="Helvetica"/>
          <w:color w:val="111117"/>
        </w:rPr>
        <w:t xml:space="preserve">Examples include: </w:t>
      </w:r>
    </w:p>
    <w:p w14:paraId="056DB0A4" w14:textId="77777777" w:rsidR="0011053C" w:rsidRPr="000A5F41" w:rsidRDefault="0011053C" w:rsidP="000A5F41">
      <w:pPr>
        <w:widowControl w:val="0"/>
        <w:tabs>
          <w:tab w:val="left" w:pos="220"/>
          <w:tab w:val="left" w:pos="720"/>
        </w:tabs>
        <w:autoSpaceDE w:val="0"/>
        <w:autoSpaceDN w:val="0"/>
        <w:adjustRightInd w:val="0"/>
        <w:ind w:left="357"/>
        <w:rPr>
          <w:rFonts w:ascii="Times" w:hAnsi="Times" w:cs="Times"/>
        </w:rPr>
      </w:pPr>
      <w:r w:rsidRPr="000A5F41">
        <w:rPr>
          <w:rFonts w:ascii="Times" w:hAnsi="Times" w:cs="Times"/>
        </w:rPr>
        <w:lastRenderedPageBreak/>
        <w:t>1.</w:t>
      </w:r>
      <w:r w:rsidRPr="000A5F41">
        <w:rPr>
          <w:rFonts w:ascii="Times" w:hAnsi="Times" w:cs="Helvetica"/>
          <w:color w:val="111117"/>
        </w:rPr>
        <w:t xml:space="preserve"> For </w:t>
      </w:r>
      <w:r w:rsidRPr="000A5F41">
        <w:rPr>
          <w:rFonts w:ascii="Times" w:hAnsi="Times" w:cs="Times"/>
        </w:rPr>
        <w:t> </w:t>
      </w:r>
      <w:r w:rsidRPr="000A5F41">
        <w:rPr>
          <w:rFonts w:ascii="Times" w:hAnsi="Times" w:cs="Helvetica"/>
          <w:color w:val="111117"/>
        </w:rPr>
        <w:t xml:space="preserve">the activities that were easy for you, how did you adjust to make them challenging? </w:t>
      </w:r>
    </w:p>
    <w:p w14:paraId="5C1E40A5" w14:textId="77777777" w:rsidR="0011053C" w:rsidRPr="000A5F41" w:rsidRDefault="0011053C" w:rsidP="000A5F41">
      <w:pPr>
        <w:widowControl w:val="0"/>
        <w:tabs>
          <w:tab w:val="left" w:pos="220"/>
          <w:tab w:val="left" w:pos="720"/>
        </w:tabs>
        <w:autoSpaceDE w:val="0"/>
        <w:autoSpaceDN w:val="0"/>
        <w:adjustRightInd w:val="0"/>
        <w:ind w:left="357"/>
        <w:rPr>
          <w:rFonts w:ascii="Times" w:hAnsi="Times" w:cs="Times"/>
        </w:rPr>
      </w:pPr>
      <w:r w:rsidRPr="000A5F41">
        <w:rPr>
          <w:rFonts w:ascii="Times" w:hAnsi="Times" w:cs="Helvetica"/>
          <w:color w:val="111117"/>
        </w:rPr>
        <w:t xml:space="preserve">2. For the activities that were difficult for you, how did you adjust to be able to do them? </w:t>
      </w:r>
    </w:p>
    <w:p w14:paraId="0FA2D535" w14:textId="77777777" w:rsidR="0011053C" w:rsidRPr="000A5F41" w:rsidRDefault="0011053C" w:rsidP="000A5F41">
      <w:pPr>
        <w:widowControl w:val="0"/>
        <w:tabs>
          <w:tab w:val="left" w:pos="220"/>
          <w:tab w:val="left" w:pos="720"/>
        </w:tabs>
        <w:autoSpaceDE w:val="0"/>
        <w:autoSpaceDN w:val="0"/>
        <w:adjustRightInd w:val="0"/>
        <w:ind w:left="357"/>
        <w:rPr>
          <w:rFonts w:ascii="Times" w:hAnsi="Times" w:cs="Times"/>
        </w:rPr>
      </w:pPr>
      <w:r w:rsidRPr="000A5F41">
        <w:rPr>
          <w:rFonts w:ascii="Times" w:hAnsi="Times" w:cs="Helvetica"/>
          <w:color w:val="111117"/>
        </w:rPr>
        <w:t xml:space="preserve">3. Some of the movement activities may be new to you. Why is it important to try new things? </w:t>
      </w:r>
    </w:p>
    <w:p w14:paraId="74DA0EDE" w14:textId="77777777" w:rsidR="0011053C" w:rsidRPr="000A5F41" w:rsidRDefault="0011053C" w:rsidP="000A5F41">
      <w:pPr>
        <w:widowControl w:val="0"/>
        <w:tabs>
          <w:tab w:val="left" w:pos="220"/>
          <w:tab w:val="left" w:pos="720"/>
        </w:tabs>
        <w:autoSpaceDE w:val="0"/>
        <w:autoSpaceDN w:val="0"/>
        <w:adjustRightInd w:val="0"/>
        <w:ind w:left="357"/>
        <w:rPr>
          <w:rFonts w:ascii="Times" w:hAnsi="Times" w:cs="Times"/>
        </w:rPr>
      </w:pPr>
      <w:r w:rsidRPr="000A5F41">
        <w:rPr>
          <w:rFonts w:ascii="Times" w:hAnsi="Times" w:cs="Helvetica"/>
          <w:color w:val="111117"/>
        </w:rPr>
        <w:t xml:space="preserve">4. What does it look and sound like when you are performing at your best when being physically active? </w:t>
      </w:r>
    </w:p>
    <w:p w14:paraId="59350CDF" w14:textId="65BCA732" w:rsidR="0011053C" w:rsidRPr="000A5F41" w:rsidRDefault="0011053C" w:rsidP="000A5F41">
      <w:pPr>
        <w:widowControl w:val="0"/>
        <w:tabs>
          <w:tab w:val="left" w:pos="220"/>
          <w:tab w:val="left" w:pos="720"/>
        </w:tabs>
        <w:autoSpaceDE w:val="0"/>
        <w:autoSpaceDN w:val="0"/>
        <w:adjustRightInd w:val="0"/>
        <w:ind w:left="357"/>
        <w:rPr>
          <w:rFonts w:ascii="Times" w:hAnsi="Times" w:cs="Helvetica"/>
          <w:color w:val="111117"/>
        </w:rPr>
      </w:pPr>
      <w:r w:rsidRPr="000A5F41">
        <w:rPr>
          <w:rFonts w:ascii="Times" w:hAnsi="Times" w:cs="Helvetica"/>
          <w:color w:val="111117"/>
        </w:rPr>
        <w:t xml:space="preserve">5. How did working with someone else at your station help you do your best? </w:t>
      </w:r>
    </w:p>
    <w:p w14:paraId="7E4AB22E" w14:textId="77777777" w:rsidR="00C72663" w:rsidRPr="000A5F41" w:rsidRDefault="00C72663" w:rsidP="000A5F41">
      <w:pPr>
        <w:rPr>
          <w:rFonts w:ascii="Times" w:hAnsi="Times"/>
        </w:rPr>
      </w:pPr>
    </w:p>
    <w:p w14:paraId="23FDD581" w14:textId="233CE4A4" w:rsidR="00B0133D" w:rsidRPr="000A5F41" w:rsidRDefault="00B0133D" w:rsidP="000A5F41">
      <w:pPr>
        <w:rPr>
          <w:rFonts w:ascii="Times" w:hAnsi="Times"/>
        </w:rPr>
      </w:pPr>
      <w:r w:rsidRPr="000A5F41">
        <w:rPr>
          <w:rFonts w:ascii="Times" w:hAnsi="Times"/>
          <w:b/>
        </w:rPr>
        <w:t>Outline:</w:t>
      </w:r>
      <w:r w:rsidRPr="000A5F41">
        <w:rPr>
          <w:rFonts w:ascii="Times" w:hAnsi="Times"/>
        </w:rPr>
        <w:t xml:space="preserve"> </w:t>
      </w:r>
      <w:r w:rsidR="003D631B" w:rsidRPr="000A5F41">
        <w:rPr>
          <w:rFonts w:ascii="Times" w:hAnsi="Times"/>
        </w:rPr>
        <w:t xml:space="preserve">Warm-up, </w:t>
      </w:r>
      <w:r w:rsidR="00814BF8" w:rsidRPr="000A5F41">
        <w:rPr>
          <w:rFonts w:ascii="Times" w:hAnsi="Times"/>
        </w:rPr>
        <w:t>Volleyball</w:t>
      </w:r>
      <w:r w:rsidR="003D631B" w:rsidRPr="000A5F41">
        <w:rPr>
          <w:rFonts w:ascii="Times" w:hAnsi="Times"/>
        </w:rPr>
        <w:t xml:space="preserve"> Activities, Cool Down</w:t>
      </w:r>
    </w:p>
    <w:tbl>
      <w:tblPr>
        <w:tblStyle w:val="TableGrid"/>
        <w:tblW w:w="0" w:type="auto"/>
        <w:tblLook w:val="04A0" w:firstRow="1" w:lastRow="0" w:firstColumn="1" w:lastColumn="0" w:noHBand="0" w:noVBand="1"/>
      </w:tblPr>
      <w:tblGrid>
        <w:gridCol w:w="2376"/>
        <w:gridCol w:w="2764"/>
        <w:gridCol w:w="2765"/>
      </w:tblGrid>
      <w:tr w:rsidR="00814BF8" w:rsidRPr="000A5F41" w14:paraId="7650929D" w14:textId="77777777" w:rsidTr="00814BF8">
        <w:tc>
          <w:tcPr>
            <w:tcW w:w="2376" w:type="dxa"/>
          </w:tcPr>
          <w:p w14:paraId="5F5AF8E5" w14:textId="77777777" w:rsidR="00814BF8" w:rsidRPr="000A5F41" w:rsidRDefault="00814BF8" w:rsidP="000A5F41">
            <w:pPr>
              <w:rPr>
                <w:rFonts w:ascii="Times" w:hAnsi="Times"/>
              </w:rPr>
            </w:pPr>
            <w:r w:rsidRPr="000A5F41">
              <w:rPr>
                <w:rFonts w:ascii="Times" w:hAnsi="Times"/>
              </w:rPr>
              <w:t>Time</w:t>
            </w:r>
          </w:p>
        </w:tc>
        <w:tc>
          <w:tcPr>
            <w:tcW w:w="2764" w:type="dxa"/>
          </w:tcPr>
          <w:p w14:paraId="65653473" w14:textId="77777777" w:rsidR="00814BF8" w:rsidRPr="000A5F41" w:rsidRDefault="00814BF8" w:rsidP="000A5F41">
            <w:pPr>
              <w:rPr>
                <w:rFonts w:ascii="Times" w:hAnsi="Times"/>
              </w:rPr>
            </w:pPr>
            <w:r w:rsidRPr="000A5F41">
              <w:rPr>
                <w:rFonts w:ascii="Times" w:hAnsi="Times"/>
              </w:rPr>
              <w:t xml:space="preserve">Activity </w:t>
            </w:r>
          </w:p>
        </w:tc>
        <w:tc>
          <w:tcPr>
            <w:tcW w:w="2765" w:type="dxa"/>
          </w:tcPr>
          <w:p w14:paraId="400B51CB" w14:textId="769A1E67" w:rsidR="00814BF8" w:rsidRPr="000A5F41" w:rsidRDefault="00814BF8" w:rsidP="000A5F41">
            <w:pPr>
              <w:rPr>
                <w:rFonts w:ascii="Times" w:hAnsi="Times"/>
              </w:rPr>
            </w:pPr>
            <w:r w:rsidRPr="000A5F41">
              <w:rPr>
                <w:rFonts w:ascii="Times" w:hAnsi="Times"/>
              </w:rPr>
              <w:t>Leader</w:t>
            </w:r>
          </w:p>
        </w:tc>
      </w:tr>
      <w:tr w:rsidR="00814BF8" w:rsidRPr="000A5F41" w14:paraId="6BC95C58" w14:textId="77777777" w:rsidTr="00814BF8">
        <w:tc>
          <w:tcPr>
            <w:tcW w:w="2376" w:type="dxa"/>
          </w:tcPr>
          <w:p w14:paraId="0C1582B4" w14:textId="0DC900DF" w:rsidR="00814BF8" w:rsidRPr="000A5F41" w:rsidRDefault="00175E60" w:rsidP="000A5F41">
            <w:pPr>
              <w:rPr>
                <w:rFonts w:ascii="Times" w:hAnsi="Times"/>
              </w:rPr>
            </w:pPr>
            <w:r w:rsidRPr="000A5F41">
              <w:rPr>
                <w:rFonts w:ascii="Times" w:hAnsi="Times"/>
              </w:rPr>
              <w:t>0-3</w:t>
            </w:r>
            <w:r w:rsidR="00814BF8" w:rsidRPr="000A5F41">
              <w:rPr>
                <w:rFonts w:ascii="Times" w:hAnsi="Times"/>
              </w:rPr>
              <w:t xml:space="preserve"> </w:t>
            </w:r>
            <w:proofErr w:type="spellStart"/>
            <w:r w:rsidR="00814BF8" w:rsidRPr="000A5F41">
              <w:rPr>
                <w:rFonts w:ascii="Times" w:hAnsi="Times"/>
              </w:rPr>
              <w:t>mins</w:t>
            </w:r>
            <w:proofErr w:type="spellEnd"/>
          </w:p>
        </w:tc>
        <w:tc>
          <w:tcPr>
            <w:tcW w:w="2764" w:type="dxa"/>
          </w:tcPr>
          <w:p w14:paraId="75F0F13D" w14:textId="46A6AE87" w:rsidR="00814BF8" w:rsidRPr="000A5F41" w:rsidRDefault="00814BF8" w:rsidP="000A5F41">
            <w:pPr>
              <w:rPr>
                <w:rFonts w:ascii="Times" w:hAnsi="Times"/>
              </w:rPr>
            </w:pPr>
            <w:r w:rsidRPr="000A5F41">
              <w:rPr>
                <w:rFonts w:ascii="Times" w:hAnsi="Times"/>
              </w:rPr>
              <w:t>Warm-up: Jog 2 laps</w:t>
            </w:r>
          </w:p>
        </w:tc>
        <w:tc>
          <w:tcPr>
            <w:tcW w:w="2765" w:type="dxa"/>
          </w:tcPr>
          <w:p w14:paraId="3043FBFF" w14:textId="118D5493" w:rsidR="00814BF8" w:rsidRPr="000A5F41" w:rsidRDefault="00814BF8" w:rsidP="000A5F41">
            <w:pPr>
              <w:rPr>
                <w:rFonts w:ascii="Times" w:hAnsi="Times"/>
              </w:rPr>
            </w:pPr>
            <w:proofErr w:type="spellStart"/>
            <w:r w:rsidRPr="000A5F41">
              <w:rPr>
                <w:rFonts w:ascii="Times" w:hAnsi="Times"/>
              </w:rPr>
              <w:t>Harveen</w:t>
            </w:r>
            <w:proofErr w:type="spellEnd"/>
          </w:p>
        </w:tc>
      </w:tr>
      <w:tr w:rsidR="00814BF8" w:rsidRPr="000A5F41" w14:paraId="58C77343" w14:textId="77777777" w:rsidTr="00814BF8">
        <w:tc>
          <w:tcPr>
            <w:tcW w:w="2376" w:type="dxa"/>
          </w:tcPr>
          <w:p w14:paraId="26E8871E" w14:textId="0BEBCA29" w:rsidR="00814BF8" w:rsidRPr="000A5F41" w:rsidRDefault="00175E60" w:rsidP="000A5F41">
            <w:pPr>
              <w:rPr>
                <w:rFonts w:ascii="Times" w:hAnsi="Times"/>
              </w:rPr>
            </w:pPr>
            <w:r w:rsidRPr="000A5F41">
              <w:rPr>
                <w:rFonts w:ascii="Times" w:hAnsi="Times"/>
              </w:rPr>
              <w:t>3</w:t>
            </w:r>
            <w:r w:rsidR="00814BF8" w:rsidRPr="000A5F41">
              <w:rPr>
                <w:rFonts w:ascii="Times" w:hAnsi="Times"/>
              </w:rPr>
              <w:t xml:space="preserve">-10 </w:t>
            </w:r>
            <w:proofErr w:type="spellStart"/>
            <w:r w:rsidR="00814BF8" w:rsidRPr="000A5F41">
              <w:rPr>
                <w:rFonts w:ascii="Times" w:hAnsi="Times"/>
              </w:rPr>
              <w:t>mins</w:t>
            </w:r>
            <w:proofErr w:type="spellEnd"/>
          </w:p>
        </w:tc>
        <w:tc>
          <w:tcPr>
            <w:tcW w:w="2764" w:type="dxa"/>
          </w:tcPr>
          <w:p w14:paraId="31E8DA56" w14:textId="0E16F8A6" w:rsidR="00814BF8" w:rsidRPr="000A5F41" w:rsidRDefault="00814BF8" w:rsidP="000A5F41">
            <w:pPr>
              <w:rPr>
                <w:rFonts w:ascii="Times" w:hAnsi="Times"/>
              </w:rPr>
            </w:pPr>
            <w:r w:rsidRPr="000A5F41">
              <w:rPr>
                <w:rFonts w:ascii="Times" w:hAnsi="Times"/>
              </w:rPr>
              <w:t>Warm-up: “Circuit Circus”</w:t>
            </w:r>
          </w:p>
        </w:tc>
        <w:tc>
          <w:tcPr>
            <w:tcW w:w="2765" w:type="dxa"/>
          </w:tcPr>
          <w:p w14:paraId="41945A26" w14:textId="3A0EB88B" w:rsidR="00814BF8" w:rsidRPr="000A5F41" w:rsidRDefault="00814BF8" w:rsidP="000A5F41">
            <w:pPr>
              <w:rPr>
                <w:rFonts w:ascii="Times" w:hAnsi="Times"/>
              </w:rPr>
            </w:pPr>
            <w:r w:rsidRPr="000A5F41">
              <w:rPr>
                <w:rFonts w:ascii="Times" w:hAnsi="Times"/>
              </w:rPr>
              <w:t xml:space="preserve">Sandeep, </w:t>
            </w:r>
            <w:proofErr w:type="spellStart"/>
            <w:r w:rsidRPr="000A5F41">
              <w:rPr>
                <w:rFonts w:ascii="Times" w:hAnsi="Times"/>
              </w:rPr>
              <w:t>Navjot</w:t>
            </w:r>
            <w:proofErr w:type="spellEnd"/>
          </w:p>
        </w:tc>
      </w:tr>
      <w:tr w:rsidR="00814BF8" w:rsidRPr="000A5F41" w14:paraId="0A779223" w14:textId="77777777" w:rsidTr="00814BF8">
        <w:tc>
          <w:tcPr>
            <w:tcW w:w="2376" w:type="dxa"/>
          </w:tcPr>
          <w:p w14:paraId="769DBC69" w14:textId="09647C04" w:rsidR="00814BF8" w:rsidRPr="000A5F41" w:rsidRDefault="00814BF8" w:rsidP="000A5F41">
            <w:pPr>
              <w:rPr>
                <w:rFonts w:ascii="Times" w:hAnsi="Times"/>
              </w:rPr>
            </w:pPr>
            <w:r w:rsidRPr="000A5F41">
              <w:rPr>
                <w:rFonts w:ascii="Times" w:hAnsi="Times"/>
              </w:rPr>
              <w:t xml:space="preserve">10-12 </w:t>
            </w:r>
            <w:proofErr w:type="spellStart"/>
            <w:r w:rsidRPr="000A5F41">
              <w:rPr>
                <w:rFonts w:ascii="Times" w:hAnsi="Times"/>
              </w:rPr>
              <w:t>mins</w:t>
            </w:r>
            <w:proofErr w:type="spellEnd"/>
          </w:p>
        </w:tc>
        <w:tc>
          <w:tcPr>
            <w:tcW w:w="2764" w:type="dxa"/>
          </w:tcPr>
          <w:p w14:paraId="47AC37AC" w14:textId="316B0499" w:rsidR="00814BF8" w:rsidRPr="000A5F41" w:rsidRDefault="00814BF8" w:rsidP="000A5F41">
            <w:pPr>
              <w:rPr>
                <w:rFonts w:ascii="Times" w:hAnsi="Times"/>
              </w:rPr>
            </w:pPr>
            <w:r w:rsidRPr="000A5F41">
              <w:rPr>
                <w:rFonts w:ascii="Times" w:hAnsi="Times"/>
              </w:rPr>
              <w:t>Activity 1:Volleyball skill instruction (bumping and volleying)</w:t>
            </w:r>
          </w:p>
        </w:tc>
        <w:tc>
          <w:tcPr>
            <w:tcW w:w="2765" w:type="dxa"/>
          </w:tcPr>
          <w:p w14:paraId="1C51F7A4" w14:textId="640AB79E" w:rsidR="00814BF8" w:rsidRPr="000A5F41" w:rsidRDefault="00814BF8" w:rsidP="000A5F41">
            <w:pPr>
              <w:rPr>
                <w:rFonts w:ascii="Times" w:hAnsi="Times"/>
              </w:rPr>
            </w:pPr>
            <w:proofErr w:type="spellStart"/>
            <w:r w:rsidRPr="000A5F41">
              <w:rPr>
                <w:rFonts w:ascii="Times" w:hAnsi="Times"/>
              </w:rPr>
              <w:t>Imderdeep</w:t>
            </w:r>
            <w:proofErr w:type="spellEnd"/>
            <w:r w:rsidRPr="000A5F41">
              <w:rPr>
                <w:rFonts w:ascii="Times" w:hAnsi="Times"/>
              </w:rPr>
              <w:t>, Lindsay</w:t>
            </w:r>
          </w:p>
        </w:tc>
      </w:tr>
      <w:tr w:rsidR="00814BF8" w:rsidRPr="000A5F41" w14:paraId="21C7C67F" w14:textId="77777777" w:rsidTr="00814BF8">
        <w:tc>
          <w:tcPr>
            <w:tcW w:w="2376" w:type="dxa"/>
          </w:tcPr>
          <w:p w14:paraId="282E1020" w14:textId="04E7CFFF" w:rsidR="00814BF8" w:rsidRPr="000A5F41" w:rsidRDefault="00814BF8" w:rsidP="000A5F41">
            <w:pPr>
              <w:rPr>
                <w:rFonts w:ascii="Times" w:hAnsi="Times"/>
              </w:rPr>
            </w:pPr>
            <w:r w:rsidRPr="000A5F41">
              <w:rPr>
                <w:rFonts w:ascii="Times" w:hAnsi="Times"/>
              </w:rPr>
              <w:t xml:space="preserve">12-17 </w:t>
            </w:r>
            <w:proofErr w:type="spellStart"/>
            <w:r w:rsidRPr="000A5F41">
              <w:rPr>
                <w:rFonts w:ascii="Times" w:hAnsi="Times"/>
              </w:rPr>
              <w:t>mins</w:t>
            </w:r>
            <w:proofErr w:type="spellEnd"/>
          </w:p>
        </w:tc>
        <w:tc>
          <w:tcPr>
            <w:tcW w:w="2764" w:type="dxa"/>
          </w:tcPr>
          <w:p w14:paraId="4CF14D90" w14:textId="719C23D1" w:rsidR="00814BF8" w:rsidRPr="000A5F41" w:rsidRDefault="00814BF8" w:rsidP="000A5F41">
            <w:pPr>
              <w:rPr>
                <w:rFonts w:ascii="Times" w:hAnsi="Times"/>
              </w:rPr>
            </w:pPr>
            <w:r w:rsidRPr="000A5F41">
              <w:rPr>
                <w:rFonts w:ascii="Times" w:hAnsi="Times"/>
              </w:rPr>
              <w:t>Activity 2: Practice volleyball skills in group of 3</w:t>
            </w:r>
          </w:p>
        </w:tc>
        <w:tc>
          <w:tcPr>
            <w:tcW w:w="2765" w:type="dxa"/>
          </w:tcPr>
          <w:p w14:paraId="0A2D5313" w14:textId="0A330BC2" w:rsidR="00814BF8" w:rsidRPr="000A5F41" w:rsidRDefault="00814BF8" w:rsidP="000A5F41">
            <w:pPr>
              <w:rPr>
                <w:rFonts w:ascii="Times" w:hAnsi="Times"/>
              </w:rPr>
            </w:pPr>
            <w:proofErr w:type="spellStart"/>
            <w:r w:rsidRPr="000A5F41">
              <w:rPr>
                <w:rFonts w:ascii="Times" w:hAnsi="Times"/>
              </w:rPr>
              <w:t>Harveen</w:t>
            </w:r>
            <w:proofErr w:type="spellEnd"/>
          </w:p>
        </w:tc>
      </w:tr>
      <w:tr w:rsidR="00814BF8" w:rsidRPr="000A5F41" w14:paraId="4652A9F9" w14:textId="77777777" w:rsidTr="00814BF8">
        <w:tc>
          <w:tcPr>
            <w:tcW w:w="2376" w:type="dxa"/>
          </w:tcPr>
          <w:p w14:paraId="0816B1DC" w14:textId="7797106E" w:rsidR="00814BF8" w:rsidRPr="000A5F41" w:rsidRDefault="00814BF8" w:rsidP="000A5F41">
            <w:pPr>
              <w:rPr>
                <w:rFonts w:ascii="Times" w:hAnsi="Times"/>
              </w:rPr>
            </w:pPr>
            <w:r w:rsidRPr="000A5F41">
              <w:rPr>
                <w:rFonts w:ascii="Times" w:hAnsi="Times"/>
              </w:rPr>
              <w:t xml:space="preserve">17-27 </w:t>
            </w:r>
            <w:proofErr w:type="spellStart"/>
            <w:r w:rsidRPr="000A5F41">
              <w:rPr>
                <w:rFonts w:ascii="Times" w:hAnsi="Times"/>
              </w:rPr>
              <w:t>mins</w:t>
            </w:r>
            <w:proofErr w:type="spellEnd"/>
          </w:p>
        </w:tc>
        <w:tc>
          <w:tcPr>
            <w:tcW w:w="2764" w:type="dxa"/>
          </w:tcPr>
          <w:p w14:paraId="7ADD02F9" w14:textId="77777777" w:rsidR="00814BF8" w:rsidRPr="000A5F41" w:rsidRDefault="00814BF8" w:rsidP="000A5F41">
            <w:pPr>
              <w:rPr>
                <w:rFonts w:ascii="Times" w:hAnsi="Times"/>
              </w:rPr>
            </w:pPr>
            <w:r w:rsidRPr="000A5F41">
              <w:rPr>
                <w:rFonts w:ascii="Times" w:hAnsi="Times"/>
              </w:rPr>
              <w:t>Play “Twos”</w:t>
            </w:r>
          </w:p>
        </w:tc>
        <w:tc>
          <w:tcPr>
            <w:tcW w:w="2765" w:type="dxa"/>
          </w:tcPr>
          <w:p w14:paraId="69B1EF7B" w14:textId="5EFB26C2" w:rsidR="00814BF8" w:rsidRPr="000A5F41" w:rsidRDefault="00814BF8" w:rsidP="000A5F41">
            <w:pPr>
              <w:rPr>
                <w:rFonts w:ascii="Times" w:hAnsi="Times"/>
              </w:rPr>
            </w:pPr>
            <w:r w:rsidRPr="000A5F41">
              <w:rPr>
                <w:rFonts w:ascii="Times" w:hAnsi="Times"/>
              </w:rPr>
              <w:t>Lindsay</w:t>
            </w:r>
          </w:p>
        </w:tc>
      </w:tr>
      <w:tr w:rsidR="00814BF8" w:rsidRPr="000A5F41" w14:paraId="365FD7D4" w14:textId="77777777" w:rsidTr="00814BF8">
        <w:tc>
          <w:tcPr>
            <w:tcW w:w="2376" w:type="dxa"/>
          </w:tcPr>
          <w:p w14:paraId="6C4F7D76" w14:textId="3323A76B" w:rsidR="00814BF8" w:rsidRPr="000A5F41" w:rsidRDefault="00814BF8" w:rsidP="000A5F41">
            <w:pPr>
              <w:rPr>
                <w:rFonts w:ascii="Times" w:hAnsi="Times"/>
              </w:rPr>
            </w:pPr>
            <w:r w:rsidRPr="000A5F41">
              <w:rPr>
                <w:rFonts w:ascii="Times" w:hAnsi="Times"/>
              </w:rPr>
              <w:t xml:space="preserve">27-30 </w:t>
            </w:r>
            <w:proofErr w:type="spellStart"/>
            <w:r w:rsidRPr="000A5F41">
              <w:rPr>
                <w:rFonts w:ascii="Times" w:hAnsi="Times"/>
              </w:rPr>
              <w:t>mins</w:t>
            </w:r>
            <w:proofErr w:type="spellEnd"/>
            <w:r w:rsidRPr="000A5F41">
              <w:rPr>
                <w:rFonts w:ascii="Times" w:hAnsi="Times"/>
              </w:rPr>
              <w:t xml:space="preserve"> </w:t>
            </w:r>
          </w:p>
        </w:tc>
        <w:tc>
          <w:tcPr>
            <w:tcW w:w="2764" w:type="dxa"/>
          </w:tcPr>
          <w:p w14:paraId="075DBE95" w14:textId="61CA855C" w:rsidR="00814BF8" w:rsidRPr="000A5F41" w:rsidRDefault="00814BF8" w:rsidP="000A5F41">
            <w:pPr>
              <w:rPr>
                <w:rFonts w:ascii="Times" w:hAnsi="Times"/>
              </w:rPr>
            </w:pPr>
            <w:r w:rsidRPr="000A5F41">
              <w:rPr>
                <w:rFonts w:ascii="Times" w:hAnsi="Times"/>
              </w:rPr>
              <w:t>Cool down: Stretch</w:t>
            </w:r>
          </w:p>
        </w:tc>
        <w:tc>
          <w:tcPr>
            <w:tcW w:w="2765" w:type="dxa"/>
          </w:tcPr>
          <w:p w14:paraId="408D0710" w14:textId="6356BF68" w:rsidR="00814BF8" w:rsidRPr="000A5F41" w:rsidRDefault="00814BF8" w:rsidP="000A5F41">
            <w:pPr>
              <w:rPr>
                <w:rFonts w:ascii="Times" w:hAnsi="Times"/>
              </w:rPr>
            </w:pPr>
            <w:proofErr w:type="spellStart"/>
            <w:r w:rsidRPr="000A5F41">
              <w:rPr>
                <w:rFonts w:ascii="Times" w:hAnsi="Times"/>
              </w:rPr>
              <w:t>Navjot</w:t>
            </w:r>
            <w:proofErr w:type="spellEnd"/>
          </w:p>
        </w:tc>
      </w:tr>
    </w:tbl>
    <w:p w14:paraId="5AE6657D" w14:textId="13AE38D8" w:rsidR="00B0133D" w:rsidRPr="000A5F41" w:rsidRDefault="006E12C5" w:rsidP="000A5F41">
      <w:pPr>
        <w:rPr>
          <w:rFonts w:ascii="Times" w:hAnsi="Times"/>
          <w:b/>
        </w:rPr>
      </w:pPr>
      <w:r w:rsidRPr="000A5F41">
        <w:rPr>
          <w:rFonts w:ascii="Times" w:hAnsi="Times"/>
          <w:b/>
        </w:rPr>
        <w:t xml:space="preserve">Warm-up: </w:t>
      </w:r>
    </w:p>
    <w:p w14:paraId="487D8D9A" w14:textId="4DEEDAA0" w:rsidR="006E12C5" w:rsidRPr="000A5F41" w:rsidRDefault="006E12C5" w:rsidP="000A5F41">
      <w:pPr>
        <w:pStyle w:val="ListParagraph"/>
        <w:numPr>
          <w:ilvl w:val="0"/>
          <w:numId w:val="4"/>
        </w:numPr>
        <w:rPr>
          <w:rFonts w:ascii="Times" w:hAnsi="Times"/>
        </w:rPr>
      </w:pPr>
      <w:r w:rsidRPr="000A5F41">
        <w:rPr>
          <w:rFonts w:ascii="Times" w:hAnsi="Times"/>
        </w:rPr>
        <w:t>Jog 2 laps a</w:t>
      </w:r>
      <w:r w:rsidR="00814BF8" w:rsidRPr="000A5F41">
        <w:rPr>
          <w:rFonts w:ascii="Times" w:hAnsi="Times"/>
        </w:rPr>
        <w:t>round the gym at your own pace. The purpose is to get student’s heart rate up and ready to participate in the next activity.</w:t>
      </w:r>
    </w:p>
    <w:p w14:paraId="09741558" w14:textId="2D0EB45F" w:rsidR="006E12C5" w:rsidRPr="000A5F41" w:rsidRDefault="00E96039" w:rsidP="000A5F41">
      <w:pPr>
        <w:ind w:firstLine="360"/>
        <w:rPr>
          <w:rFonts w:ascii="Times" w:hAnsi="Times"/>
        </w:rPr>
      </w:pPr>
      <w:r w:rsidRPr="000A5F41">
        <w:rPr>
          <w:rFonts w:ascii="Times" w:hAnsi="Times"/>
        </w:rPr>
        <w:t xml:space="preserve">2. </w:t>
      </w:r>
      <w:r w:rsidR="006E12C5" w:rsidRPr="000A5F41">
        <w:rPr>
          <w:rFonts w:ascii="Times" w:hAnsi="Times"/>
        </w:rPr>
        <w:t>Circus Circuit: (adapted from playsport.net, “Circuit Circus”)</w:t>
      </w:r>
    </w:p>
    <w:p w14:paraId="7A0B5955" w14:textId="7ACAD47F" w:rsidR="006E12C5" w:rsidRPr="000A5F41" w:rsidRDefault="006E12C5" w:rsidP="000A5F41">
      <w:pPr>
        <w:pStyle w:val="ListParagraph"/>
        <w:widowControl w:val="0"/>
        <w:numPr>
          <w:ilvl w:val="1"/>
          <w:numId w:val="5"/>
        </w:numPr>
        <w:tabs>
          <w:tab w:val="left" w:pos="220"/>
          <w:tab w:val="left" w:pos="720"/>
        </w:tabs>
        <w:autoSpaceDE w:val="0"/>
        <w:autoSpaceDN w:val="0"/>
        <w:adjustRightInd w:val="0"/>
        <w:rPr>
          <w:rFonts w:ascii="Times" w:hAnsi="Times" w:cs="Times"/>
        </w:rPr>
      </w:pPr>
      <w:r w:rsidRPr="000A5F41">
        <w:rPr>
          <w:rFonts w:ascii="Times" w:hAnsi="Times" w:cs="Helvetica"/>
          <w:color w:val="111117"/>
        </w:rPr>
        <w:t xml:space="preserve">Divide participants into </w:t>
      </w:r>
      <w:r w:rsidR="0026413E" w:rsidRPr="000A5F41">
        <w:rPr>
          <w:rFonts w:ascii="Times" w:hAnsi="Times" w:cs="Helvetica"/>
          <w:color w:val="111117"/>
        </w:rPr>
        <w:t>groups of 6</w:t>
      </w:r>
      <w:r w:rsidRPr="000A5F41">
        <w:rPr>
          <w:rFonts w:ascii="Times" w:hAnsi="Times" w:cs="Helvetica"/>
          <w:color w:val="111117"/>
        </w:rPr>
        <w:t xml:space="preserve">. </w:t>
      </w:r>
    </w:p>
    <w:p w14:paraId="206F099E" w14:textId="17EEAEB4" w:rsidR="006E12C5" w:rsidRPr="000A5F41" w:rsidRDefault="006E12C5" w:rsidP="000A5F41">
      <w:pPr>
        <w:pStyle w:val="ListParagraph"/>
        <w:widowControl w:val="0"/>
        <w:numPr>
          <w:ilvl w:val="1"/>
          <w:numId w:val="5"/>
        </w:numPr>
        <w:tabs>
          <w:tab w:val="left" w:pos="220"/>
          <w:tab w:val="left" w:pos="720"/>
        </w:tabs>
        <w:autoSpaceDE w:val="0"/>
        <w:autoSpaceDN w:val="0"/>
        <w:adjustRightInd w:val="0"/>
        <w:rPr>
          <w:rFonts w:ascii="Times" w:hAnsi="Times" w:cs="Times"/>
        </w:rPr>
      </w:pPr>
      <w:r w:rsidRPr="000A5F41">
        <w:rPr>
          <w:rFonts w:ascii="Times" w:hAnsi="Times" w:cs="Helvetica"/>
          <w:color w:val="111117"/>
        </w:rPr>
        <w:t xml:space="preserve">Prior to starting the circuit, participants can help generate </w:t>
      </w:r>
      <w:r w:rsidR="0026413E" w:rsidRPr="000A5F41">
        <w:rPr>
          <w:rFonts w:ascii="Times" w:hAnsi="Times" w:cs="Helvetica"/>
          <w:color w:val="111117"/>
        </w:rPr>
        <w:t xml:space="preserve">active </w:t>
      </w:r>
      <w:r w:rsidRPr="000A5F41">
        <w:rPr>
          <w:rFonts w:ascii="Times" w:hAnsi="Times" w:cs="Helvetica"/>
          <w:color w:val="111117"/>
        </w:rPr>
        <w:t xml:space="preserve">fitness activities to be placed on the station cards. </w:t>
      </w:r>
    </w:p>
    <w:p w14:paraId="5ED0B010" w14:textId="4725FA03" w:rsidR="006E12C5" w:rsidRPr="000A5F41" w:rsidRDefault="006E12C5" w:rsidP="000A5F41">
      <w:pPr>
        <w:pStyle w:val="ListParagraph"/>
        <w:widowControl w:val="0"/>
        <w:numPr>
          <w:ilvl w:val="1"/>
          <w:numId w:val="5"/>
        </w:numPr>
        <w:tabs>
          <w:tab w:val="left" w:pos="220"/>
          <w:tab w:val="left" w:pos="720"/>
        </w:tabs>
        <w:autoSpaceDE w:val="0"/>
        <w:autoSpaceDN w:val="0"/>
        <w:adjustRightInd w:val="0"/>
        <w:rPr>
          <w:rFonts w:ascii="Times" w:hAnsi="Times" w:cs="Times"/>
        </w:rPr>
      </w:pPr>
      <w:r w:rsidRPr="000A5F41">
        <w:rPr>
          <w:rFonts w:ascii="Times" w:hAnsi="Times" w:cs="Helvetica"/>
          <w:color w:val="111117"/>
        </w:rPr>
        <w:t xml:space="preserve">Set up </w:t>
      </w:r>
      <w:r w:rsidR="00693F47" w:rsidRPr="000A5F41">
        <w:rPr>
          <w:rFonts w:ascii="Times" w:hAnsi="Times" w:cs="Helvetica"/>
          <w:color w:val="111117"/>
        </w:rPr>
        <w:t>hula hoops in the center of a square and place cue cards with fitness activities identified on them in the middle of each hoop</w:t>
      </w:r>
      <w:proofErr w:type="gramStart"/>
      <w:r w:rsidR="00693F47" w:rsidRPr="000A5F41">
        <w:rPr>
          <w:rFonts w:ascii="Times" w:hAnsi="Times" w:cs="Helvetica"/>
          <w:color w:val="111117"/>
        </w:rPr>
        <w:t>.</w:t>
      </w:r>
      <w:r w:rsidRPr="000A5F41">
        <w:rPr>
          <w:rFonts w:ascii="Times" w:hAnsi="Times" w:cs="Helvetica"/>
          <w:color w:val="111117"/>
        </w:rPr>
        <w:t>.</w:t>
      </w:r>
      <w:proofErr w:type="gramEnd"/>
      <w:r w:rsidRPr="000A5F41">
        <w:rPr>
          <w:rFonts w:ascii="Times" w:hAnsi="Times" w:cs="Helvetica"/>
          <w:color w:val="111117"/>
        </w:rPr>
        <w:t xml:space="preserve"> Consider using pictures or illustrations showing how the fitness </w:t>
      </w:r>
      <w:r w:rsidRPr="000A5F41">
        <w:rPr>
          <w:rFonts w:ascii="Times" w:hAnsi="Times" w:cs="Times"/>
        </w:rPr>
        <w:t> </w:t>
      </w:r>
      <w:r w:rsidRPr="000A5F41">
        <w:rPr>
          <w:rFonts w:ascii="Times" w:hAnsi="Times" w:cs="Helvetica"/>
          <w:color w:val="111117"/>
        </w:rPr>
        <w:t xml:space="preserve">activity is performed and placing more than one activity on each piece of paper to provide student choice. </w:t>
      </w:r>
    </w:p>
    <w:p w14:paraId="06FF4276" w14:textId="2D3CE9BE" w:rsidR="006E12C5" w:rsidRPr="000A5F41" w:rsidRDefault="006E12C5" w:rsidP="000A5F41">
      <w:pPr>
        <w:pStyle w:val="ListParagraph"/>
        <w:widowControl w:val="0"/>
        <w:numPr>
          <w:ilvl w:val="1"/>
          <w:numId w:val="5"/>
        </w:numPr>
        <w:tabs>
          <w:tab w:val="left" w:pos="220"/>
          <w:tab w:val="left" w:pos="720"/>
        </w:tabs>
        <w:autoSpaceDE w:val="0"/>
        <w:autoSpaceDN w:val="0"/>
        <w:adjustRightInd w:val="0"/>
        <w:rPr>
          <w:rFonts w:ascii="Times" w:hAnsi="Times" w:cs="Times"/>
        </w:rPr>
      </w:pPr>
      <w:r w:rsidRPr="000A5F41">
        <w:rPr>
          <w:rFonts w:ascii="Times" w:hAnsi="Times" w:cs="Helvetica"/>
          <w:color w:val="111117"/>
        </w:rPr>
        <w:t>Some possible fitness activities include: running on the spot (cardiovascular fitness)</w:t>
      </w:r>
      <w:r w:rsidR="00693F47" w:rsidRPr="000A5F41">
        <w:rPr>
          <w:rFonts w:ascii="Times" w:hAnsi="Times" w:cs="Helvetica"/>
          <w:color w:val="111117"/>
        </w:rPr>
        <w:t>,</w:t>
      </w:r>
      <w:r w:rsidRPr="000A5F41">
        <w:rPr>
          <w:rFonts w:ascii="Times" w:hAnsi="Times" w:cs="Helvetica"/>
          <w:color w:val="111117"/>
        </w:rPr>
        <w:t xml:space="preserve"> push-ups (muscular strength </w:t>
      </w:r>
      <w:r w:rsidRPr="000A5F41">
        <w:rPr>
          <w:rFonts w:ascii="Times" w:hAnsi="Times" w:cs="Times"/>
        </w:rPr>
        <w:t> </w:t>
      </w:r>
      <w:r w:rsidRPr="000A5F41">
        <w:rPr>
          <w:rFonts w:ascii="Times" w:hAnsi="Times" w:cs="Helvetica"/>
          <w:color w:val="111117"/>
        </w:rPr>
        <w:t xml:space="preserve">and endurance), </w:t>
      </w:r>
      <w:proofErr w:type="gramStart"/>
      <w:r w:rsidRPr="000A5F41">
        <w:rPr>
          <w:rFonts w:ascii="Times" w:hAnsi="Times" w:cs="Helvetica"/>
          <w:color w:val="111117"/>
        </w:rPr>
        <w:t>stork</w:t>
      </w:r>
      <w:proofErr w:type="gramEnd"/>
      <w:r w:rsidRPr="000A5F41">
        <w:rPr>
          <w:rFonts w:ascii="Times" w:hAnsi="Times" w:cs="Helvetica"/>
          <w:color w:val="111117"/>
        </w:rPr>
        <w:t xml:space="preserve"> stand (muscular endurance and balance enhancement). </w:t>
      </w:r>
    </w:p>
    <w:p w14:paraId="09A56AE2" w14:textId="03A8BBB9" w:rsidR="006E12C5" w:rsidRPr="000A5F41" w:rsidRDefault="00693F47" w:rsidP="000A5F41">
      <w:pPr>
        <w:pStyle w:val="ListParagraph"/>
        <w:widowControl w:val="0"/>
        <w:numPr>
          <w:ilvl w:val="1"/>
          <w:numId w:val="5"/>
        </w:numPr>
        <w:tabs>
          <w:tab w:val="left" w:pos="220"/>
          <w:tab w:val="left" w:pos="720"/>
        </w:tabs>
        <w:autoSpaceDE w:val="0"/>
        <w:autoSpaceDN w:val="0"/>
        <w:adjustRightInd w:val="0"/>
        <w:rPr>
          <w:rFonts w:ascii="Times" w:hAnsi="Times" w:cs="Times"/>
        </w:rPr>
      </w:pPr>
      <w:r w:rsidRPr="000A5F41">
        <w:rPr>
          <w:rFonts w:ascii="Times" w:hAnsi="Times" w:cs="Helvetica"/>
          <w:color w:val="111117"/>
        </w:rPr>
        <w:t>Each group will send one person to pick a cue card from the hula hoop</w:t>
      </w:r>
      <w:r w:rsidR="006E12C5" w:rsidRPr="000A5F41">
        <w:rPr>
          <w:rFonts w:ascii="Times" w:hAnsi="Times" w:cs="Helvetica"/>
          <w:color w:val="111117"/>
        </w:rPr>
        <w:t>.</w:t>
      </w:r>
      <w:r w:rsidRPr="000A5F41">
        <w:rPr>
          <w:rFonts w:ascii="Times" w:hAnsi="Times" w:cs="Helvetica"/>
          <w:color w:val="111117"/>
        </w:rPr>
        <w:t xml:space="preserve"> They need to complete one activity from each hoop before they are finished. </w:t>
      </w:r>
      <w:r w:rsidR="006E12C5" w:rsidRPr="000A5F41">
        <w:rPr>
          <w:rFonts w:ascii="Times" w:hAnsi="Times" w:cs="Helvetica"/>
          <w:color w:val="111117"/>
        </w:rPr>
        <w:t xml:space="preserve"> </w:t>
      </w:r>
    </w:p>
    <w:p w14:paraId="6C9AEFCC" w14:textId="77777777" w:rsidR="000A5F41" w:rsidRPr="000A5F41" w:rsidRDefault="002001D6" w:rsidP="000A5F41">
      <w:pPr>
        <w:pStyle w:val="ListParagraph"/>
        <w:widowControl w:val="0"/>
        <w:numPr>
          <w:ilvl w:val="1"/>
          <w:numId w:val="5"/>
        </w:numPr>
        <w:tabs>
          <w:tab w:val="left" w:pos="220"/>
          <w:tab w:val="left" w:pos="720"/>
        </w:tabs>
        <w:autoSpaceDE w:val="0"/>
        <w:autoSpaceDN w:val="0"/>
        <w:adjustRightInd w:val="0"/>
        <w:rPr>
          <w:rFonts w:ascii="Times" w:hAnsi="Times" w:cs="Times"/>
        </w:rPr>
      </w:pPr>
      <w:r w:rsidRPr="000A5F41">
        <w:rPr>
          <w:rFonts w:ascii="Times" w:hAnsi="Times" w:cs="Helvetica"/>
          <w:color w:val="111117"/>
        </w:rPr>
        <w:t xml:space="preserve">Check for understanding: Have student who understands the task to model the previous instructions. </w:t>
      </w:r>
    </w:p>
    <w:p w14:paraId="4F247600" w14:textId="0EEE5415" w:rsidR="00681D53" w:rsidRPr="000A5F41" w:rsidRDefault="00681D53" w:rsidP="000A5F41">
      <w:pPr>
        <w:widowControl w:val="0"/>
        <w:tabs>
          <w:tab w:val="left" w:pos="220"/>
          <w:tab w:val="left" w:pos="720"/>
        </w:tabs>
        <w:autoSpaceDE w:val="0"/>
        <w:autoSpaceDN w:val="0"/>
        <w:adjustRightInd w:val="0"/>
        <w:rPr>
          <w:rFonts w:ascii="Times" w:hAnsi="Times" w:cs="Times"/>
        </w:rPr>
      </w:pPr>
      <w:r w:rsidRPr="000A5F41">
        <w:rPr>
          <w:rFonts w:ascii="Times" w:hAnsi="Times" w:cs="Times"/>
          <w:b/>
        </w:rPr>
        <w:t>Adaptations</w:t>
      </w:r>
      <w:r w:rsidR="00EB21EF" w:rsidRPr="000A5F41">
        <w:rPr>
          <w:rFonts w:ascii="Times" w:hAnsi="Times" w:cs="Times"/>
          <w:b/>
        </w:rPr>
        <w:t xml:space="preserve"> for needs of diverse learners</w:t>
      </w:r>
      <w:r w:rsidRPr="000A5F41">
        <w:rPr>
          <w:rFonts w:ascii="Times" w:hAnsi="Times" w:cs="Times"/>
          <w:b/>
        </w:rPr>
        <w:t xml:space="preserve">: </w:t>
      </w:r>
    </w:p>
    <w:p w14:paraId="216957C3" w14:textId="44CFC8EC" w:rsidR="00681D53" w:rsidRPr="000A5F41" w:rsidRDefault="00681D53" w:rsidP="000A5F41">
      <w:pPr>
        <w:pStyle w:val="ListParagraph"/>
        <w:widowControl w:val="0"/>
        <w:numPr>
          <w:ilvl w:val="0"/>
          <w:numId w:val="7"/>
        </w:numPr>
        <w:tabs>
          <w:tab w:val="left" w:pos="220"/>
          <w:tab w:val="left" w:pos="720"/>
        </w:tabs>
        <w:autoSpaceDE w:val="0"/>
        <w:autoSpaceDN w:val="0"/>
        <w:adjustRightInd w:val="0"/>
        <w:rPr>
          <w:rFonts w:ascii="Times" w:hAnsi="Times" w:cs="Times"/>
        </w:rPr>
      </w:pPr>
      <w:r w:rsidRPr="000A5F41">
        <w:rPr>
          <w:rFonts w:ascii="Times" w:hAnsi="Times" w:cs="Helvetica"/>
          <w:color w:val="111117"/>
        </w:rPr>
        <w:t>To maximize the challenge and the fun, participants could identify their own ways to increase or decrease the challenge.</w:t>
      </w:r>
    </w:p>
    <w:p w14:paraId="6158A356" w14:textId="7977109D" w:rsidR="00681D53" w:rsidRPr="000A5F41" w:rsidRDefault="001F34E9" w:rsidP="000A5F41">
      <w:pPr>
        <w:widowControl w:val="0"/>
        <w:autoSpaceDE w:val="0"/>
        <w:autoSpaceDN w:val="0"/>
        <w:adjustRightInd w:val="0"/>
        <w:rPr>
          <w:rFonts w:ascii="Times" w:hAnsi="Times" w:cs="Times"/>
        </w:rPr>
      </w:pPr>
      <w:r w:rsidRPr="000A5F41">
        <w:rPr>
          <w:rFonts w:ascii="Times" w:hAnsi="Times" w:cs="Helvetica"/>
        </w:rPr>
        <w:t>To decrease the challenge</w:t>
      </w:r>
      <w:r w:rsidR="00681D53" w:rsidRPr="000A5F41">
        <w:rPr>
          <w:rFonts w:ascii="Times" w:hAnsi="Times" w:cs="Helvetica"/>
        </w:rPr>
        <w:t>:</w:t>
      </w:r>
    </w:p>
    <w:p w14:paraId="207F0FBB" w14:textId="4DEF0026" w:rsidR="00681D53" w:rsidRPr="000A5F41" w:rsidRDefault="00681D53" w:rsidP="000A5F41">
      <w:pPr>
        <w:pStyle w:val="ListParagraph"/>
        <w:widowControl w:val="0"/>
        <w:numPr>
          <w:ilvl w:val="0"/>
          <w:numId w:val="7"/>
        </w:numPr>
        <w:tabs>
          <w:tab w:val="left" w:pos="220"/>
          <w:tab w:val="left" w:pos="720"/>
        </w:tabs>
        <w:autoSpaceDE w:val="0"/>
        <w:autoSpaceDN w:val="0"/>
        <w:adjustRightInd w:val="0"/>
        <w:rPr>
          <w:rFonts w:ascii="Times" w:hAnsi="Times" w:cs="Times"/>
        </w:rPr>
      </w:pPr>
      <w:r w:rsidRPr="000A5F41">
        <w:rPr>
          <w:rFonts w:ascii="Times" w:hAnsi="Times" w:cs="Helvetica"/>
          <w:color w:val="111117"/>
        </w:rPr>
        <w:t xml:space="preserve">Choose movement activities that they already know (e.g., moves from a dance already learned). </w:t>
      </w:r>
    </w:p>
    <w:p w14:paraId="70AB3EB7" w14:textId="77777777" w:rsidR="00681D53" w:rsidRPr="000A5F41" w:rsidRDefault="00681D53" w:rsidP="000A5F41">
      <w:pPr>
        <w:pStyle w:val="ListParagraph"/>
        <w:widowControl w:val="0"/>
        <w:numPr>
          <w:ilvl w:val="0"/>
          <w:numId w:val="7"/>
        </w:numPr>
        <w:tabs>
          <w:tab w:val="left" w:pos="220"/>
          <w:tab w:val="left" w:pos="720"/>
        </w:tabs>
        <w:autoSpaceDE w:val="0"/>
        <w:autoSpaceDN w:val="0"/>
        <w:adjustRightInd w:val="0"/>
        <w:rPr>
          <w:rFonts w:ascii="Times" w:hAnsi="Times" w:cs="Times"/>
        </w:rPr>
      </w:pPr>
      <w:r w:rsidRPr="000A5F41">
        <w:rPr>
          <w:rFonts w:ascii="Times" w:hAnsi="Times" w:cs="Helvetica"/>
          <w:color w:val="111117"/>
        </w:rPr>
        <w:t xml:space="preserve">Reduce the amount of time for each station. </w:t>
      </w:r>
    </w:p>
    <w:p w14:paraId="458B4B94" w14:textId="67C54ACC" w:rsidR="00681D53" w:rsidRPr="000A5F41" w:rsidRDefault="00681D53" w:rsidP="000A5F41">
      <w:pPr>
        <w:widowControl w:val="0"/>
        <w:tabs>
          <w:tab w:val="left" w:pos="220"/>
          <w:tab w:val="left" w:pos="720"/>
        </w:tabs>
        <w:autoSpaceDE w:val="0"/>
        <w:autoSpaceDN w:val="0"/>
        <w:adjustRightInd w:val="0"/>
        <w:rPr>
          <w:rFonts w:ascii="Times" w:hAnsi="Times" w:cs="Times"/>
        </w:rPr>
      </w:pPr>
      <w:r w:rsidRPr="000A5F41">
        <w:rPr>
          <w:rFonts w:ascii="Times" w:hAnsi="Times" w:cs="Helvetica"/>
        </w:rPr>
        <w:t xml:space="preserve">To increase the challenge: </w:t>
      </w:r>
    </w:p>
    <w:p w14:paraId="0962407C" w14:textId="080A7B14" w:rsidR="00681D53" w:rsidRPr="000A5F41" w:rsidRDefault="00681D53" w:rsidP="000A5F41">
      <w:pPr>
        <w:pStyle w:val="ListParagraph"/>
        <w:widowControl w:val="0"/>
        <w:numPr>
          <w:ilvl w:val="0"/>
          <w:numId w:val="7"/>
        </w:numPr>
        <w:autoSpaceDE w:val="0"/>
        <w:autoSpaceDN w:val="0"/>
        <w:adjustRightInd w:val="0"/>
        <w:rPr>
          <w:rFonts w:ascii="Times" w:hAnsi="Times" w:cs="Times"/>
        </w:rPr>
      </w:pPr>
      <w:r w:rsidRPr="000A5F41">
        <w:rPr>
          <w:rFonts w:ascii="Times" w:hAnsi="Times" w:cs="Helvetica"/>
          <w:color w:val="111117"/>
        </w:rPr>
        <w:t>Track the number of repetitions they were able to complete within the allotted time at each station. Complete a second circuit of the activities and try to beat their previous number of repetitions.</w:t>
      </w:r>
    </w:p>
    <w:p w14:paraId="764E17C2" w14:textId="6CA86F79" w:rsidR="00E96039" w:rsidRPr="000A5F41" w:rsidRDefault="00E96039" w:rsidP="000A5F41">
      <w:pPr>
        <w:widowControl w:val="0"/>
        <w:numPr>
          <w:ilvl w:val="0"/>
          <w:numId w:val="6"/>
        </w:numPr>
        <w:tabs>
          <w:tab w:val="left" w:pos="220"/>
          <w:tab w:val="left" w:pos="720"/>
        </w:tabs>
        <w:autoSpaceDE w:val="0"/>
        <w:autoSpaceDN w:val="0"/>
        <w:adjustRightInd w:val="0"/>
        <w:ind w:hanging="720"/>
        <w:rPr>
          <w:rFonts w:ascii="Times" w:hAnsi="Times" w:cs="Times"/>
        </w:rPr>
      </w:pPr>
    </w:p>
    <w:p w14:paraId="738281AF" w14:textId="64703944" w:rsidR="005B550E" w:rsidRPr="000A5F41" w:rsidRDefault="005B550E" w:rsidP="000A5F41">
      <w:pPr>
        <w:widowControl w:val="0"/>
        <w:tabs>
          <w:tab w:val="left" w:pos="220"/>
          <w:tab w:val="left" w:pos="720"/>
        </w:tabs>
        <w:autoSpaceDE w:val="0"/>
        <w:autoSpaceDN w:val="0"/>
        <w:adjustRightInd w:val="0"/>
        <w:rPr>
          <w:rFonts w:ascii="Times" w:hAnsi="Times" w:cs="Times"/>
        </w:rPr>
      </w:pPr>
      <w:r w:rsidRPr="000A5F41">
        <w:rPr>
          <w:rFonts w:ascii="Times" w:hAnsi="Times" w:cs="Helvetica"/>
          <w:b/>
          <w:color w:val="111117"/>
        </w:rPr>
        <w:t>Instruction</w:t>
      </w:r>
      <w:r w:rsidR="000A5F41" w:rsidRPr="000A5F41">
        <w:rPr>
          <w:rFonts w:ascii="Times" w:hAnsi="Times" w:cs="Helvetica"/>
          <w:b/>
          <w:color w:val="111117"/>
        </w:rPr>
        <w:t>:</w:t>
      </w:r>
      <w:r w:rsidR="00B515AE" w:rsidRPr="000A5F41">
        <w:rPr>
          <w:rFonts w:ascii="Times" w:hAnsi="Times" w:cs="Helvetica"/>
          <w:b/>
          <w:color w:val="111117"/>
        </w:rPr>
        <w:t xml:space="preserve"> </w:t>
      </w:r>
      <w:r w:rsidR="000A5F41" w:rsidRPr="000A5F41">
        <w:rPr>
          <w:rFonts w:ascii="Times" w:hAnsi="Times" w:cs="Helvetica"/>
          <w:color w:val="111117"/>
        </w:rPr>
        <w:t>Volleying and Bumping</w:t>
      </w:r>
    </w:p>
    <w:p w14:paraId="0A22C8EA" w14:textId="5C0DC359" w:rsidR="005B550E" w:rsidRPr="000A5F41" w:rsidRDefault="00B515AE" w:rsidP="000A5F41">
      <w:pPr>
        <w:widowControl w:val="0"/>
        <w:tabs>
          <w:tab w:val="left" w:pos="220"/>
          <w:tab w:val="left" w:pos="720"/>
        </w:tabs>
        <w:autoSpaceDE w:val="0"/>
        <w:autoSpaceDN w:val="0"/>
        <w:adjustRightInd w:val="0"/>
        <w:rPr>
          <w:rFonts w:ascii="Times" w:hAnsi="Times" w:cs="Times"/>
        </w:rPr>
      </w:pPr>
      <w:r w:rsidRPr="000A5F41">
        <w:rPr>
          <w:rFonts w:ascii="Times" w:hAnsi="Times" w:cs="Helvetica"/>
          <w:color w:val="111117"/>
        </w:rPr>
        <w:t>Model proper technique:</w:t>
      </w:r>
    </w:p>
    <w:p w14:paraId="1DA2D82C" w14:textId="4E64E27D" w:rsidR="005B550E" w:rsidRPr="000A5F41" w:rsidRDefault="005B550E" w:rsidP="000A5F41">
      <w:pPr>
        <w:pStyle w:val="ListParagraph"/>
        <w:widowControl w:val="0"/>
        <w:numPr>
          <w:ilvl w:val="0"/>
          <w:numId w:val="9"/>
        </w:numPr>
        <w:tabs>
          <w:tab w:val="left" w:pos="220"/>
          <w:tab w:val="left" w:pos="720"/>
        </w:tabs>
        <w:autoSpaceDE w:val="0"/>
        <w:autoSpaceDN w:val="0"/>
        <w:adjustRightInd w:val="0"/>
        <w:rPr>
          <w:rFonts w:ascii="Times" w:hAnsi="Times" w:cs="Times"/>
        </w:rPr>
      </w:pPr>
      <w:r w:rsidRPr="000A5F41">
        <w:rPr>
          <w:rFonts w:ascii="Times" w:hAnsi="Times" w:cs="Times"/>
        </w:rPr>
        <w:t>Volleying:</w:t>
      </w:r>
      <w:r w:rsidR="00B515AE" w:rsidRPr="000A5F41">
        <w:rPr>
          <w:rFonts w:ascii="Times" w:hAnsi="Times" w:cs="Times"/>
        </w:rPr>
        <w:t xml:space="preserve"> Slight bend in elbows, make a triangle index fingers and thumbs, curl fingers, look through hands and keep your eye on the ball. Extend your elbows and push out and up.</w:t>
      </w:r>
    </w:p>
    <w:p w14:paraId="123AF884" w14:textId="0F51AF2D" w:rsidR="005B550E" w:rsidRDefault="005B550E" w:rsidP="000A5F41">
      <w:pPr>
        <w:pStyle w:val="ListParagraph"/>
        <w:widowControl w:val="0"/>
        <w:numPr>
          <w:ilvl w:val="0"/>
          <w:numId w:val="9"/>
        </w:numPr>
        <w:tabs>
          <w:tab w:val="left" w:pos="220"/>
          <w:tab w:val="left" w:pos="720"/>
        </w:tabs>
        <w:autoSpaceDE w:val="0"/>
        <w:autoSpaceDN w:val="0"/>
        <w:adjustRightInd w:val="0"/>
        <w:rPr>
          <w:rFonts w:ascii="Times" w:hAnsi="Times" w:cs="Times"/>
        </w:rPr>
      </w:pPr>
      <w:r w:rsidRPr="000A5F41">
        <w:rPr>
          <w:rFonts w:ascii="Times" w:hAnsi="Times" w:cs="Times"/>
        </w:rPr>
        <w:t xml:space="preserve">Bumping: </w:t>
      </w:r>
      <w:r w:rsidR="00B515AE" w:rsidRPr="000A5F41">
        <w:rPr>
          <w:rFonts w:ascii="Times" w:hAnsi="Times" w:cs="Times"/>
        </w:rPr>
        <w:t>Bend your knees, right hand over left hand, thumbs on top. Use your legs, shrug your shoulders and extend legs.</w:t>
      </w:r>
    </w:p>
    <w:p w14:paraId="2CBAED82" w14:textId="328B91FB" w:rsidR="0062506C" w:rsidRPr="000A5F41" w:rsidRDefault="0062506C" w:rsidP="000A5F41">
      <w:pPr>
        <w:pStyle w:val="ListParagraph"/>
        <w:widowControl w:val="0"/>
        <w:numPr>
          <w:ilvl w:val="0"/>
          <w:numId w:val="9"/>
        </w:numPr>
        <w:tabs>
          <w:tab w:val="left" w:pos="220"/>
          <w:tab w:val="left" w:pos="720"/>
        </w:tabs>
        <w:autoSpaceDE w:val="0"/>
        <w:autoSpaceDN w:val="0"/>
        <w:adjustRightInd w:val="0"/>
        <w:rPr>
          <w:rFonts w:ascii="Times" w:hAnsi="Times" w:cs="Times"/>
        </w:rPr>
      </w:pPr>
      <w:r>
        <w:rPr>
          <w:rFonts w:ascii="Times" w:hAnsi="Times" w:cs="Times"/>
        </w:rPr>
        <w:t xml:space="preserve">Have students repeat bumping/volleying action together. </w:t>
      </w:r>
    </w:p>
    <w:p w14:paraId="15206D35" w14:textId="77777777" w:rsidR="003D631B" w:rsidRPr="000A5F41" w:rsidRDefault="003D631B" w:rsidP="000A5F41">
      <w:pPr>
        <w:widowControl w:val="0"/>
        <w:numPr>
          <w:ilvl w:val="0"/>
          <w:numId w:val="6"/>
        </w:numPr>
        <w:tabs>
          <w:tab w:val="left" w:pos="220"/>
          <w:tab w:val="left" w:pos="720"/>
        </w:tabs>
        <w:autoSpaceDE w:val="0"/>
        <w:autoSpaceDN w:val="0"/>
        <w:adjustRightInd w:val="0"/>
        <w:ind w:hanging="720"/>
        <w:rPr>
          <w:rFonts w:ascii="Times" w:hAnsi="Times" w:cs="Times"/>
          <w:b/>
        </w:rPr>
      </w:pPr>
    </w:p>
    <w:p w14:paraId="5BA8FAB4" w14:textId="5ED6B860" w:rsidR="00693F47" w:rsidRPr="006C21C8" w:rsidRDefault="00681D53" w:rsidP="000A5F41">
      <w:pPr>
        <w:widowControl w:val="0"/>
        <w:numPr>
          <w:ilvl w:val="0"/>
          <w:numId w:val="6"/>
        </w:numPr>
        <w:tabs>
          <w:tab w:val="left" w:pos="220"/>
          <w:tab w:val="left" w:pos="720"/>
        </w:tabs>
        <w:autoSpaceDE w:val="0"/>
        <w:autoSpaceDN w:val="0"/>
        <w:adjustRightInd w:val="0"/>
        <w:ind w:hanging="720"/>
        <w:rPr>
          <w:rFonts w:ascii="Times" w:hAnsi="Times" w:cs="Times"/>
          <w:sz w:val="20"/>
          <w:szCs w:val="20"/>
        </w:rPr>
      </w:pPr>
      <w:r w:rsidRPr="000A5F41">
        <w:rPr>
          <w:rFonts w:ascii="Times" w:hAnsi="Times" w:cs="Times"/>
          <w:b/>
        </w:rPr>
        <w:t>“Twos” Volleyball Activity</w:t>
      </w:r>
      <w:r w:rsidR="00E557DF" w:rsidRPr="000A5F41">
        <w:rPr>
          <w:rFonts w:ascii="Times" w:hAnsi="Times" w:cs="Times"/>
          <w:b/>
        </w:rPr>
        <w:t xml:space="preserve"> </w:t>
      </w:r>
      <w:r w:rsidR="00E557DF" w:rsidRPr="006C21C8">
        <w:rPr>
          <w:rFonts w:ascii="Times" w:hAnsi="Times" w:cs="Times"/>
        </w:rPr>
        <w:t xml:space="preserve">(Adapted from </w:t>
      </w:r>
      <w:r w:rsidR="00E557DF" w:rsidRPr="006C21C8">
        <w:rPr>
          <w:rFonts w:ascii="Times" w:hAnsi="Times"/>
        </w:rPr>
        <w:t>playsport.net, “Twos”)</w:t>
      </w:r>
    </w:p>
    <w:p w14:paraId="22E502E8" w14:textId="4E408307" w:rsidR="00681D53" w:rsidRPr="000A5F41" w:rsidRDefault="00681D53" w:rsidP="000A5F41">
      <w:pPr>
        <w:widowControl w:val="0"/>
        <w:autoSpaceDE w:val="0"/>
        <w:autoSpaceDN w:val="0"/>
        <w:adjustRightInd w:val="0"/>
        <w:rPr>
          <w:rFonts w:ascii="Times" w:hAnsi="Times" w:cs="Times"/>
        </w:rPr>
      </w:pPr>
      <w:r w:rsidRPr="000A5F41">
        <w:rPr>
          <w:rFonts w:ascii="Times" w:hAnsi="Times" w:cs="Helvetica"/>
        </w:rPr>
        <w:t>Activity Set-up</w:t>
      </w:r>
      <w:r w:rsidR="001F34E9" w:rsidRPr="000A5F41">
        <w:rPr>
          <w:rFonts w:ascii="Times" w:hAnsi="Times" w:cs="Helvetica"/>
        </w:rPr>
        <w:t>:</w:t>
      </w:r>
    </w:p>
    <w:p w14:paraId="46AD465D" w14:textId="14AF8E6A" w:rsidR="00681D53" w:rsidRPr="000A5F41" w:rsidRDefault="00681D53" w:rsidP="000A5F41">
      <w:pPr>
        <w:widowControl w:val="0"/>
        <w:numPr>
          <w:ilvl w:val="0"/>
          <w:numId w:val="6"/>
        </w:numPr>
        <w:tabs>
          <w:tab w:val="left" w:pos="220"/>
          <w:tab w:val="left" w:pos="720"/>
        </w:tabs>
        <w:autoSpaceDE w:val="0"/>
        <w:autoSpaceDN w:val="0"/>
        <w:adjustRightInd w:val="0"/>
        <w:ind w:hanging="720"/>
        <w:rPr>
          <w:rFonts w:ascii="Times" w:hAnsi="Times" w:cs="Times"/>
        </w:rPr>
      </w:pPr>
      <w:r w:rsidRPr="000A5F41">
        <w:rPr>
          <w:rFonts w:ascii="Times" w:hAnsi="Times" w:cs="Times"/>
          <w:color w:val="111117"/>
        </w:rPr>
        <w:tab/>
      </w:r>
      <w:r w:rsidRPr="000A5F41">
        <w:rPr>
          <w:rFonts w:ascii="Times" w:hAnsi="Times" w:cs="Times"/>
          <w:color w:val="111117"/>
        </w:rPr>
        <w:tab/>
      </w:r>
      <w:r w:rsidRPr="000A5F41">
        <w:rPr>
          <w:rFonts w:ascii="Times New Roman" w:hAnsi="Times New Roman" w:cs="Times New Roman"/>
          <w:color w:val="111117"/>
          <w:position w:val="2"/>
        </w:rPr>
        <w:t>●</w:t>
      </w:r>
      <w:r w:rsidRPr="000A5F41">
        <w:rPr>
          <w:rFonts w:ascii="Times" w:hAnsi="Times" w:cs="Times"/>
          <w:color w:val="111117"/>
          <w:position w:val="2"/>
        </w:rPr>
        <w:t xml:space="preserve">  </w:t>
      </w:r>
      <w:r w:rsidRPr="000A5F41">
        <w:rPr>
          <w:rFonts w:ascii="Times" w:hAnsi="Times" w:cs="Helvetica"/>
          <w:color w:val="111117"/>
        </w:rPr>
        <w:t xml:space="preserve">Participants divide into groups of six. Within their groups, participants find a group of 3. </w:t>
      </w:r>
    </w:p>
    <w:p w14:paraId="00712D97" w14:textId="2DF72EE8" w:rsidR="00681D53" w:rsidRPr="000A5F41" w:rsidRDefault="00681D53" w:rsidP="000A5F41">
      <w:pPr>
        <w:widowControl w:val="0"/>
        <w:numPr>
          <w:ilvl w:val="0"/>
          <w:numId w:val="6"/>
        </w:numPr>
        <w:tabs>
          <w:tab w:val="left" w:pos="220"/>
          <w:tab w:val="left" w:pos="720"/>
        </w:tabs>
        <w:autoSpaceDE w:val="0"/>
        <w:autoSpaceDN w:val="0"/>
        <w:adjustRightInd w:val="0"/>
        <w:ind w:hanging="720"/>
        <w:rPr>
          <w:rFonts w:ascii="Times" w:hAnsi="Times" w:cs="Times"/>
        </w:rPr>
      </w:pPr>
      <w:r w:rsidRPr="000A5F41">
        <w:rPr>
          <w:rFonts w:ascii="Times" w:hAnsi="Times" w:cs="Times"/>
          <w:color w:val="111117"/>
        </w:rPr>
        <w:tab/>
      </w:r>
      <w:r w:rsidRPr="000A5F41">
        <w:rPr>
          <w:rFonts w:ascii="Times" w:hAnsi="Times" w:cs="Times"/>
          <w:color w:val="111117"/>
        </w:rPr>
        <w:tab/>
      </w:r>
      <w:r w:rsidRPr="000A5F41">
        <w:rPr>
          <w:rFonts w:ascii="Times New Roman" w:hAnsi="Times New Roman" w:cs="Times New Roman"/>
          <w:color w:val="111117"/>
          <w:position w:val="2"/>
        </w:rPr>
        <w:t>●</w:t>
      </w:r>
      <w:r w:rsidRPr="000A5F41">
        <w:rPr>
          <w:rFonts w:ascii="Times" w:hAnsi="Times" w:cs="Times"/>
          <w:color w:val="111117"/>
          <w:position w:val="2"/>
        </w:rPr>
        <w:t xml:space="preserve">  </w:t>
      </w:r>
      <w:r w:rsidRPr="000A5F41">
        <w:rPr>
          <w:rFonts w:ascii="Times" w:hAnsi="Times" w:cs="Helvetica"/>
          <w:color w:val="111117"/>
        </w:rPr>
        <w:t xml:space="preserve">Each group sets up their activity area in the shape of a rectangle marked with 1 pylon in each corner. Divide each side of the net into a front and back court using two </w:t>
      </w:r>
      <w:r w:rsidRPr="000A5F41">
        <w:rPr>
          <w:rFonts w:ascii="Times" w:hAnsi="Times" w:cs="Times"/>
        </w:rPr>
        <w:t> </w:t>
      </w:r>
      <w:r w:rsidRPr="000A5F41">
        <w:rPr>
          <w:rFonts w:ascii="Times" w:hAnsi="Times" w:cs="Helvetica"/>
          <w:color w:val="111117"/>
        </w:rPr>
        <w:t xml:space="preserve">pylons per side. </w:t>
      </w:r>
    </w:p>
    <w:p w14:paraId="7ECF4F2C" w14:textId="62C8AAB0" w:rsidR="00681D53" w:rsidRPr="000A5F41" w:rsidRDefault="00681D53" w:rsidP="000A5F41">
      <w:pPr>
        <w:widowControl w:val="0"/>
        <w:numPr>
          <w:ilvl w:val="0"/>
          <w:numId w:val="6"/>
        </w:numPr>
        <w:tabs>
          <w:tab w:val="left" w:pos="220"/>
          <w:tab w:val="left" w:pos="720"/>
        </w:tabs>
        <w:autoSpaceDE w:val="0"/>
        <w:autoSpaceDN w:val="0"/>
        <w:adjustRightInd w:val="0"/>
        <w:ind w:hanging="720"/>
        <w:rPr>
          <w:rFonts w:ascii="Times" w:hAnsi="Times" w:cs="Times"/>
        </w:rPr>
      </w:pPr>
      <w:r w:rsidRPr="000A5F41">
        <w:rPr>
          <w:rFonts w:ascii="Times" w:hAnsi="Times" w:cs="Times"/>
          <w:color w:val="111117"/>
        </w:rPr>
        <w:tab/>
      </w:r>
      <w:r w:rsidRPr="000A5F41">
        <w:rPr>
          <w:rFonts w:ascii="Times" w:hAnsi="Times" w:cs="Times"/>
          <w:color w:val="111117"/>
        </w:rPr>
        <w:tab/>
      </w:r>
      <w:r w:rsidRPr="000A5F41">
        <w:rPr>
          <w:rFonts w:ascii="Times New Roman" w:hAnsi="Times New Roman" w:cs="Times New Roman"/>
          <w:color w:val="111117"/>
          <w:position w:val="2"/>
        </w:rPr>
        <w:t>●</w:t>
      </w:r>
      <w:r w:rsidRPr="000A5F41">
        <w:rPr>
          <w:rFonts w:ascii="Times" w:hAnsi="Times" w:cs="Times"/>
          <w:color w:val="111117"/>
          <w:position w:val="2"/>
        </w:rPr>
        <w:t xml:space="preserve">  </w:t>
      </w:r>
      <w:r w:rsidRPr="000A5F41">
        <w:rPr>
          <w:rFonts w:ascii="Times" w:hAnsi="Times" w:cs="Helvetica"/>
          <w:color w:val="111117"/>
        </w:rPr>
        <w:t xml:space="preserve">Participants set up </w:t>
      </w:r>
      <w:r w:rsidR="0062506C">
        <w:rPr>
          <w:rFonts w:ascii="Times" w:hAnsi="Times" w:cs="Helvetica"/>
          <w:color w:val="111117"/>
        </w:rPr>
        <w:t xml:space="preserve">in </w:t>
      </w:r>
      <w:r w:rsidR="00000989" w:rsidRPr="000A5F41">
        <w:rPr>
          <w:rFonts w:ascii="Times" w:hAnsi="Times" w:cs="Helvetica"/>
          <w:color w:val="111117"/>
        </w:rPr>
        <w:t>groups of three</w:t>
      </w:r>
      <w:r w:rsidRPr="000A5F41">
        <w:rPr>
          <w:rFonts w:ascii="Times" w:hAnsi="Times" w:cs="Helvetica"/>
          <w:color w:val="111117"/>
        </w:rPr>
        <w:t xml:space="preserve"> on each side of the net and one partner within each zone. </w:t>
      </w:r>
      <w:r w:rsidRPr="000A5F41">
        <w:rPr>
          <w:rFonts w:ascii="Times" w:hAnsi="Times" w:cs="Times"/>
        </w:rPr>
        <w:t> </w:t>
      </w:r>
    </w:p>
    <w:p w14:paraId="10EE9821" w14:textId="71791C53" w:rsidR="00681D53" w:rsidRPr="000A5F41" w:rsidRDefault="001F34E9" w:rsidP="000A5F41">
      <w:pPr>
        <w:widowControl w:val="0"/>
        <w:numPr>
          <w:ilvl w:val="0"/>
          <w:numId w:val="6"/>
        </w:numPr>
        <w:tabs>
          <w:tab w:val="left" w:pos="220"/>
          <w:tab w:val="left" w:pos="720"/>
        </w:tabs>
        <w:autoSpaceDE w:val="0"/>
        <w:autoSpaceDN w:val="0"/>
        <w:adjustRightInd w:val="0"/>
        <w:ind w:hanging="720"/>
        <w:rPr>
          <w:rFonts w:ascii="Times" w:hAnsi="Times" w:cs="Times"/>
        </w:rPr>
      </w:pPr>
      <w:r w:rsidRPr="000A5F41">
        <w:rPr>
          <w:rFonts w:ascii="Times" w:hAnsi="Times" w:cs="Helvetica"/>
        </w:rPr>
        <w:t>Activity Instructions:</w:t>
      </w:r>
    </w:p>
    <w:p w14:paraId="2C4EEC27" w14:textId="0C4F9AD6" w:rsidR="00681D53" w:rsidRPr="000A5F41" w:rsidRDefault="00681D53" w:rsidP="000A5F41">
      <w:pPr>
        <w:widowControl w:val="0"/>
        <w:numPr>
          <w:ilvl w:val="0"/>
          <w:numId w:val="8"/>
        </w:numPr>
        <w:tabs>
          <w:tab w:val="left" w:pos="220"/>
          <w:tab w:val="left" w:pos="720"/>
        </w:tabs>
        <w:autoSpaceDE w:val="0"/>
        <w:autoSpaceDN w:val="0"/>
        <w:adjustRightInd w:val="0"/>
        <w:ind w:hanging="720"/>
        <w:rPr>
          <w:rFonts w:ascii="Times" w:hAnsi="Times" w:cs="Times"/>
        </w:rPr>
      </w:pPr>
      <w:r w:rsidRPr="000A5F41">
        <w:rPr>
          <w:rFonts w:ascii="Times" w:hAnsi="Times" w:cs="Times"/>
          <w:color w:val="111117"/>
        </w:rPr>
        <w:tab/>
      </w:r>
      <w:r w:rsidRPr="000A5F41">
        <w:rPr>
          <w:rFonts w:ascii="Times" w:hAnsi="Times" w:cs="Times"/>
          <w:color w:val="111117"/>
        </w:rPr>
        <w:tab/>
      </w:r>
      <w:r w:rsidRPr="000A5F41">
        <w:rPr>
          <w:rFonts w:ascii="Times New Roman" w:hAnsi="Times New Roman" w:cs="Times New Roman"/>
          <w:color w:val="111117"/>
          <w:position w:val="2"/>
        </w:rPr>
        <w:t>●</w:t>
      </w:r>
      <w:r w:rsidRPr="000A5F41">
        <w:rPr>
          <w:rFonts w:ascii="Times" w:hAnsi="Times" w:cs="Times"/>
          <w:color w:val="111117"/>
          <w:position w:val="2"/>
        </w:rPr>
        <w:t xml:space="preserve">  </w:t>
      </w:r>
      <w:r w:rsidR="001379AA" w:rsidRPr="000A5F41">
        <w:rPr>
          <w:rFonts w:ascii="Times" w:hAnsi="Times" w:cs="Helvetica"/>
          <w:color w:val="111117"/>
        </w:rPr>
        <w:t>In t</w:t>
      </w:r>
      <w:r w:rsidR="00000989" w:rsidRPr="000A5F41">
        <w:rPr>
          <w:rFonts w:ascii="Times" w:hAnsi="Times" w:cs="Helvetica"/>
          <w:color w:val="111117"/>
        </w:rPr>
        <w:t>hrees</w:t>
      </w:r>
      <w:r w:rsidRPr="000A5F41">
        <w:rPr>
          <w:rFonts w:ascii="Times" w:hAnsi="Times" w:cs="Helvetica"/>
          <w:color w:val="111117"/>
        </w:rPr>
        <w:t xml:space="preserve"> volley the ball over the net and onto their opponents’ side of the court, trying to prevent their opponents from being able to return the ball before it hits the ground. </w:t>
      </w:r>
    </w:p>
    <w:p w14:paraId="6AC6620E" w14:textId="064F9900" w:rsidR="00681D53" w:rsidRPr="000A5F41" w:rsidRDefault="00681D53" w:rsidP="000A5F41">
      <w:pPr>
        <w:widowControl w:val="0"/>
        <w:numPr>
          <w:ilvl w:val="0"/>
          <w:numId w:val="8"/>
        </w:numPr>
        <w:tabs>
          <w:tab w:val="left" w:pos="220"/>
          <w:tab w:val="left" w:pos="720"/>
        </w:tabs>
        <w:autoSpaceDE w:val="0"/>
        <w:autoSpaceDN w:val="0"/>
        <w:adjustRightInd w:val="0"/>
        <w:ind w:hanging="720"/>
        <w:rPr>
          <w:rFonts w:ascii="Times" w:hAnsi="Times" w:cs="Times"/>
        </w:rPr>
      </w:pPr>
      <w:r w:rsidRPr="000A5F41">
        <w:rPr>
          <w:rFonts w:ascii="Times" w:hAnsi="Times" w:cs="Times"/>
          <w:color w:val="111117"/>
        </w:rPr>
        <w:tab/>
      </w:r>
      <w:r w:rsidRPr="000A5F41">
        <w:rPr>
          <w:rFonts w:ascii="Times" w:hAnsi="Times" w:cs="Times"/>
          <w:color w:val="111117"/>
        </w:rPr>
        <w:tab/>
      </w:r>
      <w:r w:rsidRPr="000A5F41">
        <w:rPr>
          <w:rFonts w:ascii="Times New Roman" w:hAnsi="Times New Roman" w:cs="Times New Roman"/>
          <w:color w:val="111117"/>
          <w:position w:val="2"/>
        </w:rPr>
        <w:t>●</w:t>
      </w:r>
      <w:r w:rsidRPr="000A5F41">
        <w:rPr>
          <w:rFonts w:ascii="Times" w:hAnsi="Times" w:cs="Times"/>
          <w:color w:val="111117"/>
          <w:position w:val="2"/>
        </w:rPr>
        <w:t xml:space="preserve">  </w:t>
      </w:r>
      <w:r w:rsidRPr="000A5F41">
        <w:rPr>
          <w:rFonts w:ascii="Times" w:hAnsi="Times" w:cs="Helvetica"/>
          <w:color w:val="111117"/>
        </w:rPr>
        <w:t xml:space="preserve">Each participant within </w:t>
      </w:r>
      <w:r w:rsidR="00000989" w:rsidRPr="000A5F41">
        <w:rPr>
          <w:rFonts w:ascii="Times" w:hAnsi="Times" w:cs="Helvetica"/>
          <w:color w:val="111117"/>
        </w:rPr>
        <w:t>the threes</w:t>
      </w:r>
      <w:r w:rsidRPr="000A5F41">
        <w:rPr>
          <w:rFonts w:ascii="Times" w:hAnsi="Times" w:cs="Helvetica"/>
          <w:color w:val="111117"/>
        </w:rPr>
        <w:t xml:space="preserve"> should hit the ball before it can be hit over the net. Participants should try to stay within their zones. </w:t>
      </w:r>
    </w:p>
    <w:p w14:paraId="57AC9906" w14:textId="77777777" w:rsidR="00681D53" w:rsidRPr="000A5F41" w:rsidRDefault="00681D53" w:rsidP="000A5F41">
      <w:pPr>
        <w:widowControl w:val="0"/>
        <w:numPr>
          <w:ilvl w:val="0"/>
          <w:numId w:val="8"/>
        </w:numPr>
        <w:tabs>
          <w:tab w:val="left" w:pos="220"/>
          <w:tab w:val="left" w:pos="720"/>
        </w:tabs>
        <w:autoSpaceDE w:val="0"/>
        <w:autoSpaceDN w:val="0"/>
        <w:adjustRightInd w:val="0"/>
        <w:ind w:hanging="720"/>
        <w:rPr>
          <w:rFonts w:ascii="Times" w:hAnsi="Times" w:cs="Times"/>
        </w:rPr>
      </w:pPr>
      <w:r w:rsidRPr="000A5F41">
        <w:rPr>
          <w:rFonts w:ascii="Times" w:hAnsi="Times" w:cs="Times"/>
          <w:color w:val="111117"/>
        </w:rPr>
        <w:tab/>
      </w:r>
      <w:r w:rsidRPr="000A5F41">
        <w:rPr>
          <w:rFonts w:ascii="Times" w:hAnsi="Times" w:cs="Times"/>
          <w:color w:val="111117"/>
        </w:rPr>
        <w:tab/>
      </w:r>
      <w:r w:rsidRPr="000A5F41">
        <w:rPr>
          <w:rFonts w:ascii="Times New Roman" w:hAnsi="Times New Roman" w:cs="Times New Roman"/>
          <w:color w:val="111117"/>
          <w:position w:val="2"/>
        </w:rPr>
        <w:t>●</w:t>
      </w:r>
      <w:r w:rsidRPr="000A5F41">
        <w:rPr>
          <w:rFonts w:ascii="Times" w:hAnsi="Times" w:cs="Times"/>
          <w:color w:val="111117"/>
          <w:position w:val="2"/>
        </w:rPr>
        <w:t xml:space="preserve">  </w:t>
      </w:r>
      <w:r w:rsidRPr="000A5F41">
        <w:rPr>
          <w:rFonts w:ascii="Times" w:hAnsi="Times" w:cs="Helvetica"/>
          <w:color w:val="111117"/>
        </w:rPr>
        <w:t xml:space="preserve">A group receives a point if they hit the ball to the other side and the other group is unable to return it, or if both players on the other group have not touched the ball. </w:t>
      </w:r>
    </w:p>
    <w:p w14:paraId="6E52B1FA" w14:textId="77777777" w:rsidR="003D4C0D" w:rsidRPr="000A5F41" w:rsidRDefault="00681D53" w:rsidP="000A5F41">
      <w:pPr>
        <w:widowControl w:val="0"/>
        <w:numPr>
          <w:ilvl w:val="0"/>
          <w:numId w:val="8"/>
        </w:numPr>
        <w:tabs>
          <w:tab w:val="left" w:pos="220"/>
          <w:tab w:val="left" w:pos="720"/>
        </w:tabs>
        <w:autoSpaceDE w:val="0"/>
        <w:autoSpaceDN w:val="0"/>
        <w:adjustRightInd w:val="0"/>
        <w:ind w:hanging="720"/>
        <w:rPr>
          <w:rFonts w:ascii="Times" w:hAnsi="Times" w:cs="Times"/>
        </w:rPr>
      </w:pPr>
      <w:r w:rsidRPr="000A5F41">
        <w:rPr>
          <w:rFonts w:ascii="Times" w:hAnsi="Times" w:cs="Times"/>
          <w:color w:val="111117"/>
        </w:rPr>
        <w:tab/>
      </w:r>
      <w:r w:rsidRPr="000A5F41">
        <w:rPr>
          <w:rFonts w:ascii="Times" w:hAnsi="Times" w:cs="Times"/>
          <w:color w:val="111117"/>
        </w:rPr>
        <w:tab/>
      </w:r>
      <w:r w:rsidRPr="000A5F41">
        <w:rPr>
          <w:rFonts w:ascii="Times New Roman" w:hAnsi="Times New Roman" w:cs="Times New Roman"/>
          <w:color w:val="111117"/>
          <w:position w:val="2"/>
        </w:rPr>
        <w:t>●</w:t>
      </w:r>
      <w:r w:rsidRPr="000A5F41">
        <w:rPr>
          <w:rFonts w:ascii="Times" w:hAnsi="Times" w:cs="Times"/>
          <w:color w:val="111117"/>
          <w:position w:val="2"/>
        </w:rPr>
        <w:t xml:space="preserve">  </w:t>
      </w:r>
      <w:r w:rsidR="005B550E" w:rsidRPr="000A5F41">
        <w:rPr>
          <w:rFonts w:ascii="Times" w:hAnsi="Times" w:cs="Helvetica"/>
          <w:color w:val="111117"/>
        </w:rPr>
        <w:t>Threes</w:t>
      </w:r>
      <w:r w:rsidRPr="000A5F41">
        <w:rPr>
          <w:rFonts w:ascii="Times" w:hAnsi="Times" w:cs="Helvetica"/>
          <w:color w:val="111117"/>
        </w:rPr>
        <w:t xml:space="preserve"> keep track of their points and work together to gather the maximum number of points. </w:t>
      </w:r>
    </w:p>
    <w:p w14:paraId="53387A4B" w14:textId="2983B3EB" w:rsidR="003D4C0D" w:rsidRPr="000A5F41" w:rsidRDefault="0062506C" w:rsidP="000A5F41">
      <w:pPr>
        <w:pStyle w:val="ListParagraph"/>
        <w:widowControl w:val="0"/>
        <w:numPr>
          <w:ilvl w:val="0"/>
          <w:numId w:val="14"/>
        </w:numPr>
        <w:tabs>
          <w:tab w:val="left" w:pos="220"/>
          <w:tab w:val="left" w:pos="720"/>
        </w:tabs>
        <w:autoSpaceDE w:val="0"/>
        <w:autoSpaceDN w:val="0"/>
        <w:adjustRightInd w:val="0"/>
        <w:rPr>
          <w:rFonts w:ascii="Times" w:hAnsi="Times" w:cs="Times"/>
        </w:rPr>
      </w:pPr>
      <w:r>
        <w:rPr>
          <w:rFonts w:ascii="Times" w:hAnsi="Times" w:cs="Helvetica"/>
          <w:color w:val="111117"/>
        </w:rPr>
        <w:t>M</w:t>
      </w:r>
      <w:r w:rsidR="003D4C0D" w:rsidRPr="000A5F41">
        <w:rPr>
          <w:rFonts w:ascii="Times" w:hAnsi="Times" w:cs="Helvetica"/>
          <w:color w:val="111117"/>
        </w:rPr>
        <w:t xml:space="preserve">odel the previous instructions. </w:t>
      </w:r>
      <w:r w:rsidR="001379AA" w:rsidRPr="000A5F41">
        <w:rPr>
          <w:rFonts w:ascii="Times" w:hAnsi="Times" w:cs="Helvetica"/>
          <w:color w:val="111117"/>
        </w:rPr>
        <w:t>Check for understanding: Have student who understands the task to</w:t>
      </w:r>
      <w:r>
        <w:rPr>
          <w:rFonts w:ascii="Times" w:hAnsi="Times" w:cs="Helvetica"/>
          <w:color w:val="111117"/>
        </w:rPr>
        <w:t xml:space="preserve"> repeat to class.</w:t>
      </w:r>
    </w:p>
    <w:p w14:paraId="470B4ACA" w14:textId="53F036D9" w:rsidR="001F34E9" w:rsidRPr="000A5F41" w:rsidRDefault="001F34E9" w:rsidP="000A5F41">
      <w:pPr>
        <w:widowControl w:val="0"/>
        <w:numPr>
          <w:ilvl w:val="0"/>
          <w:numId w:val="8"/>
        </w:numPr>
        <w:tabs>
          <w:tab w:val="left" w:pos="220"/>
          <w:tab w:val="left" w:pos="720"/>
        </w:tabs>
        <w:autoSpaceDE w:val="0"/>
        <w:autoSpaceDN w:val="0"/>
        <w:adjustRightInd w:val="0"/>
        <w:ind w:hanging="720"/>
        <w:rPr>
          <w:rFonts w:ascii="Times" w:hAnsi="Times" w:cs="Times"/>
        </w:rPr>
      </w:pPr>
      <w:r w:rsidRPr="000A5F41">
        <w:rPr>
          <w:rFonts w:ascii="Times" w:hAnsi="Times" w:cs="Times"/>
          <w:b/>
        </w:rPr>
        <w:t xml:space="preserve">Adaptations for needs of diverse learners: </w:t>
      </w:r>
    </w:p>
    <w:p w14:paraId="123F8FB9" w14:textId="77777777" w:rsidR="0046281A" w:rsidRPr="000A5F41" w:rsidRDefault="0046281A" w:rsidP="000A5F41">
      <w:pPr>
        <w:widowControl w:val="0"/>
        <w:autoSpaceDE w:val="0"/>
        <w:autoSpaceDN w:val="0"/>
        <w:adjustRightInd w:val="0"/>
        <w:rPr>
          <w:rFonts w:ascii="Times" w:hAnsi="Times" w:cs="Times"/>
        </w:rPr>
      </w:pPr>
      <w:r w:rsidRPr="000A5F41">
        <w:rPr>
          <w:rFonts w:ascii="Times" w:hAnsi="Times" w:cs="Helvetica"/>
          <w:color w:val="111117"/>
        </w:rPr>
        <w:t>To maximize the challenge and the fun, participants could identify their own ways to increase or decrease the challenge.</w:t>
      </w:r>
    </w:p>
    <w:p w14:paraId="2B795A84" w14:textId="5ADEA219" w:rsidR="0046281A" w:rsidRPr="000A5F41" w:rsidRDefault="0046281A" w:rsidP="000A5F41">
      <w:pPr>
        <w:widowControl w:val="0"/>
        <w:autoSpaceDE w:val="0"/>
        <w:autoSpaceDN w:val="0"/>
        <w:adjustRightInd w:val="0"/>
        <w:rPr>
          <w:rFonts w:ascii="Times" w:hAnsi="Times" w:cs="Times"/>
        </w:rPr>
      </w:pPr>
      <w:r w:rsidRPr="000A5F41">
        <w:rPr>
          <w:rFonts w:ascii="Times" w:hAnsi="Times" w:cs="Helvetica"/>
        </w:rPr>
        <w:t>To decrease the challenge:</w:t>
      </w:r>
    </w:p>
    <w:p w14:paraId="6992372B" w14:textId="77777777" w:rsidR="0046281A" w:rsidRPr="000A5F41" w:rsidRDefault="0046281A" w:rsidP="000A5F41">
      <w:pPr>
        <w:widowControl w:val="0"/>
        <w:numPr>
          <w:ilvl w:val="0"/>
          <w:numId w:val="6"/>
        </w:numPr>
        <w:tabs>
          <w:tab w:val="left" w:pos="220"/>
          <w:tab w:val="left" w:pos="720"/>
        </w:tabs>
        <w:autoSpaceDE w:val="0"/>
        <w:autoSpaceDN w:val="0"/>
        <w:adjustRightInd w:val="0"/>
        <w:ind w:hanging="720"/>
        <w:rPr>
          <w:rFonts w:ascii="Times" w:hAnsi="Times" w:cs="Times"/>
        </w:rPr>
      </w:pPr>
      <w:r w:rsidRPr="000A5F41">
        <w:rPr>
          <w:rFonts w:ascii="Times" w:hAnsi="Times" w:cs="Times"/>
          <w:color w:val="111117"/>
        </w:rPr>
        <w:tab/>
      </w:r>
      <w:r w:rsidRPr="000A5F41">
        <w:rPr>
          <w:rFonts w:ascii="Times" w:hAnsi="Times" w:cs="Times"/>
          <w:color w:val="111117"/>
        </w:rPr>
        <w:tab/>
      </w:r>
      <w:r w:rsidRPr="000A5F41">
        <w:rPr>
          <w:rFonts w:ascii="Times New Roman" w:hAnsi="Times New Roman" w:cs="Times New Roman"/>
          <w:color w:val="111117"/>
          <w:position w:val="2"/>
        </w:rPr>
        <w:t>●</w:t>
      </w:r>
      <w:r w:rsidRPr="000A5F41">
        <w:rPr>
          <w:rFonts w:ascii="Times" w:hAnsi="Times" w:cs="Times"/>
          <w:color w:val="111117"/>
          <w:position w:val="2"/>
        </w:rPr>
        <w:t xml:space="preserve">  </w:t>
      </w:r>
      <w:r w:rsidRPr="000A5F41">
        <w:rPr>
          <w:rFonts w:ascii="Times" w:hAnsi="Times" w:cs="Helvetica"/>
          <w:color w:val="111117"/>
        </w:rPr>
        <w:t xml:space="preserve">Allow 1 bounce before receiving the ball. </w:t>
      </w:r>
    </w:p>
    <w:p w14:paraId="64F3BFE8" w14:textId="2B425682" w:rsidR="001379AA" w:rsidRPr="000A5F41" w:rsidRDefault="0046281A" w:rsidP="000A5F41">
      <w:pPr>
        <w:widowControl w:val="0"/>
        <w:numPr>
          <w:ilvl w:val="0"/>
          <w:numId w:val="6"/>
        </w:numPr>
        <w:tabs>
          <w:tab w:val="left" w:pos="220"/>
          <w:tab w:val="left" w:pos="720"/>
        </w:tabs>
        <w:autoSpaceDE w:val="0"/>
        <w:autoSpaceDN w:val="0"/>
        <w:adjustRightInd w:val="0"/>
        <w:ind w:hanging="720"/>
        <w:rPr>
          <w:rFonts w:ascii="Times" w:hAnsi="Times" w:cs="Times"/>
        </w:rPr>
      </w:pPr>
      <w:r w:rsidRPr="000A5F41">
        <w:rPr>
          <w:rFonts w:ascii="Times" w:hAnsi="Times" w:cs="Times"/>
          <w:color w:val="111117"/>
        </w:rPr>
        <w:tab/>
      </w:r>
      <w:r w:rsidRPr="000A5F41">
        <w:rPr>
          <w:rFonts w:ascii="Times" w:hAnsi="Times" w:cs="Times"/>
          <w:color w:val="111117"/>
        </w:rPr>
        <w:tab/>
      </w:r>
      <w:r w:rsidRPr="000A5F41">
        <w:rPr>
          <w:rFonts w:ascii="Times New Roman" w:hAnsi="Times New Roman" w:cs="Times New Roman"/>
          <w:color w:val="111117"/>
          <w:position w:val="2"/>
        </w:rPr>
        <w:t>●</w:t>
      </w:r>
      <w:r w:rsidRPr="000A5F41">
        <w:rPr>
          <w:rFonts w:ascii="Times" w:hAnsi="Times" w:cs="Times"/>
          <w:color w:val="111117"/>
          <w:position w:val="2"/>
        </w:rPr>
        <w:t xml:space="preserve">  </w:t>
      </w:r>
      <w:r w:rsidRPr="000A5F41">
        <w:rPr>
          <w:rFonts w:ascii="Times" w:hAnsi="Times" w:cs="Helvetica"/>
          <w:color w:val="111117"/>
        </w:rPr>
        <w:t xml:space="preserve">Catch the ball before sending it back to the other side of </w:t>
      </w:r>
      <w:r w:rsidRPr="000A5F41">
        <w:rPr>
          <w:rFonts w:ascii="Times" w:hAnsi="Times" w:cs="Times"/>
        </w:rPr>
        <w:t> </w:t>
      </w:r>
      <w:r w:rsidRPr="000A5F41">
        <w:rPr>
          <w:rFonts w:ascii="Times" w:hAnsi="Times" w:cs="Helvetica"/>
          <w:color w:val="111117"/>
        </w:rPr>
        <w:t xml:space="preserve">the net. </w:t>
      </w:r>
    </w:p>
    <w:p w14:paraId="2548CED6" w14:textId="77777777" w:rsidR="001379AA" w:rsidRPr="000A5F41" w:rsidRDefault="001379AA" w:rsidP="000A5F41">
      <w:pPr>
        <w:widowControl w:val="0"/>
        <w:tabs>
          <w:tab w:val="left" w:pos="220"/>
          <w:tab w:val="left" w:pos="720"/>
        </w:tabs>
        <w:autoSpaceDE w:val="0"/>
        <w:autoSpaceDN w:val="0"/>
        <w:adjustRightInd w:val="0"/>
        <w:rPr>
          <w:rFonts w:ascii="Times" w:hAnsi="Times" w:cs="Helvetica"/>
          <w:color w:val="111117"/>
        </w:rPr>
      </w:pPr>
      <w:r w:rsidRPr="000A5F41">
        <w:rPr>
          <w:rFonts w:ascii="Times" w:hAnsi="Times" w:cs="Helvetica"/>
          <w:color w:val="111117"/>
        </w:rPr>
        <w:t>To increase the challenge:</w:t>
      </w:r>
    </w:p>
    <w:p w14:paraId="02B26C12" w14:textId="7533AF72" w:rsidR="0046281A" w:rsidRPr="000A5F41" w:rsidRDefault="0046281A" w:rsidP="000A5F41">
      <w:pPr>
        <w:pStyle w:val="ListParagraph"/>
        <w:widowControl w:val="0"/>
        <w:numPr>
          <w:ilvl w:val="0"/>
          <w:numId w:val="14"/>
        </w:numPr>
        <w:tabs>
          <w:tab w:val="left" w:pos="220"/>
          <w:tab w:val="left" w:pos="720"/>
        </w:tabs>
        <w:autoSpaceDE w:val="0"/>
        <w:autoSpaceDN w:val="0"/>
        <w:adjustRightInd w:val="0"/>
        <w:rPr>
          <w:rFonts w:ascii="Times" w:hAnsi="Times" w:cs="Times"/>
        </w:rPr>
      </w:pPr>
      <w:r w:rsidRPr="000A5F41">
        <w:rPr>
          <w:rFonts w:ascii="Times" w:hAnsi="Times" w:cs="Helvetica"/>
          <w:color w:val="111117"/>
        </w:rPr>
        <w:t xml:space="preserve">Add a rule about the number of contacts each player has </w:t>
      </w:r>
      <w:r w:rsidRPr="000A5F41">
        <w:rPr>
          <w:rFonts w:ascii="Times" w:hAnsi="Times" w:cs="Times"/>
        </w:rPr>
        <w:t> </w:t>
      </w:r>
      <w:r w:rsidRPr="000A5F41">
        <w:rPr>
          <w:rFonts w:ascii="Times" w:hAnsi="Times" w:cs="Helvetica"/>
          <w:color w:val="111117"/>
        </w:rPr>
        <w:t xml:space="preserve">with the ball before returning it over the net. </w:t>
      </w:r>
    </w:p>
    <w:p w14:paraId="11E8A970" w14:textId="77777777" w:rsidR="0046281A" w:rsidRPr="000A5F41" w:rsidRDefault="0046281A" w:rsidP="000A5F41">
      <w:pPr>
        <w:widowControl w:val="0"/>
        <w:numPr>
          <w:ilvl w:val="0"/>
          <w:numId w:val="8"/>
        </w:numPr>
        <w:tabs>
          <w:tab w:val="left" w:pos="220"/>
          <w:tab w:val="left" w:pos="720"/>
        </w:tabs>
        <w:autoSpaceDE w:val="0"/>
        <w:autoSpaceDN w:val="0"/>
        <w:adjustRightInd w:val="0"/>
        <w:ind w:hanging="720"/>
        <w:rPr>
          <w:rFonts w:ascii="Times" w:hAnsi="Times" w:cs="Times"/>
        </w:rPr>
      </w:pPr>
      <w:r w:rsidRPr="000A5F41">
        <w:rPr>
          <w:rFonts w:ascii="Times" w:hAnsi="Times" w:cs="Times"/>
          <w:color w:val="111117"/>
        </w:rPr>
        <w:tab/>
      </w:r>
      <w:r w:rsidRPr="000A5F41">
        <w:rPr>
          <w:rFonts w:ascii="Times" w:hAnsi="Times" w:cs="Times"/>
          <w:color w:val="111117"/>
        </w:rPr>
        <w:tab/>
      </w:r>
      <w:r w:rsidRPr="000A5F41">
        <w:rPr>
          <w:rFonts w:ascii="Times New Roman" w:hAnsi="Times New Roman" w:cs="Times New Roman"/>
          <w:color w:val="111117"/>
          <w:position w:val="2"/>
        </w:rPr>
        <w:t>●</w:t>
      </w:r>
      <w:r w:rsidRPr="000A5F41">
        <w:rPr>
          <w:rFonts w:ascii="Times" w:hAnsi="Times" w:cs="Times"/>
          <w:color w:val="111117"/>
          <w:position w:val="2"/>
        </w:rPr>
        <w:t xml:space="preserve">  </w:t>
      </w:r>
      <w:r w:rsidRPr="000A5F41">
        <w:rPr>
          <w:rFonts w:ascii="Times" w:hAnsi="Times" w:cs="Helvetica"/>
          <w:color w:val="111117"/>
        </w:rPr>
        <w:t xml:space="preserve">Play the game against a wall. </w:t>
      </w:r>
    </w:p>
    <w:p w14:paraId="404C47AF" w14:textId="7EAFF52E" w:rsidR="001F34E9" w:rsidRPr="000A5F41" w:rsidRDefault="001F34E9" w:rsidP="000A5F41">
      <w:pPr>
        <w:pStyle w:val="ListParagraph"/>
        <w:widowControl w:val="0"/>
        <w:numPr>
          <w:ilvl w:val="0"/>
          <w:numId w:val="14"/>
        </w:numPr>
        <w:tabs>
          <w:tab w:val="left" w:pos="220"/>
          <w:tab w:val="left" w:pos="720"/>
        </w:tabs>
        <w:autoSpaceDE w:val="0"/>
        <w:autoSpaceDN w:val="0"/>
        <w:adjustRightInd w:val="0"/>
        <w:rPr>
          <w:rFonts w:ascii="Times" w:hAnsi="Times" w:cs="Times"/>
        </w:rPr>
      </w:pPr>
      <w:r w:rsidRPr="000A5F41">
        <w:rPr>
          <w:rFonts w:ascii="Times" w:hAnsi="Times" w:cs="Times"/>
        </w:rPr>
        <w:t>Add serving into the game.</w:t>
      </w:r>
    </w:p>
    <w:p w14:paraId="2AFD8EB9" w14:textId="77777777" w:rsidR="001379AA" w:rsidRPr="000A5F41" w:rsidRDefault="001379AA" w:rsidP="000A5F41">
      <w:pPr>
        <w:widowControl w:val="0"/>
        <w:tabs>
          <w:tab w:val="left" w:pos="220"/>
          <w:tab w:val="left" w:pos="720"/>
        </w:tabs>
        <w:autoSpaceDE w:val="0"/>
        <w:autoSpaceDN w:val="0"/>
        <w:adjustRightInd w:val="0"/>
        <w:rPr>
          <w:rFonts w:ascii="Times" w:hAnsi="Times" w:cs="Times"/>
        </w:rPr>
      </w:pPr>
    </w:p>
    <w:p w14:paraId="0BBF372D" w14:textId="2128701F" w:rsidR="001379AA" w:rsidRPr="000A5F41" w:rsidRDefault="003D631B" w:rsidP="000A5F41">
      <w:pPr>
        <w:widowControl w:val="0"/>
        <w:tabs>
          <w:tab w:val="left" w:pos="220"/>
          <w:tab w:val="left" w:pos="720"/>
        </w:tabs>
        <w:autoSpaceDE w:val="0"/>
        <w:autoSpaceDN w:val="0"/>
        <w:adjustRightInd w:val="0"/>
        <w:rPr>
          <w:rFonts w:ascii="Times" w:hAnsi="Times" w:cs="Times"/>
        </w:rPr>
      </w:pPr>
      <w:r w:rsidRPr="000A5F41">
        <w:rPr>
          <w:rFonts w:ascii="Times" w:hAnsi="Times" w:cs="Times"/>
          <w:b/>
        </w:rPr>
        <w:t xml:space="preserve">Cool Down: </w:t>
      </w:r>
      <w:r w:rsidRPr="000A5F41">
        <w:rPr>
          <w:rFonts w:ascii="Times" w:hAnsi="Times" w:cs="Times"/>
        </w:rPr>
        <w:t>(Adapted from teachingideas.com.uk</w:t>
      </w:r>
      <w:r w:rsidR="000A5F41" w:rsidRPr="000A5F41">
        <w:rPr>
          <w:rFonts w:ascii="Times" w:hAnsi="Times" w:cs="Times"/>
        </w:rPr>
        <w:t>, “Cool Downs and Stretches”</w:t>
      </w:r>
      <w:r w:rsidRPr="000A5F41">
        <w:rPr>
          <w:rFonts w:ascii="Times" w:hAnsi="Times" w:cs="Times"/>
        </w:rPr>
        <w:t>)</w:t>
      </w:r>
    </w:p>
    <w:p w14:paraId="721C2A30" w14:textId="20A9AFE7" w:rsidR="003D631B" w:rsidRPr="000A5F41" w:rsidRDefault="003D631B" w:rsidP="000A5F41">
      <w:pPr>
        <w:pStyle w:val="ListParagraph"/>
        <w:widowControl w:val="0"/>
        <w:numPr>
          <w:ilvl w:val="0"/>
          <w:numId w:val="14"/>
        </w:numPr>
        <w:tabs>
          <w:tab w:val="left" w:pos="220"/>
          <w:tab w:val="left" w:pos="720"/>
        </w:tabs>
        <w:autoSpaceDE w:val="0"/>
        <w:autoSpaceDN w:val="0"/>
        <w:adjustRightInd w:val="0"/>
        <w:rPr>
          <w:rFonts w:ascii="Times" w:hAnsi="Times" w:cs="Times"/>
        </w:rPr>
      </w:pPr>
      <w:r w:rsidRPr="000A5F41">
        <w:rPr>
          <w:rFonts w:ascii="Times" w:hAnsi="Times" w:cs="Times"/>
        </w:rPr>
        <w:t>Have students walk around in a circle until the leader calls out “STOP!</w:t>
      </w:r>
      <w:proofErr w:type="gramStart"/>
      <w:r w:rsidRPr="000A5F41">
        <w:rPr>
          <w:rFonts w:ascii="Times" w:hAnsi="Times" w:cs="Times"/>
        </w:rPr>
        <w:t>”.</w:t>
      </w:r>
      <w:proofErr w:type="gramEnd"/>
    </w:p>
    <w:p w14:paraId="28CDFB8C" w14:textId="3F4FBDBA" w:rsidR="003D631B" w:rsidRPr="000A5F41" w:rsidRDefault="003D631B" w:rsidP="000A5F41">
      <w:pPr>
        <w:pStyle w:val="ListParagraph"/>
        <w:widowControl w:val="0"/>
        <w:numPr>
          <w:ilvl w:val="0"/>
          <w:numId w:val="14"/>
        </w:numPr>
        <w:tabs>
          <w:tab w:val="left" w:pos="220"/>
          <w:tab w:val="left" w:pos="720"/>
        </w:tabs>
        <w:autoSpaceDE w:val="0"/>
        <w:autoSpaceDN w:val="0"/>
        <w:adjustRightInd w:val="0"/>
        <w:rPr>
          <w:rFonts w:ascii="Times" w:hAnsi="Times" w:cs="Times"/>
        </w:rPr>
      </w:pPr>
      <w:r w:rsidRPr="000A5F41">
        <w:rPr>
          <w:rFonts w:ascii="Times" w:hAnsi="Times" w:cs="Times"/>
        </w:rPr>
        <w:t>The</w:t>
      </w:r>
      <w:r w:rsidR="000A5F41" w:rsidRPr="000A5F41">
        <w:rPr>
          <w:rFonts w:ascii="Times" w:hAnsi="Times" w:cs="Times"/>
        </w:rPr>
        <w:t>n the leader will call out a stretch. Hold the stretch and then instruct students to resume walking in a circle. Repeat.</w:t>
      </w:r>
    </w:p>
    <w:p w14:paraId="7FE7FD74" w14:textId="77777777" w:rsidR="003D631B" w:rsidRPr="000A5F41" w:rsidRDefault="003D631B" w:rsidP="000A5F41">
      <w:pPr>
        <w:numPr>
          <w:ilvl w:val="1"/>
          <w:numId w:val="14"/>
        </w:numPr>
        <w:shd w:val="clear" w:color="auto" w:fill="FFFFFF"/>
        <w:spacing w:before="100" w:beforeAutospacing="1"/>
        <w:rPr>
          <w:rFonts w:ascii="Times" w:eastAsia="Times New Roman" w:hAnsi="Times" w:cs="Times New Roman"/>
          <w:color w:val="000000"/>
          <w:lang w:val="en-CA"/>
        </w:rPr>
      </w:pPr>
      <w:r w:rsidRPr="000A5F41">
        <w:rPr>
          <w:rFonts w:ascii="Times" w:eastAsia="Times New Roman" w:hAnsi="Times" w:cs="Times New Roman"/>
          <w:color w:val="000000"/>
          <w:lang w:val="en-CA"/>
        </w:rPr>
        <w:t>Calf and hip stretch. Take a giant step forward with your left foot. Bend your left knee (but don't push it beyond your foot); keep your right heel on the ground and your right leg straight behind you. Keep your abdominal muscles gently contracted so there's no excess arch in your back. You should feel the stretch in both your right calf and hip. Hold for several deep breaths. Then switch legs and repeat.</w:t>
      </w:r>
    </w:p>
    <w:p w14:paraId="01F34D85" w14:textId="77777777" w:rsidR="003D631B" w:rsidRPr="000A5F41" w:rsidRDefault="003D631B" w:rsidP="000A5F41">
      <w:pPr>
        <w:numPr>
          <w:ilvl w:val="1"/>
          <w:numId w:val="14"/>
        </w:numPr>
        <w:shd w:val="clear" w:color="auto" w:fill="FFFFFF"/>
        <w:spacing w:before="100" w:beforeAutospacing="1"/>
        <w:rPr>
          <w:rFonts w:ascii="Times" w:eastAsia="Times New Roman" w:hAnsi="Times" w:cs="Times New Roman"/>
          <w:color w:val="000000"/>
          <w:lang w:val="en-CA"/>
        </w:rPr>
      </w:pPr>
      <w:r w:rsidRPr="000A5F41">
        <w:rPr>
          <w:rFonts w:ascii="Times" w:eastAsia="Times New Roman" w:hAnsi="Times" w:cs="Times New Roman"/>
          <w:color w:val="000000"/>
          <w:lang w:val="en-CA"/>
        </w:rPr>
        <w:t>Back and hamstring stretch. Stand with your feet together and your knees slightly bent. Lean forward from the waist and let your arms and head hang loosely toward the ground. Don't necessarily try to touch your toes – just let your body hang under its own weight and ease into the stretch with each deep exhale. Slowly stand up (to avoid light-headedness) and repeat.</w:t>
      </w:r>
    </w:p>
    <w:p w14:paraId="6DF19CE3" w14:textId="77777777" w:rsidR="003D631B" w:rsidRPr="000A5F41" w:rsidRDefault="003D631B" w:rsidP="000A5F41">
      <w:pPr>
        <w:numPr>
          <w:ilvl w:val="1"/>
          <w:numId w:val="14"/>
        </w:numPr>
        <w:shd w:val="clear" w:color="auto" w:fill="FFFFFF"/>
        <w:spacing w:before="100" w:beforeAutospacing="1"/>
        <w:rPr>
          <w:rFonts w:ascii="Times" w:eastAsia="Times New Roman" w:hAnsi="Times" w:cs="Times New Roman"/>
          <w:color w:val="000000"/>
          <w:lang w:val="en-CA"/>
        </w:rPr>
      </w:pPr>
      <w:r w:rsidRPr="000A5F41">
        <w:rPr>
          <w:rFonts w:ascii="Times" w:eastAsia="Times New Roman" w:hAnsi="Times" w:cs="Times New Roman"/>
          <w:color w:val="000000"/>
          <w:lang w:val="en-CA"/>
        </w:rPr>
        <w:t>Shin and thigh stretch. Grasp your right toes with your right hand, and gently pull your foot up behind you, keeping your right knee pointed toward the ground. Your heel doesn't have to reach your buttocks – just pull to the point of feeling a gentle stretch in the front of the thigh, hip, and shin. Hold for several deep breaths. Then switch legs and repeat.</w:t>
      </w:r>
    </w:p>
    <w:p w14:paraId="5C744163" w14:textId="77777777" w:rsidR="003D631B" w:rsidRPr="003D631B" w:rsidRDefault="003D631B" w:rsidP="000A5F41">
      <w:pPr>
        <w:pStyle w:val="ListParagraph"/>
        <w:widowControl w:val="0"/>
        <w:tabs>
          <w:tab w:val="left" w:pos="220"/>
          <w:tab w:val="left" w:pos="720"/>
        </w:tabs>
        <w:autoSpaceDE w:val="0"/>
        <w:autoSpaceDN w:val="0"/>
        <w:adjustRightInd w:val="0"/>
        <w:spacing w:after="240"/>
        <w:ind w:left="1080"/>
        <w:rPr>
          <w:rFonts w:cs="Times"/>
        </w:rPr>
      </w:pPr>
    </w:p>
    <w:p w14:paraId="41B46B2D" w14:textId="77777777" w:rsidR="001379AA" w:rsidRPr="001F34E9" w:rsidRDefault="001379AA" w:rsidP="001379AA">
      <w:pPr>
        <w:widowControl w:val="0"/>
        <w:tabs>
          <w:tab w:val="left" w:pos="220"/>
          <w:tab w:val="left" w:pos="720"/>
        </w:tabs>
        <w:autoSpaceDE w:val="0"/>
        <w:autoSpaceDN w:val="0"/>
        <w:adjustRightInd w:val="0"/>
        <w:spacing w:after="240"/>
        <w:rPr>
          <w:rFonts w:cs="Times"/>
        </w:rPr>
      </w:pPr>
    </w:p>
    <w:p w14:paraId="41806F2B" w14:textId="77777777" w:rsidR="001379AA" w:rsidRPr="001F34E9" w:rsidRDefault="001379AA" w:rsidP="001379AA">
      <w:pPr>
        <w:widowControl w:val="0"/>
        <w:tabs>
          <w:tab w:val="left" w:pos="220"/>
          <w:tab w:val="left" w:pos="720"/>
        </w:tabs>
        <w:autoSpaceDE w:val="0"/>
        <w:autoSpaceDN w:val="0"/>
        <w:adjustRightInd w:val="0"/>
        <w:spacing w:after="240"/>
        <w:rPr>
          <w:rFonts w:cs="Times"/>
        </w:rPr>
      </w:pPr>
    </w:p>
    <w:p w14:paraId="7CA6BFD3" w14:textId="77777777" w:rsidR="00693F47" w:rsidRPr="001F34E9" w:rsidRDefault="00693F47" w:rsidP="00693F47">
      <w:pPr>
        <w:widowControl w:val="0"/>
        <w:numPr>
          <w:ilvl w:val="0"/>
          <w:numId w:val="6"/>
        </w:numPr>
        <w:tabs>
          <w:tab w:val="left" w:pos="220"/>
          <w:tab w:val="left" w:pos="720"/>
        </w:tabs>
        <w:autoSpaceDE w:val="0"/>
        <w:autoSpaceDN w:val="0"/>
        <w:adjustRightInd w:val="0"/>
        <w:spacing w:after="240"/>
        <w:ind w:hanging="720"/>
        <w:rPr>
          <w:rFonts w:cs="Times"/>
        </w:rPr>
      </w:pPr>
    </w:p>
    <w:p w14:paraId="241A0C32" w14:textId="77777777" w:rsidR="00693F47" w:rsidRPr="001F34E9" w:rsidRDefault="00693F47" w:rsidP="00693F47">
      <w:pPr>
        <w:widowControl w:val="0"/>
        <w:numPr>
          <w:ilvl w:val="0"/>
          <w:numId w:val="6"/>
        </w:numPr>
        <w:tabs>
          <w:tab w:val="left" w:pos="220"/>
          <w:tab w:val="left" w:pos="720"/>
        </w:tabs>
        <w:autoSpaceDE w:val="0"/>
        <w:autoSpaceDN w:val="0"/>
        <w:adjustRightInd w:val="0"/>
        <w:spacing w:after="240"/>
        <w:ind w:hanging="720"/>
        <w:rPr>
          <w:rFonts w:cs="Times"/>
        </w:rPr>
      </w:pPr>
    </w:p>
    <w:p w14:paraId="1652AE76" w14:textId="77777777" w:rsidR="00693F47" w:rsidRPr="001F34E9" w:rsidRDefault="00693F47" w:rsidP="00693F47">
      <w:pPr>
        <w:widowControl w:val="0"/>
        <w:numPr>
          <w:ilvl w:val="0"/>
          <w:numId w:val="6"/>
        </w:numPr>
        <w:tabs>
          <w:tab w:val="left" w:pos="220"/>
          <w:tab w:val="left" w:pos="720"/>
        </w:tabs>
        <w:autoSpaceDE w:val="0"/>
        <w:autoSpaceDN w:val="0"/>
        <w:adjustRightInd w:val="0"/>
        <w:spacing w:after="240"/>
        <w:ind w:hanging="720"/>
        <w:rPr>
          <w:rFonts w:cs="Times"/>
        </w:rPr>
      </w:pPr>
    </w:p>
    <w:p w14:paraId="7CFBA59A" w14:textId="77777777" w:rsidR="00693F47" w:rsidRPr="001F34E9" w:rsidRDefault="00693F47" w:rsidP="00693F47">
      <w:pPr>
        <w:widowControl w:val="0"/>
        <w:numPr>
          <w:ilvl w:val="0"/>
          <w:numId w:val="6"/>
        </w:numPr>
        <w:tabs>
          <w:tab w:val="left" w:pos="220"/>
          <w:tab w:val="left" w:pos="720"/>
        </w:tabs>
        <w:autoSpaceDE w:val="0"/>
        <w:autoSpaceDN w:val="0"/>
        <w:adjustRightInd w:val="0"/>
        <w:spacing w:after="240"/>
        <w:ind w:hanging="720"/>
        <w:rPr>
          <w:rFonts w:cs="Times"/>
        </w:rPr>
      </w:pPr>
    </w:p>
    <w:p w14:paraId="5D0D02C0" w14:textId="77777777" w:rsidR="00693F47" w:rsidRPr="001F34E9" w:rsidRDefault="00693F47" w:rsidP="00693F47">
      <w:pPr>
        <w:widowControl w:val="0"/>
        <w:numPr>
          <w:ilvl w:val="0"/>
          <w:numId w:val="6"/>
        </w:numPr>
        <w:tabs>
          <w:tab w:val="left" w:pos="220"/>
          <w:tab w:val="left" w:pos="720"/>
        </w:tabs>
        <w:autoSpaceDE w:val="0"/>
        <w:autoSpaceDN w:val="0"/>
        <w:adjustRightInd w:val="0"/>
        <w:spacing w:after="240"/>
        <w:ind w:hanging="720"/>
        <w:rPr>
          <w:rFonts w:cs="Times"/>
        </w:rPr>
      </w:pPr>
    </w:p>
    <w:p w14:paraId="572F58B0" w14:textId="77777777" w:rsidR="00693F47" w:rsidRPr="001F34E9" w:rsidRDefault="00693F47" w:rsidP="00693F47">
      <w:pPr>
        <w:widowControl w:val="0"/>
        <w:numPr>
          <w:ilvl w:val="0"/>
          <w:numId w:val="6"/>
        </w:numPr>
        <w:tabs>
          <w:tab w:val="left" w:pos="220"/>
          <w:tab w:val="left" w:pos="720"/>
        </w:tabs>
        <w:autoSpaceDE w:val="0"/>
        <w:autoSpaceDN w:val="0"/>
        <w:adjustRightInd w:val="0"/>
        <w:spacing w:after="240"/>
        <w:ind w:hanging="720"/>
        <w:rPr>
          <w:rFonts w:cs="Times"/>
        </w:rPr>
      </w:pPr>
    </w:p>
    <w:p w14:paraId="6CCBE9EE" w14:textId="77777777" w:rsidR="001379AA" w:rsidRPr="000A5F41" w:rsidRDefault="001379AA" w:rsidP="001379AA">
      <w:pPr>
        <w:widowControl w:val="0"/>
        <w:numPr>
          <w:ilvl w:val="0"/>
          <w:numId w:val="6"/>
        </w:numPr>
        <w:tabs>
          <w:tab w:val="left" w:pos="220"/>
          <w:tab w:val="left" w:pos="720"/>
        </w:tabs>
        <w:autoSpaceDE w:val="0"/>
        <w:autoSpaceDN w:val="0"/>
        <w:adjustRightInd w:val="0"/>
        <w:spacing w:after="240"/>
        <w:ind w:hanging="720"/>
        <w:rPr>
          <w:rFonts w:cs="Times"/>
        </w:rPr>
      </w:pPr>
    </w:p>
    <w:p w14:paraId="31B44BC7" w14:textId="44AA9E6F" w:rsidR="001379AA" w:rsidRPr="001F34E9" w:rsidRDefault="001379AA" w:rsidP="001379AA">
      <w:pPr>
        <w:pStyle w:val="ListParagraph"/>
        <w:widowControl w:val="0"/>
        <w:numPr>
          <w:ilvl w:val="0"/>
          <w:numId w:val="13"/>
        </w:numPr>
        <w:tabs>
          <w:tab w:val="left" w:pos="220"/>
          <w:tab w:val="left" w:pos="720"/>
        </w:tabs>
        <w:autoSpaceDE w:val="0"/>
        <w:autoSpaceDN w:val="0"/>
        <w:adjustRightInd w:val="0"/>
        <w:rPr>
          <w:rFonts w:cs="Times"/>
        </w:rPr>
      </w:pPr>
      <w:r w:rsidRPr="00C961F1">
        <w:rPr>
          <w:rFonts w:cs="Times"/>
          <w:b/>
        </w:rPr>
        <w:t>Running weekly assessment:</w:t>
      </w:r>
      <w:r w:rsidRPr="001F34E9">
        <w:rPr>
          <w:rFonts w:cs="Times"/>
        </w:rPr>
        <w:t xml:space="preserve"> Rubric from 1-5</w:t>
      </w:r>
      <w:r w:rsidRPr="001F34E9">
        <w:rPr>
          <w:rFonts w:cs="Helvetica"/>
          <w:color w:val="111117"/>
        </w:rPr>
        <w:t xml:space="preserve"> below expectations to exceeding expectations on skill development</w:t>
      </w:r>
      <w:r w:rsidR="00BA453B" w:rsidRPr="001F34E9">
        <w:rPr>
          <w:rFonts w:cs="Helvetica"/>
          <w:color w:val="111117"/>
        </w:rPr>
        <w:t xml:space="preserve"> (SD)</w:t>
      </w:r>
      <w:r w:rsidRPr="001F34E9">
        <w:rPr>
          <w:rFonts w:cs="Helvetica"/>
          <w:color w:val="111117"/>
        </w:rPr>
        <w:t xml:space="preserve"> and participation</w:t>
      </w:r>
      <w:r w:rsidR="00BA453B" w:rsidRPr="001F34E9">
        <w:rPr>
          <w:rFonts w:cs="Helvetica"/>
          <w:color w:val="111117"/>
        </w:rPr>
        <w:t xml:space="preserve"> (P)</w:t>
      </w:r>
      <w:r w:rsidRPr="001F34E9">
        <w:rPr>
          <w:rFonts w:cs="Helvetica"/>
          <w:color w:val="111117"/>
        </w:rPr>
        <w:t>.</w:t>
      </w:r>
    </w:p>
    <w:p w14:paraId="6416350A" w14:textId="77777777" w:rsidR="001379AA" w:rsidRPr="001F34E9" w:rsidRDefault="001379AA" w:rsidP="006E12C5"/>
    <w:tbl>
      <w:tblPr>
        <w:tblStyle w:val="TableGrid"/>
        <w:tblW w:w="7474" w:type="dxa"/>
        <w:jc w:val="center"/>
        <w:tblLook w:val="04A0" w:firstRow="1" w:lastRow="0" w:firstColumn="1" w:lastColumn="0" w:noHBand="0" w:noVBand="1"/>
      </w:tblPr>
      <w:tblGrid>
        <w:gridCol w:w="1631"/>
        <w:gridCol w:w="677"/>
        <w:gridCol w:w="738"/>
        <w:gridCol w:w="738"/>
        <w:gridCol w:w="738"/>
        <w:gridCol w:w="738"/>
        <w:gridCol w:w="738"/>
        <w:gridCol w:w="738"/>
        <w:gridCol w:w="738"/>
      </w:tblGrid>
      <w:tr w:rsidR="00521C78" w:rsidRPr="001F34E9" w14:paraId="5D659FEB" w14:textId="77777777" w:rsidTr="004A4A25">
        <w:trPr>
          <w:trHeight w:val="180"/>
          <w:jc w:val="center"/>
        </w:trPr>
        <w:tc>
          <w:tcPr>
            <w:tcW w:w="1631" w:type="dxa"/>
            <w:vMerge w:val="restart"/>
          </w:tcPr>
          <w:p w14:paraId="583125ED" w14:textId="6C71E6DB" w:rsidR="00521C78" w:rsidRPr="001F34E9" w:rsidRDefault="00521C78" w:rsidP="004A4A25">
            <w:pPr>
              <w:jc w:val="center"/>
            </w:pPr>
            <w:r w:rsidRPr="001F34E9">
              <w:t>Student Name</w:t>
            </w:r>
          </w:p>
        </w:tc>
        <w:tc>
          <w:tcPr>
            <w:tcW w:w="1415" w:type="dxa"/>
            <w:gridSpan w:val="2"/>
          </w:tcPr>
          <w:p w14:paraId="266EB577" w14:textId="77777777" w:rsidR="00521C78" w:rsidRPr="001F34E9" w:rsidRDefault="00521C78" w:rsidP="006E12C5">
            <w:r w:rsidRPr="001F34E9">
              <w:t>Date:</w:t>
            </w:r>
          </w:p>
          <w:p w14:paraId="7088DE5F" w14:textId="0034583F" w:rsidR="00521C78" w:rsidRPr="001F34E9" w:rsidRDefault="00521C78" w:rsidP="006E12C5">
            <w:r w:rsidRPr="001F34E9">
              <w:t>Jan. 16</w:t>
            </w:r>
          </w:p>
        </w:tc>
        <w:tc>
          <w:tcPr>
            <w:tcW w:w="1476" w:type="dxa"/>
            <w:gridSpan w:val="2"/>
            <w:vMerge w:val="restart"/>
          </w:tcPr>
          <w:p w14:paraId="4DC7C438" w14:textId="1C55E181" w:rsidR="00521C78" w:rsidRPr="001F34E9" w:rsidRDefault="00521C78" w:rsidP="006E12C5">
            <w:r w:rsidRPr="001F34E9">
              <w:t>Date:</w:t>
            </w:r>
          </w:p>
        </w:tc>
        <w:tc>
          <w:tcPr>
            <w:tcW w:w="1476" w:type="dxa"/>
            <w:gridSpan w:val="2"/>
            <w:vMerge w:val="restart"/>
          </w:tcPr>
          <w:p w14:paraId="03BF6CCB" w14:textId="25B8E0B1" w:rsidR="00521C78" w:rsidRPr="001F34E9" w:rsidRDefault="00521C78" w:rsidP="006E12C5">
            <w:r w:rsidRPr="001F34E9">
              <w:t>Date:</w:t>
            </w:r>
          </w:p>
        </w:tc>
        <w:tc>
          <w:tcPr>
            <w:tcW w:w="1476" w:type="dxa"/>
            <w:gridSpan w:val="2"/>
            <w:vMerge w:val="restart"/>
          </w:tcPr>
          <w:p w14:paraId="61BD500E" w14:textId="40909D13" w:rsidR="00521C78" w:rsidRPr="001F34E9" w:rsidRDefault="00521C78" w:rsidP="006E12C5">
            <w:r w:rsidRPr="001F34E9">
              <w:t>Date:</w:t>
            </w:r>
          </w:p>
        </w:tc>
      </w:tr>
      <w:tr w:rsidR="00521C78" w:rsidRPr="001F34E9" w14:paraId="17859A98" w14:textId="77777777" w:rsidTr="004A4A25">
        <w:trPr>
          <w:trHeight w:val="180"/>
          <w:jc w:val="center"/>
        </w:trPr>
        <w:tc>
          <w:tcPr>
            <w:tcW w:w="1631" w:type="dxa"/>
            <w:vMerge/>
          </w:tcPr>
          <w:p w14:paraId="7498566E" w14:textId="77777777" w:rsidR="00521C78" w:rsidRPr="001F34E9" w:rsidRDefault="00521C78" w:rsidP="006E12C5"/>
        </w:tc>
        <w:tc>
          <w:tcPr>
            <w:tcW w:w="677" w:type="dxa"/>
          </w:tcPr>
          <w:p w14:paraId="3AE34629" w14:textId="3C075AAD" w:rsidR="00521C78" w:rsidRPr="001F34E9" w:rsidRDefault="00521C78" w:rsidP="006E12C5">
            <w:r w:rsidRPr="001F34E9">
              <w:t>SD</w:t>
            </w:r>
          </w:p>
        </w:tc>
        <w:tc>
          <w:tcPr>
            <w:tcW w:w="738" w:type="dxa"/>
          </w:tcPr>
          <w:p w14:paraId="13389F31" w14:textId="012E7924" w:rsidR="00521C78" w:rsidRPr="001F34E9" w:rsidRDefault="00521C78" w:rsidP="006E12C5">
            <w:r w:rsidRPr="001F34E9">
              <w:t>P</w:t>
            </w:r>
          </w:p>
        </w:tc>
        <w:tc>
          <w:tcPr>
            <w:tcW w:w="1476" w:type="dxa"/>
            <w:gridSpan w:val="2"/>
            <w:vMerge/>
          </w:tcPr>
          <w:p w14:paraId="7E3FDD8F" w14:textId="77777777" w:rsidR="00521C78" w:rsidRPr="001F34E9" w:rsidRDefault="00521C78" w:rsidP="006E12C5"/>
        </w:tc>
        <w:tc>
          <w:tcPr>
            <w:tcW w:w="1476" w:type="dxa"/>
            <w:gridSpan w:val="2"/>
            <w:vMerge/>
          </w:tcPr>
          <w:p w14:paraId="7323B114" w14:textId="77777777" w:rsidR="00521C78" w:rsidRPr="001F34E9" w:rsidRDefault="00521C78" w:rsidP="006E12C5"/>
        </w:tc>
        <w:tc>
          <w:tcPr>
            <w:tcW w:w="1476" w:type="dxa"/>
            <w:gridSpan w:val="2"/>
            <w:vMerge/>
          </w:tcPr>
          <w:p w14:paraId="3B4D4F77" w14:textId="77777777" w:rsidR="00521C78" w:rsidRPr="001F34E9" w:rsidRDefault="00521C78" w:rsidP="006E12C5"/>
        </w:tc>
      </w:tr>
      <w:tr w:rsidR="00521C78" w:rsidRPr="001F34E9" w14:paraId="7E02B4AB" w14:textId="77777777" w:rsidTr="004A4A25">
        <w:trPr>
          <w:jc w:val="center"/>
        </w:trPr>
        <w:tc>
          <w:tcPr>
            <w:tcW w:w="1631" w:type="dxa"/>
          </w:tcPr>
          <w:p w14:paraId="1EB4DD81" w14:textId="398A76D2" w:rsidR="00521C78" w:rsidRPr="001F34E9" w:rsidRDefault="00521C78" w:rsidP="004A4A25">
            <w:pPr>
              <w:jc w:val="center"/>
            </w:pPr>
            <w:r w:rsidRPr="001F34E9">
              <w:t>Steve M.</w:t>
            </w:r>
          </w:p>
        </w:tc>
        <w:tc>
          <w:tcPr>
            <w:tcW w:w="677" w:type="dxa"/>
          </w:tcPr>
          <w:p w14:paraId="51C1BAFF" w14:textId="77777777" w:rsidR="00521C78" w:rsidRPr="001F34E9" w:rsidRDefault="00521C78" w:rsidP="004A4A25">
            <w:pPr>
              <w:jc w:val="center"/>
            </w:pPr>
            <w:r w:rsidRPr="001F34E9">
              <w:t>5</w:t>
            </w:r>
          </w:p>
        </w:tc>
        <w:tc>
          <w:tcPr>
            <w:tcW w:w="738" w:type="dxa"/>
          </w:tcPr>
          <w:p w14:paraId="1BA25D41" w14:textId="15ADA555" w:rsidR="00521C78" w:rsidRPr="001F34E9" w:rsidRDefault="004A4A25" w:rsidP="004A4A25">
            <w:pPr>
              <w:jc w:val="center"/>
            </w:pPr>
            <w:r>
              <w:t>5</w:t>
            </w:r>
          </w:p>
        </w:tc>
        <w:tc>
          <w:tcPr>
            <w:tcW w:w="738" w:type="dxa"/>
          </w:tcPr>
          <w:p w14:paraId="41FFE498" w14:textId="77777777" w:rsidR="00521C78" w:rsidRPr="001F34E9" w:rsidRDefault="00521C78" w:rsidP="004A4A25">
            <w:pPr>
              <w:jc w:val="center"/>
            </w:pPr>
          </w:p>
        </w:tc>
        <w:tc>
          <w:tcPr>
            <w:tcW w:w="738" w:type="dxa"/>
          </w:tcPr>
          <w:p w14:paraId="3EE053B7" w14:textId="7095E85B" w:rsidR="00521C78" w:rsidRPr="001F34E9" w:rsidRDefault="00521C78" w:rsidP="004A4A25">
            <w:pPr>
              <w:jc w:val="center"/>
            </w:pPr>
          </w:p>
        </w:tc>
        <w:tc>
          <w:tcPr>
            <w:tcW w:w="738" w:type="dxa"/>
          </w:tcPr>
          <w:p w14:paraId="6ED2D948" w14:textId="77777777" w:rsidR="00521C78" w:rsidRPr="001F34E9" w:rsidRDefault="00521C78" w:rsidP="004A4A25">
            <w:pPr>
              <w:jc w:val="center"/>
            </w:pPr>
          </w:p>
        </w:tc>
        <w:tc>
          <w:tcPr>
            <w:tcW w:w="738" w:type="dxa"/>
          </w:tcPr>
          <w:p w14:paraId="3EF869CC" w14:textId="74334B0B" w:rsidR="00521C78" w:rsidRPr="001F34E9" w:rsidRDefault="00521C78" w:rsidP="004A4A25">
            <w:pPr>
              <w:jc w:val="center"/>
            </w:pPr>
          </w:p>
        </w:tc>
        <w:tc>
          <w:tcPr>
            <w:tcW w:w="738" w:type="dxa"/>
          </w:tcPr>
          <w:p w14:paraId="46D9FA64" w14:textId="77777777" w:rsidR="00521C78" w:rsidRPr="001F34E9" w:rsidRDefault="00521C78" w:rsidP="00521C78">
            <w:pPr>
              <w:jc w:val="center"/>
            </w:pPr>
          </w:p>
        </w:tc>
        <w:tc>
          <w:tcPr>
            <w:tcW w:w="738" w:type="dxa"/>
          </w:tcPr>
          <w:p w14:paraId="5AFF9A8A" w14:textId="73CAD1A7" w:rsidR="00521C78" w:rsidRPr="001F34E9" w:rsidRDefault="00521C78" w:rsidP="00521C78">
            <w:pPr>
              <w:jc w:val="center"/>
            </w:pPr>
          </w:p>
        </w:tc>
      </w:tr>
      <w:tr w:rsidR="00521C78" w:rsidRPr="001F34E9" w14:paraId="5B284096" w14:textId="77777777" w:rsidTr="004A4A25">
        <w:trPr>
          <w:jc w:val="center"/>
        </w:trPr>
        <w:tc>
          <w:tcPr>
            <w:tcW w:w="1631" w:type="dxa"/>
          </w:tcPr>
          <w:p w14:paraId="48DA024D" w14:textId="08917AFC" w:rsidR="00521C78" w:rsidRPr="001F34E9" w:rsidRDefault="00521C78" w:rsidP="004A4A25">
            <w:pPr>
              <w:jc w:val="center"/>
            </w:pPr>
            <w:r w:rsidRPr="001F34E9">
              <w:t>Fay B.</w:t>
            </w:r>
          </w:p>
        </w:tc>
        <w:tc>
          <w:tcPr>
            <w:tcW w:w="677" w:type="dxa"/>
          </w:tcPr>
          <w:p w14:paraId="0215120E" w14:textId="77777777" w:rsidR="00521C78" w:rsidRPr="001F34E9" w:rsidRDefault="00521C78" w:rsidP="004A4A25">
            <w:pPr>
              <w:jc w:val="center"/>
            </w:pPr>
            <w:r w:rsidRPr="001F34E9">
              <w:t>5</w:t>
            </w:r>
          </w:p>
        </w:tc>
        <w:tc>
          <w:tcPr>
            <w:tcW w:w="738" w:type="dxa"/>
          </w:tcPr>
          <w:p w14:paraId="6E971950" w14:textId="4A6E5A7F" w:rsidR="00521C78" w:rsidRPr="001F34E9" w:rsidRDefault="00521C78" w:rsidP="004A4A25">
            <w:pPr>
              <w:jc w:val="center"/>
            </w:pPr>
            <w:r w:rsidRPr="001F34E9">
              <w:t>3</w:t>
            </w:r>
          </w:p>
        </w:tc>
        <w:tc>
          <w:tcPr>
            <w:tcW w:w="738" w:type="dxa"/>
          </w:tcPr>
          <w:p w14:paraId="77BE890D" w14:textId="77777777" w:rsidR="00521C78" w:rsidRPr="001F34E9" w:rsidRDefault="00521C78" w:rsidP="004A4A25">
            <w:pPr>
              <w:jc w:val="center"/>
            </w:pPr>
          </w:p>
        </w:tc>
        <w:tc>
          <w:tcPr>
            <w:tcW w:w="738" w:type="dxa"/>
          </w:tcPr>
          <w:p w14:paraId="35B30DFF" w14:textId="715C29DA" w:rsidR="00521C78" w:rsidRPr="001F34E9" w:rsidRDefault="00521C78" w:rsidP="004A4A25">
            <w:pPr>
              <w:jc w:val="center"/>
            </w:pPr>
          </w:p>
        </w:tc>
        <w:tc>
          <w:tcPr>
            <w:tcW w:w="738" w:type="dxa"/>
          </w:tcPr>
          <w:p w14:paraId="24E1590A" w14:textId="77777777" w:rsidR="00521C78" w:rsidRPr="001F34E9" w:rsidRDefault="00521C78" w:rsidP="004A4A25">
            <w:pPr>
              <w:jc w:val="center"/>
            </w:pPr>
          </w:p>
        </w:tc>
        <w:tc>
          <w:tcPr>
            <w:tcW w:w="738" w:type="dxa"/>
          </w:tcPr>
          <w:p w14:paraId="312CB3E6" w14:textId="1E5E5B4D" w:rsidR="00521C78" w:rsidRPr="001F34E9" w:rsidRDefault="00521C78" w:rsidP="004A4A25">
            <w:pPr>
              <w:jc w:val="center"/>
            </w:pPr>
          </w:p>
        </w:tc>
        <w:tc>
          <w:tcPr>
            <w:tcW w:w="738" w:type="dxa"/>
          </w:tcPr>
          <w:p w14:paraId="78F5DC45" w14:textId="77777777" w:rsidR="00521C78" w:rsidRPr="001F34E9" w:rsidRDefault="00521C78" w:rsidP="006E12C5"/>
        </w:tc>
        <w:tc>
          <w:tcPr>
            <w:tcW w:w="738" w:type="dxa"/>
          </w:tcPr>
          <w:p w14:paraId="1AFE443E" w14:textId="0CCEEA0E" w:rsidR="00521C78" w:rsidRPr="001F34E9" w:rsidRDefault="00521C78" w:rsidP="006E12C5"/>
        </w:tc>
      </w:tr>
      <w:tr w:rsidR="00521C78" w:rsidRPr="001F34E9" w14:paraId="47EC9A1B" w14:textId="77777777" w:rsidTr="004A4A25">
        <w:trPr>
          <w:jc w:val="center"/>
        </w:trPr>
        <w:tc>
          <w:tcPr>
            <w:tcW w:w="1631" w:type="dxa"/>
          </w:tcPr>
          <w:p w14:paraId="32429708" w14:textId="5027DB4E" w:rsidR="00521C78" w:rsidRPr="001F34E9" w:rsidRDefault="00521C78" w:rsidP="004A4A25">
            <w:pPr>
              <w:jc w:val="center"/>
            </w:pPr>
            <w:proofErr w:type="spellStart"/>
            <w:r w:rsidRPr="001F34E9">
              <w:t>Navjot</w:t>
            </w:r>
            <w:proofErr w:type="spellEnd"/>
            <w:r w:rsidRPr="001F34E9">
              <w:t xml:space="preserve"> B.</w:t>
            </w:r>
          </w:p>
        </w:tc>
        <w:tc>
          <w:tcPr>
            <w:tcW w:w="677" w:type="dxa"/>
          </w:tcPr>
          <w:p w14:paraId="2D719B13" w14:textId="382D5636" w:rsidR="00521C78" w:rsidRPr="001F34E9" w:rsidRDefault="00521C78" w:rsidP="004A4A25">
            <w:pPr>
              <w:jc w:val="center"/>
            </w:pPr>
            <w:r w:rsidRPr="001F34E9">
              <w:t>4</w:t>
            </w:r>
          </w:p>
        </w:tc>
        <w:tc>
          <w:tcPr>
            <w:tcW w:w="738" w:type="dxa"/>
          </w:tcPr>
          <w:p w14:paraId="3FA8CDE5" w14:textId="06929601" w:rsidR="00521C78" w:rsidRPr="001F34E9" w:rsidRDefault="00521C78" w:rsidP="004A4A25">
            <w:pPr>
              <w:jc w:val="center"/>
            </w:pPr>
            <w:r w:rsidRPr="001F34E9">
              <w:t>3</w:t>
            </w:r>
          </w:p>
        </w:tc>
        <w:tc>
          <w:tcPr>
            <w:tcW w:w="738" w:type="dxa"/>
          </w:tcPr>
          <w:p w14:paraId="30D58D59" w14:textId="77777777" w:rsidR="00521C78" w:rsidRPr="001F34E9" w:rsidRDefault="00521C78" w:rsidP="004A4A25">
            <w:pPr>
              <w:jc w:val="center"/>
            </w:pPr>
          </w:p>
        </w:tc>
        <w:tc>
          <w:tcPr>
            <w:tcW w:w="738" w:type="dxa"/>
          </w:tcPr>
          <w:p w14:paraId="49EFA8AD" w14:textId="08EE162E" w:rsidR="00521C78" w:rsidRPr="001F34E9" w:rsidRDefault="00521C78" w:rsidP="004A4A25">
            <w:pPr>
              <w:jc w:val="center"/>
            </w:pPr>
          </w:p>
        </w:tc>
        <w:tc>
          <w:tcPr>
            <w:tcW w:w="738" w:type="dxa"/>
          </w:tcPr>
          <w:p w14:paraId="789A59A0" w14:textId="77777777" w:rsidR="00521C78" w:rsidRPr="001F34E9" w:rsidRDefault="00521C78" w:rsidP="004A4A25">
            <w:pPr>
              <w:jc w:val="center"/>
            </w:pPr>
          </w:p>
        </w:tc>
        <w:tc>
          <w:tcPr>
            <w:tcW w:w="738" w:type="dxa"/>
          </w:tcPr>
          <w:p w14:paraId="0A26D090" w14:textId="10A081A5" w:rsidR="00521C78" w:rsidRPr="001F34E9" w:rsidRDefault="00521C78" w:rsidP="004A4A25">
            <w:pPr>
              <w:jc w:val="center"/>
            </w:pPr>
          </w:p>
        </w:tc>
        <w:tc>
          <w:tcPr>
            <w:tcW w:w="738" w:type="dxa"/>
          </w:tcPr>
          <w:p w14:paraId="46EF67F1" w14:textId="77777777" w:rsidR="00521C78" w:rsidRPr="001F34E9" w:rsidRDefault="00521C78" w:rsidP="006E12C5"/>
        </w:tc>
        <w:tc>
          <w:tcPr>
            <w:tcW w:w="738" w:type="dxa"/>
          </w:tcPr>
          <w:p w14:paraId="0E1BE461" w14:textId="16E41467" w:rsidR="00521C78" w:rsidRPr="001F34E9" w:rsidRDefault="00521C78" w:rsidP="006E12C5"/>
        </w:tc>
      </w:tr>
      <w:tr w:rsidR="00521C78" w:rsidRPr="001F34E9" w14:paraId="21581B74" w14:textId="77777777" w:rsidTr="004A4A25">
        <w:trPr>
          <w:jc w:val="center"/>
        </w:trPr>
        <w:tc>
          <w:tcPr>
            <w:tcW w:w="1631" w:type="dxa"/>
          </w:tcPr>
          <w:p w14:paraId="5AE0E49C" w14:textId="24151D4C" w:rsidR="00521C78" w:rsidRPr="001F34E9" w:rsidRDefault="00521C78" w:rsidP="004A4A25">
            <w:pPr>
              <w:jc w:val="center"/>
            </w:pPr>
            <w:proofErr w:type="spellStart"/>
            <w:r w:rsidRPr="001F34E9">
              <w:t>Harveen</w:t>
            </w:r>
            <w:proofErr w:type="spellEnd"/>
            <w:r w:rsidRPr="001F34E9">
              <w:t xml:space="preserve"> S.</w:t>
            </w:r>
          </w:p>
        </w:tc>
        <w:tc>
          <w:tcPr>
            <w:tcW w:w="677" w:type="dxa"/>
          </w:tcPr>
          <w:p w14:paraId="27B96973" w14:textId="40914C00" w:rsidR="00521C78" w:rsidRPr="001F34E9" w:rsidRDefault="00521C78" w:rsidP="004A4A25">
            <w:pPr>
              <w:jc w:val="center"/>
            </w:pPr>
            <w:r w:rsidRPr="001F34E9">
              <w:t>3</w:t>
            </w:r>
          </w:p>
        </w:tc>
        <w:tc>
          <w:tcPr>
            <w:tcW w:w="738" w:type="dxa"/>
          </w:tcPr>
          <w:p w14:paraId="00AF169B" w14:textId="211D7937" w:rsidR="00521C78" w:rsidRPr="001F34E9" w:rsidRDefault="00521C78" w:rsidP="004A4A25">
            <w:pPr>
              <w:jc w:val="center"/>
            </w:pPr>
            <w:r w:rsidRPr="001F34E9">
              <w:t>5</w:t>
            </w:r>
          </w:p>
        </w:tc>
        <w:tc>
          <w:tcPr>
            <w:tcW w:w="738" w:type="dxa"/>
          </w:tcPr>
          <w:p w14:paraId="061520B6" w14:textId="77777777" w:rsidR="00521C78" w:rsidRPr="001F34E9" w:rsidRDefault="00521C78" w:rsidP="004A4A25">
            <w:pPr>
              <w:jc w:val="center"/>
            </w:pPr>
          </w:p>
        </w:tc>
        <w:tc>
          <w:tcPr>
            <w:tcW w:w="738" w:type="dxa"/>
          </w:tcPr>
          <w:p w14:paraId="5802FB4B" w14:textId="52E0687B" w:rsidR="00521C78" w:rsidRPr="001F34E9" w:rsidRDefault="00521C78" w:rsidP="004A4A25">
            <w:pPr>
              <w:jc w:val="center"/>
            </w:pPr>
          </w:p>
        </w:tc>
        <w:tc>
          <w:tcPr>
            <w:tcW w:w="738" w:type="dxa"/>
          </w:tcPr>
          <w:p w14:paraId="5D07736B" w14:textId="77777777" w:rsidR="00521C78" w:rsidRPr="001F34E9" w:rsidRDefault="00521C78" w:rsidP="004A4A25">
            <w:pPr>
              <w:jc w:val="center"/>
            </w:pPr>
          </w:p>
        </w:tc>
        <w:tc>
          <w:tcPr>
            <w:tcW w:w="738" w:type="dxa"/>
          </w:tcPr>
          <w:p w14:paraId="056F54ED" w14:textId="7EF6CC45" w:rsidR="00521C78" w:rsidRPr="001F34E9" w:rsidRDefault="00521C78" w:rsidP="004A4A25">
            <w:pPr>
              <w:jc w:val="center"/>
            </w:pPr>
          </w:p>
        </w:tc>
        <w:tc>
          <w:tcPr>
            <w:tcW w:w="738" w:type="dxa"/>
          </w:tcPr>
          <w:p w14:paraId="231D7DC0" w14:textId="77777777" w:rsidR="00521C78" w:rsidRPr="001F34E9" w:rsidRDefault="00521C78" w:rsidP="006E12C5"/>
        </w:tc>
        <w:tc>
          <w:tcPr>
            <w:tcW w:w="738" w:type="dxa"/>
          </w:tcPr>
          <w:p w14:paraId="1B19BD86" w14:textId="73A52F89" w:rsidR="00521C78" w:rsidRPr="001F34E9" w:rsidRDefault="00521C78" w:rsidP="006E12C5"/>
        </w:tc>
      </w:tr>
      <w:tr w:rsidR="00521C78" w:rsidRPr="001F34E9" w14:paraId="4DF1F7E3" w14:textId="77777777" w:rsidTr="004A4A25">
        <w:trPr>
          <w:jc w:val="center"/>
        </w:trPr>
        <w:tc>
          <w:tcPr>
            <w:tcW w:w="1631" w:type="dxa"/>
          </w:tcPr>
          <w:p w14:paraId="4C21E2BE" w14:textId="0FFD26EA" w:rsidR="00521C78" w:rsidRPr="001F34E9" w:rsidRDefault="00521C78" w:rsidP="004A4A25">
            <w:pPr>
              <w:jc w:val="center"/>
            </w:pPr>
            <w:proofErr w:type="spellStart"/>
            <w:r w:rsidRPr="001F34E9">
              <w:t>Imderdeep</w:t>
            </w:r>
            <w:proofErr w:type="spellEnd"/>
            <w:r w:rsidR="004A4A25">
              <w:t xml:space="preserve"> T.</w:t>
            </w:r>
          </w:p>
        </w:tc>
        <w:tc>
          <w:tcPr>
            <w:tcW w:w="677" w:type="dxa"/>
          </w:tcPr>
          <w:p w14:paraId="41AFB2B0" w14:textId="02BFE4F6" w:rsidR="00521C78" w:rsidRPr="001F34E9" w:rsidRDefault="00521C78" w:rsidP="004A4A25">
            <w:pPr>
              <w:jc w:val="center"/>
            </w:pPr>
            <w:r w:rsidRPr="001F34E9">
              <w:t>4</w:t>
            </w:r>
          </w:p>
        </w:tc>
        <w:tc>
          <w:tcPr>
            <w:tcW w:w="738" w:type="dxa"/>
          </w:tcPr>
          <w:p w14:paraId="4B04764E" w14:textId="16BF6AC4" w:rsidR="00521C78" w:rsidRPr="001F34E9" w:rsidRDefault="00521C78" w:rsidP="004A4A25">
            <w:pPr>
              <w:jc w:val="center"/>
            </w:pPr>
            <w:r w:rsidRPr="001F34E9">
              <w:t>4</w:t>
            </w:r>
          </w:p>
        </w:tc>
        <w:tc>
          <w:tcPr>
            <w:tcW w:w="738" w:type="dxa"/>
          </w:tcPr>
          <w:p w14:paraId="1BBAF6E6" w14:textId="77777777" w:rsidR="00521C78" w:rsidRPr="001F34E9" w:rsidRDefault="00521C78" w:rsidP="004A4A25">
            <w:pPr>
              <w:jc w:val="center"/>
            </w:pPr>
          </w:p>
        </w:tc>
        <w:tc>
          <w:tcPr>
            <w:tcW w:w="738" w:type="dxa"/>
          </w:tcPr>
          <w:p w14:paraId="053B5BAA" w14:textId="3CA186BE" w:rsidR="00521C78" w:rsidRPr="001F34E9" w:rsidRDefault="00521C78" w:rsidP="004A4A25">
            <w:pPr>
              <w:jc w:val="center"/>
            </w:pPr>
          </w:p>
        </w:tc>
        <w:tc>
          <w:tcPr>
            <w:tcW w:w="738" w:type="dxa"/>
          </w:tcPr>
          <w:p w14:paraId="2B0F19A2" w14:textId="77777777" w:rsidR="00521C78" w:rsidRPr="001F34E9" w:rsidRDefault="00521C78" w:rsidP="004A4A25">
            <w:pPr>
              <w:jc w:val="center"/>
            </w:pPr>
          </w:p>
        </w:tc>
        <w:tc>
          <w:tcPr>
            <w:tcW w:w="738" w:type="dxa"/>
          </w:tcPr>
          <w:p w14:paraId="51384D9E" w14:textId="6EAE2D5C" w:rsidR="00521C78" w:rsidRPr="001F34E9" w:rsidRDefault="00521C78" w:rsidP="004A4A25">
            <w:pPr>
              <w:jc w:val="center"/>
            </w:pPr>
          </w:p>
        </w:tc>
        <w:tc>
          <w:tcPr>
            <w:tcW w:w="738" w:type="dxa"/>
          </w:tcPr>
          <w:p w14:paraId="5DCDC0F8" w14:textId="77777777" w:rsidR="00521C78" w:rsidRPr="001F34E9" w:rsidRDefault="00521C78" w:rsidP="006E12C5"/>
        </w:tc>
        <w:tc>
          <w:tcPr>
            <w:tcW w:w="738" w:type="dxa"/>
          </w:tcPr>
          <w:p w14:paraId="78067D76" w14:textId="66A83387" w:rsidR="00521C78" w:rsidRPr="001F34E9" w:rsidRDefault="00521C78" w:rsidP="006E12C5"/>
        </w:tc>
      </w:tr>
    </w:tbl>
    <w:p w14:paraId="06989ADE" w14:textId="77777777" w:rsidR="004A4A25" w:rsidRDefault="004A4A25" w:rsidP="004A4A25">
      <w:pPr>
        <w:pStyle w:val="ListParagraph"/>
      </w:pPr>
    </w:p>
    <w:p w14:paraId="2779F01F" w14:textId="65EFD611" w:rsidR="004A4A25" w:rsidRDefault="006C21C8" w:rsidP="004A4A25">
      <w:pPr>
        <w:pStyle w:val="ListParagraph"/>
      </w:pPr>
      <w:r>
        <w:t>Grading Scale:</w:t>
      </w:r>
    </w:p>
    <w:tbl>
      <w:tblPr>
        <w:tblStyle w:val="TableGrid"/>
        <w:tblW w:w="0" w:type="auto"/>
        <w:tblInd w:w="720" w:type="dxa"/>
        <w:tblLook w:val="04A0" w:firstRow="1" w:lastRow="0" w:firstColumn="1" w:lastColumn="0" w:noHBand="0" w:noVBand="1"/>
      </w:tblPr>
      <w:tblGrid>
        <w:gridCol w:w="8136"/>
      </w:tblGrid>
      <w:tr w:rsidR="004A4A25" w:rsidRPr="004A4A25" w14:paraId="2E10F1BB" w14:textId="77777777" w:rsidTr="004A4A25">
        <w:tc>
          <w:tcPr>
            <w:tcW w:w="8856" w:type="dxa"/>
          </w:tcPr>
          <w:p w14:paraId="52DE1D25" w14:textId="77777777" w:rsidR="004A4A25" w:rsidRPr="004A4A25" w:rsidRDefault="004A4A25" w:rsidP="004A4A25">
            <w:pPr>
              <w:pStyle w:val="ListParagraph"/>
              <w:numPr>
                <w:ilvl w:val="0"/>
                <w:numId w:val="15"/>
              </w:numPr>
            </w:pPr>
            <w:r w:rsidRPr="004A4A25">
              <w:t>Not meeting expectations: misunderstanding of majority of concepts or no understanding of concepts and processes</w:t>
            </w:r>
          </w:p>
        </w:tc>
      </w:tr>
      <w:tr w:rsidR="004A4A25" w:rsidRPr="004A4A25" w14:paraId="0169D261" w14:textId="77777777" w:rsidTr="004A4A25">
        <w:tc>
          <w:tcPr>
            <w:tcW w:w="8856" w:type="dxa"/>
          </w:tcPr>
          <w:p w14:paraId="5B164BE1" w14:textId="77777777" w:rsidR="004A4A25" w:rsidRPr="004A4A25" w:rsidRDefault="004A4A25" w:rsidP="004A4A25">
            <w:pPr>
              <w:pStyle w:val="ListParagraph"/>
              <w:numPr>
                <w:ilvl w:val="0"/>
                <w:numId w:val="15"/>
              </w:numPr>
            </w:pPr>
            <w:r w:rsidRPr="004A4A25">
              <w:t>Approaching expectations: understands, but lack of demonstration in application of main ideas</w:t>
            </w:r>
          </w:p>
        </w:tc>
      </w:tr>
      <w:tr w:rsidR="004A4A25" w:rsidRPr="004A4A25" w14:paraId="69EC8274" w14:textId="77777777" w:rsidTr="004A4A25">
        <w:tc>
          <w:tcPr>
            <w:tcW w:w="8856" w:type="dxa"/>
          </w:tcPr>
          <w:p w14:paraId="53B88C55" w14:textId="77777777" w:rsidR="004A4A25" w:rsidRPr="004A4A25" w:rsidRDefault="004A4A25" w:rsidP="004A4A25">
            <w:pPr>
              <w:pStyle w:val="ListParagraph"/>
              <w:numPr>
                <w:ilvl w:val="0"/>
                <w:numId w:val="15"/>
              </w:numPr>
            </w:pPr>
            <w:r w:rsidRPr="004A4A25">
              <w:t>Meeting expectations: understanding and application of most critical concepts</w:t>
            </w:r>
          </w:p>
        </w:tc>
      </w:tr>
      <w:tr w:rsidR="004A4A25" w:rsidRPr="004A4A25" w14:paraId="37EF2099" w14:textId="77777777" w:rsidTr="004A4A25">
        <w:tc>
          <w:tcPr>
            <w:tcW w:w="8856" w:type="dxa"/>
          </w:tcPr>
          <w:p w14:paraId="31557ED3" w14:textId="77777777" w:rsidR="004A4A25" w:rsidRPr="004A4A25" w:rsidRDefault="004A4A25" w:rsidP="004A4A25">
            <w:pPr>
              <w:pStyle w:val="ListParagraph"/>
              <w:numPr>
                <w:ilvl w:val="0"/>
                <w:numId w:val="15"/>
              </w:numPr>
            </w:pPr>
            <w:r w:rsidRPr="004A4A25">
              <w:t>Above average: Student shows complete understanding of the tasks and concepts</w:t>
            </w:r>
          </w:p>
        </w:tc>
      </w:tr>
      <w:tr w:rsidR="004A4A25" w:rsidRPr="004A4A25" w14:paraId="1812996F" w14:textId="77777777" w:rsidTr="004A4A25">
        <w:tc>
          <w:tcPr>
            <w:tcW w:w="8856" w:type="dxa"/>
          </w:tcPr>
          <w:p w14:paraId="6BC24D0B" w14:textId="77777777" w:rsidR="004A4A25" w:rsidRPr="004A4A25" w:rsidRDefault="004A4A25" w:rsidP="004A4A25">
            <w:pPr>
              <w:pStyle w:val="ListParagraph"/>
              <w:numPr>
                <w:ilvl w:val="0"/>
                <w:numId w:val="15"/>
              </w:numPr>
            </w:pPr>
            <w:r w:rsidRPr="004A4A25">
              <w:t>Exceeding expectations: Student shows complex understanding of tasks and application</w:t>
            </w:r>
          </w:p>
        </w:tc>
      </w:tr>
    </w:tbl>
    <w:p w14:paraId="6F8E531C" w14:textId="00BCCC22" w:rsidR="00017585" w:rsidRPr="006C21C8" w:rsidRDefault="006C21C8" w:rsidP="006C21C8">
      <w:pPr>
        <w:jc w:val="right"/>
        <w:rPr>
          <w:sz w:val="20"/>
          <w:szCs w:val="20"/>
        </w:rPr>
      </w:pPr>
      <w:r w:rsidRPr="006C21C8">
        <w:rPr>
          <w:sz w:val="20"/>
          <w:szCs w:val="20"/>
        </w:rPr>
        <w:t>(Adapted from www.rpi.edu, “Rubrics Used in Assessment”)</w:t>
      </w:r>
    </w:p>
    <w:p w14:paraId="5CD97290" w14:textId="0C0BBE26" w:rsidR="00BA453B" w:rsidRPr="001F34E9" w:rsidRDefault="00BA453B" w:rsidP="00BA453B">
      <w:pPr>
        <w:pStyle w:val="ListParagraph"/>
        <w:widowControl w:val="0"/>
        <w:numPr>
          <w:ilvl w:val="0"/>
          <w:numId w:val="12"/>
        </w:numPr>
        <w:tabs>
          <w:tab w:val="left" w:pos="220"/>
          <w:tab w:val="left" w:pos="720"/>
        </w:tabs>
        <w:autoSpaceDE w:val="0"/>
        <w:autoSpaceDN w:val="0"/>
        <w:adjustRightInd w:val="0"/>
        <w:rPr>
          <w:rFonts w:cs="Helvetica"/>
          <w:color w:val="111117"/>
        </w:rPr>
      </w:pPr>
      <w:r w:rsidRPr="00C961F1">
        <w:rPr>
          <w:rFonts w:cs="Times"/>
          <w:b/>
        </w:rPr>
        <w:t>PE Journal:</w:t>
      </w:r>
      <w:r w:rsidRPr="001F34E9">
        <w:rPr>
          <w:rFonts w:cs="Helvetica"/>
          <w:color w:val="111117"/>
        </w:rPr>
        <w:t xml:space="preserve"> The teacher asks questions to help participants reflect about their participation. Students will write a response to two of the questions in their PE journals. </w:t>
      </w:r>
      <w:r w:rsidR="00521C78">
        <w:rPr>
          <w:rFonts w:cs="Helvetica"/>
          <w:color w:val="111117"/>
        </w:rPr>
        <w:t>Consideration will be made for thoughtfulness</w:t>
      </w:r>
      <w:r w:rsidR="004A4A25">
        <w:rPr>
          <w:rFonts w:cs="Helvetica"/>
          <w:color w:val="111117"/>
        </w:rPr>
        <w:t xml:space="preserve"> of response, </w:t>
      </w:r>
      <w:r w:rsidR="00521C78">
        <w:rPr>
          <w:rFonts w:cs="Helvetica"/>
          <w:color w:val="111117"/>
        </w:rPr>
        <w:t xml:space="preserve">progression and engagement with course content. </w:t>
      </w:r>
      <w:r w:rsidRPr="001F34E9">
        <w:rPr>
          <w:rFonts w:cs="Helvetica"/>
          <w:color w:val="111117"/>
        </w:rPr>
        <w:t xml:space="preserve">After self-assessment teacher records students’ responses on a scale of 1-5 from below expectations to exceeding expectations. </w:t>
      </w:r>
    </w:p>
    <w:p w14:paraId="1D0CD77B" w14:textId="77777777" w:rsidR="00BA453B" w:rsidRPr="001F34E9" w:rsidRDefault="00BA453B" w:rsidP="00BA453B">
      <w:pPr>
        <w:widowControl w:val="0"/>
        <w:tabs>
          <w:tab w:val="left" w:pos="220"/>
          <w:tab w:val="left" w:pos="720"/>
        </w:tabs>
        <w:autoSpaceDE w:val="0"/>
        <w:autoSpaceDN w:val="0"/>
        <w:adjustRightInd w:val="0"/>
        <w:ind w:left="360"/>
        <w:rPr>
          <w:rFonts w:cs="Times"/>
        </w:rPr>
      </w:pPr>
      <w:r w:rsidRPr="001F34E9">
        <w:rPr>
          <w:rFonts w:cs="Helvetica"/>
          <w:color w:val="111117"/>
        </w:rPr>
        <w:t xml:space="preserve">Examples include: </w:t>
      </w:r>
    </w:p>
    <w:p w14:paraId="10B34302" w14:textId="77777777" w:rsidR="00BA453B" w:rsidRPr="001F34E9" w:rsidRDefault="00BA453B" w:rsidP="00BA453B">
      <w:pPr>
        <w:widowControl w:val="0"/>
        <w:tabs>
          <w:tab w:val="left" w:pos="220"/>
          <w:tab w:val="left" w:pos="720"/>
        </w:tabs>
        <w:autoSpaceDE w:val="0"/>
        <w:autoSpaceDN w:val="0"/>
        <w:adjustRightInd w:val="0"/>
        <w:ind w:left="357"/>
        <w:rPr>
          <w:rFonts w:cs="Times"/>
        </w:rPr>
      </w:pPr>
      <w:r w:rsidRPr="001F34E9">
        <w:rPr>
          <w:rFonts w:cs="Times"/>
        </w:rPr>
        <w:t>1.</w:t>
      </w:r>
      <w:r w:rsidRPr="001F34E9">
        <w:rPr>
          <w:rFonts w:cs="Helvetica"/>
          <w:color w:val="111117"/>
        </w:rPr>
        <w:t xml:space="preserve"> For </w:t>
      </w:r>
      <w:r w:rsidRPr="001F34E9">
        <w:rPr>
          <w:rFonts w:cs="Times"/>
        </w:rPr>
        <w:t> </w:t>
      </w:r>
      <w:r w:rsidRPr="001F34E9">
        <w:rPr>
          <w:rFonts w:cs="Helvetica"/>
          <w:color w:val="111117"/>
        </w:rPr>
        <w:t xml:space="preserve">the activities that were easy for you, how did you adjust to make them challenging? </w:t>
      </w:r>
    </w:p>
    <w:p w14:paraId="481E557B" w14:textId="77777777" w:rsidR="00BA453B" w:rsidRPr="001F34E9" w:rsidRDefault="00BA453B" w:rsidP="00BA453B">
      <w:pPr>
        <w:widowControl w:val="0"/>
        <w:tabs>
          <w:tab w:val="left" w:pos="220"/>
          <w:tab w:val="left" w:pos="720"/>
        </w:tabs>
        <w:autoSpaceDE w:val="0"/>
        <w:autoSpaceDN w:val="0"/>
        <w:adjustRightInd w:val="0"/>
        <w:ind w:left="357"/>
        <w:rPr>
          <w:rFonts w:cs="Times"/>
        </w:rPr>
      </w:pPr>
      <w:r w:rsidRPr="001F34E9">
        <w:rPr>
          <w:rFonts w:cs="Helvetica"/>
          <w:color w:val="111117"/>
        </w:rPr>
        <w:t xml:space="preserve">2. For the activities that were difficult for you, how did you adjust to be able to do them? </w:t>
      </w:r>
    </w:p>
    <w:p w14:paraId="4EC21A89" w14:textId="77777777" w:rsidR="00BA453B" w:rsidRPr="001F34E9" w:rsidRDefault="00BA453B" w:rsidP="00BA453B">
      <w:pPr>
        <w:widowControl w:val="0"/>
        <w:tabs>
          <w:tab w:val="left" w:pos="220"/>
          <w:tab w:val="left" w:pos="720"/>
        </w:tabs>
        <w:autoSpaceDE w:val="0"/>
        <w:autoSpaceDN w:val="0"/>
        <w:adjustRightInd w:val="0"/>
        <w:ind w:left="357"/>
        <w:rPr>
          <w:rFonts w:cs="Times"/>
        </w:rPr>
      </w:pPr>
      <w:r w:rsidRPr="001F34E9">
        <w:rPr>
          <w:rFonts w:cs="Helvetica"/>
          <w:color w:val="111117"/>
        </w:rPr>
        <w:t xml:space="preserve">3. Some of the movement activities may be new to you. Why is it important to try new things? </w:t>
      </w:r>
    </w:p>
    <w:p w14:paraId="0780E538" w14:textId="77777777" w:rsidR="00BA453B" w:rsidRPr="001F34E9" w:rsidRDefault="00BA453B" w:rsidP="00BA453B">
      <w:pPr>
        <w:widowControl w:val="0"/>
        <w:tabs>
          <w:tab w:val="left" w:pos="220"/>
          <w:tab w:val="left" w:pos="720"/>
        </w:tabs>
        <w:autoSpaceDE w:val="0"/>
        <w:autoSpaceDN w:val="0"/>
        <w:adjustRightInd w:val="0"/>
        <w:ind w:left="357"/>
        <w:rPr>
          <w:rFonts w:cs="Times"/>
        </w:rPr>
      </w:pPr>
      <w:r w:rsidRPr="001F34E9">
        <w:rPr>
          <w:rFonts w:cs="Helvetica"/>
          <w:color w:val="111117"/>
        </w:rPr>
        <w:t xml:space="preserve">4. What does it look and sound like when you are performing at your best when being physically active? </w:t>
      </w:r>
    </w:p>
    <w:p w14:paraId="76E65AF3" w14:textId="77777777" w:rsidR="00BA453B" w:rsidRPr="001F34E9" w:rsidRDefault="00BA453B" w:rsidP="00BA453B">
      <w:pPr>
        <w:widowControl w:val="0"/>
        <w:tabs>
          <w:tab w:val="left" w:pos="220"/>
          <w:tab w:val="left" w:pos="720"/>
        </w:tabs>
        <w:autoSpaceDE w:val="0"/>
        <w:autoSpaceDN w:val="0"/>
        <w:adjustRightInd w:val="0"/>
        <w:ind w:left="357"/>
        <w:rPr>
          <w:rFonts w:cs="Helvetica"/>
          <w:color w:val="111117"/>
        </w:rPr>
      </w:pPr>
      <w:r w:rsidRPr="001F34E9">
        <w:rPr>
          <w:rFonts w:cs="Helvetica"/>
          <w:color w:val="111117"/>
        </w:rPr>
        <w:t xml:space="preserve">5. How did working with someone else at your station help you do your best? </w:t>
      </w:r>
    </w:p>
    <w:p w14:paraId="4A5C7058" w14:textId="77777777" w:rsidR="00BA453B" w:rsidRDefault="00BA453B" w:rsidP="006E12C5"/>
    <w:sectPr w:rsidR="00BA453B" w:rsidSect="00DD0D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832F00"/>
    <w:multiLevelType w:val="hybridMultilevel"/>
    <w:tmpl w:val="B1B86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2707F4"/>
    <w:multiLevelType w:val="hybridMultilevel"/>
    <w:tmpl w:val="0340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60A47"/>
    <w:multiLevelType w:val="hybridMultilevel"/>
    <w:tmpl w:val="D208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E0E1D"/>
    <w:multiLevelType w:val="multilevel"/>
    <w:tmpl w:val="393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00CB4"/>
    <w:multiLevelType w:val="hybridMultilevel"/>
    <w:tmpl w:val="17A46E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12520D"/>
    <w:multiLevelType w:val="hybridMultilevel"/>
    <w:tmpl w:val="29D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D7A5A"/>
    <w:multiLevelType w:val="hybridMultilevel"/>
    <w:tmpl w:val="3BAC8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953DD"/>
    <w:multiLevelType w:val="hybridMultilevel"/>
    <w:tmpl w:val="9F18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03DB4"/>
    <w:multiLevelType w:val="hybridMultilevel"/>
    <w:tmpl w:val="B58C297C"/>
    <w:lvl w:ilvl="0" w:tplc="2312B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210E6"/>
    <w:multiLevelType w:val="hybridMultilevel"/>
    <w:tmpl w:val="FDD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94124"/>
    <w:multiLevelType w:val="hybridMultilevel"/>
    <w:tmpl w:val="AA6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C3636"/>
    <w:multiLevelType w:val="hybridMultilevel"/>
    <w:tmpl w:val="445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B4AC4"/>
    <w:multiLevelType w:val="hybridMultilevel"/>
    <w:tmpl w:val="D4F6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74BB5"/>
    <w:multiLevelType w:val="hybridMultilevel"/>
    <w:tmpl w:val="4198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3"/>
  </w:num>
  <w:num w:numId="5">
    <w:abstractNumId w:val="8"/>
  </w:num>
  <w:num w:numId="6">
    <w:abstractNumId w:val="0"/>
  </w:num>
  <w:num w:numId="7">
    <w:abstractNumId w:val="14"/>
  </w:num>
  <w:num w:numId="8">
    <w:abstractNumId w:val="1"/>
  </w:num>
  <w:num w:numId="9">
    <w:abstractNumId w:val="4"/>
  </w:num>
  <w:num w:numId="10">
    <w:abstractNumId w:val="11"/>
  </w:num>
  <w:num w:numId="11">
    <w:abstractNumId w:val="2"/>
  </w:num>
  <w:num w:numId="12">
    <w:abstractNumId w:val="7"/>
  </w:num>
  <w:num w:numId="13">
    <w:abstractNumId w:val="12"/>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63"/>
    <w:rsid w:val="00000989"/>
    <w:rsid w:val="00017585"/>
    <w:rsid w:val="0004535C"/>
    <w:rsid w:val="000A5F41"/>
    <w:rsid w:val="000E552F"/>
    <w:rsid w:val="0011053C"/>
    <w:rsid w:val="00132E47"/>
    <w:rsid w:val="001379AA"/>
    <w:rsid w:val="00173C25"/>
    <w:rsid w:val="00175E60"/>
    <w:rsid w:val="001F34E9"/>
    <w:rsid w:val="002001D6"/>
    <w:rsid w:val="0023037E"/>
    <w:rsid w:val="00234B41"/>
    <w:rsid w:val="0026413E"/>
    <w:rsid w:val="002C09FD"/>
    <w:rsid w:val="003425F6"/>
    <w:rsid w:val="003A6868"/>
    <w:rsid w:val="003D4C0D"/>
    <w:rsid w:val="003D631B"/>
    <w:rsid w:val="0042609E"/>
    <w:rsid w:val="0046281A"/>
    <w:rsid w:val="004A4A25"/>
    <w:rsid w:val="004F3C07"/>
    <w:rsid w:val="00521C78"/>
    <w:rsid w:val="00586325"/>
    <w:rsid w:val="005B550E"/>
    <w:rsid w:val="0062506C"/>
    <w:rsid w:val="0066508E"/>
    <w:rsid w:val="00666253"/>
    <w:rsid w:val="00677D7C"/>
    <w:rsid w:val="00681D53"/>
    <w:rsid w:val="00693F47"/>
    <w:rsid w:val="006C21C8"/>
    <w:rsid w:val="006E12C5"/>
    <w:rsid w:val="006E48B6"/>
    <w:rsid w:val="00791ACC"/>
    <w:rsid w:val="00806DA1"/>
    <w:rsid w:val="00814BF8"/>
    <w:rsid w:val="008B760D"/>
    <w:rsid w:val="00AC1D1F"/>
    <w:rsid w:val="00B0133D"/>
    <w:rsid w:val="00B515AE"/>
    <w:rsid w:val="00B92DAF"/>
    <w:rsid w:val="00BA453B"/>
    <w:rsid w:val="00BA7417"/>
    <w:rsid w:val="00C34751"/>
    <w:rsid w:val="00C72663"/>
    <w:rsid w:val="00C961F1"/>
    <w:rsid w:val="00CB4E1D"/>
    <w:rsid w:val="00DD0D73"/>
    <w:rsid w:val="00E557DF"/>
    <w:rsid w:val="00E96039"/>
    <w:rsid w:val="00EA774C"/>
    <w:rsid w:val="00EB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3460F"/>
  <w14:defaultImageDpi w14:val="300"/>
  <w15:docId w15:val="{21AB59A9-D54C-40B5-8F3A-07A9D8E7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63"/>
    <w:pPr>
      <w:ind w:left="720"/>
      <w:contextualSpacing/>
    </w:pPr>
  </w:style>
  <w:style w:type="table" w:styleId="TableGrid">
    <w:name w:val="Table Grid"/>
    <w:basedOn w:val="TableNormal"/>
    <w:uiPriority w:val="59"/>
    <w:rsid w:val="00C7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09E"/>
    <w:rPr>
      <w:color w:val="0000FF" w:themeColor="hyperlink"/>
      <w:u w:val="single"/>
    </w:rPr>
  </w:style>
  <w:style w:type="character" w:styleId="FollowedHyperlink">
    <w:name w:val="FollowedHyperlink"/>
    <w:basedOn w:val="DefaultParagraphFont"/>
    <w:uiPriority w:val="99"/>
    <w:semiHidden/>
    <w:unhideWhenUsed/>
    <w:rsid w:val="006C2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9427">
      <w:bodyDiv w:val="1"/>
      <w:marLeft w:val="0"/>
      <w:marRight w:val="0"/>
      <w:marTop w:val="0"/>
      <w:marBottom w:val="0"/>
      <w:divBdr>
        <w:top w:val="none" w:sz="0" w:space="0" w:color="auto"/>
        <w:left w:val="none" w:sz="0" w:space="0" w:color="auto"/>
        <w:bottom w:val="none" w:sz="0" w:space="0" w:color="auto"/>
        <w:right w:val="none" w:sz="0" w:space="0" w:color="auto"/>
      </w:divBdr>
    </w:div>
    <w:div w:id="232543047">
      <w:bodyDiv w:val="1"/>
      <w:marLeft w:val="0"/>
      <w:marRight w:val="0"/>
      <w:marTop w:val="0"/>
      <w:marBottom w:val="0"/>
      <w:divBdr>
        <w:top w:val="none" w:sz="0" w:space="0" w:color="auto"/>
        <w:left w:val="none" w:sz="0" w:space="0" w:color="auto"/>
        <w:bottom w:val="none" w:sz="0" w:space="0" w:color="auto"/>
        <w:right w:val="none" w:sz="0" w:space="0" w:color="auto"/>
      </w:divBdr>
    </w:div>
    <w:div w:id="821122643">
      <w:bodyDiv w:val="1"/>
      <w:marLeft w:val="0"/>
      <w:marRight w:val="0"/>
      <w:marTop w:val="0"/>
      <w:marBottom w:val="0"/>
      <w:divBdr>
        <w:top w:val="none" w:sz="0" w:space="0" w:color="auto"/>
        <w:left w:val="none" w:sz="0" w:space="0" w:color="auto"/>
        <w:bottom w:val="none" w:sz="0" w:space="0" w:color="auto"/>
        <w:right w:val="none" w:sz="0" w:space="0" w:color="auto"/>
      </w:divBdr>
    </w:div>
    <w:div w:id="1125319715">
      <w:bodyDiv w:val="1"/>
      <w:marLeft w:val="0"/>
      <w:marRight w:val="0"/>
      <w:marTop w:val="0"/>
      <w:marBottom w:val="0"/>
      <w:divBdr>
        <w:top w:val="none" w:sz="0" w:space="0" w:color="auto"/>
        <w:left w:val="none" w:sz="0" w:space="0" w:color="auto"/>
        <w:bottom w:val="none" w:sz="0" w:space="0" w:color="auto"/>
        <w:right w:val="none" w:sz="0" w:space="0" w:color="auto"/>
      </w:divBdr>
    </w:div>
    <w:div w:id="1325549098">
      <w:bodyDiv w:val="1"/>
      <w:marLeft w:val="0"/>
      <w:marRight w:val="0"/>
      <w:marTop w:val="0"/>
      <w:marBottom w:val="0"/>
      <w:divBdr>
        <w:top w:val="none" w:sz="0" w:space="0" w:color="auto"/>
        <w:left w:val="none" w:sz="0" w:space="0" w:color="auto"/>
        <w:bottom w:val="none" w:sz="0" w:space="0" w:color="auto"/>
        <w:right w:val="none" w:sz="0" w:space="0" w:color="auto"/>
      </w:divBdr>
    </w:div>
    <w:div w:id="1439641752">
      <w:bodyDiv w:val="1"/>
      <w:marLeft w:val="0"/>
      <w:marRight w:val="0"/>
      <w:marTop w:val="0"/>
      <w:marBottom w:val="0"/>
      <w:divBdr>
        <w:top w:val="none" w:sz="0" w:space="0" w:color="auto"/>
        <w:left w:val="none" w:sz="0" w:space="0" w:color="auto"/>
        <w:bottom w:val="none" w:sz="0" w:space="0" w:color="auto"/>
        <w:right w:val="none" w:sz="0" w:space="0" w:color="auto"/>
      </w:divBdr>
    </w:div>
    <w:div w:id="183448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UBC Vancouver</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McElroy</dc:creator>
  <cp:keywords/>
  <dc:description/>
  <cp:lastModifiedBy>Stephen McGinley</cp:lastModifiedBy>
  <cp:revision>2</cp:revision>
  <dcterms:created xsi:type="dcterms:W3CDTF">2015-02-23T19:16:00Z</dcterms:created>
  <dcterms:modified xsi:type="dcterms:W3CDTF">2015-02-23T19:16:00Z</dcterms:modified>
</cp:coreProperties>
</file>