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EF01" w14:textId="77777777" w:rsidR="00527730" w:rsidRPr="00481053" w:rsidRDefault="00527730" w:rsidP="00527730">
      <w:pPr>
        <w:jc w:val="center"/>
        <w:rPr>
          <w:rFonts w:eastAsia="Times New Roman" w:cs="Times New Roman"/>
          <w:b/>
          <w:bCs/>
          <w:i/>
          <w:noProof w:val="0"/>
          <w:sz w:val="22"/>
          <w:szCs w:val="22"/>
          <w:lang w:val="en-CA"/>
        </w:rPr>
      </w:pPr>
      <w:r w:rsidRPr="00481053">
        <w:rPr>
          <w:rFonts w:eastAsia="Times New Roman" w:cs="Times New Roman"/>
          <w:b/>
          <w:bCs/>
          <w:i/>
          <w:noProof w:val="0"/>
          <w:sz w:val="22"/>
          <w:szCs w:val="22"/>
          <w:lang w:val="en-CA"/>
        </w:rPr>
        <w:t>Apuleius</w:t>
      </w:r>
    </w:p>
    <w:p w14:paraId="1215F55F" w14:textId="77777777" w:rsidR="00527730" w:rsidRPr="00481053" w:rsidRDefault="00527730">
      <w:pPr>
        <w:rPr>
          <w:rFonts w:eastAsia="Times New Roman" w:cs="Times New Roman"/>
          <w:bCs/>
          <w:i/>
          <w:noProof w:val="0"/>
          <w:sz w:val="22"/>
          <w:szCs w:val="22"/>
          <w:lang w:val="en-CA"/>
        </w:rPr>
      </w:pPr>
    </w:p>
    <w:p w14:paraId="71935683" w14:textId="77777777" w:rsidR="00267833" w:rsidRDefault="00003EFB" w:rsidP="007D36E2">
      <w:pPr>
        <w:jc w:val="both"/>
        <w:rPr>
          <w:rFonts w:eastAsia="Times New Roman" w:cs="Times New Roman"/>
          <w:bCs/>
          <w:i/>
          <w:noProof w:val="0"/>
          <w:sz w:val="22"/>
          <w:szCs w:val="22"/>
          <w:lang w:val="en-CA"/>
        </w:rPr>
      </w:pPr>
      <w:r w:rsidRPr="00481053">
        <w:rPr>
          <w:rFonts w:eastAsia="Times New Roman" w:cs="Times New Roman"/>
          <w:bCs/>
          <w:i/>
          <w:noProof w:val="0"/>
          <w:sz w:val="22"/>
          <w:szCs w:val="22"/>
          <w:lang w:val="en-CA"/>
        </w:rPr>
        <w:t xml:space="preserve">Apuleius, the author of the Golden Ass, was also unfortunate enough to </w:t>
      </w:r>
      <w:r w:rsidR="00527730" w:rsidRPr="00481053">
        <w:rPr>
          <w:rFonts w:eastAsia="Times New Roman" w:cs="Times New Roman"/>
          <w:bCs/>
          <w:i/>
          <w:noProof w:val="0"/>
          <w:sz w:val="22"/>
          <w:szCs w:val="22"/>
          <w:lang w:val="en-CA"/>
        </w:rPr>
        <w:t>also be charged with witchcraft, specifically with the charge of enchanting a rich widow, Pudentilla, into marrying him. The brother of her previous husband objected to this strenuously, as he had hoped she would marry back into his family. So too did her seventeen year old son, and, for a while, her older son, who had been friends with Apuleius during their studies overseas.</w:t>
      </w:r>
      <w:r w:rsidR="004330D1" w:rsidRPr="00481053">
        <w:rPr>
          <w:rStyle w:val="FootnoteReference"/>
          <w:rFonts w:eastAsia="Times New Roman" w:cs="Times New Roman"/>
          <w:bCs/>
          <w:i/>
          <w:noProof w:val="0"/>
          <w:sz w:val="22"/>
          <w:szCs w:val="22"/>
          <w:lang w:val="en-CA"/>
        </w:rPr>
        <w:footnoteReference w:id="1"/>
      </w:r>
      <w:r w:rsidR="00527730" w:rsidRPr="00481053">
        <w:rPr>
          <w:rFonts w:eastAsia="Times New Roman" w:cs="Times New Roman"/>
          <w:bCs/>
          <w:i/>
          <w:noProof w:val="0"/>
          <w:sz w:val="22"/>
          <w:szCs w:val="22"/>
          <w:lang w:val="en-CA"/>
        </w:rPr>
        <w:t xml:space="preserve"> Apuleius was charged in 158 CE and had to plead for his life before the governor, Claudius Maximus, and his advisory council, and presumably as many people in the town (</w:t>
      </w:r>
      <w:proofErr w:type="spellStart"/>
      <w:r w:rsidR="00527730" w:rsidRPr="00481053">
        <w:rPr>
          <w:rFonts w:eastAsia="Times New Roman" w:cs="Times New Roman"/>
          <w:bCs/>
          <w:i/>
          <w:noProof w:val="0"/>
          <w:sz w:val="22"/>
          <w:szCs w:val="22"/>
          <w:lang w:val="en-CA"/>
        </w:rPr>
        <w:t>Sabratha</w:t>
      </w:r>
      <w:proofErr w:type="spellEnd"/>
      <w:r w:rsidR="00527730" w:rsidRPr="00481053">
        <w:rPr>
          <w:rFonts w:eastAsia="Times New Roman" w:cs="Times New Roman"/>
          <w:bCs/>
          <w:i/>
          <w:noProof w:val="0"/>
          <w:sz w:val="22"/>
          <w:szCs w:val="22"/>
          <w:lang w:val="en-CA"/>
        </w:rPr>
        <w:t xml:space="preserve">) as could fit around this law case. It, after all, promised everything: family intrigue, love, magic, fish, good-looking philosophers, extremely rich people, and more. The following are extracts from his defence speech, which must have been successful as he went on to a very successful career as a public intellectual in Carthage, even having statues erected to him there and other towns in the province. They show the avenues of attack that were employed against him, trying to paint him as barely Roman and </w:t>
      </w:r>
      <w:r w:rsidR="004330D1" w:rsidRPr="00481053">
        <w:rPr>
          <w:rFonts w:eastAsia="Times New Roman" w:cs="Times New Roman"/>
          <w:bCs/>
          <w:i/>
          <w:noProof w:val="0"/>
          <w:sz w:val="22"/>
          <w:szCs w:val="22"/>
          <w:lang w:val="en-CA"/>
        </w:rPr>
        <w:t xml:space="preserve">devious. They also show that he was very effective in showing himself to be the true Roman, and his opponents as barely literate morons, who struggled to read Greek like every educated Roman man should. </w:t>
      </w:r>
      <w:bookmarkStart w:id="0" w:name="123"/>
      <w:bookmarkEnd w:id="0"/>
    </w:p>
    <w:p w14:paraId="11B5A77F" w14:textId="1D0D738A" w:rsidR="008973EF" w:rsidRPr="00481053" w:rsidRDefault="00267833" w:rsidP="00267833">
      <w:pPr>
        <w:ind w:left="720"/>
        <w:rPr>
          <w:rFonts w:eastAsia="Times New Roman" w:cs="Times New Roman"/>
          <w:noProof w:val="0"/>
          <w:sz w:val="22"/>
          <w:szCs w:val="22"/>
          <w:lang w:val="en-CA"/>
        </w:rPr>
      </w:pPr>
      <w:r>
        <w:rPr>
          <w:rFonts w:eastAsia="Times New Roman" w:cs="Times New Roman"/>
          <w:noProof w:val="0"/>
          <w:sz w:val="22"/>
          <w:szCs w:val="22"/>
          <w:lang w:val="en-CA"/>
        </w:rPr>
        <w:br/>
      </w:r>
      <w:r w:rsidR="004330D1" w:rsidRPr="00481053">
        <w:rPr>
          <w:rFonts w:eastAsia="Times New Roman" w:cs="Times New Roman"/>
          <w:noProof w:val="0"/>
          <w:sz w:val="22"/>
          <w:szCs w:val="22"/>
          <w:lang w:val="en-CA"/>
        </w:rPr>
        <w:t xml:space="preserve">4. </w:t>
      </w:r>
      <w:r w:rsidR="00527730" w:rsidRPr="00481053">
        <w:rPr>
          <w:rFonts w:eastAsia="Times New Roman" w:cs="Times New Roman"/>
          <w:noProof w:val="0"/>
          <w:sz w:val="22"/>
          <w:szCs w:val="22"/>
          <w:lang w:val="en-CA"/>
        </w:rPr>
        <w:t xml:space="preserve">To begin then, only a short while ago, at the commencement of the </w:t>
      </w:r>
      <w:bookmarkStart w:id="1" w:name="124"/>
      <w:bookmarkEnd w:id="1"/>
      <w:r w:rsidR="00527730" w:rsidRPr="00481053">
        <w:rPr>
          <w:rFonts w:eastAsia="Times New Roman" w:cs="Times New Roman"/>
          <w:noProof w:val="0"/>
          <w:sz w:val="22"/>
          <w:szCs w:val="22"/>
          <w:lang w:val="en-CA"/>
        </w:rPr>
        <w:t xml:space="preserve">indictment, you heard them say, `He, whom we accuse in your court, is a </w:t>
      </w:r>
      <w:bookmarkStart w:id="2" w:name="125"/>
      <w:bookmarkEnd w:id="2"/>
      <w:r w:rsidR="00527730" w:rsidRPr="00481053">
        <w:rPr>
          <w:rFonts w:eastAsia="Times New Roman" w:cs="Times New Roman"/>
          <w:noProof w:val="0"/>
          <w:sz w:val="22"/>
          <w:szCs w:val="22"/>
          <w:lang w:val="en-CA"/>
        </w:rPr>
        <w:t xml:space="preserve">philosopher of the most elegant appearance and a master of eloquence not </w:t>
      </w:r>
      <w:bookmarkStart w:id="3" w:name="126"/>
      <w:bookmarkEnd w:id="3"/>
      <w:r w:rsidR="00527730" w:rsidRPr="00481053">
        <w:rPr>
          <w:rFonts w:eastAsia="Times New Roman" w:cs="Times New Roman"/>
          <w:noProof w:val="0"/>
          <w:sz w:val="22"/>
          <w:szCs w:val="22"/>
          <w:lang w:val="en-CA"/>
        </w:rPr>
        <w:t xml:space="preserve">merely in Latin but also in Greek!' What a damning insinuation! Unless </w:t>
      </w:r>
      <w:bookmarkStart w:id="4" w:name="127"/>
      <w:bookmarkEnd w:id="4"/>
      <w:r w:rsidR="00527730" w:rsidRPr="00481053">
        <w:rPr>
          <w:rFonts w:eastAsia="Times New Roman" w:cs="Times New Roman"/>
          <w:noProof w:val="0"/>
          <w:sz w:val="22"/>
          <w:szCs w:val="22"/>
          <w:lang w:val="en-CA"/>
        </w:rPr>
        <w:t xml:space="preserve">I am mistaken, those were the very words with which </w:t>
      </w:r>
      <w:proofErr w:type="spellStart"/>
      <w:r w:rsidR="00527730" w:rsidRPr="00481053">
        <w:rPr>
          <w:rFonts w:eastAsia="Times New Roman" w:cs="Times New Roman"/>
          <w:noProof w:val="0"/>
          <w:sz w:val="22"/>
          <w:szCs w:val="22"/>
          <w:lang w:val="en-CA"/>
        </w:rPr>
        <w:t>Tannonius</w:t>
      </w:r>
      <w:proofErr w:type="spellEnd"/>
      <w:r w:rsidR="00527730" w:rsidRPr="00481053">
        <w:rPr>
          <w:rFonts w:eastAsia="Times New Roman" w:cs="Times New Roman"/>
          <w:noProof w:val="0"/>
          <w:sz w:val="22"/>
          <w:szCs w:val="22"/>
          <w:lang w:val="en-CA"/>
        </w:rPr>
        <w:t xml:space="preserve"> Pudens, whom </w:t>
      </w:r>
      <w:bookmarkStart w:id="5" w:name="128"/>
      <w:bookmarkEnd w:id="5"/>
      <w:r w:rsidR="00527730" w:rsidRPr="00481053">
        <w:rPr>
          <w:rFonts w:eastAsia="Times New Roman" w:cs="Times New Roman"/>
          <w:noProof w:val="0"/>
          <w:sz w:val="22"/>
          <w:szCs w:val="22"/>
          <w:lang w:val="en-CA"/>
        </w:rPr>
        <w:t xml:space="preserve">no one could accuse of being a master of eloquence, began the </w:t>
      </w:r>
      <w:bookmarkStart w:id="6" w:name="129"/>
      <w:bookmarkEnd w:id="6"/>
      <w:r w:rsidR="00527730" w:rsidRPr="00481053">
        <w:rPr>
          <w:rFonts w:eastAsia="Times New Roman" w:cs="Times New Roman"/>
          <w:noProof w:val="0"/>
          <w:sz w:val="22"/>
          <w:szCs w:val="22"/>
          <w:lang w:val="en-CA"/>
        </w:rPr>
        <w:t xml:space="preserve">indictment. </w:t>
      </w:r>
      <w:bookmarkStart w:id="7" w:name="130"/>
      <w:bookmarkEnd w:id="7"/>
      <w:r w:rsidR="004330D1" w:rsidRPr="00481053">
        <w:rPr>
          <w:rFonts w:eastAsia="Times New Roman" w:cs="Times New Roman"/>
          <w:noProof w:val="0"/>
          <w:sz w:val="22"/>
          <w:szCs w:val="22"/>
          <w:lang w:val="en-CA"/>
        </w:rPr>
        <w:t xml:space="preserve"> </w:t>
      </w:r>
      <w:r w:rsidR="00527730" w:rsidRPr="00481053">
        <w:rPr>
          <w:rFonts w:eastAsia="Times New Roman" w:cs="Times New Roman"/>
          <w:noProof w:val="0"/>
          <w:sz w:val="22"/>
          <w:szCs w:val="22"/>
          <w:lang w:val="en-CA"/>
        </w:rPr>
        <w:t xml:space="preserve">I wish that these serious reproaches of beauty and eloquence had </w:t>
      </w:r>
      <w:bookmarkStart w:id="8" w:name="131"/>
      <w:bookmarkEnd w:id="8"/>
      <w:r w:rsidR="00527730" w:rsidRPr="00481053">
        <w:rPr>
          <w:rFonts w:eastAsia="Times New Roman" w:cs="Times New Roman"/>
          <w:noProof w:val="0"/>
          <w:sz w:val="22"/>
          <w:szCs w:val="22"/>
          <w:lang w:val="en-CA"/>
        </w:rPr>
        <w:t xml:space="preserve">been true. It would have been easy to answer in the words, with which Homer </w:t>
      </w:r>
      <w:bookmarkStart w:id="9" w:name="132"/>
      <w:bookmarkEnd w:id="9"/>
      <w:r w:rsidR="00527730" w:rsidRPr="00481053">
        <w:rPr>
          <w:rFonts w:eastAsia="Times New Roman" w:cs="Times New Roman"/>
          <w:noProof w:val="0"/>
          <w:sz w:val="22"/>
          <w:szCs w:val="22"/>
          <w:lang w:val="en-CA"/>
        </w:rPr>
        <w:t xml:space="preserve">makes Paris reply to Hector which I may interpret thus: `The most glorious </w:t>
      </w:r>
      <w:bookmarkStart w:id="10" w:name="133"/>
      <w:bookmarkEnd w:id="10"/>
      <w:r w:rsidR="00527730" w:rsidRPr="00481053">
        <w:rPr>
          <w:rFonts w:eastAsia="Times New Roman" w:cs="Times New Roman"/>
          <w:noProof w:val="0"/>
          <w:sz w:val="22"/>
          <w:szCs w:val="22"/>
          <w:lang w:val="en-CA"/>
        </w:rPr>
        <w:t xml:space="preserve">gifts of the gods are in no wise to be despised; but the things which they </w:t>
      </w:r>
      <w:bookmarkStart w:id="11" w:name="134"/>
      <w:bookmarkEnd w:id="11"/>
      <w:r w:rsidR="00527730" w:rsidRPr="00481053">
        <w:rPr>
          <w:rFonts w:eastAsia="Times New Roman" w:cs="Times New Roman"/>
          <w:noProof w:val="0"/>
          <w:sz w:val="22"/>
          <w:szCs w:val="22"/>
          <w:lang w:val="en-CA"/>
        </w:rPr>
        <w:t xml:space="preserve">are wont to give are withheld from many that would gladly possess them.' </w:t>
      </w:r>
      <w:bookmarkStart w:id="12" w:name="135"/>
      <w:bookmarkEnd w:id="12"/>
      <w:r w:rsidR="00527730" w:rsidRPr="00481053">
        <w:rPr>
          <w:rFonts w:eastAsia="Times New Roman" w:cs="Times New Roman"/>
          <w:noProof w:val="0"/>
          <w:sz w:val="22"/>
          <w:szCs w:val="22"/>
          <w:lang w:val="en-CA"/>
        </w:rPr>
        <w:t xml:space="preserve">Such would have been my reply. </w:t>
      </w:r>
      <w:bookmarkStart w:id="13" w:name="136"/>
      <w:bookmarkEnd w:id="13"/>
      <w:r w:rsidR="00527730" w:rsidRPr="00481053">
        <w:rPr>
          <w:rFonts w:eastAsia="Times New Roman" w:cs="Times New Roman"/>
          <w:noProof w:val="0"/>
          <w:sz w:val="22"/>
          <w:szCs w:val="22"/>
          <w:lang w:val="en-CA"/>
        </w:rPr>
        <w:br/>
      </w:r>
      <w:r w:rsidR="00527730" w:rsidRPr="00481053">
        <w:rPr>
          <w:rFonts w:eastAsia="Times New Roman" w:cs="Times New Roman"/>
          <w:noProof w:val="0"/>
          <w:sz w:val="22"/>
          <w:szCs w:val="22"/>
          <w:lang w:val="en-CA"/>
        </w:rPr>
        <w:br/>
        <w:t xml:space="preserve">I should have added that philosophers are not forbidden to possess </w:t>
      </w:r>
      <w:bookmarkStart w:id="14" w:name="137"/>
      <w:bookmarkEnd w:id="14"/>
      <w:r w:rsidR="00527730" w:rsidRPr="00481053">
        <w:rPr>
          <w:rFonts w:eastAsia="Times New Roman" w:cs="Times New Roman"/>
          <w:noProof w:val="0"/>
          <w:sz w:val="22"/>
          <w:szCs w:val="22"/>
          <w:lang w:val="en-CA"/>
        </w:rPr>
        <w:t xml:space="preserve">a handsome face. Pythagoras, the first to take the name of `philosopher', </w:t>
      </w:r>
      <w:bookmarkStart w:id="15" w:name="138"/>
      <w:bookmarkEnd w:id="15"/>
      <w:r w:rsidR="00527730" w:rsidRPr="00481053">
        <w:rPr>
          <w:rFonts w:eastAsia="Times New Roman" w:cs="Times New Roman"/>
          <w:noProof w:val="0"/>
          <w:sz w:val="22"/>
          <w:szCs w:val="22"/>
          <w:lang w:val="en-CA"/>
        </w:rPr>
        <w:t xml:space="preserve">was the handsomest man of his day. Zeno also, the ancient philosopher of </w:t>
      </w:r>
      <w:bookmarkStart w:id="16" w:name="139"/>
      <w:bookmarkEnd w:id="16"/>
      <w:r w:rsidR="00527730" w:rsidRPr="00481053">
        <w:rPr>
          <w:rFonts w:eastAsia="Times New Roman" w:cs="Times New Roman"/>
          <w:noProof w:val="0"/>
          <w:sz w:val="22"/>
          <w:szCs w:val="22"/>
          <w:lang w:val="en-CA"/>
        </w:rPr>
        <w:t xml:space="preserve">Velia, who was the first to discover that most ingenious device of refuting </w:t>
      </w:r>
      <w:bookmarkStart w:id="17" w:name="140"/>
      <w:bookmarkEnd w:id="17"/>
      <w:r w:rsidR="00527730" w:rsidRPr="00481053">
        <w:rPr>
          <w:rFonts w:eastAsia="Times New Roman" w:cs="Times New Roman"/>
          <w:noProof w:val="0"/>
          <w:sz w:val="22"/>
          <w:szCs w:val="22"/>
          <w:lang w:val="en-CA"/>
        </w:rPr>
        <w:t xml:space="preserve">hypotheses by the method of self-inconsistency, that same Zeno was -- so </w:t>
      </w:r>
      <w:bookmarkStart w:id="18" w:name="141"/>
      <w:bookmarkEnd w:id="18"/>
      <w:r w:rsidR="00527730" w:rsidRPr="00481053">
        <w:rPr>
          <w:rFonts w:eastAsia="Times New Roman" w:cs="Times New Roman"/>
          <w:noProof w:val="0"/>
          <w:sz w:val="22"/>
          <w:szCs w:val="22"/>
          <w:lang w:val="en-CA"/>
        </w:rPr>
        <w:t xml:space="preserve">Plato asserts -- by far the most striking in appearance of all the men </w:t>
      </w:r>
      <w:bookmarkStart w:id="19" w:name="142"/>
      <w:bookmarkEnd w:id="19"/>
      <w:r w:rsidR="00527730" w:rsidRPr="00481053">
        <w:rPr>
          <w:rFonts w:eastAsia="Times New Roman" w:cs="Times New Roman"/>
          <w:noProof w:val="0"/>
          <w:sz w:val="22"/>
          <w:szCs w:val="22"/>
          <w:lang w:val="en-CA"/>
        </w:rPr>
        <w:t xml:space="preserve">of his generation. It is further recorded of many other philosophers that </w:t>
      </w:r>
      <w:bookmarkStart w:id="20" w:name="143"/>
      <w:bookmarkEnd w:id="20"/>
      <w:r w:rsidR="00527730" w:rsidRPr="00481053">
        <w:rPr>
          <w:rFonts w:eastAsia="Times New Roman" w:cs="Times New Roman"/>
          <w:noProof w:val="0"/>
          <w:sz w:val="22"/>
          <w:szCs w:val="22"/>
          <w:lang w:val="en-CA"/>
        </w:rPr>
        <w:t xml:space="preserve">they were comely of countenance and added fresh charm to their personal </w:t>
      </w:r>
      <w:bookmarkStart w:id="21" w:name="144"/>
      <w:bookmarkEnd w:id="21"/>
      <w:r w:rsidR="00527730" w:rsidRPr="00481053">
        <w:rPr>
          <w:rFonts w:eastAsia="Times New Roman" w:cs="Times New Roman"/>
          <w:noProof w:val="0"/>
          <w:sz w:val="22"/>
          <w:szCs w:val="22"/>
          <w:lang w:val="en-CA"/>
        </w:rPr>
        <w:t xml:space="preserve">beauty by their beauty of character. </w:t>
      </w:r>
      <w:bookmarkStart w:id="22" w:name="145"/>
      <w:bookmarkEnd w:id="22"/>
      <w:r w:rsidR="00527730" w:rsidRPr="00481053">
        <w:rPr>
          <w:rFonts w:eastAsia="Times New Roman" w:cs="Times New Roman"/>
          <w:noProof w:val="0"/>
          <w:sz w:val="22"/>
          <w:szCs w:val="22"/>
          <w:lang w:val="en-CA"/>
        </w:rPr>
        <w:t xml:space="preserve">But such a defence is, as I have already said, far from me. Not </w:t>
      </w:r>
      <w:bookmarkStart w:id="23" w:name="146"/>
      <w:bookmarkEnd w:id="23"/>
      <w:r w:rsidR="00527730" w:rsidRPr="00481053">
        <w:rPr>
          <w:rFonts w:eastAsia="Times New Roman" w:cs="Times New Roman"/>
          <w:noProof w:val="0"/>
          <w:sz w:val="22"/>
          <w:szCs w:val="22"/>
          <w:lang w:val="en-CA"/>
        </w:rPr>
        <w:t xml:space="preserve">only has nature given me but a commonplace appearance, but continued literary </w:t>
      </w:r>
      <w:bookmarkStart w:id="24" w:name="147"/>
      <w:bookmarkEnd w:id="24"/>
      <w:r w:rsidR="00527730" w:rsidRPr="00481053">
        <w:rPr>
          <w:rFonts w:eastAsia="Times New Roman" w:cs="Times New Roman"/>
          <w:noProof w:val="0"/>
          <w:sz w:val="22"/>
          <w:szCs w:val="22"/>
          <w:lang w:val="en-CA"/>
        </w:rPr>
        <w:t xml:space="preserve">labour has swept away such charm as my person ever possessed, has reduced </w:t>
      </w:r>
      <w:bookmarkStart w:id="25" w:name="148"/>
      <w:bookmarkEnd w:id="25"/>
      <w:r w:rsidR="00527730" w:rsidRPr="00481053">
        <w:rPr>
          <w:rFonts w:eastAsia="Times New Roman" w:cs="Times New Roman"/>
          <w:noProof w:val="0"/>
          <w:sz w:val="22"/>
          <w:szCs w:val="22"/>
          <w:lang w:val="en-CA"/>
        </w:rPr>
        <w:t xml:space="preserve">me to a lean habit of body, sucked away all the freshness of life, destroyed </w:t>
      </w:r>
      <w:bookmarkStart w:id="26" w:name="149"/>
      <w:bookmarkEnd w:id="26"/>
      <w:r w:rsidR="00527730" w:rsidRPr="00481053">
        <w:rPr>
          <w:rFonts w:eastAsia="Times New Roman" w:cs="Times New Roman"/>
          <w:noProof w:val="0"/>
          <w:sz w:val="22"/>
          <w:szCs w:val="22"/>
          <w:lang w:val="en-CA"/>
        </w:rPr>
        <w:t xml:space="preserve">my complexion and impaired my vigour. As to my hair, which they with unblushing </w:t>
      </w:r>
      <w:bookmarkStart w:id="27" w:name="150"/>
      <w:bookmarkEnd w:id="27"/>
      <w:r w:rsidR="00527730" w:rsidRPr="00481053">
        <w:rPr>
          <w:rFonts w:eastAsia="Times New Roman" w:cs="Times New Roman"/>
          <w:noProof w:val="0"/>
          <w:sz w:val="22"/>
          <w:szCs w:val="22"/>
          <w:lang w:val="en-CA"/>
        </w:rPr>
        <w:t xml:space="preserve">mendacity declare I have allowed to grow long as an enhancement to my personal </w:t>
      </w:r>
      <w:bookmarkStart w:id="28" w:name="151"/>
      <w:bookmarkEnd w:id="28"/>
      <w:r w:rsidR="00527730" w:rsidRPr="00481053">
        <w:rPr>
          <w:rFonts w:eastAsia="Times New Roman" w:cs="Times New Roman"/>
          <w:noProof w:val="0"/>
          <w:sz w:val="22"/>
          <w:szCs w:val="22"/>
          <w:lang w:val="en-CA"/>
        </w:rPr>
        <w:t xml:space="preserve">attractions, you can judge of its elegance and beauty. As you see, it is </w:t>
      </w:r>
      <w:bookmarkStart w:id="29" w:name="152"/>
      <w:bookmarkEnd w:id="29"/>
      <w:r w:rsidR="00527730" w:rsidRPr="00481053">
        <w:rPr>
          <w:rFonts w:eastAsia="Times New Roman" w:cs="Times New Roman"/>
          <w:noProof w:val="0"/>
          <w:sz w:val="22"/>
          <w:szCs w:val="22"/>
          <w:lang w:val="en-CA"/>
        </w:rPr>
        <w:t xml:space="preserve">tangled, twisted and unkempt like a lump of tow, shaggy and irregular in </w:t>
      </w:r>
      <w:bookmarkStart w:id="30" w:name="153"/>
      <w:bookmarkEnd w:id="30"/>
      <w:r w:rsidR="00527730" w:rsidRPr="00481053">
        <w:rPr>
          <w:rFonts w:eastAsia="Times New Roman" w:cs="Times New Roman"/>
          <w:noProof w:val="0"/>
          <w:sz w:val="22"/>
          <w:szCs w:val="22"/>
          <w:lang w:val="en-CA"/>
        </w:rPr>
        <w:t xml:space="preserve">length, so knotted and matted that the tangle is past the art of man to </w:t>
      </w:r>
      <w:bookmarkStart w:id="31" w:name="154"/>
      <w:bookmarkEnd w:id="31"/>
      <w:r w:rsidR="00527730" w:rsidRPr="00481053">
        <w:rPr>
          <w:rFonts w:eastAsia="Times New Roman" w:cs="Times New Roman"/>
          <w:noProof w:val="0"/>
          <w:sz w:val="22"/>
          <w:szCs w:val="22"/>
          <w:lang w:val="en-CA"/>
        </w:rPr>
        <w:t xml:space="preserve">unravel. This is due not to mere carelessness in the tiring of my hair, </w:t>
      </w:r>
      <w:bookmarkStart w:id="32" w:name="155"/>
      <w:bookmarkEnd w:id="32"/>
      <w:r w:rsidR="00527730" w:rsidRPr="00481053">
        <w:rPr>
          <w:rFonts w:eastAsia="Times New Roman" w:cs="Times New Roman"/>
          <w:noProof w:val="0"/>
          <w:sz w:val="22"/>
          <w:szCs w:val="22"/>
          <w:lang w:val="en-CA"/>
        </w:rPr>
        <w:t xml:space="preserve">but to the fact that I never so much as comb or part it. I think this is </w:t>
      </w:r>
      <w:bookmarkStart w:id="33" w:name="156"/>
      <w:bookmarkEnd w:id="33"/>
      <w:r w:rsidR="00527730" w:rsidRPr="00481053">
        <w:rPr>
          <w:rFonts w:eastAsia="Times New Roman" w:cs="Times New Roman"/>
          <w:noProof w:val="0"/>
          <w:sz w:val="22"/>
          <w:szCs w:val="22"/>
          <w:lang w:val="en-CA"/>
        </w:rPr>
        <w:t xml:space="preserve">a sufficient refutation of the accusations concerning my </w:t>
      </w:r>
      <w:proofErr w:type="gramStart"/>
      <w:r w:rsidR="00527730" w:rsidRPr="00481053">
        <w:rPr>
          <w:rFonts w:eastAsia="Times New Roman" w:cs="Times New Roman"/>
          <w:noProof w:val="0"/>
          <w:sz w:val="22"/>
          <w:szCs w:val="22"/>
          <w:lang w:val="en-CA"/>
        </w:rPr>
        <w:t>hair which</w:t>
      </w:r>
      <w:proofErr w:type="gramEnd"/>
      <w:r w:rsidR="00527730" w:rsidRPr="00481053">
        <w:rPr>
          <w:rFonts w:eastAsia="Times New Roman" w:cs="Times New Roman"/>
          <w:noProof w:val="0"/>
          <w:sz w:val="22"/>
          <w:szCs w:val="22"/>
          <w:lang w:val="en-CA"/>
        </w:rPr>
        <w:t xml:space="preserve"> they </w:t>
      </w:r>
      <w:bookmarkStart w:id="34" w:name="157"/>
      <w:bookmarkEnd w:id="34"/>
      <w:r w:rsidR="00527730" w:rsidRPr="00481053">
        <w:rPr>
          <w:rFonts w:eastAsia="Times New Roman" w:cs="Times New Roman"/>
          <w:noProof w:val="0"/>
          <w:sz w:val="22"/>
          <w:szCs w:val="22"/>
          <w:lang w:val="en-CA"/>
        </w:rPr>
        <w:t>hurl against me as though it were a capital charge.</w:t>
      </w:r>
      <w:bookmarkStart w:id="35" w:name="761"/>
      <w:bookmarkEnd w:id="35"/>
      <w:r w:rsidR="00003EFB" w:rsidRPr="00481053">
        <w:rPr>
          <w:rFonts w:eastAsia="Times New Roman" w:cs="Times New Roman"/>
          <w:noProof w:val="0"/>
          <w:sz w:val="22"/>
          <w:szCs w:val="22"/>
          <w:lang w:val="en-CA"/>
        </w:rPr>
        <w:br/>
      </w:r>
    </w:p>
    <w:p w14:paraId="4C073C4A" w14:textId="5173FD1E" w:rsidR="008973EF" w:rsidRPr="00481053" w:rsidRDefault="008973EF" w:rsidP="008973EF">
      <w:pPr>
        <w:rPr>
          <w:rFonts w:eastAsia="Times New Roman" w:cs="Times New Roman"/>
          <w:bCs/>
          <w:i/>
          <w:noProof w:val="0"/>
          <w:sz w:val="22"/>
          <w:szCs w:val="22"/>
          <w:lang w:val="en-CA"/>
        </w:rPr>
      </w:pPr>
      <w:r w:rsidRPr="00481053">
        <w:rPr>
          <w:rFonts w:eastAsia="Times New Roman" w:cs="Times New Roman"/>
          <w:bCs/>
          <w:i/>
          <w:noProof w:val="0"/>
          <w:sz w:val="22"/>
          <w:szCs w:val="22"/>
          <w:lang w:val="en-CA"/>
        </w:rPr>
        <w:lastRenderedPageBreak/>
        <w:t xml:space="preserve">He was also accused of being a poor philosopher trying to get a rich wife, and with </w:t>
      </w:r>
      <w:proofErr w:type="gramStart"/>
      <w:r w:rsidRPr="00481053">
        <w:rPr>
          <w:rFonts w:eastAsia="Times New Roman" w:cs="Times New Roman"/>
          <w:bCs/>
          <w:i/>
          <w:noProof w:val="0"/>
          <w:sz w:val="22"/>
          <w:szCs w:val="22"/>
          <w:lang w:val="en-CA"/>
        </w:rPr>
        <w:t>a nobody</w:t>
      </w:r>
      <w:proofErr w:type="gramEnd"/>
      <w:r w:rsidRPr="00481053">
        <w:rPr>
          <w:rFonts w:eastAsia="Times New Roman" w:cs="Times New Roman"/>
          <w:bCs/>
          <w:i/>
          <w:noProof w:val="0"/>
          <w:sz w:val="22"/>
          <w:szCs w:val="22"/>
          <w:lang w:val="en-CA"/>
        </w:rPr>
        <w:t xml:space="preserve"> for a father.</w:t>
      </w:r>
    </w:p>
    <w:p w14:paraId="5E71585B" w14:textId="588C7AE7" w:rsidR="00C13F2F" w:rsidRPr="00481053" w:rsidRDefault="00003EFB" w:rsidP="008973EF">
      <w:pPr>
        <w:ind w:left="720"/>
        <w:rPr>
          <w:rFonts w:eastAsia="Times New Roman" w:cs="Times New Roman"/>
          <w:bCs/>
          <w:i/>
          <w:noProof w:val="0"/>
          <w:sz w:val="22"/>
          <w:szCs w:val="22"/>
          <w:lang w:val="en-CA"/>
        </w:rPr>
      </w:pPr>
      <w:r w:rsidRPr="00481053">
        <w:rPr>
          <w:rFonts w:eastAsia="Times New Roman" w:cs="Times New Roman"/>
          <w:noProof w:val="0"/>
          <w:sz w:val="22"/>
          <w:szCs w:val="22"/>
          <w:lang w:val="en-CA"/>
        </w:rPr>
        <w:br/>
      </w:r>
      <w:r w:rsidR="008973EF" w:rsidRPr="00481053">
        <w:rPr>
          <w:rFonts w:eastAsia="Times New Roman" w:cs="Times New Roman"/>
          <w:noProof w:val="0"/>
          <w:sz w:val="22"/>
          <w:szCs w:val="22"/>
          <w:lang w:val="en-CA"/>
        </w:rPr>
        <w:t xml:space="preserve">23. </w:t>
      </w:r>
      <w:r w:rsidRPr="00481053">
        <w:rPr>
          <w:rFonts w:eastAsia="Times New Roman" w:cs="Times New Roman"/>
          <w:noProof w:val="0"/>
          <w:sz w:val="22"/>
          <w:szCs w:val="22"/>
          <w:lang w:val="en-CA"/>
        </w:rPr>
        <w:t xml:space="preserve">But if you despise these examples and challenge me, not to plead </w:t>
      </w:r>
      <w:bookmarkStart w:id="36" w:name="762"/>
      <w:bookmarkEnd w:id="36"/>
      <w:r w:rsidRPr="00481053">
        <w:rPr>
          <w:rFonts w:eastAsia="Times New Roman" w:cs="Times New Roman"/>
          <w:noProof w:val="0"/>
          <w:sz w:val="22"/>
          <w:szCs w:val="22"/>
          <w:lang w:val="en-CA"/>
        </w:rPr>
        <w:t xml:space="preserve">my case, but to enter into a discussion of the amount of my fortune, to </w:t>
      </w:r>
      <w:bookmarkStart w:id="37" w:name="763"/>
      <w:bookmarkEnd w:id="37"/>
      <w:r w:rsidRPr="00481053">
        <w:rPr>
          <w:rFonts w:eastAsia="Times New Roman" w:cs="Times New Roman"/>
          <w:noProof w:val="0"/>
          <w:sz w:val="22"/>
          <w:szCs w:val="22"/>
          <w:lang w:val="en-CA"/>
        </w:rPr>
        <w:t xml:space="preserve">put an end to your ignorance on this point, if it exists, I acknowledge </w:t>
      </w:r>
      <w:bookmarkStart w:id="38" w:name="764"/>
      <w:bookmarkEnd w:id="38"/>
      <w:r w:rsidRPr="00481053">
        <w:rPr>
          <w:rFonts w:eastAsia="Times New Roman" w:cs="Times New Roman"/>
          <w:noProof w:val="0"/>
          <w:sz w:val="22"/>
          <w:szCs w:val="22"/>
          <w:lang w:val="en-CA"/>
        </w:rPr>
        <w:t xml:space="preserve">that my father left my brother and myself a little under 2,000,000 sesterces </w:t>
      </w:r>
      <w:bookmarkStart w:id="39" w:name="765"/>
      <w:bookmarkEnd w:id="39"/>
      <w:r w:rsidRPr="00481053">
        <w:rPr>
          <w:rFonts w:eastAsia="Times New Roman" w:cs="Times New Roman"/>
          <w:noProof w:val="0"/>
          <w:sz w:val="22"/>
          <w:szCs w:val="22"/>
          <w:lang w:val="en-CA"/>
        </w:rPr>
        <w:t xml:space="preserve">-- a sum on which my lengthy travels, continual studies, and frequent generosity </w:t>
      </w:r>
      <w:bookmarkStart w:id="40" w:name="766"/>
      <w:bookmarkEnd w:id="40"/>
      <w:r w:rsidRPr="00481053">
        <w:rPr>
          <w:rFonts w:eastAsia="Times New Roman" w:cs="Times New Roman"/>
          <w:noProof w:val="0"/>
          <w:sz w:val="22"/>
          <w:szCs w:val="22"/>
          <w:lang w:val="en-CA"/>
        </w:rPr>
        <w:t xml:space="preserve">have made considerable inroads. For I have often assisted my friends and </w:t>
      </w:r>
      <w:bookmarkStart w:id="41" w:name="767"/>
      <w:bookmarkEnd w:id="41"/>
      <w:r w:rsidRPr="00481053">
        <w:rPr>
          <w:rFonts w:eastAsia="Times New Roman" w:cs="Times New Roman"/>
          <w:noProof w:val="0"/>
          <w:sz w:val="22"/>
          <w:szCs w:val="22"/>
          <w:lang w:val="en-CA"/>
        </w:rPr>
        <w:t xml:space="preserve">have shown substantial gratitude to many of my instructors, on more than </w:t>
      </w:r>
      <w:bookmarkStart w:id="42" w:name="768"/>
      <w:bookmarkEnd w:id="42"/>
      <w:r w:rsidRPr="00481053">
        <w:rPr>
          <w:rFonts w:eastAsia="Times New Roman" w:cs="Times New Roman"/>
          <w:noProof w:val="0"/>
          <w:sz w:val="22"/>
          <w:szCs w:val="22"/>
          <w:lang w:val="en-CA"/>
        </w:rPr>
        <w:t xml:space="preserve">one occasion going so far as to provide dowries for their daughters. Nay, </w:t>
      </w:r>
      <w:bookmarkStart w:id="43" w:name="769"/>
      <w:bookmarkEnd w:id="43"/>
      <w:r w:rsidRPr="00481053">
        <w:rPr>
          <w:rFonts w:eastAsia="Times New Roman" w:cs="Times New Roman"/>
          <w:noProof w:val="0"/>
          <w:sz w:val="22"/>
          <w:szCs w:val="22"/>
          <w:lang w:val="en-CA"/>
        </w:rPr>
        <w:t xml:space="preserve">I should not have hesitated to expend every farthing of my patrimony, if </w:t>
      </w:r>
      <w:bookmarkStart w:id="44" w:name="770"/>
      <w:bookmarkEnd w:id="44"/>
      <w:r w:rsidRPr="00481053">
        <w:rPr>
          <w:rFonts w:eastAsia="Times New Roman" w:cs="Times New Roman"/>
          <w:noProof w:val="0"/>
          <w:sz w:val="22"/>
          <w:szCs w:val="22"/>
          <w:lang w:val="en-CA"/>
        </w:rPr>
        <w:t xml:space="preserve">so I might acquire what is far better by contempt for my patrimony. But </w:t>
      </w:r>
      <w:bookmarkStart w:id="45" w:name="771"/>
      <w:bookmarkEnd w:id="45"/>
      <w:r w:rsidRPr="00481053">
        <w:rPr>
          <w:rFonts w:eastAsia="Times New Roman" w:cs="Times New Roman"/>
          <w:noProof w:val="0"/>
          <w:sz w:val="22"/>
          <w:szCs w:val="22"/>
          <w:lang w:val="en-CA"/>
        </w:rPr>
        <w:t xml:space="preserve">as for you, Aemilianus, and ignorant boors of your </w:t>
      </w:r>
      <w:r w:rsidR="008973EF" w:rsidRPr="00481053">
        <w:rPr>
          <w:rFonts w:eastAsia="Times New Roman" w:cs="Times New Roman"/>
          <w:noProof w:val="0"/>
          <w:sz w:val="22"/>
          <w:szCs w:val="22"/>
          <w:lang w:val="en-CA"/>
        </w:rPr>
        <w:t>type</w:t>
      </w:r>
      <w:r w:rsidRPr="00481053">
        <w:rPr>
          <w:rFonts w:eastAsia="Times New Roman" w:cs="Times New Roman"/>
          <w:noProof w:val="0"/>
          <w:sz w:val="22"/>
          <w:szCs w:val="22"/>
          <w:lang w:val="en-CA"/>
        </w:rPr>
        <w:t xml:space="preserve">, in your case </w:t>
      </w:r>
      <w:bookmarkStart w:id="46" w:name="772"/>
      <w:bookmarkEnd w:id="46"/>
      <w:r w:rsidRPr="00481053">
        <w:rPr>
          <w:rFonts w:eastAsia="Times New Roman" w:cs="Times New Roman"/>
          <w:noProof w:val="0"/>
          <w:sz w:val="22"/>
          <w:szCs w:val="22"/>
          <w:lang w:val="en-CA"/>
        </w:rPr>
        <w:t xml:space="preserve">the fortune makes the man. You are like barren and blasted trees that produce </w:t>
      </w:r>
      <w:bookmarkStart w:id="47" w:name="773"/>
      <w:bookmarkEnd w:id="47"/>
      <w:r w:rsidRPr="00481053">
        <w:rPr>
          <w:rFonts w:eastAsia="Times New Roman" w:cs="Times New Roman"/>
          <w:noProof w:val="0"/>
          <w:sz w:val="22"/>
          <w:szCs w:val="22"/>
          <w:lang w:val="en-CA"/>
        </w:rPr>
        <w:t xml:space="preserve">no fruit, but are valued only for the timber that their trunks </w:t>
      </w:r>
      <w:bookmarkStart w:id="48" w:name="774"/>
      <w:bookmarkEnd w:id="48"/>
      <w:r w:rsidRPr="00481053">
        <w:rPr>
          <w:rFonts w:eastAsia="Times New Roman" w:cs="Times New Roman"/>
          <w:noProof w:val="0"/>
          <w:sz w:val="22"/>
          <w:szCs w:val="22"/>
          <w:lang w:val="en-CA"/>
        </w:rPr>
        <w:t xml:space="preserve">contain. </w:t>
      </w:r>
      <w:bookmarkStart w:id="49" w:name="775"/>
      <w:bookmarkEnd w:id="49"/>
      <w:r w:rsidRPr="00481053">
        <w:rPr>
          <w:rFonts w:eastAsia="Times New Roman" w:cs="Times New Roman"/>
          <w:noProof w:val="0"/>
          <w:sz w:val="22"/>
          <w:szCs w:val="22"/>
          <w:lang w:val="en-CA"/>
        </w:rPr>
        <w:t xml:space="preserve">But I beg you, Aemilianus, in future to abstain from reviling any </w:t>
      </w:r>
      <w:bookmarkStart w:id="50" w:name="776"/>
      <w:bookmarkEnd w:id="50"/>
      <w:r w:rsidRPr="00481053">
        <w:rPr>
          <w:rFonts w:eastAsia="Times New Roman" w:cs="Times New Roman"/>
          <w:noProof w:val="0"/>
          <w:sz w:val="22"/>
          <w:szCs w:val="22"/>
          <w:lang w:val="en-CA"/>
        </w:rPr>
        <w:t xml:space="preserve">one for their poverty, since you yourself used, after waiting for some </w:t>
      </w:r>
      <w:bookmarkStart w:id="51" w:name="777"/>
      <w:bookmarkEnd w:id="51"/>
      <w:r w:rsidRPr="00481053">
        <w:rPr>
          <w:rFonts w:eastAsia="Times New Roman" w:cs="Times New Roman"/>
          <w:noProof w:val="0"/>
          <w:sz w:val="22"/>
          <w:szCs w:val="22"/>
          <w:lang w:val="en-CA"/>
        </w:rPr>
        <w:t xml:space="preserve">seasonable shower to soften the ground, to expend three days in ploughing </w:t>
      </w:r>
      <w:bookmarkStart w:id="52" w:name="778"/>
      <w:bookmarkEnd w:id="52"/>
      <w:r w:rsidRPr="00481053">
        <w:rPr>
          <w:rFonts w:eastAsia="Times New Roman" w:cs="Times New Roman"/>
          <w:noProof w:val="0"/>
          <w:sz w:val="22"/>
          <w:szCs w:val="22"/>
          <w:lang w:val="en-CA"/>
        </w:rPr>
        <w:t xml:space="preserve">single-handed, with the aid of one wretched ass, that miserable farm at </w:t>
      </w:r>
      <w:bookmarkStart w:id="53" w:name="779"/>
      <w:bookmarkEnd w:id="53"/>
      <w:proofErr w:type="spellStart"/>
      <w:r w:rsidRPr="00481053">
        <w:rPr>
          <w:rFonts w:eastAsia="Times New Roman" w:cs="Times New Roman"/>
          <w:noProof w:val="0"/>
          <w:sz w:val="22"/>
          <w:szCs w:val="22"/>
          <w:lang w:val="en-CA"/>
        </w:rPr>
        <w:t>Zarath</w:t>
      </w:r>
      <w:proofErr w:type="spellEnd"/>
      <w:r w:rsidRPr="00481053">
        <w:rPr>
          <w:rFonts w:eastAsia="Times New Roman" w:cs="Times New Roman"/>
          <w:noProof w:val="0"/>
          <w:sz w:val="22"/>
          <w:szCs w:val="22"/>
          <w:lang w:val="en-CA"/>
        </w:rPr>
        <w:t xml:space="preserve">, which was all your father left you. It is only recently that fortune </w:t>
      </w:r>
      <w:bookmarkStart w:id="54" w:name="780"/>
      <w:bookmarkEnd w:id="54"/>
      <w:r w:rsidRPr="00481053">
        <w:rPr>
          <w:rFonts w:eastAsia="Times New Roman" w:cs="Times New Roman"/>
          <w:noProof w:val="0"/>
          <w:sz w:val="22"/>
          <w:szCs w:val="22"/>
          <w:lang w:val="en-CA"/>
        </w:rPr>
        <w:t xml:space="preserve">has smiled on you in the shape of wholly undeserved </w:t>
      </w:r>
      <w:proofErr w:type="gramStart"/>
      <w:r w:rsidRPr="00481053">
        <w:rPr>
          <w:rFonts w:eastAsia="Times New Roman" w:cs="Times New Roman"/>
          <w:noProof w:val="0"/>
          <w:sz w:val="22"/>
          <w:szCs w:val="22"/>
          <w:lang w:val="en-CA"/>
        </w:rPr>
        <w:t>inheritances which</w:t>
      </w:r>
      <w:proofErr w:type="gramEnd"/>
      <w:r w:rsidRPr="00481053">
        <w:rPr>
          <w:rFonts w:eastAsia="Times New Roman" w:cs="Times New Roman"/>
          <w:noProof w:val="0"/>
          <w:sz w:val="22"/>
          <w:szCs w:val="22"/>
          <w:lang w:val="en-CA"/>
        </w:rPr>
        <w:t xml:space="preserve"> </w:t>
      </w:r>
      <w:bookmarkStart w:id="55" w:name="781"/>
      <w:bookmarkEnd w:id="55"/>
      <w:r w:rsidRPr="00481053">
        <w:rPr>
          <w:rFonts w:eastAsia="Times New Roman" w:cs="Times New Roman"/>
          <w:noProof w:val="0"/>
          <w:sz w:val="22"/>
          <w:szCs w:val="22"/>
          <w:lang w:val="en-CA"/>
        </w:rPr>
        <w:t xml:space="preserve">have fallen to you by the frequent deaths of relatives, deaths to which, </w:t>
      </w:r>
      <w:bookmarkStart w:id="56" w:name="782"/>
      <w:bookmarkEnd w:id="56"/>
      <w:r w:rsidRPr="00481053">
        <w:rPr>
          <w:rFonts w:eastAsia="Times New Roman" w:cs="Times New Roman"/>
          <w:noProof w:val="0"/>
          <w:sz w:val="22"/>
          <w:szCs w:val="22"/>
          <w:lang w:val="en-CA"/>
        </w:rPr>
        <w:t xml:space="preserve">far more than to your hideous face, you owe your nickname of </w:t>
      </w:r>
      <w:bookmarkStart w:id="57" w:name="783"/>
      <w:bookmarkEnd w:id="57"/>
      <w:r w:rsidRPr="00481053">
        <w:rPr>
          <w:rFonts w:eastAsia="Times New Roman" w:cs="Times New Roman"/>
          <w:noProof w:val="0"/>
          <w:sz w:val="22"/>
          <w:szCs w:val="22"/>
          <w:lang w:val="en-CA"/>
        </w:rPr>
        <w:t>Charon.</w:t>
      </w:r>
      <w:r w:rsidR="008973EF" w:rsidRPr="00481053">
        <w:rPr>
          <w:rFonts w:eastAsia="Times New Roman" w:cs="Times New Roman"/>
          <w:bCs/>
          <w:i/>
          <w:noProof w:val="0"/>
          <w:sz w:val="22"/>
          <w:szCs w:val="22"/>
          <w:lang w:val="en-CA"/>
        </w:rPr>
        <w:t xml:space="preserve"> </w:t>
      </w:r>
      <w:r w:rsidRPr="00481053">
        <w:rPr>
          <w:rFonts w:eastAsia="Times New Roman" w:cs="Times New Roman"/>
          <w:noProof w:val="0"/>
          <w:sz w:val="22"/>
          <w:szCs w:val="22"/>
          <w:lang w:val="en-CA"/>
        </w:rPr>
        <w:t xml:space="preserve">As to my birthplace, you assert that my writings prove it to lie </w:t>
      </w:r>
      <w:bookmarkStart w:id="58" w:name="786"/>
      <w:bookmarkEnd w:id="58"/>
      <w:r w:rsidRPr="00481053">
        <w:rPr>
          <w:rFonts w:eastAsia="Times New Roman" w:cs="Times New Roman"/>
          <w:noProof w:val="0"/>
          <w:sz w:val="22"/>
          <w:szCs w:val="22"/>
          <w:lang w:val="en-CA"/>
        </w:rPr>
        <w:t xml:space="preserve">right on the marches of Numidia and </w:t>
      </w:r>
      <w:proofErr w:type="spellStart"/>
      <w:r w:rsidRPr="00481053">
        <w:rPr>
          <w:rFonts w:eastAsia="Times New Roman" w:cs="Times New Roman"/>
          <w:noProof w:val="0"/>
          <w:sz w:val="22"/>
          <w:szCs w:val="22"/>
          <w:lang w:val="en-CA"/>
        </w:rPr>
        <w:t>Gaetulia</w:t>
      </w:r>
      <w:proofErr w:type="spellEnd"/>
      <w:r w:rsidRPr="00481053">
        <w:rPr>
          <w:rFonts w:eastAsia="Times New Roman" w:cs="Times New Roman"/>
          <w:noProof w:val="0"/>
          <w:sz w:val="22"/>
          <w:szCs w:val="22"/>
          <w:lang w:val="en-CA"/>
        </w:rPr>
        <w:t xml:space="preserve">, for I publicly described </w:t>
      </w:r>
      <w:bookmarkStart w:id="59" w:name="787"/>
      <w:bookmarkEnd w:id="59"/>
      <w:r w:rsidRPr="00481053">
        <w:rPr>
          <w:rFonts w:eastAsia="Times New Roman" w:cs="Times New Roman"/>
          <w:noProof w:val="0"/>
          <w:sz w:val="22"/>
          <w:szCs w:val="22"/>
          <w:lang w:val="en-CA"/>
        </w:rPr>
        <w:t xml:space="preserve">myself as half </w:t>
      </w:r>
      <w:proofErr w:type="spellStart"/>
      <w:r w:rsidRPr="00481053">
        <w:rPr>
          <w:rFonts w:eastAsia="Times New Roman" w:cs="Times New Roman"/>
          <w:noProof w:val="0"/>
          <w:sz w:val="22"/>
          <w:szCs w:val="22"/>
          <w:lang w:val="en-CA"/>
        </w:rPr>
        <w:t>Numidian</w:t>
      </w:r>
      <w:proofErr w:type="spellEnd"/>
      <w:r w:rsidRPr="00481053">
        <w:rPr>
          <w:rFonts w:eastAsia="Times New Roman" w:cs="Times New Roman"/>
          <w:noProof w:val="0"/>
          <w:sz w:val="22"/>
          <w:szCs w:val="22"/>
          <w:lang w:val="en-CA"/>
        </w:rPr>
        <w:t xml:space="preserve">, half </w:t>
      </w:r>
      <w:proofErr w:type="spellStart"/>
      <w:r w:rsidRPr="00481053">
        <w:rPr>
          <w:rFonts w:eastAsia="Times New Roman" w:cs="Times New Roman"/>
          <w:noProof w:val="0"/>
          <w:sz w:val="22"/>
          <w:szCs w:val="22"/>
          <w:lang w:val="en-CA"/>
        </w:rPr>
        <w:t>Gaetulian</w:t>
      </w:r>
      <w:proofErr w:type="spellEnd"/>
      <w:r w:rsidRPr="00481053">
        <w:rPr>
          <w:rFonts w:eastAsia="Times New Roman" w:cs="Times New Roman"/>
          <w:noProof w:val="0"/>
          <w:sz w:val="22"/>
          <w:szCs w:val="22"/>
          <w:lang w:val="en-CA"/>
        </w:rPr>
        <w:t xml:space="preserve"> in a discourse delivered in the </w:t>
      </w:r>
      <w:bookmarkStart w:id="60" w:name="788"/>
      <w:bookmarkEnd w:id="60"/>
      <w:r w:rsidRPr="00481053">
        <w:rPr>
          <w:rFonts w:eastAsia="Times New Roman" w:cs="Times New Roman"/>
          <w:noProof w:val="0"/>
          <w:sz w:val="22"/>
          <w:szCs w:val="22"/>
          <w:lang w:val="en-CA"/>
        </w:rPr>
        <w:t xml:space="preserve">presence of that most distinguished citizen </w:t>
      </w:r>
      <w:proofErr w:type="spellStart"/>
      <w:r w:rsidRPr="00481053">
        <w:rPr>
          <w:rFonts w:eastAsia="Times New Roman" w:cs="Times New Roman"/>
          <w:noProof w:val="0"/>
          <w:sz w:val="22"/>
          <w:szCs w:val="22"/>
          <w:lang w:val="en-CA"/>
        </w:rPr>
        <w:t>Lollianus</w:t>
      </w:r>
      <w:proofErr w:type="spellEnd"/>
      <w:r w:rsidRPr="00481053">
        <w:rPr>
          <w:rFonts w:eastAsia="Times New Roman" w:cs="Times New Roman"/>
          <w:noProof w:val="0"/>
          <w:sz w:val="22"/>
          <w:szCs w:val="22"/>
          <w:lang w:val="en-CA"/>
        </w:rPr>
        <w:t xml:space="preserve"> Avitus. I do not </w:t>
      </w:r>
      <w:bookmarkStart w:id="61" w:name="789"/>
      <w:bookmarkEnd w:id="61"/>
      <w:r w:rsidRPr="00481053">
        <w:rPr>
          <w:rFonts w:eastAsia="Times New Roman" w:cs="Times New Roman"/>
          <w:noProof w:val="0"/>
          <w:sz w:val="22"/>
          <w:szCs w:val="22"/>
          <w:lang w:val="en-CA"/>
        </w:rPr>
        <w:t xml:space="preserve">see that I have any more reason to be ashamed of that than had the elder </w:t>
      </w:r>
      <w:bookmarkStart w:id="62" w:name="790"/>
      <w:bookmarkEnd w:id="62"/>
      <w:r w:rsidRPr="00481053">
        <w:rPr>
          <w:rFonts w:eastAsia="Times New Roman" w:cs="Times New Roman"/>
          <w:noProof w:val="0"/>
          <w:sz w:val="22"/>
          <w:szCs w:val="22"/>
          <w:lang w:val="en-CA"/>
        </w:rPr>
        <w:t xml:space="preserve">Cyrus for being of mixed descent, half Mede, </w:t>
      </w:r>
      <w:proofErr w:type="gramStart"/>
      <w:r w:rsidRPr="00481053">
        <w:rPr>
          <w:rFonts w:eastAsia="Times New Roman" w:cs="Times New Roman"/>
          <w:noProof w:val="0"/>
          <w:sz w:val="22"/>
          <w:szCs w:val="22"/>
          <w:lang w:val="en-CA"/>
        </w:rPr>
        <w:t>half</w:t>
      </w:r>
      <w:proofErr w:type="gramEnd"/>
      <w:r w:rsidRPr="00481053">
        <w:rPr>
          <w:rFonts w:eastAsia="Times New Roman" w:cs="Times New Roman"/>
          <w:noProof w:val="0"/>
          <w:sz w:val="22"/>
          <w:szCs w:val="22"/>
          <w:lang w:val="en-CA"/>
        </w:rPr>
        <w:t xml:space="preserve"> Persian. A man's birthplace </w:t>
      </w:r>
      <w:bookmarkStart w:id="63" w:name="791"/>
      <w:bookmarkEnd w:id="63"/>
      <w:r w:rsidRPr="00481053">
        <w:rPr>
          <w:rFonts w:eastAsia="Times New Roman" w:cs="Times New Roman"/>
          <w:noProof w:val="0"/>
          <w:sz w:val="22"/>
          <w:szCs w:val="22"/>
          <w:lang w:val="en-CA"/>
        </w:rPr>
        <w:t xml:space="preserve">is of no </w:t>
      </w:r>
      <w:proofErr w:type="gramStart"/>
      <w:r w:rsidRPr="00481053">
        <w:rPr>
          <w:rFonts w:eastAsia="Times New Roman" w:cs="Times New Roman"/>
          <w:noProof w:val="0"/>
          <w:sz w:val="22"/>
          <w:szCs w:val="22"/>
          <w:lang w:val="en-CA"/>
        </w:rPr>
        <w:t>importance,</w:t>
      </w:r>
      <w:proofErr w:type="gramEnd"/>
      <w:r w:rsidRPr="00481053">
        <w:rPr>
          <w:rFonts w:eastAsia="Times New Roman" w:cs="Times New Roman"/>
          <w:noProof w:val="0"/>
          <w:sz w:val="22"/>
          <w:szCs w:val="22"/>
          <w:lang w:val="en-CA"/>
        </w:rPr>
        <w:t xml:space="preserve"> it is his character that matters. We must consider </w:t>
      </w:r>
      <w:bookmarkStart w:id="64" w:name="792"/>
      <w:bookmarkEnd w:id="64"/>
      <w:r w:rsidRPr="00481053">
        <w:rPr>
          <w:rFonts w:eastAsia="Times New Roman" w:cs="Times New Roman"/>
          <w:noProof w:val="0"/>
          <w:sz w:val="22"/>
          <w:szCs w:val="22"/>
          <w:lang w:val="en-CA"/>
        </w:rPr>
        <w:t xml:space="preserve">not in what part of the world, but with what purpose he set out to live </w:t>
      </w:r>
      <w:bookmarkStart w:id="65" w:name="793"/>
      <w:bookmarkEnd w:id="65"/>
      <w:r w:rsidRPr="00481053">
        <w:rPr>
          <w:rFonts w:eastAsia="Times New Roman" w:cs="Times New Roman"/>
          <w:noProof w:val="0"/>
          <w:sz w:val="22"/>
          <w:szCs w:val="22"/>
          <w:lang w:val="en-CA"/>
        </w:rPr>
        <w:t xml:space="preserve">his life. Sellers of wine and cabbages are permitted to enhance the value </w:t>
      </w:r>
      <w:bookmarkStart w:id="66" w:name="794"/>
      <w:bookmarkEnd w:id="66"/>
      <w:r w:rsidRPr="00481053">
        <w:rPr>
          <w:rFonts w:eastAsia="Times New Roman" w:cs="Times New Roman"/>
          <w:noProof w:val="0"/>
          <w:sz w:val="22"/>
          <w:szCs w:val="22"/>
          <w:lang w:val="en-CA"/>
        </w:rPr>
        <w:t xml:space="preserve">of their wares by advertising the excellence of the soil whence they spring, </w:t>
      </w:r>
      <w:bookmarkStart w:id="67" w:name="795"/>
      <w:bookmarkEnd w:id="67"/>
      <w:r w:rsidRPr="00481053">
        <w:rPr>
          <w:rFonts w:eastAsia="Times New Roman" w:cs="Times New Roman"/>
          <w:noProof w:val="0"/>
          <w:sz w:val="22"/>
          <w:szCs w:val="22"/>
          <w:lang w:val="en-CA"/>
        </w:rPr>
        <w:t xml:space="preserve">as for instance with the wine of Thasos and the cabbages of </w:t>
      </w:r>
      <w:proofErr w:type="spellStart"/>
      <w:r w:rsidRPr="00481053">
        <w:rPr>
          <w:rFonts w:eastAsia="Times New Roman" w:cs="Times New Roman"/>
          <w:noProof w:val="0"/>
          <w:sz w:val="22"/>
          <w:szCs w:val="22"/>
          <w:lang w:val="en-CA"/>
        </w:rPr>
        <w:t>Phlius</w:t>
      </w:r>
      <w:proofErr w:type="spellEnd"/>
      <w:r w:rsidRPr="00481053">
        <w:rPr>
          <w:rFonts w:eastAsia="Times New Roman" w:cs="Times New Roman"/>
          <w:noProof w:val="0"/>
          <w:sz w:val="22"/>
          <w:szCs w:val="22"/>
          <w:lang w:val="en-CA"/>
        </w:rPr>
        <w:t xml:space="preserve">. For </w:t>
      </w:r>
      <w:bookmarkStart w:id="68" w:name="796"/>
      <w:bookmarkEnd w:id="68"/>
      <w:r w:rsidRPr="00481053">
        <w:rPr>
          <w:rFonts w:eastAsia="Times New Roman" w:cs="Times New Roman"/>
          <w:noProof w:val="0"/>
          <w:sz w:val="22"/>
          <w:szCs w:val="22"/>
          <w:lang w:val="en-CA"/>
        </w:rPr>
        <w:t xml:space="preserve">those products of the soil are wonderfully improved in flavour by the fertility </w:t>
      </w:r>
      <w:bookmarkStart w:id="69" w:name="797"/>
      <w:bookmarkEnd w:id="69"/>
      <w:r w:rsidRPr="00481053">
        <w:rPr>
          <w:rFonts w:eastAsia="Times New Roman" w:cs="Times New Roman"/>
          <w:noProof w:val="0"/>
          <w:sz w:val="22"/>
          <w:szCs w:val="22"/>
          <w:lang w:val="en-CA"/>
        </w:rPr>
        <w:t xml:space="preserve">of the district which produces them, the moistness of the climate, the </w:t>
      </w:r>
      <w:bookmarkStart w:id="70" w:name="798"/>
      <w:bookmarkEnd w:id="70"/>
      <w:r w:rsidRPr="00481053">
        <w:rPr>
          <w:rFonts w:eastAsia="Times New Roman" w:cs="Times New Roman"/>
          <w:noProof w:val="0"/>
          <w:sz w:val="22"/>
          <w:szCs w:val="22"/>
          <w:lang w:val="en-CA"/>
        </w:rPr>
        <w:t xml:space="preserve">mildness of the winds, the warmth of the sun, and the richness of the soil. </w:t>
      </w:r>
      <w:bookmarkStart w:id="71" w:name="799"/>
      <w:bookmarkEnd w:id="71"/>
      <w:r w:rsidRPr="00481053">
        <w:rPr>
          <w:rFonts w:eastAsia="Times New Roman" w:cs="Times New Roman"/>
          <w:noProof w:val="0"/>
          <w:sz w:val="22"/>
          <w:szCs w:val="22"/>
          <w:lang w:val="en-CA"/>
        </w:rPr>
        <w:t xml:space="preserve">But in the case of man, the soul enters the tenement of the body from without. </w:t>
      </w:r>
      <w:bookmarkStart w:id="72" w:name="800"/>
      <w:bookmarkEnd w:id="72"/>
      <w:r w:rsidRPr="00481053">
        <w:rPr>
          <w:rFonts w:eastAsia="Times New Roman" w:cs="Times New Roman"/>
          <w:noProof w:val="0"/>
          <w:sz w:val="22"/>
          <w:szCs w:val="22"/>
          <w:lang w:val="en-CA"/>
        </w:rPr>
        <w:t xml:space="preserve">What, then, can such circumstances as these add to or take away from his </w:t>
      </w:r>
      <w:bookmarkStart w:id="73" w:name="801"/>
      <w:bookmarkEnd w:id="73"/>
      <w:r w:rsidRPr="00481053">
        <w:rPr>
          <w:rFonts w:eastAsia="Times New Roman" w:cs="Times New Roman"/>
          <w:noProof w:val="0"/>
          <w:sz w:val="22"/>
          <w:szCs w:val="22"/>
          <w:lang w:val="en-CA"/>
        </w:rPr>
        <w:t xml:space="preserve">virtues or his vices? Has there ever been a time or place in which a race </w:t>
      </w:r>
      <w:bookmarkStart w:id="74" w:name="802"/>
      <w:bookmarkEnd w:id="74"/>
      <w:r w:rsidRPr="00481053">
        <w:rPr>
          <w:rFonts w:eastAsia="Times New Roman" w:cs="Times New Roman"/>
          <w:noProof w:val="0"/>
          <w:sz w:val="22"/>
          <w:szCs w:val="22"/>
          <w:lang w:val="en-CA"/>
        </w:rPr>
        <w:t xml:space="preserve">has not produced a variety of intellects, although some races seem stupider </w:t>
      </w:r>
      <w:bookmarkStart w:id="75" w:name="803"/>
      <w:bookmarkEnd w:id="75"/>
      <w:r w:rsidRPr="00481053">
        <w:rPr>
          <w:rFonts w:eastAsia="Times New Roman" w:cs="Times New Roman"/>
          <w:noProof w:val="0"/>
          <w:sz w:val="22"/>
          <w:szCs w:val="22"/>
          <w:lang w:val="en-CA"/>
        </w:rPr>
        <w:t xml:space="preserve">and some wiser than others? The Scythians are the stupidest of men, and </w:t>
      </w:r>
      <w:bookmarkStart w:id="76" w:name="804"/>
      <w:bookmarkEnd w:id="76"/>
      <w:r w:rsidRPr="00481053">
        <w:rPr>
          <w:rFonts w:eastAsia="Times New Roman" w:cs="Times New Roman"/>
          <w:noProof w:val="0"/>
          <w:sz w:val="22"/>
          <w:szCs w:val="22"/>
          <w:lang w:val="en-CA"/>
        </w:rPr>
        <w:t xml:space="preserve">yet the wise Anacharsis was a </w:t>
      </w:r>
      <w:proofErr w:type="spellStart"/>
      <w:r w:rsidRPr="00481053">
        <w:rPr>
          <w:rFonts w:eastAsia="Times New Roman" w:cs="Times New Roman"/>
          <w:noProof w:val="0"/>
          <w:sz w:val="22"/>
          <w:szCs w:val="22"/>
          <w:lang w:val="en-CA"/>
        </w:rPr>
        <w:t>Scyth</w:t>
      </w:r>
      <w:proofErr w:type="spellEnd"/>
      <w:r w:rsidRPr="00481053">
        <w:rPr>
          <w:rFonts w:eastAsia="Times New Roman" w:cs="Times New Roman"/>
          <w:noProof w:val="0"/>
          <w:sz w:val="22"/>
          <w:szCs w:val="22"/>
          <w:lang w:val="en-CA"/>
        </w:rPr>
        <w:t xml:space="preserve">. The Athenians are shrewd, and yet </w:t>
      </w:r>
      <w:bookmarkStart w:id="77" w:name="805"/>
      <w:bookmarkEnd w:id="77"/>
      <w:r w:rsidRPr="00481053">
        <w:rPr>
          <w:rFonts w:eastAsia="Times New Roman" w:cs="Times New Roman"/>
          <w:noProof w:val="0"/>
          <w:sz w:val="22"/>
          <w:szCs w:val="22"/>
          <w:lang w:val="en-CA"/>
        </w:rPr>
        <w:t xml:space="preserve">the Athenian </w:t>
      </w:r>
      <w:proofErr w:type="spellStart"/>
      <w:r w:rsidRPr="00481053">
        <w:rPr>
          <w:rFonts w:eastAsia="Times New Roman" w:cs="Times New Roman"/>
          <w:noProof w:val="0"/>
          <w:sz w:val="22"/>
          <w:szCs w:val="22"/>
          <w:lang w:val="en-CA"/>
        </w:rPr>
        <w:t>Meletides</w:t>
      </w:r>
      <w:proofErr w:type="spellEnd"/>
      <w:r w:rsidRPr="00481053">
        <w:rPr>
          <w:rFonts w:eastAsia="Times New Roman" w:cs="Times New Roman"/>
          <w:noProof w:val="0"/>
          <w:sz w:val="22"/>
          <w:szCs w:val="22"/>
          <w:lang w:val="en-CA"/>
        </w:rPr>
        <w:t xml:space="preserve"> was a fool. </w:t>
      </w:r>
      <w:bookmarkStart w:id="78" w:name="806"/>
      <w:bookmarkEnd w:id="78"/>
      <w:r w:rsidRPr="00481053">
        <w:rPr>
          <w:rFonts w:eastAsia="Times New Roman" w:cs="Times New Roman"/>
          <w:noProof w:val="0"/>
          <w:sz w:val="22"/>
          <w:szCs w:val="22"/>
          <w:lang w:val="en-CA"/>
        </w:rPr>
        <w:br/>
      </w:r>
      <w:r w:rsidRPr="00481053">
        <w:rPr>
          <w:rFonts w:eastAsia="Times New Roman" w:cs="Times New Roman"/>
          <w:noProof w:val="0"/>
          <w:sz w:val="22"/>
          <w:szCs w:val="22"/>
          <w:lang w:val="en-CA"/>
        </w:rPr>
        <w:br/>
        <w:t xml:space="preserve">I say this not because I am ashamed of my country, since even in </w:t>
      </w:r>
      <w:bookmarkStart w:id="79" w:name="807"/>
      <w:bookmarkEnd w:id="79"/>
      <w:r w:rsidRPr="00481053">
        <w:rPr>
          <w:rFonts w:eastAsia="Times New Roman" w:cs="Times New Roman"/>
          <w:noProof w:val="0"/>
          <w:sz w:val="22"/>
          <w:szCs w:val="22"/>
          <w:lang w:val="en-CA"/>
        </w:rPr>
        <w:t xml:space="preserve">the time of </w:t>
      </w:r>
      <w:proofErr w:type="spellStart"/>
      <w:r w:rsidRPr="00481053">
        <w:rPr>
          <w:rFonts w:eastAsia="Times New Roman" w:cs="Times New Roman"/>
          <w:noProof w:val="0"/>
          <w:sz w:val="22"/>
          <w:szCs w:val="22"/>
          <w:lang w:val="en-CA"/>
        </w:rPr>
        <w:t>Syphax</w:t>
      </w:r>
      <w:proofErr w:type="spellEnd"/>
      <w:r w:rsidRPr="00481053">
        <w:rPr>
          <w:rFonts w:eastAsia="Times New Roman" w:cs="Times New Roman"/>
          <w:noProof w:val="0"/>
          <w:sz w:val="22"/>
          <w:szCs w:val="22"/>
          <w:lang w:val="en-CA"/>
        </w:rPr>
        <w:t xml:space="preserve"> we were a township. When he was conquered we were transferred </w:t>
      </w:r>
      <w:bookmarkStart w:id="80" w:name="808"/>
      <w:bookmarkEnd w:id="80"/>
      <w:r w:rsidRPr="00481053">
        <w:rPr>
          <w:rFonts w:eastAsia="Times New Roman" w:cs="Times New Roman"/>
          <w:noProof w:val="0"/>
          <w:sz w:val="22"/>
          <w:szCs w:val="22"/>
          <w:lang w:val="en-CA"/>
        </w:rPr>
        <w:t xml:space="preserve">by the gift of the Roman people to the dominion of King </w:t>
      </w:r>
      <w:proofErr w:type="spellStart"/>
      <w:r w:rsidRPr="00481053">
        <w:rPr>
          <w:rFonts w:eastAsia="Times New Roman" w:cs="Times New Roman"/>
          <w:noProof w:val="0"/>
          <w:sz w:val="22"/>
          <w:szCs w:val="22"/>
          <w:lang w:val="en-CA"/>
        </w:rPr>
        <w:t>Masinissa</w:t>
      </w:r>
      <w:proofErr w:type="spellEnd"/>
      <w:r w:rsidRPr="00481053">
        <w:rPr>
          <w:rFonts w:eastAsia="Times New Roman" w:cs="Times New Roman"/>
          <w:noProof w:val="0"/>
          <w:sz w:val="22"/>
          <w:szCs w:val="22"/>
          <w:lang w:val="en-CA"/>
        </w:rPr>
        <w:t xml:space="preserve">, and </w:t>
      </w:r>
      <w:bookmarkStart w:id="81" w:name="809"/>
      <w:bookmarkEnd w:id="81"/>
      <w:r w:rsidRPr="00481053">
        <w:rPr>
          <w:rFonts w:eastAsia="Times New Roman" w:cs="Times New Roman"/>
          <w:noProof w:val="0"/>
          <w:sz w:val="22"/>
          <w:szCs w:val="22"/>
          <w:lang w:val="en-CA"/>
        </w:rPr>
        <w:t xml:space="preserve">finally as the result of a settlement of veteran soldiers, our second founders, </w:t>
      </w:r>
      <w:bookmarkStart w:id="82" w:name="810"/>
      <w:bookmarkEnd w:id="82"/>
      <w:r w:rsidRPr="00481053">
        <w:rPr>
          <w:rFonts w:eastAsia="Times New Roman" w:cs="Times New Roman"/>
          <w:noProof w:val="0"/>
          <w:sz w:val="22"/>
          <w:szCs w:val="22"/>
          <w:lang w:val="en-CA"/>
        </w:rPr>
        <w:t xml:space="preserve">we have become a colony of the highest distinction. In this same colony </w:t>
      </w:r>
      <w:bookmarkStart w:id="83" w:name="811"/>
      <w:bookmarkEnd w:id="83"/>
      <w:r w:rsidRPr="00481053">
        <w:rPr>
          <w:rFonts w:eastAsia="Times New Roman" w:cs="Times New Roman"/>
          <w:noProof w:val="0"/>
          <w:sz w:val="22"/>
          <w:szCs w:val="22"/>
          <w:lang w:val="en-CA"/>
        </w:rPr>
        <w:t xml:space="preserve">my father attained to the post of duumvir and became the foremost citizen </w:t>
      </w:r>
      <w:bookmarkStart w:id="84" w:name="812"/>
      <w:bookmarkEnd w:id="84"/>
      <w:r w:rsidRPr="00481053">
        <w:rPr>
          <w:rFonts w:eastAsia="Times New Roman" w:cs="Times New Roman"/>
          <w:noProof w:val="0"/>
          <w:sz w:val="22"/>
          <w:szCs w:val="22"/>
          <w:lang w:val="en-CA"/>
        </w:rPr>
        <w:t xml:space="preserve">of the place, after filling all the municipal offices of honour. I myself, </w:t>
      </w:r>
      <w:bookmarkStart w:id="85" w:name="813"/>
      <w:bookmarkEnd w:id="85"/>
      <w:r w:rsidRPr="00481053">
        <w:rPr>
          <w:rFonts w:eastAsia="Times New Roman" w:cs="Times New Roman"/>
          <w:noProof w:val="0"/>
          <w:sz w:val="22"/>
          <w:szCs w:val="22"/>
          <w:lang w:val="en-CA"/>
        </w:rPr>
        <w:t xml:space="preserve">immediately after my first entry into the municipal senate, succeeded to </w:t>
      </w:r>
      <w:bookmarkStart w:id="86" w:name="814"/>
      <w:bookmarkEnd w:id="86"/>
      <w:r w:rsidRPr="00481053">
        <w:rPr>
          <w:rFonts w:eastAsia="Times New Roman" w:cs="Times New Roman"/>
          <w:noProof w:val="0"/>
          <w:sz w:val="22"/>
          <w:szCs w:val="22"/>
          <w:lang w:val="en-CA"/>
        </w:rPr>
        <w:t xml:space="preserve">my father's position in the community, and, as I hope, am in no ways a </w:t>
      </w:r>
      <w:bookmarkStart w:id="87" w:name="815"/>
      <w:bookmarkEnd w:id="87"/>
      <w:r w:rsidRPr="00481053">
        <w:rPr>
          <w:rFonts w:eastAsia="Times New Roman" w:cs="Times New Roman"/>
          <w:noProof w:val="0"/>
          <w:sz w:val="22"/>
          <w:szCs w:val="22"/>
          <w:lang w:val="en-CA"/>
        </w:rPr>
        <w:t xml:space="preserve">degenerate successor, but receive like honour and esteem for my maintenance </w:t>
      </w:r>
      <w:bookmarkStart w:id="88" w:name="816"/>
      <w:bookmarkEnd w:id="88"/>
      <w:r w:rsidRPr="00481053">
        <w:rPr>
          <w:rFonts w:eastAsia="Times New Roman" w:cs="Times New Roman"/>
          <w:noProof w:val="0"/>
          <w:sz w:val="22"/>
          <w:szCs w:val="22"/>
          <w:lang w:val="en-CA"/>
        </w:rPr>
        <w:t xml:space="preserve">of the dignity of my position. Why do I mention this? That you, Aemilianus, </w:t>
      </w:r>
      <w:bookmarkStart w:id="89" w:name="817"/>
      <w:bookmarkEnd w:id="89"/>
      <w:r w:rsidRPr="00481053">
        <w:rPr>
          <w:rFonts w:eastAsia="Times New Roman" w:cs="Times New Roman"/>
          <w:noProof w:val="0"/>
          <w:sz w:val="22"/>
          <w:szCs w:val="22"/>
          <w:lang w:val="en-CA"/>
        </w:rPr>
        <w:t xml:space="preserve">may be less angry with me in future and may more readily pardon me for </w:t>
      </w:r>
      <w:bookmarkStart w:id="90" w:name="818"/>
      <w:bookmarkEnd w:id="90"/>
      <w:r w:rsidRPr="00481053">
        <w:rPr>
          <w:rFonts w:eastAsia="Times New Roman" w:cs="Times New Roman"/>
          <w:noProof w:val="0"/>
          <w:sz w:val="22"/>
          <w:szCs w:val="22"/>
          <w:lang w:val="en-CA"/>
        </w:rPr>
        <w:t xml:space="preserve">having been negligent enough not to select your `Attic' </w:t>
      </w:r>
      <w:proofErr w:type="spellStart"/>
      <w:r w:rsidRPr="00481053">
        <w:rPr>
          <w:rFonts w:eastAsia="Times New Roman" w:cs="Times New Roman"/>
          <w:noProof w:val="0"/>
          <w:sz w:val="22"/>
          <w:szCs w:val="22"/>
          <w:lang w:val="en-CA"/>
        </w:rPr>
        <w:t>Zarath</w:t>
      </w:r>
      <w:proofErr w:type="spellEnd"/>
      <w:r w:rsidRPr="00481053">
        <w:rPr>
          <w:rFonts w:eastAsia="Times New Roman" w:cs="Times New Roman"/>
          <w:noProof w:val="0"/>
          <w:sz w:val="22"/>
          <w:szCs w:val="22"/>
          <w:lang w:val="en-CA"/>
        </w:rPr>
        <w:t xml:space="preserve"> for my </w:t>
      </w:r>
      <w:bookmarkStart w:id="91" w:name="819"/>
      <w:bookmarkEnd w:id="91"/>
      <w:r w:rsidRPr="00481053">
        <w:rPr>
          <w:rFonts w:eastAsia="Times New Roman" w:cs="Times New Roman"/>
          <w:noProof w:val="0"/>
          <w:sz w:val="22"/>
          <w:szCs w:val="22"/>
          <w:lang w:val="en-CA"/>
        </w:rPr>
        <w:t xml:space="preserve">birthplace. </w:t>
      </w:r>
      <w:bookmarkStart w:id="92" w:name="820"/>
      <w:bookmarkEnd w:id="92"/>
    </w:p>
    <w:p w14:paraId="18BE1797" w14:textId="77777777" w:rsidR="00375342" w:rsidRPr="00481053" w:rsidRDefault="00375342" w:rsidP="00375342">
      <w:pPr>
        <w:rPr>
          <w:rFonts w:eastAsia="Times New Roman" w:cs="Times New Roman"/>
          <w:noProof w:val="0"/>
          <w:sz w:val="22"/>
          <w:szCs w:val="22"/>
          <w:lang w:val="en-CA"/>
        </w:rPr>
      </w:pPr>
    </w:p>
    <w:p w14:paraId="47C2FCC8" w14:textId="13C050B1" w:rsidR="008973EF" w:rsidRPr="00481053" w:rsidRDefault="008973EF" w:rsidP="00375342">
      <w:pPr>
        <w:rPr>
          <w:rFonts w:eastAsia="Times New Roman" w:cs="Times New Roman"/>
          <w:i/>
          <w:noProof w:val="0"/>
          <w:sz w:val="22"/>
          <w:szCs w:val="22"/>
          <w:lang w:val="en-CA"/>
        </w:rPr>
      </w:pPr>
      <w:r w:rsidRPr="00481053">
        <w:rPr>
          <w:rFonts w:eastAsia="Times New Roman" w:cs="Times New Roman"/>
          <w:i/>
          <w:noProof w:val="0"/>
          <w:sz w:val="22"/>
          <w:szCs w:val="22"/>
          <w:lang w:val="en-CA"/>
        </w:rPr>
        <w:t>Apuleius defended himself vigorously on the charge of magic, but he was also willing to claim great things for it:</w:t>
      </w:r>
    </w:p>
    <w:p w14:paraId="31EB7299" w14:textId="77777777" w:rsidR="00A909EE" w:rsidRPr="00481053" w:rsidRDefault="00A909EE" w:rsidP="00375342">
      <w:pPr>
        <w:rPr>
          <w:rFonts w:eastAsia="Times New Roman" w:cs="Times New Roman"/>
          <w:sz w:val="22"/>
          <w:szCs w:val="22"/>
        </w:rPr>
      </w:pPr>
    </w:p>
    <w:p w14:paraId="2651308D" w14:textId="56AC869E" w:rsidR="008973EF" w:rsidRDefault="00A909EE" w:rsidP="007D36E2">
      <w:pPr>
        <w:ind w:left="720"/>
        <w:rPr>
          <w:rFonts w:eastAsia="Times New Roman" w:cs="Times New Roman"/>
          <w:sz w:val="22"/>
          <w:szCs w:val="22"/>
        </w:rPr>
      </w:pPr>
      <w:r w:rsidRPr="00481053">
        <w:rPr>
          <w:rFonts w:eastAsia="Times New Roman" w:cs="Times New Roman"/>
          <w:sz w:val="22"/>
          <w:szCs w:val="22"/>
        </w:rPr>
        <w:t xml:space="preserve">25. I will now deal with the actual charge of magic. You spared no </w:t>
      </w:r>
      <w:bookmarkStart w:id="93" w:name="836"/>
      <w:bookmarkEnd w:id="93"/>
      <w:r w:rsidRPr="00481053">
        <w:rPr>
          <w:rFonts w:eastAsia="Times New Roman" w:cs="Times New Roman"/>
          <w:sz w:val="22"/>
          <w:szCs w:val="22"/>
        </w:rPr>
        <w:t xml:space="preserve">violence in fanning the flame of hatred against me. But you have disappointed </w:t>
      </w:r>
      <w:bookmarkStart w:id="94" w:name="837"/>
      <w:bookmarkEnd w:id="94"/>
      <w:r w:rsidRPr="00481053">
        <w:rPr>
          <w:rFonts w:eastAsia="Times New Roman" w:cs="Times New Roman"/>
          <w:sz w:val="22"/>
          <w:szCs w:val="22"/>
        </w:rPr>
        <w:t xml:space="preserve">all men's expectations by your old wives' fables, and the fire kindled </w:t>
      </w:r>
      <w:bookmarkStart w:id="95" w:name="838"/>
      <w:bookmarkEnd w:id="95"/>
      <w:r w:rsidRPr="00481053">
        <w:rPr>
          <w:rFonts w:eastAsia="Times New Roman" w:cs="Times New Roman"/>
          <w:sz w:val="22"/>
          <w:szCs w:val="22"/>
        </w:rPr>
        <w:t xml:space="preserve">by your accusations has burned itself away. I ask you, Maximus, have you </w:t>
      </w:r>
      <w:bookmarkStart w:id="96" w:name="839"/>
      <w:bookmarkEnd w:id="96"/>
      <w:r w:rsidRPr="00481053">
        <w:rPr>
          <w:rFonts w:eastAsia="Times New Roman" w:cs="Times New Roman"/>
          <w:sz w:val="22"/>
          <w:szCs w:val="22"/>
        </w:rPr>
        <w:t xml:space="preserve">ever seen fire spring up among the stubble, crackling sharply, blazing </w:t>
      </w:r>
      <w:bookmarkStart w:id="97" w:name="840"/>
      <w:bookmarkEnd w:id="97"/>
      <w:r w:rsidRPr="00481053">
        <w:rPr>
          <w:rFonts w:eastAsia="Times New Roman" w:cs="Times New Roman"/>
          <w:sz w:val="22"/>
          <w:szCs w:val="22"/>
        </w:rPr>
        <w:t xml:space="preserve">wide and spreading fast, but soon exhausting its flimsy fuel, dying fast </w:t>
      </w:r>
      <w:bookmarkStart w:id="98" w:name="841"/>
      <w:bookmarkEnd w:id="98"/>
      <w:r w:rsidRPr="00481053">
        <w:rPr>
          <w:rFonts w:eastAsia="Times New Roman" w:cs="Times New Roman"/>
          <w:sz w:val="22"/>
          <w:szCs w:val="22"/>
        </w:rPr>
        <w:t xml:space="preserve">away, leaving not a wrack behind? So they have kindled their accusation </w:t>
      </w:r>
      <w:bookmarkStart w:id="99" w:name="842"/>
      <w:bookmarkEnd w:id="99"/>
      <w:r w:rsidRPr="00481053">
        <w:rPr>
          <w:rFonts w:eastAsia="Times New Roman" w:cs="Times New Roman"/>
          <w:sz w:val="22"/>
          <w:szCs w:val="22"/>
        </w:rPr>
        <w:t xml:space="preserve">with abuse and fanned it with words, but it lacks the fuel of facts and, </w:t>
      </w:r>
      <w:bookmarkStart w:id="100" w:name="843"/>
      <w:bookmarkEnd w:id="100"/>
      <w:r w:rsidRPr="00481053">
        <w:rPr>
          <w:rFonts w:eastAsia="Times New Roman" w:cs="Times New Roman"/>
          <w:sz w:val="22"/>
          <w:szCs w:val="22"/>
        </w:rPr>
        <w:t xml:space="preserve">your verdict once given, is destined to leave not a wrack of calumny behind. </w:t>
      </w:r>
      <w:bookmarkStart w:id="101" w:name="844"/>
      <w:bookmarkEnd w:id="101"/>
      <w:r w:rsidRPr="00481053">
        <w:rPr>
          <w:rFonts w:eastAsia="Times New Roman" w:cs="Times New Roman"/>
          <w:sz w:val="22"/>
          <w:szCs w:val="22"/>
        </w:rPr>
        <w:t xml:space="preserve">The whole of Aemilianus' calumnious accusation was centred in the charge </w:t>
      </w:r>
      <w:bookmarkStart w:id="102" w:name="845"/>
      <w:bookmarkEnd w:id="102"/>
      <w:r w:rsidRPr="00481053">
        <w:rPr>
          <w:rFonts w:eastAsia="Times New Roman" w:cs="Times New Roman"/>
          <w:sz w:val="22"/>
          <w:szCs w:val="22"/>
        </w:rPr>
        <w:t xml:space="preserve">of magic. I should therefore like to ask his most learned advocates how, </w:t>
      </w:r>
      <w:bookmarkStart w:id="103" w:name="846"/>
      <w:bookmarkEnd w:id="103"/>
      <w:r w:rsidRPr="00481053">
        <w:rPr>
          <w:rFonts w:eastAsia="Times New Roman" w:cs="Times New Roman"/>
          <w:sz w:val="22"/>
          <w:szCs w:val="22"/>
        </w:rPr>
        <w:t xml:space="preserve">precisely, they would define a magician. </w:t>
      </w:r>
      <w:bookmarkStart w:id="104" w:name="847"/>
      <w:bookmarkEnd w:id="104"/>
      <w:r w:rsidRPr="00481053">
        <w:rPr>
          <w:rFonts w:eastAsia="Times New Roman" w:cs="Times New Roman"/>
          <w:sz w:val="22"/>
          <w:szCs w:val="22"/>
        </w:rPr>
        <w:br/>
      </w:r>
      <w:r w:rsidRPr="00481053">
        <w:rPr>
          <w:rFonts w:eastAsia="Times New Roman" w:cs="Times New Roman"/>
          <w:sz w:val="22"/>
          <w:szCs w:val="22"/>
        </w:rPr>
        <w:br/>
        <w:t xml:space="preserve">If what I read in a large number of authors is true, namely, that </w:t>
      </w:r>
      <w:bookmarkStart w:id="105" w:name="848"/>
      <w:bookmarkEnd w:id="105"/>
      <w:r w:rsidRPr="00481053">
        <w:rPr>
          <w:rFonts w:eastAsia="Times New Roman" w:cs="Times New Roman"/>
          <w:sz w:val="22"/>
          <w:szCs w:val="22"/>
        </w:rPr>
        <w:t xml:space="preserve">magician is the Persian word for priest, what is there criminal in being </w:t>
      </w:r>
      <w:bookmarkStart w:id="106" w:name="849"/>
      <w:bookmarkEnd w:id="106"/>
      <w:r w:rsidRPr="00481053">
        <w:rPr>
          <w:rFonts w:eastAsia="Times New Roman" w:cs="Times New Roman"/>
          <w:sz w:val="22"/>
          <w:szCs w:val="22"/>
        </w:rPr>
        <w:t xml:space="preserve">a priest and having due knowledge, science, and skill in all ceremonial </w:t>
      </w:r>
      <w:bookmarkStart w:id="107" w:name="850"/>
      <w:bookmarkEnd w:id="107"/>
      <w:r w:rsidRPr="00481053">
        <w:rPr>
          <w:rFonts w:eastAsia="Times New Roman" w:cs="Times New Roman"/>
          <w:sz w:val="22"/>
          <w:szCs w:val="22"/>
        </w:rPr>
        <w:t xml:space="preserve">law, sacrificial duties, and the binding rules of religion, at least if </w:t>
      </w:r>
      <w:bookmarkStart w:id="108" w:name="851"/>
      <w:bookmarkEnd w:id="108"/>
      <w:r w:rsidRPr="00481053">
        <w:rPr>
          <w:rFonts w:eastAsia="Times New Roman" w:cs="Times New Roman"/>
          <w:sz w:val="22"/>
          <w:szCs w:val="22"/>
        </w:rPr>
        <w:t xml:space="preserve">magic consists in that which Plato sets forth in his description of the </w:t>
      </w:r>
      <w:bookmarkStart w:id="109" w:name="852"/>
      <w:bookmarkEnd w:id="109"/>
      <w:r w:rsidRPr="00481053">
        <w:rPr>
          <w:rFonts w:eastAsia="Times New Roman" w:cs="Times New Roman"/>
          <w:sz w:val="22"/>
          <w:szCs w:val="22"/>
        </w:rPr>
        <w:t xml:space="preserve">methods employed by the Persians in the education of their young princes? </w:t>
      </w:r>
      <w:bookmarkStart w:id="110" w:name="853"/>
      <w:bookmarkEnd w:id="110"/>
      <w:r w:rsidRPr="00481053">
        <w:rPr>
          <w:rFonts w:eastAsia="Times New Roman" w:cs="Times New Roman"/>
          <w:sz w:val="22"/>
          <w:szCs w:val="22"/>
        </w:rPr>
        <w:t xml:space="preserve">I remember the very words of that divine philosopher. Let me recall them </w:t>
      </w:r>
      <w:bookmarkStart w:id="111" w:name="854"/>
      <w:bookmarkEnd w:id="111"/>
      <w:r w:rsidRPr="00481053">
        <w:rPr>
          <w:rFonts w:eastAsia="Times New Roman" w:cs="Times New Roman"/>
          <w:sz w:val="22"/>
          <w:szCs w:val="22"/>
        </w:rPr>
        <w:t xml:space="preserve">to your memory, Maximus: </w:t>
      </w:r>
      <w:bookmarkStart w:id="112" w:name="855"/>
      <w:bookmarkEnd w:id="112"/>
      <w:r w:rsidRPr="00481053">
        <w:rPr>
          <w:rFonts w:eastAsia="Times New Roman" w:cs="Times New Roman"/>
          <w:sz w:val="22"/>
          <w:szCs w:val="22"/>
        </w:rPr>
        <w:br/>
      </w:r>
      <w:r w:rsidRPr="00481053">
        <w:rPr>
          <w:rFonts w:eastAsia="Times New Roman" w:cs="Times New Roman"/>
          <w:sz w:val="22"/>
          <w:szCs w:val="22"/>
        </w:rPr>
        <w:br/>
        <w:t xml:space="preserve">When the boy has reached the age of fourteen he is handed over </w:t>
      </w:r>
      <w:bookmarkStart w:id="113" w:name="856"/>
      <w:bookmarkEnd w:id="113"/>
      <w:r w:rsidRPr="00481053">
        <w:rPr>
          <w:rFonts w:eastAsia="Times New Roman" w:cs="Times New Roman"/>
          <w:sz w:val="22"/>
          <w:szCs w:val="22"/>
        </w:rPr>
        <w:t xml:space="preserve">to the care of men known as the Royal Masters. They are four in number, </w:t>
      </w:r>
      <w:bookmarkStart w:id="114" w:name="857"/>
      <w:bookmarkEnd w:id="114"/>
      <w:r w:rsidRPr="00481053">
        <w:rPr>
          <w:rFonts w:eastAsia="Times New Roman" w:cs="Times New Roman"/>
          <w:sz w:val="22"/>
          <w:szCs w:val="22"/>
        </w:rPr>
        <w:t xml:space="preserve">and are chosen as being the best of the elders of Persia, one the wisest, </w:t>
      </w:r>
      <w:bookmarkStart w:id="115" w:name="858"/>
      <w:bookmarkEnd w:id="115"/>
      <w:r w:rsidRPr="00481053">
        <w:rPr>
          <w:rFonts w:eastAsia="Times New Roman" w:cs="Times New Roman"/>
          <w:sz w:val="22"/>
          <w:szCs w:val="22"/>
        </w:rPr>
        <w:t xml:space="preserve">another the justest, a third the most temperate, a fourth the bravest. </w:t>
      </w:r>
      <w:bookmarkStart w:id="116" w:name="859"/>
      <w:bookmarkEnd w:id="116"/>
      <w:r w:rsidRPr="00481053">
        <w:rPr>
          <w:rFonts w:eastAsia="Times New Roman" w:cs="Times New Roman"/>
          <w:sz w:val="22"/>
          <w:szCs w:val="22"/>
        </w:rPr>
        <w:t xml:space="preserve">And one of these teaches the boy the magic of Zoroaster the son of Oromazes; </w:t>
      </w:r>
      <w:bookmarkStart w:id="117" w:name="860"/>
      <w:bookmarkEnd w:id="117"/>
      <w:r w:rsidRPr="00481053">
        <w:rPr>
          <w:rFonts w:eastAsia="Times New Roman" w:cs="Times New Roman"/>
          <w:sz w:val="22"/>
          <w:szCs w:val="22"/>
        </w:rPr>
        <w:t xml:space="preserve">and this magic is no other than the worship of the gods. He also teaches </w:t>
      </w:r>
      <w:bookmarkStart w:id="118" w:name="861"/>
      <w:bookmarkEnd w:id="118"/>
      <w:r w:rsidRPr="00481053">
        <w:rPr>
          <w:rFonts w:eastAsia="Times New Roman" w:cs="Times New Roman"/>
          <w:sz w:val="22"/>
          <w:szCs w:val="22"/>
        </w:rPr>
        <w:t xml:space="preserve">him the arts of kingship. 26. </w:t>
      </w:r>
      <w:r w:rsidR="008973EF" w:rsidRPr="00481053">
        <w:rPr>
          <w:rFonts w:eastAsia="Times New Roman" w:cs="Times New Roman"/>
          <w:sz w:val="22"/>
          <w:szCs w:val="22"/>
        </w:rPr>
        <w:t xml:space="preserve">Do you hear, you who so rashly accuse the art of magic? It is an art acceptable </w:t>
      </w:r>
      <w:bookmarkStart w:id="119" w:name="12"/>
      <w:bookmarkEnd w:id="119"/>
      <w:r w:rsidR="008973EF" w:rsidRPr="00481053">
        <w:rPr>
          <w:rFonts w:eastAsia="Times New Roman" w:cs="Times New Roman"/>
          <w:sz w:val="22"/>
          <w:szCs w:val="22"/>
        </w:rPr>
        <w:t xml:space="preserve">to the immortal gods, full of all knowledge of worship and of prayer, full </w:t>
      </w:r>
      <w:bookmarkStart w:id="120" w:name="13"/>
      <w:bookmarkEnd w:id="120"/>
      <w:r w:rsidR="008973EF" w:rsidRPr="00481053">
        <w:rPr>
          <w:rFonts w:eastAsia="Times New Roman" w:cs="Times New Roman"/>
          <w:sz w:val="22"/>
          <w:szCs w:val="22"/>
        </w:rPr>
        <w:t xml:space="preserve">of piety and wisdom in things divine, full of honour and glory since the </w:t>
      </w:r>
      <w:bookmarkStart w:id="121" w:name="14"/>
      <w:bookmarkEnd w:id="121"/>
      <w:r w:rsidR="008973EF" w:rsidRPr="00481053">
        <w:rPr>
          <w:rFonts w:eastAsia="Times New Roman" w:cs="Times New Roman"/>
          <w:sz w:val="22"/>
          <w:szCs w:val="22"/>
        </w:rPr>
        <w:t xml:space="preserve">day when Zoroaster and Oromazes established it, high-priestess of the powers </w:t>
      </w:r>
      <w:bookmarkStart w:id="122" w:name="15"/>
      <w:bookmarkEnd w:id="122"/>
      <w:r w:rsidR="008973EF" w:rsidRPr="00481053">
        <w:rPr>
          <w:rFonts w:eastAsia="Times New Roman" w:cs="Times New Roman"/>
          <w:sz w:val="22"/>
          <w:szCs w:val="22"/>
        </w:rPr>
        <w:t xml:space="preserve">of heaven. Nay, it is one of the first elements of princely instruction, </w:t>
      </w:r>
      <w:bookmarkStart w:id="123" w:name="16"/>
      <w:bookmarkEnd w:id="123"/>
      <w:r w:rsidR="008973EF" w:rsidRPr="00481053">
        <w:rPr>
          <w:rFonts w:eastAsia="Times New Roman" w:cs="Times New Roman"/>
          <w:sz w:val="22"/>
          <w:szCs w:val="22"/>
        </w:rPr>
        <w:t xml:space="preserve">nor do they lightly admit any chance person to be a magician, any more </w:t>
      </w:r>
      <w:bookmarkStart w:id="124" w:name="17"/>
      <w:bookmarkEnd w:id="124"/>
      <w:r w:rsidR="008973EF" w:rsidRPr="00481053">
        <w:rPr>
          <w:rFonts w:eastAsia="Times New Roman" w:cs="Times New Roman"/>
          <w:sz w:val="22"/>
          <w:szCs w:val="22"/>
        </w:rPr>
        <w:t xml:space="preserve">than they would admit him to be a king. Plato -- if I may quote him again </w:t>
      </w:r>
      <w:bookmarkStart w:id="125" w:name="18"/>
      <w:bookmarkEnd w:id="125"/>
      <w:r w:rsidR="008973EF" w:rsidRPr="00481053">
        <w:rPr>
          <w:rFonts w:eastAsia="Times New Roman" w:cs="Times New Roman"/>
          <w:sz w:val="22"/>
          <w:szCs w:val="22"/>
        </w:rPr>
        <w:t xml:space="preserve">-- in another passage dealing with a certain Zalmoxis, a Thracian and also </w:t>
      </w:r>
      <w:bookmarkStart w:id="126" w:name="19"/>
      <w:bookmarkEnd w:id="126"/>
      <w:r w:rsidR="008973EF" w:rsidRPr="00481053">
        <w:rPr>
          <w:rFonts w:eastAsia="Times New Roman" w:cs="Times New Roman"/>
          <w:sz w:val="22"/>
          <w:szCs w:val="22"/>
        </w:rPr>
        <w:t xml:space="preserve">a master of this art has written that magical charms are merely beautiful </w:t>
      </w:r>
      <w:bookmarkStart w:id="127" w:name="20"/>
      <w:bookmarkEnd w:id="127"/>
      <w:r w:rsidR="008973EF" w:rsidRPr="00481053">
        <w:rPr>
          <w:rFonts w:eastAsia="Times New Roman" w:cs="Times New Roman"/>
          <w:sz w:val="22"/>
          <w:szCs w:val="22"/>
        </w:rPr>
        <w:t xml:space="preserve">words. If that is so, why should I be forbidden to learn the fair words </w:t>
      </w:r>
      <w:bookmarkStart w:id="128" w:name="21"/>
      <w:bookmarkEnd w:id="128"/>
      <w:r w:rsidR="008973EF" w:rsidRPr="00481053">
        <w:rPr>
          <w:rFonts w:eastAsia="Times New Roman" w:cs="Times New Roman"/>
          <w:sz w:val="22"/>
          <w:szCs w:val="22"/>
        </w:rPr>
        <w:t xml:space="preserve">of Zalmoxis or the priestly lore. of Zoroaster? </w:t>
      </w:r>
      <w:bookmarkStart w:id="129" w:name="22"/>
      <w:bookmarkEnd w:id="129"/>
      <w:r w:rsidR="008973EF" w:rsidRPr="00481053">
        <w:rPr>
          <w:rFonts w:eastAsia="Times New Roman" w:cs="Times New Roman"/>
          <w:sz w:val="22"/>
          <w:szCs w:val="22"/>
        </w:rPr>
        <w:br/>
      </w:r>
      <w:r w:rsidR="008973EF" w:rsidRPr="00481053">
        <w:rPr>
          <w:rFonts w:eastAsia="Times New Roman" w:cs="Times New Roman"/>
          <w:sz w:val="22"/>
          <w:szCs w:val="22"/>
        </w:rPr>
        <w:br/>
        <w:t xml:space="preserve">But if these accusers of mine, after the fashion of the common </w:t>
      </w:r>
      <w:bookmarkStart w:id="130" w:name="23"/>
      <w:bookmarkEnd w:id="130"/>
      <w:r w:rsidR="008973EF" w:rsidRPr="00481053">
        <w:rPr>
          <w:rFonts w:eastAsia="Times New Roman" w:cs="Times New Roman"/>
          <w:sz w:val="22"/>
          <w:szCs w:val="22"/>
        </w:rPr>
        <w:t xml:space="preserve">herd, define a magician as one who by communion of speech with the immortal </w:t>
      </w:r>
      <w:bookmarkStart w:id="131" w:name="24"/>
      <w:bookmarkEnd w:id="131"/>
      <w:r w:rsidR="008973EF" w:rsidRPr="00481053">
        <w:rPr>
          <w:rFonts w:eastAsia="Times New Roman" w:cs="Times New Roman"/>
          <w:sz w:val="22"/>
          <w:szCs w:val="22"/>
        </w:rPr>
        <w:t xml:space="preserve">gods has power to do all the marvels that he will, through a strange power </w:t>
      </w:r>
      <w:bookmarkStart w:id="132" w:name="25"/>
      <w:bookmarkEnd w:id="132"/>
      <w:r w:rsidR="008973EF" w:rsidRPr="00481053">
        <w:rPr>
          <w:rFonts w:eastAsia="Times New Roman" w:cs="Times New Roman"/>
          <w:sz w:val="22"/>
          <w:szCs w:val="22"/>
        </w:rPr>
        <w:t xml:space="preserve">of incantation, I really wonder that they are not afraid to attack one </w:t>
      </w:r>
      <w:bookmarkStart w:id="133" w:name="26"/>
      <w:bookmarkEnd w:id="133"/>
      <w:r w:rsidR="008973EF" w:rsidRPr="00481053">
        <w:rPr>
          <w:rFonts w:eastAsia="Times New Roman" w:cs="Times New Roman"/>
          <w:sz w:val="22"/>
          <w:szCs w:val="22"/>
        </w:rPr>
        <w:t xml:space="preserve">whom they acknowledge to be so powerful. For it is impossible to guard </w:t>
      </w:r>
      <w:bookmarkStart w:id="134" w:name="27"/>
      <w:bookmarkEnd w:id="134"/>
      <w:r w:rsidR="008973EF" w:rsidRPr="00481053">
        <w:rPr>
          <w:rFonts w:eastAsia="Times New Roman" w:cs="Times New Roman"/>
          <w:sz w:val="22"/>
          <w:szCs w:val="22"/>
        </w:rPr>
        <w:t xml:space="preserve">against such a mysterious and divine power. Against other dangers we may </w:t>
      </w:r>
      <w:bookmarkStart w:id="135" w:name="28"/>
      <w:bookmarkEnd w:id="135"/>
      <w:r w:rsidR="008973EF" w:rsidRPr="00481053">
        <w:rPr>
          <w:rFonts w:eastAsia="Times New Roman" w:cs="Times New Roman"/>
          <w:sz w:val="22"/>
          <w:szCs w:val="22"/>
        </w:rPr>
        <w:t xml:space="preserve">take adequate precautions. He who summons a murderer before the judge comes </w:t>
      </w:r>
      <w:bookmarkStart w:id="136" w:name="29"/>
      <w:bookmarkEnd w:id="136"/>
      <w:r w:rsidR="008973EF" w:rsidRPr="00481053">
        <w:rPr>
          <w:rFonts w:eastAsia="Times New Roman" w:cs="Times New Roman"/>
          <w:sz w:val="22"/>
          <w:szCs w:val="22"/>
        </w:rPr>
        <w:t xml:space="preserve">into court with an escort of friends; he who denounces a poisoner is unusually </w:t>
      </w:r>
      <w:bookmarkStart w:id="137" w:name="30"/>
      <w:bookmarkEnd w:id="137"/>
      <w:r w:rsidR="008973EF" w:rsidRPr="00481053">
        <w:rPr>
          <w:rFonts w:eastAsia="Times New Roman" w:cs="Times New Roman"/>
          <w:sz w:val="22"/>
          <w:szCs w:val="22"/>
        </w:rPr>
        <w:t xml:space="preserve">careful as to what he eats; he who accuses a thief sets a guard over his </w:t>
      </w:r>
      <w:bookmarkStart w:id="138" w:name="31"/>
      <w:bookmarkEnd w:id="138"/>
      <w:r w:rsidR="008973EF" w:rsidRPr="00481053">
        <w:rPr>
          <w:rFonts w:eastAsia="Times New Roman" w:cs="Times New Roman"/>
          <w:sz w:val="22"/>
          <w:szCs w:val="22"/>
        </w:rPr>
        <w:t xml:space="preserve">possessions. But for the man who exposes a magician, credited with such </w:t>
      </w:r>
      <w:bookmarkStart w:id="139" w:name="32"/>
      <w:bookmarkEnd w:id="139"/>
      <w:r w:rsidR="008973EF" w:rsidRPr="00481053">
        <w:rPr>
          <w:rFonts w:eastAsia="Times New Roman" w:cs="Times New Roman"/>
          <w:sz w:val="22"/>
          <w:szCs w:val="22"/>
        </w:rPr>
        <w:t xml:space="preserve">awful powers, to the danger of a capital sentence, how can escort or precaution </w:t>
      </w:r>
      <w:bookmarkStart w:id="140" w:name="33"/>
      <w:bookmarkEnd w:id="140"/>
      <w:r w:rsidR="008973EF" w:rsidRPr="00481053">
        <w:rPr>
          <w:rFonts w:eastAsia="Times New Roman" w:cs="Times New Roman"/>
          <w:sz w:val="22"/>
          <w:szCs w:val="22"/>
        </w:rPr>
        <w:t xml:space="preserve">or watchmen save him from unforeseen and inevitable disaster? Nothing can </w:t>
      </w:r>
      <w:bookmarkStart w:id="141" w:name="34"/>
      <w:bookmarkEnd w:id="141"/>
      <w:r w:rsidR="008973EF" w:rsidRPr="00481053">
        <w:rPr>
          <w:rFonts w:eastAsia="Times New Roman" w:cs="Times New Roman"/>
          <w:sz w:val="22"/>
          <w:szCs w:val="22"/>
        </w:rPr>
        <w:t xml:space="preserve">save him, and therefore the man who believes in the truth of such a charge </w:t>
      </w:r>
      <w:bookmarkStart w:id="142" w:name="35"/>
      <w:bookmarkEnd w:id="142"/>
      <w:r w:rsidR="008973EF" w:rsidRPr="00481053">
        <w:rPr>
          <w:rFonts w:eastAsia="Times New Roman" w:cs="Times New Roman"/>
          <w:sz w:val="22"/>
          <w:szCs w:val="22"/>
        </w:rPr>
        <w:t xml:space="preserve">as this is certainly the last person in the world who should bring such </w:t>
      </w:r>
      <w:bookmarkStart w:id="143" w:name="36"/>
      <w:bookmarkEnd w:id="143"/>
      <w:r w:rsidR="008973EF" w:rsidRPr="00481053">
        <w:rPr>
          <w:rFonts w:eastAsia="Times New Roman" w:cs="Times New Roman"/>
          <w:sz w:val="22"/>
          <w:szCs w:val="22"/>
        </w:rPr>
        <w:t>an accusation.</w:t>
      </w:r>
    </w:p>
    <w:p w14:paraId="1E686757" w14:textId="77777777" w:rsidR="008973EF" w:rsidRPr="00481053" w:rsidRDefault="008973EF" w:rsidP="00375342">
      <w:pPr>
        <w:rPr>
          <w:rFonts w:eastAsia="Times New Roman" w:cs="Times New Roman"/>
          <w:noProof w:val="0"/>
          <w:sz w:val="22"/>
          <w:szCs w:val="22"/>
          <w:lang w:val="en-CA"/>
        </w:rPr>
      </w:pPr>
    </w:p>
    <w:p w14:paraId="2491BBF9" w14:textId="60969FBE" w:rsidR="008973EF" w:rsidRPr="00481053" w:rsidRDefault="008973EF" w:rsidP="008973EF">
      <w:pPr>
        <w:rPr>
          <w:rFonts w:eastAsia="Times New Roman" w:cs="Times New Roman"/>
          <w:noProof w:val="0"/>
          <w:sz w:val="22"/>
          <w:szCs w:val="22"/>
          <w:lang w:val="en-CA"/>
        </w:rPr>
      </w:pPr>
      <w:r w:rsidRPr="00481053">
        <w:rPr>
          <w:rFonts w:eastAsia="Times New Roman" w:cs="Times New Roman"/>
          <w:i/>
          <w:noProof w:val="0"/>
          <w:sz w:val="22"/>
          <w:szCs w:val="22"/>
          <w:lang w:val="en-CA"/>
        </w:rPr>
        <w:t>In this section</w:t>
      </w:r>
      <w:r w:rsidR="00375342" w:rsidRPr="00481053">
        <w:rPr>
          <w:rFonts w:eastAsia="Times New Roman" w:cs="Times New Roman"/>
          <w:i/>
          <w:noProof w:val="0"/>
          <w:sz w:val="22"/>
          <w:szCs w:val="22"/>
          <w:lang w:val="en-CA"/>
        </w:rPr>
        <w:t xml:space="preserve"> </w:t>
      </w:r>
      <w:r w:rsidRPr="00481053">
        <w:rPr>
          <w:rFonts w:eastAsia="Times New Roman" w:cs="Times New Roman"/>
          <w:i/>
          <w:noProof w:val="0"/>
          <w:sz w:val="22"/>
          <w:szCs w:val="22"/>
          <w:lang w:val="en-CA"/>
        </w:rPr>
        <w:t>Apuleius attacks his accusers’ ability in Greek, while touting his own. Knowledge of Greek as well as Latin was one essential element of being an elite Roman citizen, and, as you can see, that sometimes extended to women as well as men, as Pudentilla clearly could write good Greek:</w:t>
      </w:r>
      <w:bookmarkStart w:id="144" w:name="308"/>
      <w:bookmarkEnd w:id="144"/>
    </w:p>
    <w:p w14:paraId="61881211" w14:textId="3535A566" w:rsidR="00527730" w:rsidRPr="00481053" w:rsidRDefault="00527730" w:rsidP="008973EF">
      <w:pPr>
        <w:ind w:left="720"/>
        <w:rPr>
          <w:rFonts w:eastAsia="Times New Roman" w:cs="Times New Roman"/>
          <w:b/>
          <w:bCs/>
          <w:i/>
          <w:noProof w:val="0"/>
          <w:sz w:val="22"/>
          <w:szCs w:val="22"/>
          <w:lang w:val="en-CA"/>
        </w:rPr>
      </w:pPr>
      <w:r w:rsidRPr="00481053">
        <w:rPr>
          <w:rFonts w:eastAsia="Times New Roman" w:cs="Times New Roman"/>
          <w:noProof w:val="0"/>
          <w:sz w:val="22"/>
          <w:szCs w:val="22"/>
          <w:lang w:val="en-CA"/>
        </w:rPr>
        <w:br/>
      </w:r>
      <w:r w:rsidR="008973EF" w:rsidRPr="00481053">
        <w:rPr>
          <w:rFonts w:eastAsia="Times New Roman" w:cs="Times New Roman"/>
          <w:noProof w:val="0"/>
          <w:sz w:val="22"/>
          <w:szCs w:val="22"/>
          <w:lang w:val="en-CA"/>
        </w:rPr>
        <w:t xml:space="preserve">87. </w:t>
      </w:r>
      <w:r w:rsidRPr="00481053">
        <w:rPr>
          <w:rFonts w:eastAsia="Times New Roman" w:cs="Times New Roman"/>
          <w:noProof w:val="0"/>
          <w:sz w:val="22"/>
          <w:szCs w:val="22"/>
          <w:lang w:val="en-CA"/>
        </w:rPr>
        <w:t xml:space="preserve">But I cannot bring myself to believe Aemilianus such a fool as </w:t>
      </w:r>
      <w:bookmarkStart w:id="145" w:name="309"/>
      <w:bookmarkEnd w:id="145"/>
      <w:r w:rsidRPr="00481053">
        <w:rPr>
          <w:rFonts w:eastAsia="Times New Roman" w:cs="Times New Roman"/>
          <w:noProof w:val="0"/>
          <w:sz w:val="22"/>
          <w:szCs w:val="22"/>
          <w:lang w:val="en-CA"/>
        </w:rPr>
        <w:t>to think that the letter of a mere boy,</w:t>
      </w:r>
      <w:r w:rsidR="008973EF" w:rsidRPr="00481053">
        <w:rPr>
          <w:rStyle w:val="FootnoteReference"/>
          <w:rFonts w:eastAsia="Times New Roman" w:cs="Times New Roman"/>
          <w:noProof w:val="0"/>
          <w:sz w:val="22"/>
          <w:szCs w:val="22"/>
          <w:lang w:val="en-CA"/>
        </w:rPr>
        <w:footnoteReference w:id="2"/>
      </w:r>
      <w:r w:rsidRPr="00481053">
        <w:rPr>
          <w:rFonts w:eastAsia="Times New Roman" w:cs="Times New Roman"/>
          <w:noProof w:val="0"/>
          <w:sz w:val="22"/>
          <w:szCs w:val="22"/>
          <w:lang w:val="en-CA"/>
        </w:rPr>
        <w:t xml:space="preserve"> who is also one of my accusers, </w:t>
      </w:r>
      <w:bookmarkStart w:id="146" w:name="310"/>
      <w:bookmarkEnd w:id="146"/>
      <w:r w:rsidRPr="00481053">
        <w:rPr>
          <w:rFonts w:eastAsia="Times New Roman" w:cs="Times New Roman"/>
          <w:noProof w:val="0"/>
          <w:sz w:val="22"/>
          <w:szCs w:val="22"/>
          <w:lang w:val="en-CA"/>
        </w:rPr>
        <w:t xml:space="preserve">could seriously tell against me. </w:t>
      </w:r>
      <w:bookmarkStart w:id="147" w:name="311"/>
      <w:bookmarkEnd w:id="147"/>
      <w:r w:rsidRPr="00481053">
        <w:rPr>
          <w:rFonts w:eastAsia="Times New Roman" w:cs="Times New Roman"/>
          <w:noProof w:val="0"/>
          <w:sz w:val="22"/>
          <w:szCs w:val="22"/>
          <w:lang w:val="en-CA"/>
        </w:rPr>
        <w:t xml:space="preserve">There is also that forged letter by which they attempted to prove </w:t>
      </w:r>
      <w:bookmarkStart w:id="148" w:name="312"/>
      <w:bookmarkEnd w:id="148"/>
      <w:r w:rsidRPr="00481053">
        <w:rPr>
          <w:rFonts w:eastAsia="Times New Roman" w:cs="Times New Roman"/>
          <w:noProof w:val="0"/>
          <w:sz w:val="22"/>
          <w:szCs w:val="22"/>
          <w:lang w:val="en-CA"/>
        </w:rPr>
        <w:t xml:space="preserve">that I beguiled Pudentilla with flattery. I never wrote it and the forgery </w:t>
      </w:r>
      <w:bookmarkStart w:id="149" w:name="313"/>
      <w:bookmarkEnd w:id="149"/>
      <w:r w:rsidRPr="00481053">
        <w:rPr>
          <w:rFonts w:eastAsia="Times New Roman" w:cs="Times New Roman"/>
          <w:noProof w:val="0"/>
          <w:sz w:val="22"/>
          <w:szCs w:val="22"/>
          <w:lang w:val="en-CA"/>
        </w:rPr>
        <w:t xml:space="preserve">is not even plausible. What need did I have of flattery, if I put my trust </w:t>
      </w:r>
      <w:bookmarkStart w:id="150" w:name="314"/>
      <w:bookmarkEnd w:id="150"/>
      <w:r w:rsidRPr="00481053">
        <w:rPr>
          <w:rFonts w:eastAsia="Times New Roman" w:cs="Times New Roman"/>
          <w:noProof w:val="0"/>
          <w:sz w:val="22"/>
          <w:szCs w:val="22"/>
          <w:lang w:val="en-CA"/>
        </w:rPr>
        <w:t xml:space="preserve">in magic? And how did they secure possession of that letter which must, </w:t>
      </w:r>
      <w:bookmarkStart w:id="151" w:name="315"/>
      <w:bookmarkEnd w:id="151"/>
      <w:r w:rsidRPr="00481053">
        <w:rPr>
          <w:rFonts w:eastAsia="Times New Roman" w:cs="Times New Roman"/>
          <w:noProof w:val="0"/>
          <w:sz w:val="22"/>
          <w:szCs w:val="22"/>
          <w:lang w:val="en-CA"/>
        </w:rPr>
        <w:t xml:space="preserve">as is usual in such affairs, have been sent to Pudentilla by some confidential </w:t>
      </w:r>
      <w:bookmarkStart w:id="152" w:name="316"/>
      <w:bookmarkEnd w:id="152"/>
      <w:r w:rsidRPr="00481053">
        <w:rPr>
          <w:rFonts w:eastAsia="Times New Roman" w:cs="Times New Roman"/>
          <w:noProof w:val="0"/>
          <w:sz w:val="22"/>
          <w:szCs w:val="22"/>
          <w:lang w:val="en-CA"/>
        </w:rPr>
        <w:t xml:space="preserve">servant? Why, again, should I write in such faulty words, such barbarous </w:t>
      </w:r>
      <w:bookmarkStart w:id="153" w:name="317"/>
      <w:bookmarkEnd w:id="153"/>
      <w:r w:rsidRPr="00481053">
        <w:rPr>
          <w:rFonts w:eastAsia="Times New Roman" w:cs="Times New Roman"/>
          <w:noProof w:val="0"/>
          <w:sz w:val="22"/>
          <w:szCs w:val="22"/>
          <w:lang w:val="en-CA"/>
        </w:rPr>
        <w:t xml:space="preserve">language, I whom my accusers admit to be quite at home in Greek? And why </w:t>
      </w:r>
      <w:bookmarkStart w:id="154" w:name="318"/>
      <w:bookmarkEnd w:id="154"/>
      <w:r w:rsidRPr="00481053">
        <w:rPr>
          <w:rFonts w:eastAsia="Times New Roman" w:cs="Times New Roman"/>
          <w:noProof w:val="0"/>
          <w:sz w:val="22"/>
          <w:szCs w:val="22"/>
          <w:lang w:val="en-CA"/>
        </w:rPr>
        <w:t xml:space="preserve">should I seek to seduce her by flattery so absurd and coarse? They themselves </w:t>
      </w:r>
      <w:bookmarkStart w:id="155" w:name="319"/>
      <w:bookmarkEnd w:id="155"/>
      <w:r w:rsidRPr="00481053">
        <w:rPr>
          <w:rFonts w:eastAsia="Times New Roman" w:cs="Times New Roman"/>
          <w:noProof w:val="0"/>
          <w:sz w:val="22"/>
          <w:szCs w:val="22"/>
          <w:lang w:val="en-CA"/>
        </w:rPr>
        <w:t xml:space="preserve">admit that I write amatory verse with sufficient sprightliness and skill. </w:t>
      </w:r>
      <w:bookmarkStart w:id="156" w:name="320"/>
      <w:bookmarkEnd w:id="156"/>
      <w:r w:rsidRPr="00481053">
        <w:rPr>
          <w:rFonts w:eastAsia="Times New Roman" w:cs="Times New Roman"/>
          <w:noProof w:val="0"/>
          <w:sz w:val="22"/>
          <w:szCs w:val="22"/>
          <w:lang w:val="en-CA"/>
        </w:rPr>
        <w:t xml:space="preserve">The explanation is obvious to everyone; it is this: he who could not read </w:t>
      </w:r>
      <w:bookmarkStart w:id="157" w:name="321"/>
      <w:bookmarkEnd w:id="157"/>
      <w:r w:rsidRPr="00481053">
        <w:rPr>
          <w:rFonts w:eastAsia="Times New Roman" w:cs="Times New Roman"/>
          <w:noProof w:val="0"/>
          <w:sz w:val="22"/>
          <w:szCs w:val="22"/>
          <w:lang w:val="en-CA"/>
        </w:rPr>
        <w:t xml:space="preserve">the letter which Pudentilla wrote in Greek altogether too refined for his </w:t>
      </w:r>
      <w:bookmarkStart w:id="158" w:name="322"/>
      <w:bookmarkEnd w:id="158"/>
      <w:r w:rsidRPr="00481053">
        <w:rPr>
          <w:rFonts w:eastAsia="Times New Roman" w:cs="Times New Roman"/>
          <w:noProof w:val="0"/>
          <w:sz w:val="22"/>
          <w:szCs w:val="22"/>
          <w:lang w:val="en-CA"/>
        </w:rPr>
        <w:t xml:space="preserve">comprehension, found it easier to read this letter and set it off to greater </w:t>
      </w:r>
      <w:bookmarkStart w:id="159" w:name="323"/>
      <w:bookmarkEnd w:id="159"/>
      <w:r w:rsidRPr="00481053">
        <w:rPr>
          <w:rFonts w:eastAsia="Times New Roman" w:cs="Times New Roman"/>
          <w:noProof w:val="0"/>
          <w:sz w:val="22"/>
          <w:szCs w:val="22"/>
          <w:lang w:val="en-CA"/>
        </w:rPr>
        <w:t xml:space="preserve">advantage because it was his own. </w:t>
      </w:r>
      <w:bookmarkStart w:id="160" w:name="324"/>
      <w:bookmarkEnd w:id="160"/>
      <w:r w:rsidRPr="00481053">
        <w:rPr>
          <w:rFonts w:eastAsia="Times New Roman" w:cs="Times New Roman"/>
          <w:noProof w:val="0"/>
          <w:sz w:val="22"/>
          <w:szCs w:val="22"/>
          <w:lang w:val="en-CA"/>
        </w:rPr>
        <w:br/>
      </w:r>
      <w:r w:rsidRPr="00481053">
        <w:rPr>
          <w:rFonts w:eastAsia="Times New Roman" w:cs="Times New Roman"/>
          <w:noProof w:val="0"/>
          <w:sz w:val="22"/>
          <w:szCs w:val="22"/>
          <w:lang w:val="en-CA"/>
        </w:rPr>
        <w:br/>
        <w:t xml:space="preserve">One more point and I shall have said enough about the letters. </w:t>
      </w:r>
      <w:bookmarkStart w:id="161" w:name="325"/>
      <w:bookmarkEnd w:id="161"/>
      <w:r w:rsidRPr="00481053">
        <w:rPr>
          <w:rFonts w:eastAsia="Times New Roman" w:cs="Times New Roman"/>
          <w:noProof w:val="0"/>
          <w:sz w:val="22"/>
          <w:szCs w:val="22"/>
          <w:lang w:val="en-CA"/>
        </w:rPr>
        <w:t xml:space="preserve">Pudentilla, after writing in jest and irony those words `Come then, while </w:t>
      </w:r>
      <w:bookmarkStart w:id="162" w:name="326"/>
      <w:bookmarkEnd w:id="162"/>
      <w:r w:rsidRPr="00481053">
        <w:rPr>
          <w:rFonts w:eastAsia="Times New Roman" w:cs="Times New Roman"/>
          <w:noProof w:val="0"/>
          <w:sz w:val="22"/>
          <w:szCs w:val="22"/>
          <w:lang w:val="en-CA"/>
        </w:rPr>
        <w:t xml:space="preserve">I am yet in my senses,' sent for her sons and her daughter-in-law and lived </w:t>
      </w:r>
      <w:bookmarkStart w:id="163" w:name="327"/>
      <w:bookmarkEnd w:id="163"/>
      <w:r w:rsidRPr="00481053">
        <w:rPr>
          <w:rFonts w:eastAsia="Times New Roman" w:cs="Times New Roman"/>
          <w:noProof w:val="0"/>
          <w:sz w:val="22"/>
          <w:szCs w:val="22"/>
          <w:lang w:val="en-CA"/>
        </w:rPr>
        <w:t xml:space="preserve">with them for about two months. I beg this most dutiful of sons to tell </w:t>
      </w:r>
      <w:bookmarkStart w:id="164" w:name="328"/>
      <w:bookmarkEnd w:id="164"/>
      <w:r w:rsidRPr="00481053">
        <w:rPr>
          <w:rFonts w:eastAsia="Times New Roman" w:cs="Times New Roman"/>
          <w:noProof w:val="0"/>
          <w:sz w:val="22"/>
          <w:szCs w:val="22"/>
          <w:lang w:val="en-CA"/>
        </w:rPr>
        <w:t xml:space="preserve">us whether he then noticed his mother's alleged madness to have affected </w:t>
      </w:r>
      <w:bookmarkStart w:id="165" w:name="329"/>
      <w:bookmarkEnd w:id="165"/>
      <w:r w:rsidRPr="00481053">
        <w:rPr>
          <w:rFonts w:eastAsia="Times New Roman" w:cs="Times New Roman"/>
          <w:noProof w:val="0"/>
          <w:sz w:val="22"/>
          <w:szCs w:val="22"/>
          <w:lang w:val="en-CA"/>
        </w:rPr>
        <w:t xml:space="preserve">for the worse either her words or her deeds. Let him deny that she showed </w:t>
      </w:r>
      <w:bookmarkStart w:id="166" w:name="330"/>
      <w:bookmarkEnd w:id="166"/>
      <w:r w:rsidRPr="00481053">
        <w:rPr>
          <w:rFonts w:eastAsia="Times New Roman" w:cs="Times New Roman"/>
          <w:noProof w:val="0"/>
          <w:sz w:val="22"/>
          <w:szCs w:val="22"/>
          <w:lang w:val="en-CA"/>
        </w:rPr>
        <w:t xml:space="preserve">the utmost shrewdness in her examination of the accounts of the bailiffs, </w:t>
      </w:r>
      <w:bookmarkStart w:id="167" w:name="331"/>
      <w:bookmarkEnd w:id="167"/>
      <w:r w:rsidRPr="00481053">
        <w:rPr>
          <w:rFonts w:eastAsia="Times New Roman" w:cs="Times New Roman"/>
          <w:noProof w:val="0"/>
          <w:sz w:val="22"/>
          <w:szCs w:val="22"/>
          <w:lang w:val="en-CA"/>
        </w:rPr>
        <w:t xml:space="preserve">grooms, and shepherds, that she earnestly warned his brother </w:t>
      </w:r>
      <w:proofErr w:type="spellStart"/>
      <w:r w:rsidRPr="00481053">
        <w:rPr>
          <w:rFonts w:eastAsia="Times New Roman" w:cs="Times New Roman"/>
          <w:noProof w:val="0"/>
          <w:sz w:val="22"/>
          <w:szCs w:val="22"/>
          <w:lang w:val="en-CA"/>
        </w:rPr>
        <w:t>Pontianus</w:t>
      </w:r>
      <w:proofErr w:type="spellEnd"/>
      <w:r w:rsidRPr="00481053">
        <w:rPr>
          <w:rFonts w:eastAsia="Times New Roman" w:cs="Times New Roman"/>
          <w:noProof w:val="0"/>
          <w:sz w:val="22"/>
          <w:szCs w:val="22"/>
          <w:lang w:val="en-CA"/>
        </w:rPr>
        <w:t xml:space="preserve"> </w:t>
      </w:r>
      <w:bookmarkStart w:id="168" w:name="332"/>
      <w:bookmarkEnd w:id="168"/>
      <w:r w:rsidRPr="00481053">
        <w:rPr>
          <w:rFonts w:eastAsia="Times New Roman" w:cs="Times New Roman"/>
          <w:noProof w:val="0"/>
          <w:sz w:val="22"/>
          <w:szCs w:val="22"/>
          <w:lang w:val="en-CA"/>
        </w:rPr>
        <w:t xml:space="preserve">to be on his guard against the designs of </w:t>
      </w:r>
      <w:proofErr w:type="spellStart"/>
      <w:r w:rsidRPr="00481053">
        <w:rPr>
          <w:rFonts w:eastAsia="Times New Roman" w:cs="Times New Roman"/>
          <w:noProof w:val="0"/>
          <w:sz w:val="22"/>
          <w:szCs w:val="22"/>
          <w:lang w:val="en-CA"/>
        </w:rPr>
        <w:t>Rufinus</w:t>
      </w:r>
      <w:proofErr w:type="spellEnd"/>
      <w:r w:rsidRPr="00481053">
        <w:rPr>
          <w:rFonts w:eastAsia="Times New Roman" w:cs="Times New Roman"/>
          <w:noProof w:val="0"/>
          <w:sz w:val="22"/>
          <w:szCs w:val="22"/>
          <w:lang w:val="en-CA"/>
        </w:rPr>
        <w:t xml:space="preserve">, that she rebuked him </w:t>
      </w:r>
      <w:bookmarkStart w:id="169" w:name="333"/>
      <w:bookmarkEnd w:id="169"/>
      <w:r w:rsidRPr="00481053">
        <w:rPr>
          <w:rFonts w:eastAsia="Times New Roman" w:cs="Times New Roman"/>
          <w:noProof w:val="0"/>
          <w:sz w:val="22"/>
          <w:szCs w:val="22"/>
          <w:lang w:val="en-CA"/>
        </w:rPr>
        <w:t xml:space="preserve">severely for having freely published the letter she had sent him without </w:t>
      </w:r>
      <w:bookmarkStart w:id="170" w:name="334"/>
      <w:bookmarkEnd w:id="170"/>
      <w:r w:rsidRPr="00481053">
        <w:rPr>
          <w:rFonts w:eastAsia="Times New Roman" w:cs="Times New Roman"/>
          <w:noProof w:val="0"/>
          <w:sz w:val="22"/>
          <w:szCs w:val="22"/>
          <w:lang w:val="en-CA"/>
        </w:rPr>
        <w:t xml:space="preserve">having read it honestly as it was written! Let him deny that, after what </w:t>
      </w:r>
      <w:bookmarkStart w:id="171" w:name="335"/>
      <w:bookmarkEnd w:id="171"/>
      <w:r w:rsidRPr="00481053">
        <w:rPr>
          <w:rFonts w:eastAsia="Times New Roman" w:cs="Times New Roman"/>
          <w:noProof w:val="0"/>
          <w:sz w:val="22"/>
          <w:szCs w:val="22"/>
          <w:lang w:val="en-CA"/>
        </w:rPr>
        <w:t xml:space="preserve">I have just related to you, his mother married me in her country house, </w:t>
      </w:r>
      <w:bookmarkStart w:id="172" w:name="336"/>
      <w:bookmarkEnd w:id="172"/>
      <w:r w:rsidRPr="00481053">
        <w:rPr>
          <w:rFonts w:eastAsia="Times New Roman" w:cs="Times New Roman"/>
          <w:noProof w:val="0"/>
          <w:sz w:val="22"/>
          <w:szCs w:val="22"/>
          <w:lang w:val="en-CA"/>
        </w:rPr>
        <w:t>as had been agreed some time previously!</w:t>
      </w:r>
    </w:p>
    <w:p w14:paraId="60E02949" w14:textId="77777777" w:rsidR="00481053" w:rsidRPr="00481053" w:rsidRDefault="00481053" w:rsidP="008973EF">
      <w:pPr>
        <w:rPr>
          <w:rFonts w:eastAsia="Times New Roman" w:cs="Times New Roman"/>
          <w:b/>
          <w:bCs/>
          <w:sz w:val="22"/>
          <w:szCs w:val="22"/>
        </w:rPr>
      </w:pPr>
      <w:bookmarkStart w:id="173" w:name="402"/>
      <w:bookmarkEnd w:id="173"/>
    </w:p>
    <w:p w14:paraId="61333FB1" w14:textId="09D956B0" w:rsidR="00481053" w:rsidRPr="001D7A21" w:rsidRDefault="001D7A21" w:rsidP="008973EF">
      <w:pPr>
        <w:rPr>
          <w:rFonts w:eastAsia="Times New Roman" w:cs="Times New Roman"/>
          <w:bCs/>
          <w:i/>
          <w:sz w:val="22"/>
          <w:szCs w:val="22"/>
        </w:rPr>
      </w:pPr>
      <w:r>
        <w:rPr>
          <w:rFonts w:eastAsia="Times New Roman" w:cs="Times New Roman"/>
          <w:bCs/>
          <w:i/>
          <w:sz w:val="22"/>
          <w:szCs w:val="22"/>
        </w:rPr>
        <w:t>He then moves on to a somewhat surprising praise of magic:</w:t>
      </w:r>
    </w:p>
    <w:p w14:paraId="3261FEAD" w14:textId="45CDE9B5" w:rsidR="00527730" w:rsidRDefault="00E52D4F" w:rsidP="00481053">
      <w:pPr>
        <w:ind w:left="720"/>
        <w:rPr>
          <w:rFonts w:eastAsia="Times New Roman" w:cs="Times New Roman"/>
          <w:sz w:val="22"/>
          <w:szCs w:val="22"/>
        </w:rPr>
      </w:pPr>
      <w:r w:rsidRPr="00481053">
        <w:rPr>
          <w:rFonts w:eastAsia="Times New Roman" w:cs="Times New Roman"/>
          <w:sz w:val="22"/>
          <w:szCs w:val="22"/>
        </w:rPr>
        <w:br/>
      </w:r>
      <w:r w:rsidR="004A637B" w:rsidRPr="00481053">
        <w:rPr>
          <w:rFonts w:eastAsia="Times New Roman" w:cs="Times New Roman"/>
          <w:sz w:val="22"/>
          <w:szCs w:val="22"/>
        </w:rPr>
        <w:t xml:space="preserve">90. </w:t>
      </w:r>
      <w:r w:rsidRPr="00481053">
        <w:rPr>
          <w:rFonts w:eastAsia="Times New Roman" w:cs="Times New Roman"/>
          <w:sz w:val="22"/>
          <w:szCs w:val="22"/>
        </w:rPr>
        <w:t xml:space="preserve">I have done with this. I come now to the very heart of the accusation, </w:t>
      </w:r>
      <w:bookmarkStart w:id="174" w:name="403"/>
      <w:bookmarkEnd w:id="174"/>
      <w:r w:rsidRPr="00481053">
        <w:rPr>
          <w:rFonts w:eastAsia="Times New Roman" w:cs="Times New Roman"/>
          <w:sz w:val="22"/>
          <w:szCs w:val="22"/>
        </w:rPr>
        <w:t xml:space="preserve">to the actual motive for the use of magic. I ask Rufinus and Aemilianus </w:t>
      </w:r>
      <w:bookmarkStart w:id="175" w:name="404"/>
      <w:bookmarkEnd w:id="175"/>
      <w:r w:rsidRPr="00481053">
        <w:rPr>
          <w:rFonts w:eastAsia="Times New Roman" w:cs="Times New Roman"/>
          <w:sz w:val="22"/>
          <w:szCs w:val="22"/>
        </w:rPr>
        <w:t xml:space="preserve">to answer me and tell me -- even assuming that I am the most consummate </w:t>
      </w:r>
      <w:bookmarkStart w:id="176" w:name="405"/>
      <w:bookmarkEnd w:id="176"/>
      <w:r w:rsidRPr="00481053">
        <w:rPr>
          <w:rFonts w:eastAsia="Times New Roman" w:cs="Times New Roman"/>
          <w:sz w:val="22"/>
          <w:szCs w:val="22"/>
        </w:rPr>
        <w:t xml:space="preserve">magician -- what I had to gain by persuading Pudentilla to marry me by </w:t>
      </w:r>
      <w:bookmarkStart w:id="177" w:name="406"/>
      <w:bookmarkEnd w:id="177"/>
      <w:r w:rsidRPr="00481053">
        <w:rPr>
          <w:rFonts w:eastAsia="Times New Roman" w:cs="Times New Roman"/>
          <w:sz w:val="22"/>
          <w:szCs w:val="22"/>
        </w:rPr>
        <w:t xml:space="preserve">means of my love </w:t>
      </w:r>
      <w:r w:rsidR="00481053" w:rsidRPr="00481053">
        <w:rPr>
          <w:rFonts w:eastAsia="Times New Roman" w:cs="Times New Roman"/>
          <w:sz w:val="22"/>
          <w:szCs w:val="22"/>
        </w:rPr>
        <w:t xml:space="preserve">potions </w:t>
      </w:r>
      <w:r w:rsidRPr="00481053">
        <w:rPr>
          <w:rFonts w:eastAsia="Times New Roman" w:cs="Times New Roman"/>
          <w:sz w:val="22"/>
          <w:szCs w:val="22"/>
        </w:rPr>
        <w:t xml:space="preserve">and my incantations. </w:t>
      </w:r>
      <w:bookmarkStart w:id="178" w:name="407"/>
      <w:bookmarkEnd w:id="178"/>
      <w:r w:rsidRPr="00481053">
        <w:rPr>
          <w:rFonts w:eastAsia="Times New Roman" w:cs="Times New Roman"/>
          <w:sz w:val="22"/>
          <w:szCs w:val="22"/>
        </w:rPr>
        <w:t xml:space="preserve">I am well aware that many persons, when accused of some crime or </w:t>
      </w:r>
      <w:bookmarkStart w:id="179" w:name="408"/>
      <w:bookmarkEnd w:id="179"/>
      <w:r w:rsidRPr="00481053">
        <w:rPr>
          <w:rFonts w:eastAsia="Times New Roman" w:cs="Times New Roman"/>
          <w:sz w:val="22"/>
          <w:szCs w:val="22"/>
        </w:rPr>
        <w:t xml:space="preserve">other, even if it has been shown that there was some real motive for the </w:t>
      </w:r>
      <w:bookmarkStart w:id="180" w:name="409"/>
      <w:bookmarkEnd w:id="180"/>
      <w:r w:rsidRPr="00481053">
        <w:rPr>
          <w:rFonts w:eastAsia="Times New Roman" w:cs="Times New Roman"/>
          <w:sz w:val="22"/>
          <w:szCs w:val="22"/>
        </w:rPr>
        <w:t xml:space="preserve">offence, have amply cleared themselves of guilt by this one line of defence, </w:t>
      </w:r>
      <w:bookmarkStart w:id="181" w:name="410"/>
      <w:bookmarkEnd w:id="181"/>
      <w:r w:rsidRPr="00481053">
        <w:rPr>
          <w:rFonts w:eastAsia="Times New Roman" w:cs="Times New Roman"/>
          <w:sz w:val="22"/>
          <w:szCs w:val="22"/>
        </w:rPr>
        <w:t xml:space="preserve">that the whole record of their lives renders the suspicion of such a crime </w:t>
      </w:r>
      <w:bookmarkStart w:id="182" w:name="411"/>
      <w:bookmarkEnd w:id="182"/>
      <w:r w:rsidRPr="00481053">
        <w:rPr>
          <w:rFonts w:eastAsia="Times New Roman" w:cs="Times New Roman"/>
          <w:sz w:val="22"/>
          <w:szCs w:val="22"/>
        </w:rPr>
        <w:t xml:space="preserve">incredible and that even though there may have been strong temptation to </w:t>
      </w:r>
      <w:bookmarkStart w:id="183" w:name="412"/>
      <w:bookmarkEnd w:id="183"/>
      <w:r w:rsidRPr="00481053">
        <w:rPr>
          <w:rFonts w:eastAsia="Times New Roman" w:cs="Times New Roman"/>
          <w:sz w:val="22"/>
          <w:szCs w:val="22"/>
        </w:rPr>
        <w:t xml:space="preserve">sin, the mere fact of the existence of the temptation should not be counted </w:t>
      </w:r>
      <w:bookmarkStart w:id="184" w:name="413"/>
      <w:bookmarkEnd w:id="184"/>
      <w:r w:rsidRPr="00481053">
        <w:rPr>
          <w:rFonts w:eastAsia="Times New Roman" w:cs="Times New Roman"/>
          <w:sz w:val="22"/>
          <w:szCs w:val="22"/>
        </w:rPr>
        <w:t xml:space="preserve">against them. We have no right to assume that everything that might have </w:t>
      </w:r>
      <w:bookmarkStart w:id="185" w:name="414"/>
      <w:bookmarkEnd w:id="185"/>
      <w:r w:rsidRPr="00481053">
        <w:rPr>
          <w:rFonts w:eastAsia="Times New Roman" w:cs="Times New Roman"/>
          <w:sz w:val="22"/>
          <w:szCs w:val="22"/>
        </w:rPr>
        <w:t xml:space="preserve">been done actually has been done. Circumstances may alter; the one true </w:t>
      </w:r>
      <w:bookmarkStart w:id="186" w:name="415"/>
      <w:bookmarkEnd w:id="186"/>
      <w:r w:rsidRPr="00481053">
        <w:rPr>
          <w:rFonts w:eastAsia="Times New Roman" w:cs="Times New Roman"/>
          <w:sz w:val="22"/>
          <w:szCs w:val="22"/>
        </w:rPr>
        <w:t xml:space="preserve">guide is a man's character; the one sure indication that a charge should </w:t>
      </w:r>
      <w:bookmarkStart w:id="187" w:name="416"/>
      <w:bookmarkEnd w:id="187"/>
      <w:r w:rsidRPr="00481053">
        <w:rPr>
          <w:rFonts w:eastAsia="Times New Roman" w:cs="Times New Roman"/>
          <w:sz w:val="22"/>
          <w:szCs w:val="22"/>
        </w:rPr>
        <w:t xml:space="preserve">be rejected or believed is the fact that through all his life the accused </w:t>
      </w:r>
      <w:bookmarkStart w:id="188" w:name="417"/>
      <w:bookmarkEnd w:id="188"/>
      <w:r w:rsidRPr="00481053">
        <w:rPr>
          <w:rFonts w:eastAsia="Times New Roman" w:cs="Times New Roman"/>
          <w:sz w:val="22"/>
          <w:szCs w:val="22"/>
        </w:rPr>
        <w:t xml:space="preserve">has set his face towards vice or virtue as the case may </w:t>
      </w:r>
      <w:bookmarkStart w:id="189" w:name="418"/>
      <w:bookmarkEnd w:id="189"/>
      <w:r w:rsidRPr="00481053">
        <w:rPr>
          <w:rFonts w:eastAsia="Times New Roman" w:cs="Times New Roman"/>
          <w:sz w:val="22"/>
          <w:szCs w:val="22"/>
        </w:rPr>
        <w:t xml:space="preserve">be. </w:t>
      </w:r>
      <w:bookmarkStart w:id="190" w:name="419"/>
      <w:bookmarkEnd w:id="190"/>
      <w:r w:rsidRPr="00481053">
        <w:rPr>
          <w:rFonts w:eastAsia="Times New Roman" w:cs="Times New Roman"/>
          <w:sz w:val="22"/>
          <w:szCs w:val="22"/>
        </w:rPr>
        <w:t xml:space="preserve">I might with the utmost justice put in such a plea for myself, </w:t>
      </w:r>
      <w:bookmarkStart w:id="191" w:name="420"/>
      <w:bookmarkEnd w:id="191"/>
      <w:r w:rsidRPr="00481053">
        <w:rPr>
          <w:rFonts w:eastAsia="Times New Roman" w:cs="Times New Roman"/>
          <w:sz w:val="22"/>
          <w:szCs w:val="22"/>
        </w:rPr>
        <w:t xml:space="preserve">but I waive my right in your favour, and shall think that I have made out </w:t>
      </w:r>
      <w:bookmarkStart w:id="192" w:name="421"/>
      <w:bookmarkEnd w:id="192"/>
      <w:r w:rsidRPr="00481053">
        <w:rPr>
          <w:rFonts w:eastAsia="Times New Roman" w:cs="Times New Roman"/>
          <w:sz w:val="22"/>
          <w:szCs w:val="22"/>
        </w:rPr>
        <w:t xml:space="preserve">but a poor case for myself, if I merely clear myself of all your charges, </w:t>
      </w:r>
      <w:bookmarkStart w:id="193" w:name="422"/>
      <w:bookmarkEnd w:id="193"/>
      <w:r w:rsidRPr="00481053">
        <w:rPr>
          <w:rFonts w:eastAsia="Times New Roman" w:cs="Times New Roman"/>
          <w:sz w:val="22"/>
          <w:szCs w:val="22"/>
        </w:rPr>
        <w:t xml:space="preserve">if I merely show that there exists not the slightest ground for suspecting </w:t>
      </w:r>
      <w:bookmarkStart w:id="194" w:name="423"/>
      <w:bookmarkEnd w:id="194"/>
      <w:r w:rsidRPr="00481053">
        <w:rPr>
          <w:rFonts w:eastAsia="Times New Roman" w:cs="Times New Roman"/>
          <w:sz w:val="22"/>
          <w:szCs w:val="22"/>
        </w:rPr>
        <w:t xml:space="preserve">me of sorcery. Consider what confidence in my innocence and what contempt </w:t>
      </w:r>
      <w:bookmarkStart w:id="195" w:name="424"/>
      <w:bookmarkEnd w:id="195"/>
      <w:r w:rsidRPr="00481053">
        <w:rPr>
          <w:rFonts w:eastAsia="Times New Roman" w:cs="Times New Roman"/>
          <w:sz w:val="22"/>
          <w:szCs w:val="22"/>
        </w:rPr>
        <w:t xml:space="preserve">of you is implied by my conduct. If you can discover one trivial reason </w:t>
      </w:r>
      <w:bookmarkStart w:id="196" w:name="425"/>
      <w:bookmarkEnd w:id="196"/>
      <w:r w:rsidRPr="00481053">
        <w:rPr>
          <w:rFonts w:eastAsia="Times New Roman" w:cs="Times New Roman"/>
          <w:sz w:val="22"/>
          <w:szCs w:val="22"/>
        </w:rPr>
        <w:t xml:space="preserve">that might have led me to woo Pudentilla for the sake of some personal </w:t>
      </w:r>
      <w:bookmarkStart w:id="197" w:name="426"/>
      <w:bookmarkEnd w:id="197"/>
      <w:r w:rsidRPr="00481053">
        <w:rPr>
          <w:rFonts w:eastAsia="Times New Roman" w:cs="Times New Roman"/>
          <w:sz w:val="22"/>
          <w:szCs w:val="22"/>
        </w:rPr>
        <w:t xml:space="preserve">advantage, if you can prove that I have made the very slightest profit </w:t>
      </w:r>
      <w:bookmarkStart w:id="198" w:name="427"/>
      <w:bookmarkEnd w:id="198"/>
      <w:r w:rsidRPr="00481053">
        <w:rPr>
          <w:rFonts w:eastAsia="Times New Roman" w:cs="Times New Roman"/>
          <w:sz w:val="22"/>
          <w:szCs w:val="22"/>
        </w:rPr>
        <w:t xml:space="preserve">out of my marriage, I am ready to be any magician you please -- the great </w:t>
      </w:r>
      <w:bookmarkStart w:id="199" w:name="428"/>
      <w:bookmarkEnd w:id="199"/>
      <w:r w:rsidRPr="00481053">
        <w:rPr>
          <w:rFonts w:eastAsia="Times New Roman" w:cs="Times New Roman"/>
          <w:sz w:val="22"/>
          <w:szCs w:val="22"/>
        </w:rPr>
        <w:t xml:space="preserve">Carmendas himself or Damigeron or Moses, or Jannes or Apollobex or Dardanus </w:t>
      </w:r>
      <w:bookmarkStart w:id="200" w:name="429"/>
      <w:bookmarkEnd w:id="200"/>
      <w:r w:rsidRPr="00481053">
        <w:rPr>
          <w:rFonts w:eastAsia="Times New Roman" w:cs="Times New Roman"/>
          <w:sz w:val="22"/>
          <w:szCs w:val="22"/>
        </w:rPr>
        <w:t xml:space="preserve">himself or any sorcerer of note from the time of Zoroaster and Ostanes </w:t>
      </w:r>
      <w:bookmarkStart w:id="201" w:name="430"/>
      <w:bookmarkEnd w:id="201"/>
      <w:r w:rsidRPr="00481053">
        <w:rPr>
          <w:rFonts w:eastAsia="Times New Roman" w:cs="Times New Roman"/>
          <w:sz w:val="22"/>
          <w:szCs w:val="22"/>
        </w:rPr>
        <w:t xml:space="preserve">till now. </w:t>
      </w:r>
      <w:bookmarkStart w:id="202" w:name="432"/>
      <w:bookmarkEnd w:id="202"/>
      <w:r w:rsidRPr="00481053">
        <w:rPr>
          <w:rFonts w:eastAsia="Times New Roman" w:cs="Times New Roman"/>
          <w:sz w:val="22"/>
          <w:szCs w:val="22"/>
        </w:rPr>
        <w:br/>
      </w:r>
      <w:r w:rsidRPr="00481053">
        <w:rPr>
          <w:rFonts w:eastAsia="Times New Roman" w:cs="Times New Roman"/>
          <w:sz w:val="22"/>
          <w:szCs w:val="22"/>
        </w:rPr>
        <w:br/>
      </w:r>
      <w:r w:rsidR="004A637B" w:rsidRPr="00481053">
        <w:rPr>
          <w:rFonts w:eastAsia="Times New Roman" w:cs="Times New Roman"/>
          <w:sz w:val="22"/>
          <w:szCs w:val="22"/>
        </w:rPr>
        <w:t xml:space="preserve">91. </w:t>
      </w:r>
      <w:r w:rsidRPr="00481053">
        <w:rPr>
          <w:rFonts w:eastAsia="Times New Roman" w:cs="Times New Roman"/>
          <w:sz w:val="22"/>
          <w:szCs w:val="22"/>
        </w:rPr>
        <w:t xml:space="preserve">See, Maximus, what a disturbance they have raised, merely because </w:t>
      </w:r>
      <w:bookmarkStart w:id="203" w:name="433"/>
      <w:bookmarkEnd w:id="203"/>
      <w:r w:rsidRPr="00481053">
        <w:rPr>
          <w:rFonts w:eastAsia="Times New Roman" w:cs="Times New Roman"/>
          <w:sz w:val="22"/>
          <w:szCs w:val="22"/>
        </w:rPr>
        <w:t xml:space="preserve">I have mentioned a few magicians by name. What am I to do with men so stupid </w:t>
      </w:r>
      <w:bookmarkStart w:id="204" w:name="434"/>
      <w:bookmarkEnd w:id="204"/>
      <w:r w:rsidRPr="00481053">
        <w:rPr>
          <w:rFonts w:eastAsia="Times New Roman" w:cs="Times New Roman"/>
          <w:sz w:val="22"/>
          <w:szCs w:val="22"/>
        </w:rPr>
        <w:t xml:space="preserve">and uncivilized? Shall I proceed to prove to you that I have come across </w:t>
      </w:r>
      <w:bookmarkStart w:id="205" w:name="435"/>
      <w:bookmarkEnd w:id="205"/>
      <w:r w:rsidRPr="00481053">
        <w:rPr>
          <w:rFonts w:eastAsia="Times New Roman" w:cs="Times New Roman"/>
          <w:sz w:val="22"/>
          <w:szCs w:val="22"/>
        </w:rPr>
        <w:t xml:space="preserve">these names and many more in the course of my study of distinguished authors </w:t>
      </w:r>
      <w:bookmarkStart w:id="206" w:name="436"/>
      <w:bookmarkEnd w:id="206"/>
      <w:r w:rsidRPr="00481053">
        <w:rPr>
          <w:rFonts w:eastAsia="Times New Roman" w:cs="Times New Roman"/>
          <w:sz w:val="22"/>
          <w:szCs w:val="22"/>
        </w:rPr>
        <w:t xml:space="preserve">in the public libraries? Or shall I argue that the knowledge of the names </w:t>
      </w:r>
      <w:bookmarkStart w:id="207" w:name="437"/>
      <w:bookmarkEnd w:id="207"/>
      <w:r w:rsidRPr="00481053">
        <w:rPr>
          <w:rFonts w:eastAsia="Times New Roman" w:cs="Times New Roman"/>
          <w:sz w:val="22"/>
          <w:szCs w:val="22"/>
        </w:rPr>
        <w:t xml:space="preserve">of sorcerers is one thing, participation in their art another, and that </w:t>
      </w:r>
      <w:bookmarkStart w:id="208" w:name="438"/>
      <w:bookmarkEnd w:id="208"/>
      <w:r w:rsidRPr="00481053">
        <w:rPr>
          <w:rFonts w:eastAsia="Times New Roman" w:cs="Times New Roman"/>
          <w:sz w:val="22"/>
          <w:szCs w:val="22"/>
        </w:rPr>
        <w:t xml:space="preserve">it is not tantamount to confessing a crime to have one's brain well stored </w:t>
      </w:r>
      <w:bookmarkStart w:id="209" w:name="439"/>
      <w:bookmarkEnd w:id="209"/>
      <w:r w:rsidRPr="00481053">
        <w:rPr>
          <w:rFonts w:eastAsia="Times New Roman" w:cs="Times New Roman"/>
          <w:sz w:val="22"/>
          <w:szCs w:val="22"/>
        </w:rPr>
        <w:t xml:space="preserve">with learning and a memory retentive of its erudition? Or shall I take </w:t>
      </w:r>
      <w:bookmarkStart w:id="210" w:name="440"/>
      <w:bookmarkEnd w:id="210"/>
      <w:r w:rsidRPr="00481053">
        <w:rPr>
          <w:rFonts w:eastAsia="Times New Roman" w:cs="Times New Roman"/>
          <w:sz w:val="22"/>
          <w:szCs w:val="22"/>
        </w:rPr>
        <w:t xml:space="preserve">what is far the best course and, relying on your learning, Maximus, and </w:t>
      </w:r>
      <w:bookmarkStart w:id="211" w:name="441"/>
      <w:bookmarkEnd w:id="211"/>
      <w:r w:rsidRPr="00481053">
        <w:rPr>
          <w:rFonts w:eastAsia="Times New Roman" w:cs="Times New Roman"/>
          <w:sz w:val="22"/>
          <w:szCs w:val="22"/>
        </w:rPr>
        <w:t xml:space="preserve">your perfect erudition, disdain to reply to the accusations of these stupid </w:t>
      </w:r>
      <w:bookmarkStart w:id="212" w:name="442"/>
      <w:bookmarkEnd w:id="212"/>
      <w:r w:rsidRPr="00481053">
        <w:rPr>
          <w:rFonts w:eastAsia="Times New Roman" w:cs="Times New Roman"/>
          <w:sz w:val="22"/>
          <w:szCs w:val="22"/>
        </w:rPr>
        <w:t xml:space="preserve">and uncultivated fellows? Yes, that is what I will do. I will not care </w:t>
      </w:r>
      <w:bookmarkStart w:id="213" w:name="443"/>
      <w:bookmarkEnd w:id="213"/>
      <w:r w:rsidRPr="00481053">
        <w:rPr>
          <w:rFonts w:eastAsia="Times New Roman" w:cs="Times New Roman"/>
          <w:sz w:val="22"/>
          <w:szCs w:val="22"/>
        </w:rPr>
        <w:t xml:space="preserve">a straw for what they may think. I will go on with the argument on which </w:t>
      </w:r>
      <w:bookmarkStart w:id="214" w:name="444"/>
      <w:bookmarkEnd w:id="214"/>
      <w:r w:rsidRPr="00481053">
        <w:rPr>
          <w:rFonts w:eastAsia="Times New Roman" w:cs="Times New Roman"/>
          <w:sz w:val="22"/>
          <w:szCs w:val="22"/>
        </w:rPr>
        <w:t xml:space="preserve">I had entered and will show that I had no motive for seducing Pudentilla </w:t>
      </w:r>
      <w:bookmarkStart w:id="215" w:name="445"/>
      <w:bookmarkEnd w:id="215"/>
      <w:r w:rsidRPr="00481053">
        <w:rPr>
          <w:rFonts w:eastAsia="Times New Roman" w:cs="Times New Roman"/>
          <w:sz w:val="22"/>
          <w:szCs w:val="22"/>
        </w:rPr>
        <w:t xml:space="preserve">into marriage by the use of love philtres. My accusers have gone out of </w:t>
      </w:r>
      <w:bookmarkStart w:id="216" w:name="446"/>
      <w:bookmarkEnd w:id="216"/>
      <w:r w:rsidRPr="00481053">
        <w:rPr>
          <w:rFonts w:eastAsia="Times New Roman" w:cs="Times New Roman"/>
          <w:sz w:val="22"/>
          <w:szCs w:val="22"/>
        </w:rPr>
        <w:t xml:space="preserve">their way to make disparaging remarks both about her age and her appearance; </w:t>
      </w:r>
      <w:bookmarkStart w:id="217" w:name="447"/>
      <w:bookmarkEnd w:id="217"/>
      <w:r w:rsidRPr="00481053">
        <w:rPr>
          <w:rFonts w:eastAsia="Times New Roman" w:cs="Times New Roman"/>
          <w:sz w:val="22"/>
          <w:szCs w:val="22"/>
        </w:rPr>
        <w:t xml:space="preserve">they have denounced me for desiring such a wife from motives of greed and </w:t>
      </w:r>
      <w:bookmarkStart w:id="218" w:name="448"/>
      <w:bookmarkEnd w:id="218"/>
      <w:r w:rsidRPr="00481053">
        <w:rPr>
          <w:rFonts w:eastAsia="Times New Roman" w:cs="Times New Roman"/>
          <w:sz w:val="22"/>
          <w:szCs w:val="22"/>
        </w:rPr>
        <w:t xml:space="preserve">robbing her of her vast and magnificent dowry at the very outset of our </w:t>
      </w:r>
      <w:bookmarkStart w:id="219" w:name="449"/>
      <w:bookmarkEnd w:id="219"/>
      <w:r w:rsidRPr="00481053">
        <w:rPr>
          <w:rFonts w:eastAsia="Times New Roman" w:cs="Times New Roman"/>
          <w:sz w:val="22"/>
          <w:szCs w:val="22"/>
        </w:rPr>
        <w:t xml:space="preserve">wedded life. </w:t>
      </w:r>
      <w:bookmarkStart w:id="220" w:name="450"/>
      <w:bookmarkEnd w:id="220"/>
      <w:r w:rsidRPr="00481053">
        <w:rPr>
          <w:rFonts w:eastAsia="Times New Roman" w:cs="Times New Roman"/>
          <w:sz w:val="22"/>
          <w:szCs w:val="22"/>
        </w:rPr>
        <w:br/>
      </w:r>
      <w:r w:rsidRPr="00481053">
        <w:rPr>
          <w:rFonts w:eastAsia="Times New Roman" w:cs="Times New Roman"/>
          <w:sz w:val="22"/>
          <w:szCs w:val="22"/>
        </w:rPr>
        <w:br/>
        <w:t xml:space="preserve">I do not intend to weary you Maximus, with a long reply on these </w:t>
      </w:r>
      <w:bookmarkStart w:id="221" w:name="451"/>
      <w:bookmarkEnd w:id="221"/>
      <w:r w:rsidRPr="00481053">
        <w:rPr>
          <w:rFonts w:eastAsia="Times New Roman" w:cs="Times New Roman"/>
          <w:sz w:val="22"/>
          <w:szCs w:val="22"/>
        </w:rPr>
        <w:t xml:space="preserve">points. There is no need for words from me, our deeds of settlement will </w:t>
      </w:r>
      <w:bookmarkStart w:id="222" w:name="452"/>
      <w:bookmarkEnd w:id="222"/>
      <w:r w:rsidRPr="00481053">
        <w:rPr>
          <w:rFonts w:eastAsia="Times New Roman" w:cs="Times New Roman"/>
          <w:sz w:val="22"/>
          <w:szCs w:val="22"/>
        </w:rPr>
        <w:t xml:space="preserve">speak more eloquently than I can do. From them you will see that both in </w:t>
      </w:r>
      <w:bookmarkStart w:id="223" w:name="453"/>
      <w:bookmarkEnd w:id="223"/>
      <w:r w:rsidRPr="00481053">
        <w:rPr>
          <w:rFonts w:eastAsia="Times New Roman" w:cs="Times New Roman"/>
          <w:sz w:val="22"/>
          <w:szCs w:val="22"/>
        </w:rPr>
        <w:t xml:space="preserve">my provision for the future and in my action at the time my conduct was </w:t>
      </w:r>
      <w:bookmarkStart w:id="224" w:name="454"/>
      <w:bookmarkEnd w:id="224"/>
      <w:r w:rsidRPr="00481053">
        <w:rPr>
          <w:rFonts w:eastAsia="Times New Roman" w:cs="Times New Roman"/>
          <w:sz w:val="22"/>
          <w:szCs w:val="22"/>
        </w:rPr>
        <w:t xml:space="preserve">precisely the opposite of that which they have attributed to me, inferring </w:t>
      </w:r>
      <w:bookmarkStart w:id="225" w:name="455"/>
      <w:bookmarkEnd w:id="225"/>
      <w:r w:rsidRPr="00481053">
        <w:rPr>
          <w:rFonts w:eastAsia="Times New Roman" w:cs="Times New Roman"/>
          <w:sz w:val="22"/>
          <w:szCs w:val="22"/>
        </w:rPr>
        <w:t xml:space="preserve">my rapacity from their own. You will see that Pudentilla's dowry was small, </w:t>
      </w:r>
      <w:bookmarkStart w:id="226" w:name="456"/>
      <w:bookmarkEnd w:id="226"/>
      <w:r w:rsidRPr="00481053">
        <w:rPr>
          <w:rFonts w:eastAsia="Times New Roman" w:cs="Times New Roman"/>
          <w:sz w:val="22"/>
          <w:szCs w:val="22"/>
        </w:rPr>
        <w:t>considering her wealth, and was made over to me as a trust, not as a gift,</w:t>
      </w:r>
      <w:r w:rsidR="0054194A" w:rsidRPr="00481053">
        <w:rPr>
          <w:rStyle w:val="FootnoteReference"/>
          <w:rFonts w:eastAsia="Times New Roman" w:cs="Times New Roman"/>
          <w:sz w:val="22"/>
          <w:szCs w:val="22"/>
        </w:rPr>
        <w:footnoteReference w:id="3"/>
      </w:r>
      <w:r w:rsidRPr="00481053">
        <w:rPr>
          <w:rFonts w:eastAsia="Times New Roman" w:cs="Times New Roman"/>
          <w:sz w:val="22"/>
          <w:szCs w:val="22"/>
        </w:rPr>
        <w:t xml:space="preserve"> </w:t>
      </w:r>
      <w:bookmarkStart w:id="227" w:name="457"/>
      <w:bookmarkEnd w:id="227"/>
      <w:r w:rsidRPr="00481053">
        <w:rPr>
          <w:rFonts w:eastAsia="Times New Roman" w:cs="Times New Roman"/>
          <w:sz w:val="22"/>
          <w:szCs w:val="22"/>
        </w:rPr>
        <w:t xml:space="preserve">and moreover that the marriage only took place on this condition that if </w:t>
      </w:r>
      <w:bookmarkStart w:id="228" w:name="458"/>
      <w:bookmarkEnd w:id="228"/>
      <w:r w:rsidRPr="00481053">
        <w:rPr>
          <w:rFonts w:eastAsia="Times New Roman" w:cs="Times New Roman"/>
          <w:sz w:val="22"/>
          <w:szCs w:val="22"/>
        </w:rPr>
        <w:t xml:space="preserve">my wife should die without leaving me any children, the dowry should go </w:t>
      </w:r>
      <w:bookmarkStart w:id="229" w:name="459"/>
      <w:bookmarkEnd w:id="229"/>
      <w:r w:rsidRPr="00481053">
        <w:rPr>
          <w:rFonts w:eastAsia="Times New Roman" w:cs="Times New Roman"/>
          <w:sz w:val="22"/>
          <w:szCs w:val="22"/>
        </w:rPr>
        <w:t xml:space="preserve">to her sons Pontianus and Pudens, while if at her death she should leave </w:t>
      </w:r>
      <w:bookmarkStart w:id="230" w:name="460"/>
      <w:bookmarkEnd w:id="230"/>
      <w:r w:rsidRPr="00481053">
        <w:rPr>
          <w:rFonts w:eastAsia="Times New Roman" w:cs="Times New Roman"/>
          <w:sz w:val="22"/>
          <w:szCs w:val="22"/>
        </w:rPr>
        <w:t xml:space="preserve">me one son or daughter, half of the dowry was to go to the offspring of </w:t>
      </w:r>
      <w:bookmarkStart w:id="231" w:name="461"/>
      <w:bookmarkEnd w:id="231"/>
      <w:r w:rsidRPr="00481053">
        <w:rPr>
          <w:rFonts w:eastAsia="Times New Roman" w:cs="Times New Roman"/>
          <w:sz w:val="22"/>
          <w:szCs w:val="22"/>
        </w:rPr>
        <w:t xml:space="preserve">the second marriage, the remainder to the sons of the </w:t>
      </w:r>
      <w:bookmarkStart w:id="232" w:name="462"/>
      <w:bookmarkEnd w:id="232"/>
      <w:r w:rsidRPr="00481053">
        <w:rPr>
          <w:rFonts w:eastAsia="Times New Roman" w:cs="Times New Roman"/>
          <w:sz w:val="22"/>
          <w:szCs w:val="22"/>
        </w:rPr>
        <w:t xml:space="preserve">first. </w:t>
      </w:r>
      <w:bookmarkStart w:id="233" w:name="464"/>
      <w:bookmarkEnd w:id="233"/>
      <w:r w:rsidRPr="00481053">
        <w:rPr>
          <w:rFonts w:eastAsia="Times New Roman" w:cs="Times New Roman"/>
          <w:sz w:val="22"/>
          <w:szCs w:val="22"/>
        </w:rPr>
        <w:br/>
      </w:r>
      <w:r w:rsidRPr="00481053">
        <w:rPr>
          <w:rFonts w:eastAsia="Times New Roman" w:cs="Times New Roman"/>
          <w:sz w:val="22"/>
          <w:szCs w:val="22"/>
        </w:rPr>
        <w:br/>
        <w:t xml:space="preserve">92. This, as I say, I will prove from the actual deed of settlement. </w:t>
      </w:r>
      <w:bookmarkStart w:id="234" w:name="465"/>
      <w:bookmarkEnd w:id="234"/>
      <w:r w:rsidRPr="00481053">
        <w:rPr>
          <w:rFonts w:eastAsia="Times New Roman" w:cs="Times New Roman"/>
          <w:sz w:val="22"/>
          <w:szCs w:val="22"/>
        </w:rPr>
        <w:t xml:space="preserve">It may be that Aemilianus will still refuse to believe that the total sum </w:t>
      </w:r>
      <w:bookmarkStart w:id="235" w:name="466"/>
      <w:bookmarkEnd w:id="235"/>
      <w:r w:rsidRPr="00481053">
        <w:rPr>
          <w:rFonts w:eastAsia="Times New Roman" w:cs="Times New Roman"/>
          <w:sz w:val="22"/>
          <w:szCs w:val="22"/>
        </w:rPr>
        <w:t xml:space="preserve">recorded is only 30,000 sesterces, and that the reveNion of this sum is </w:t>
      </w:r>
      <w:bookmarkStart w:id="236" w:name="467"/>
      <w:bookmarkEnd w:id="236"/>
      <w:r w:rsidRPr="00481053">
        <w:rPr>
          <w:rFonts w:eastAsia="Times New Roman" w:cs="Times New Roman"/>
          <w:sz w:val="22"/>
          <w:szCs w:val="22"/>
        </w:rPr>
        <w:t xml:space="preserve">given by the settlement to Pudentilla's sons. Take the deeds into your </w:t>
      </w:r>
      <w:bookmarkStart w:id="237" w:name="468"/>
      <w:bookmarkEnd w:id="237"/>
      <w:r w:rsidRPr="00481053">
        <w:rPr>
          <w:rFonts w:eastAsia="Times New Roman" w:cs="Times New Roman"/>
          <w:sz w:val="22"/>
          <w:szCs w:val="22"/>
        </w:rPr>
        <w:t xml:space="preserve">own hands, give them to Rufinus who incited you to this accusation. Let </w:t>
      </w:r>
      <w:bookmarkStart w:id="238" w:name="469"/>
      <w:bookmarkEnd w:id="238"/>
      <w:r w:rsidRPr="00481053">
        <w:rPr>
          <w:rFonts w:eastAsia="Times New Roman" w:cs="Times New Roman"/>
          <w:sz w:val="22"/>
          <w:szCs w:val="22"/>
        </w:rPr>
        <w:t xml:space="preserve">him read them, let him blush for his arrogant temper and his pretentious </w:t>
      </w:r>
      <w:bookmarkStart w:id="239" w:name="470"/>
      <w:bookmarkEnd w:id="239"/>
      <w:r w:rsidRPr="00481053">
        <w:rPr>
          <w:rFonts w:eastAsia="Times New Roman" w:cs="Times New Roman"/>
          <w:sz w:val="22"/>
          <w:szCs w:val="22"/>
        </w:rPr>
        <w:t xml:space="preserve">beggary. He is poor and ill-clad and borrowed 400,000 sesterces to dower </w:t>
      </w:r>
      <w:bookmarkStart w:id="240" w:name="471"/>
      <w:bookmarkEnd w:id="240"/>
      <w:r w:rsidRPr="00481053">
        <w:rPr>
          <w:rFonts w:eastAsia="Times New Roman" w:cs="Times New Roman"/>
          <w:sz w:val="22"/>
          <w:szCs w:val="22"/>
        </w:rPr>
        <w:t xml:space="preserve">his daughter, while Pudentilla, a woman of fortune, was content with 300,000, </w:t>
      </w:r>
      <w:bookmarkStart w:id="241" w:name="472"/>
      <w:bookmarkEnd w:id="241"/>
      <w:r w:rsidRPr="00481053">
        <w:rPr>
          <w:rFonts w:eastAsia="Times New Roman" w:cs="Times New Roman"/>
          <w:sz w:val="22"/>
          <w:szCs w:val="22"/>
        </w:rPr>
        <w:t xml:space="preserve">and her husband, who has often refused the hand of the richest heiresses, </w:t>
      </w:r>
      <w:bookmarkStart w:id="242" w:name="473"/>
      <w:bookmarkEnd w:id="242"/>
      <w:r w:rsidRPr="00481053">
        <w:rPr>
          <w:rFonts w:eastAsia="Times New Roman" w:cs="Times New Roman"/>
          <w:sz w:val="22"/>
          <w:szCs w:val="22"/>
        </w:rPr>
        <w:t xml:space="preserve">is also content with this trifling dowry, a mere nominal sum. He cares </w:t>
      </w:r>
      <w:bookmarkStart w:id="243" w:name="474"/>
      <w:bookmarkEnd w:id="243"/>
      <w:r w:rsidRPr="00481053">
        <w:rPr>
          <w:rFonts w:eastAsia="Times New Roman" w:cs="Times New Roman"/>
          <w:sz w:val="22"/>
          <w:szCs w:val="22"/>
        </w:rPr>
        <w:t xml:space="preserve">for nothing save his wife and counts harmony with his spouse and great </w:t>
      </w:r>
      <w:bookmarkStart w:id="244" w:name="475"/>
      <w:bookmarkEnd w:id="244"/>
      <w:r w:rsidRPr="00481053">
        <w:rPr>
          <w:rFonts w:eastAsia="Times New Roman" w:cs="Times New Roman"/>
          <w:sz w:val="22"/>
          <w:szCs w:val="22"/>
        </w:rPr>
        <w:t xml:space="preserve">love as his sole treasure, his only wealth. </w:t>
      </w:r>
      <w:bookmarkStart w:id="245" w:name="476"/>
      <w:bookmarkEnd w:id="245"/>
      <w:r w:rsidRPr="00481053">
        <w:rPr>
          <w:rFonts w:eastAsia="Times New Roman" w:cs="Times New Roman"/>
          <w:sz w:val="22"/>
          <w:szCs w:val="22"/>
        </w:rPr>
        <w:br/>
      </w:r>
      <w:r w:rsidRPr="00481053">
        <w:rPr>
          <w:rFonts w:eastAsia="Times New Roman" w:cs="Times New Roman"/>
          <w:sz w:val="22"/>
          <w:szCs w:val="22"/>
        </w:rPr>
        <w:br/>
        <w:t xml:space="preserve">Who that had the least experience of life, would dare to pass any </w:t>
      </w:r>
      <w:bookmarkStart w:id="246" w:name="477"/>
      <w:bookmarkEnd w:id="246"/>
      <w:r w:rsidRPr="00481053">
        <w:rPr>
          <w:rFonts w:eastAsia="Times New Roman" w:cs="Times New Roman"/>
          <w:sz w:val="22"/>
          <w:szCs w:val="22"/>
        </w:rPr>
        <w:t xml:space="preserve">censure if a widow of inconsiderable beauty and considerable age, being </w:t>
      </w:r>
      <w:bookmarkStart w:id="247" w:name="478"/>
      <w:bookmarkEnd w:id="247"/>
      <w:r w:rsidRPr="00481053">
        <w:rPr>
          <w:rFonts w:eastAsia="Times New Roman" w:cs="Times New Roman"/>
          <w:sz w:val="22"/>
          <w:szCs w:val="22"/>
        </w:rPr>
        <w:t xml:space="preserve">desirous of marriage, had by the offer of a large dowry and easy conditions </w:t>
      </w:r>
      <w:bookmarkStart w:id="248" w:name="479"/>
      <w:bookmarkEnd w:id="248"/>
      <w:r w:rsidRPr="00481053">
        <w:rPr>
          <w:rFonts w:eastAsia="Times New Roman" w:cs="Times New Roman"/>
          <w:sz w:val="22"/>
          <w:szCs w:val="22"/>
        </w:rPr>
        <w:t xml:space="preserve">invited a young man, who, whether as regards appearance, character or wealth, </w:t>
      </w:r>
      <w:bookmarkStart w:id="249" w:name="480"/>
      <w:bookmarkEnd w:id="249"/>
      <w:r w:rsidRPr="00481053">
        <w:rPr>
          <w:rFonts w:eastAsia="Times New Roman" w:cs="Times New Roman"/>
          <w:sz w:val="22"/>
          <w:szCs w:val="22"/>
        </w:rPr>
        <w:t xml:space="preserve">was no despicable match, to become her husband? A beautiful maiden, even </w:t>
      </w:r>
      <w:bookmarkStart w:id="250" w:name="481"/>
      <w:bookmarkEnd w:id="250"/>
      <w:r w:rsidRPr="00481053">
        <w:rPr>
          <w:rFonts w:eastAsia="Times New Roman" w:cs="Times New Roman"/>
          <w:sz w:val="22"/>
          <w:szCs w:val="22"/>
        </w:rPr>
        <w:t xml:space="preserve">though she is poor, is amply dowered. For she brings to her husband a fresh </w:t>
      </w:r>
      <w:bookmarkStart w:id="251" w:name="482"/>
      <w:bookmarkEnd w:id="251"/>
      <w:r w:rsidRPr="00481053">
        <w:rPr>
          <w:rFonts w:eastAsia="Times New Roman" w:cs="Times New Roman"/>
          <w:sz w:val="22"/>
          <w:szCs w:val="22"/>
        </w:rPr>
        <w:t xml:space="preserve">untainted spirit, the charm of her beauty, the unblemished glory of her </w:t>
      </w:r>
      <w:bookmarkStart w:id="252" w:name="483"/>
      <w:bookmarkEnd w:id="252"/>
      <w:r w:rsidRPr="00481053">
        <w:rPr>
          <w:rFonts w:eastAsia="Times New Roman" w:cs="Times New Roman"/>
          <w:sz w:val="22"/>
          <w:szCs w:val="22"/>
        </w:rPr>
        <w:t xml:space="preserve">prime. The very fact that she is a maiden is rightly and deservedly regarded </w:t>
      </w:r>
      <w:bookmarkStart w:id="253" w:name="484"/>
      <w:bookmarkEnd w:id="253"/>
      <w:r w:rsidRPr="00481053">
        <w:rPr>
          <w:rFonts w:eastAsia="Times New Roman" w:cs="Times New Roman"/>
          <w:sz w:val="22"/>
          <w:szCs w:val="22"/>
        </w:rPr>
        <w:t xml:space="preserve">by all husbands as the strongest recommendation. For whatever else you </w:t>
      </w:r>
      <w:bookmarkStart w:id="254" w:name="485"/>
      <w:bookmarkEnd w:id="254"/>
      <w:r w:rsidRPr="00481053">
        <w:rPr>
          <w:rFonts w:eastAsia="Times New Roman" w:cs="Times New Roman"/>
          <w:sz w:val="22"/>
          <w:szCs w:val="22"/>
        </w:rPr>
        <w:t xml:space="preserve">receive as your wife's dowry you can, when it pleases you and if you desire </w:t>
      </w:r>
      <w:bookmarkStart w:id="255" w:name="486"/>
      <w:bookmarkEnd w:id="255"/>
      <w:r w:rsidRPr="00481053">
        <w:rPr>
          <w:rFonts w:eastAsia="Times New Roman" w:cs="Times New Roman"/>
          <w:sz w:val="22"/>
          <w:szCs w:val="22"/>
        </w:rPr>
        <w:t xml:space="preserve">to feel yourself under no further obligation, repay in full just as you </w:t>
      </w:r>
      <w:bookmarkStart w:id="256" w:name="487"/>
      <w:bookmarkEnd w:id="256"/>
      <w:r w:rsidRPr="00481053">
        <w:rPr>
          <w:rFonts w:eastAsia="Times New Roman" w:cs="Times New Roman"/>
          <w:sz w:val="22"/>
          <w:szCs w:val="22"/>
        </w:rPr>
        <w:t xml:space="preserve">received it; you can count back the money, restore the slaves, leave the </w:t>
      </w:r>
      <w:bookmarkStart w:id="257" w:name="488"/>
      <w:bookmarkEnd w:id="257"/>
      <w:r w:rsidRPr="00481053">
        <w:rPr>
          <w:rFonts w:eastAsia="Times New Roman" w:cs="Times New Roman"/>
          <w:sz w:val="22"/>
          <w:szCs w:val="22"/>
        </w:rPr>
        <w:t xml:space="preserve">howe, abandon the estates. Virginity only, once it has been given, can </w:t>
      </w:r>
      <w:bookmarkStart w:id="258" w:name="489"/>
      <w:bookmarkEnd w:id="258"/>
      <w:r w:rsidRPr="00481053">
        <w:rPr>
          <w:rFonts w:eastAsia="Times New Roman" w:cs="Times New Roman"/>
          <w:sz w:val="22"/>
          <w:szCs w:val="22"/>
        </w:rPr>
        <w:t xml:space="preserve">never be repaid; it is the one portion of the dowry that remains irrevocably </w:t>
      </w:r>
      <w:bookmarkStart w:id="259" w:name="490"/>
      <w:bookmarkEnd w:id="259"/>
      <w:r w:rsidRPr="00481053">
        <w:rPr>
          <w:rFonts w:eastAsia="Times New Roman" w:cs="Times New Roman"/>
          <w:sz w:val="22"/>
          <w:szCs w:val="22"/>
        </w:rPr>
        <w:t xml:space="preserve">with the husband. </w:t>
      </w:r>
      <w:bookmarkStart w:id="260" w:name="491"/>
      <w:bookmarkEnd w:id="260"/>
      <w:r w:rsidRPr="00481053">
        <w:rPr>
          <w:rFonts w:eastAsia="Times New Roman" w:cs="Times New Roman"/>
          <w:sz w:val="22"/>
          <w:szCs w:val="22"/>
        </w:rPr>
        <w:br/>
      </w:r>
      <w:r w:rsidRPr="00481053">
        <w:rPr>
          <w:rFonts w:eastAsia="Times New Roman" w:cs="Times New Roman"/>
          <w:sz w:val="22"/>
          <w:szCs w:val="22"/>
        </w:rPr>
        <w:br/>
        <w:t xml:space="preserve">A widow on the other hand, if divorced, leaves you as she came. </w:t>
      </w:r>
      <w:bookmarkStart w:id="261" w:name="492"/>
      <w:bookmarkEnd w:id="261"/>
      <w:r w:rsidRPr="00481053">
        <w:rPr>
          <w:rFonts w:eastAsia="Times New Roman" w:cs="Times New Roman"/>
          <w:sz w:val="22"/>
          <w:szCs w:val="22"/>
        </w:rPr>
        <w:t xml:space="preserve">She brings you nothing that she cannot ask back, she has been another's </w:t>
      </w:r>
      <w:bookmarkStart w:id="262" w:name="493"/>
      <w:bookmarkEnd w:id="262"/>
      <w:r w:rsidRPr="00481053">
        <w:rPr>
          <w:rFonts w:eastAsia="Times New Roman" w:cs="Times New Roman"/>
          <w:sz w:val="22"/>
          <w:szCs w:val="22"/>
        </w:rPr>
        <w:t xml:space="preserve">and is certainly far from tractable to your wishes; she looks suspiciously </w:t>
      </w:r>
      <w:bookmarkStart w:id="263" w:name="494"/>
      <w:bookmarkEnd w:id="263"/>
      <w:r w:rsidRPr="00481053">
        <w:rPr>
          <w:rFonts w:eastAsia="Times New Roman" w:cs="Times New Roman"/>
          <w:sz w:val="22"/>
          <w:szCs w:val="22"/>
        </w:rPr>
        <w:t xml:space="preserve">on her new home, while you regard her with suspicion because she has already </w:t>
      </w:r>
      <w:bookmarkStart w:id="264" w:name="495"/>
      <w:bookmarkEnd w:id="264"/>
      <w:r w:rsidRPr="00481053">
        <w:rPr>
          <w:rFonts w:eastAsia="Times New Roman" w:cs="Times New Roman"/>
          <w:sz w:val="22"/>
          <w:szCs w:val="22"/>
        </w:rPr>
        <w:t xml:space="preserve">been parted from one husband: if it was by death she lost her husband, </w:t>
      </w:r>
      <w:bookmarkStart w:id="265" w:name="496"/>
      <w:bookmarkEnd w:id="265"/>
      <w:r w:rsidRPr="00481053">
        <w:rPr>
          <w:rFonts w:eastAsia="Times New Roman" w:cs="Times New Roman"/>
          <w:sz w:val="22"/>
          <w:szCs w:val="22"/>
        </w:rPr>
        <w:t xml:space="preserve">the evil omen of her ill-starred union minimizes her attractions, while, </w:t>
      </w:r>
      <w:bookmarkStart w:id="266" w:name="497"/>
      <w:bookmarkEnd w:id="266"/>
      <w:r w:rsidRPr="00481053">
        <w:rPr>
          <w:rFonts w:eastAsia="Times New Roman" w:cs="Times New Roman"/>
          <w:sz w:val="22"/>
          <w:szCs w:val="22"/>
        </w:rPr>
        <w:t xml:space="preserve">if she left him by divorce, she possesses one of two faults: either she </w:t>
      </w:r>
      <w:bookmarkStart w:id="267" w:name="498"/>
      <w:bookmarkEnd w:id="267"/>
      <w:r w:rsidRPr="00481053">
        <w:rPr>
          <w:rFonts w:eastAsia="Times New Roman" w:cs="Times New Roman"/>
          <w:sz w:val="22"/>
          <w:szCs w:val="22"/>
        </w:rPr>
        <w:t xml:space="preserve">was so intolerable that she was divorced by her husband, or so insolent </w:t>
      </w:r>
      <w:bookmarkStart w:id="268" w:name="499"/>
      <w:bookmarkEnd w:id="268"/>
      <w:r w:rsidRPr="00481053">
        <w:rPr>
          <w:rFonts w:eastAsia="Times New Roman" w:cs="Times New Roman"/>
          <w:sz w:val="22"/>
          <w:szCs w:val="22"/>
        </w:rPr>
        <w:t xml:space="preserve">as to divorce him. It is for reasons of this kind among others that widows </w:t>
      </w:r>
      <w:bookmarkStart w:id="269" w:name="500"/>
      <w:bookmarkEnd w:id="269"/>
      <w:r w:rsidRPr="00481053">
        <w:rPr>
          <w:rFonts w:eastAsia="Times New Roman" w:cs="Times New Roman"/>
          <w:sz w:val="22"/>
          <w:szCs w:val="22"/>
        </w:rPr>
        <w:t xml:space="preserve">offer a larger dowry to attract suitors for their hands. Pudentilla would </w:t>
      </w:r>
      <w:bookmarkStart w:id="270" w:name="501"/>
      <w:bookmarkEnd w:id="270"/>
      <w:r w:rsidRPr="00481053">
        <w:rPr>
          <w:rFonts w:eastAsia="Times New Roman" w:cs="Times New Roman"/>
          <w:sz w:val="22"/>
          <w:szCs w:val="22"/>
        </w:rPr>
        <w:t xml:space="preserve">have done the same had she not found a philosopher indifferent to her </w:t>
      </w:r>
      <w:bookmarkStart w:id="271" w:name="502"/>
      <w:bookmarkEnd w:id="271"/>
      <w:r w:rsidRPr="00481053">
        <w:rPr>
          <w:rFonts w:eastAsia="Times New Roman" w:cs="Times New Roman"/>
          <w:sz w:val="22"/>
          <w:szCs w:val="22"/>
        </w:rPr>
        <w:t xml:space="preserve">dowry. </w:t>
      </w:r>
      <w:r w:rsidRPr="00481053">
        <w:rPr>
          <w:rFonts w:eastAsia="Times New Roman" w:cs="Times New Roman"/>
          <w:sz w:val="22"/>
          <w:szCs w:val="22"/>
        </w:rPr>
        <w:br/>
      </w:r>
      <w:bookmarkStart w:id="272" w:name="504"/>
      <w:bookmarkEnd w:id="272"/>
      <w:r w:rsidRPr="00481053">
        <w:rPr>
          <w:rFonts w:eastAsia="Times New Roman" w:cs="Times New Roman"/>
          <w:sz w:val="22"/>
          <w:szCs w:val="22"/>
        </w:rPr>
        <w:br/>
        <w:t xml:space="preserve">93. Consider. If I had desired her from motives of avarice, what could </w:t>
      </w:r>
      <w:bookmarkStart w:id="273" w:name="505"/>
      <w:bookmarkEnd w:id="273"/>
      <w:r w:rsidRPr="00481053">
        <w:rPr>
          <w:rFonts w:eastAsia="Times New Roman" w:cs="Times New Roman"/>
          <w:sz w:val="22"/>
          <w:szCs w:val="22"/>
        </w:rPr>
        <w:t xml:space="preserve">have been more profitable to me in my attempt to make myself master in </w:t>
      </w:r>
      <w:bookmarkStart w:id="274" w:name="506"/>
      <w:bookmarkEnd w:id="274"/>
      <w:r w:rsidRPr="00481053">
        <w:rPr>
          <w:rFonts w:eastAsia="Times New Roman" w:cs="Times New Roman"/>
          <w:sz w:val="22"/>
          <w:szCs w:val="22"/>
        </w:rPr>
        <w:t xml:space="preserve">her house than the dissemination of strife between mother and sons, the </w:t>
      </w:r>
      <w:bookmarkStart w:id="275" w:name="507"/>
      <w:bookmarkEnd w:id="275"/>
      <w:r w:rsidRPr="00481053">
        <w:rPr>
          <w:rFonts w:eastAsia="Times New Roman" w:cs="Times New Roman"/>
          <w:sz w:val="22"/>
          <w:szCs w:val="22"/>
        </w:rPr>
        <w:t xml:space="preserve">alienation of her children from her affections, so that I might have unfettered </w:t>
      </w:r>
      <w:bookmarkStart w:id="276" w:name="508"/>
      <w:bookmarkEnd w:id="276"/>
      <w:r w:rsidRPr="00481053">
        <w:rPr>
          <w:rFonts w:eastAsia="Times New Roman" w:cs="Times New Roman"/>
          <w:sz w:val="22"/>
          <w:szCs w:val="22"/>
        </w:rPr>
        <w:t xml:space="preserve">and supreme control over her loneliness? Such would have been, would it </w:t>
      </w:r>
      <w:bookmarkStart w:id="277" w:name="509"/>
      <w:bookmarkEnd w:id="277"/>
      <w:r w:rsidRPr="00481053">
        <w:rPr>
          <w:rFonts w:eastAsia="Times New Roman" w:cs="Times New Roman"/>
          <w:sz w:val="22"/>
          <w:szCs w:val="22"/>
        </w:rPr>
        <w:t xml:space="preserve">not, the action of the brigand you pretend me to be. </w:t>
      </w:r>
      <w:bookmarkStart w:id="278" w:name="510"/>
      <w:bookmarkEnd w:id="278"/>
      <w:r w:rsidRPr="00481053">
        <w:rPr>
          <w:rFonts w:eastAsia="Times New Roman" w:cs="Times New Roman"/>
          <w:sz w:val="22"/>
          <w:szCs w:val="22"/>
        </w:rPr>
        <w:br/>
      </w:r>
      <w:r w:rsidRPr="00481053">
        <w:rPr>
          <w:rFonts w:eastAsia="Times New Roman" w:cs="Times New Roman"/>
          <w:sz w:val="22"/>
          <w:szCs w:val="22"/>
        </w:rPr>
        <w:br/>
        <w:t xml:space="preserve">But as a matter of fact I did all I could to promote, to restore </w:t>
      </w:r>
      <w:bookmarkStart w:id="279" w:name="511"/>
      <w:bookmarkEnd w:id="279"/>
      <w:r w:rsidRPr="00481053">
        <w:rPr>
          <w:rFonts w:eastAsia="Times New Roman" w:cs="Times New Roman"/>
          <w:sz w:val="22"/>
          <w:szCs w:val="22"/>
        </w:rPr>
        <w:t xml:space="preserve">and foster quiet and harmony and family affection, and not only abstained </w:t>
      </w:r>
      <w:bookmarkStart w:id="280" w:name="512"/>
      <w:bookmarkEnd w:id="280"/>
      <w:r w:rsidRPr="00481053">
        <w:rPr>
          <w:rFonts w:eastAsia="Times New Roman" w:cs="Times New Roman"/>
          <w:sz w:val="22"/>
          <w:szCs w:val="22"/>
        </w:rPr>
        <w:t xml:space="preserve">from sowing fresh feuds, but utterly extinguished those already in existence. </w:t>
      </w:r>
      <w:bookmarkStart w:id="281" w:name="513"/>
      <w:bookmarkEnd w:id="281"/>
      <w:r w:rsidRPr="00481053">
        <w:rPr>
          <w:rFonts w:eastAsia="Times New Roman" w:cs="Times New Roman"/>
          <w:sz w:val="22"/>
          <w:szCs w:val="22"/>
        </w:rPr>
        <w:t xml:space="preserve">I urged my wife -- whose whole fortune according to my accusers I had by </w:t>
      </w:r>
      <w:bookmarkStart w:id="282" w:name="514"/>
      <w:bookmarkEnd w:id="282"/>
      <w:r w:rsidRPr="00481053">
        <w:rPr>
          <w:rFonts w:eastAsia="Times New Roman" w:cs="Times New Roman"/>
          <w:sz w:val="22"/>
          <w:szCs w:val="22"/>
        </w:rPr>
        <w:t xml:space="preserve">this time devoured -- I urged her and finally persuaded her, when her sons </w:t>
      </w:r>
      <w:bookmarkStart w:id="283" w:name="515"/>
      <w:bookmarkEnd w:id="283"/>
      <w:r w:rsidRPr="00481053">
        <w:rPr>
          <w:rFonts w:eastAsia="Times New Roman" w:cs="Times New Roman"/>
          <w:sz w:val="22"/>
          <w:szCs w:val="22"/>
        </w:rPr>
        <w:t xml:space="preserve">demanded back the money of which I spoke above, to pay over the whole sum </w:t>
      </w:r>
      <w:bookmarkStart w:id="284" w:name="516"/>
      <w:bookmarkEnd w:id="284"/>
      <w:r w:rsidRPr="00481053">
        <w:rPr>
          <w:rFonts w:eastAsia="Times New Roman" w:cs="Times New Roman"/>
          <w:sz w:val="22"/>
          <w:szCs w:val="22"/>
        </w:rPr>
        <w:t xml:space="preserve">at once in the shape of farms, at a low valuation and at the price suggested </w:t>
      </w:r>
      <w:bookmarkStart w:id="285" w:name="517"/>
      <w:bookmarkEnd w:id="285"/>
      <w:r w:rsidRPr="00481053">
        <w:rPr>
          <w:rFonts w:eastAsia="Times New Roman" w:cs="Times New Roman"/>
          <w:sz w:val="22"/>
          <w:szCs w:val="22"/>
        </w:rPr>
        <w:t xml:space="preserve">by themselves, and further to surrender from her own private property certain </w:t>
      </w:r>
      <w:bookmarkStart w:id="286" w:name="518"/>
      <w:bookmarkEnd w:id="286"/>
      <w:r w:rsidRPr="00481053">
        <w:rPr>
          <w:rFonts w:eastAsia="Times New Roman" w:cs="Times New Roman"/>
          <w:sz w:val="22"/>
          <w:szCs w:val="22"/>
        </w:rPr>
        <w:t xml:space="preserve">exceedingly fertile lands, a large house richly decorated, a great quantity </w:t>
      </w:r>
      <w:bookmarkStart w:id="287" w:name="519"/>
      <w:bookmarkEnd w:id="287"/>
      <w:r w:rsidRPr="00481053">
        <w:rPr>
          <w:rFonts w:eastAsia="Times New Roman" w:cs="Times New Roman"/>
          <w:sz w:val="22"/>
          <w:szCs w:val="22"/>
        </w:rPr>
        <w:t xml:space="preserve">of wheat, barley, wine and oil, and other fruits of the earth, together </w:t>
      </w:r>
      <w:bookmarkStart w:id="288" w:name="520"/>
      <w:bookmarkEnd w:id="288"/>
      <w:r w:rsidRPr="00481053">
        <w:rPr>
          <w:rFonts w:eastAsia="Times New Roman" w:cs="Times New Roman"/>
          <w:sz w:val="22"/>
          <w:szCs w:val="22"/>
        </w:rPr>
        <w:t xml:space="preserve">with not less than four hundred slaves and a large number of valuable cattle. </w:t>
      </w:r>
      <w:bookmarkStart w:id="289" w:name="521"/>
      <w:bookmarkEnd w:id="289"/>
      <w:r w:rsidRPr="00481053">
        <w:rPr>
          <w:rFonts w:eastAsia="Times New Roman" w:cs="Times New Roman"/>
          <w:sz w:val="22"/>
          <w:szCs w:val="22"/>
        </w:rPr>
        <w:t xml:space="preserve">Finally I persuaded her to abandon all claims on the portion she had given </w:t>
      </w:r>
      <w:bookmarkStart w:id="290" w:name="522"/>
      <w:bookmarkEnd w:id="290"/>
      <w:r w:rsidRPr="00481053">
        <w:rPr>
          <w:rFonts w:eastAsia="Times New Roman" w:cs="Times New Roman"/>
          <w:sz w:val="22"/>
          <w:szCs w:val="22"/>
        </w:rPr>
        <w:t xml:space="preserve">them and to give them good hopes of one day coming into the rest of the </w:t>
      </w:r>
      <w:bookmarkStart w:id="291" w:name="523"/>
      <w:bookmarkEnd w:id="291"/>
      <w:r w:rsidRPr="00481053">
        <w:rPr>
          <w:rFonts w:eastAsia="Times New Roman" w:cs="Times New Roman"/>
          <w:sz w:val="22"/>
          <w:szCs w:val="22"/>
        </w:rPr>
        <w:t xml:space="preserve">property. All these concessions I extorted from Pudentilla with difficulty </w:t>
      </w:r>
      <w:bookmarkStart w:id="292" w:name="524"/>
      <w:bookmarkEnd w:id="292"/>
      <w:r w:rsidRPr="00481053">
        <w:rPr>
          <w:rFonts w:eastAsia="Times New Roman" w:cs="Times New Roman"/>
          <w:sz w:val="22"/>
          <w:szCs w:val="22"/>
        </w:rPr>
        <w:t xml:space="preserve">and against her will -- I have her leave to tell the whole story as it </w:t>
      </w:r>
      <w:bookmarkStart w:id="293" w:name="525"/>
      <w:bookmarkEnd w:id="293"/>
      <w:r w:rsidRPr="00481053">
        <w:rPr>
          <w:rFonts w:eastAsia="Times New Roman" w:cs="Times New Roman"/>
          <w:sz w:val="22"/>
          <w:szCs w:val="22"/>
        </w:rPr>
        <w:t xml:space="preserve">happened -- I wrung them from her by my urgent entreaty, though she was </w:t>
      </w:r>
      <w:bookmarkStart w:id="294" w:name="526"/>
      <w:bookmarkEnd w:id="294"/>
      <w:r w:rsidRPr="00481053">
        <w:rPr>
          <w:rFonts w:eastAsia="Times New Roman" w:cs="Times New Roman"/>
          <w:sz w:val="22"/>
          <w:szCs w:val="22"/>
        </w:rPr>
        <w:t xml:space="preserve">angry and reluctant. I reconciled the mother with her sons, and began my </w:t>
      </w:r>
      <w:bookmarkStart w:id="295" w:name="527"/>
      <w:bookmarkEnd w:id="295"/>
      <w:r w:rsidRPr="00481053">
        <w:rPr>
          <w:rFonts w:eastAsia="Times New Roman" w:cs="Times New Roman"/>
          <w:sz w:val="22"/>
          <w:szCs w:val="22"/>
        </w:rPr>
        <w:t xml:space="preserve">career as a step-father by enriching my step-sons with a large sum of </w:t>
      </w:r>
      <w:bookmarkStart w:id="296" w:name="528"/>
      <w:bookmarkEnd w:id="296"/>
      <w:r w:rsidRPr="00481053">
        <w:rPr>
          <w:rFonts w:eastAsia="Times New Roman" w:cs="Times New Roman"/>
          <w:sz w:val="22"/>
          <w:szCs w:val="22"/>
        </w:rPr>
        <w:t xml:space="preserve">money. </w:t>
      </w:r>
      <w:bookmarkStart w:id="297" w:name="530"/>
      <w:bookmarkEnd w:id="297"/>
      <w:r w:rsidRPr="00481053">
        <w:rPr>
          <w:rFonts w:eastAsia="Times New Roman" w:cs="Times New Roman"/>
          <w:sz w:val="22"/>
          <w:szCs w:val="22"/>
        </w:rPr>
        <w:br/>
      </w:r>
      <w:r w:rsidR="00CC4AD1">
        <w:rPr>
          <w:rFonts w:eastAsia="Times New Roman" w:cs="Times New Roman"/>
          <w:sz w:val="22"/>
          <w:szCs w:val="22"/>
        </w:rPr>
        <w:t>cursed</w:t>
      </w:r>
      <w:r w:rsidRPr="00481053">
        <w:rPr>
          <w:rFonts w:eastAsia="Times New Roman" w:cs="Times New Roman"/>
          <w:sz w:val="22"/>
          <w:szCs w:val="22"/>
        </w:rPr>
        <w:t xml:space="preserve"> Rufinus and praised my conduct. </w:t>
      </w:r>
      <w:bookmarkStart w:id="298" w:name="532"/>
      <w:bookmarkEnd w:id="298"/>
      <w:r w:rsidRPr="00481053">
        <w:rPr>
          <w:rFonts w:eastAsia="Times New Roman" w:cs="Times New Roman"/>
          <w:sz w:val="22"/>
          <w:szCs w:val="22"/>
        </w:rPr>
        <w:t xml:space="preserve">Pontianus together with his very inferior brother had come to visit </w:t>
      </w:r>
      <w:bookmarkStart w:id="299" w:name="533"/>
      <w:bookmarkEnd w:id="299"/>
      <w:r w:rsidRPr="00481053">
        <w:rPr>
          <w:rFonts w:eastAsia="Times New Roman" w:cs="Times New Roman"/>
          <w:sz w:val="22"/>
          <w:szCs w:val="22"/>
        </w:rPr>
        <w:t xml:space="preserve">us, before his mother had completed her donation. He fell at our feet and </w:t>
      </w:r>
      <w:bookmarkStart w:id="300" w:name="534"/>
      <w:bookmarkEnd w:id="300"/>
      <w:r w:rsidRPr="00481053">
        <w:rPr>
          <w:rFonts w:eastAsia="Times New Roman" w:cs="Times New Roman"/>
          <w:sz w:val="22"/>
          <w:szCs w:val="22"/>
        </w:rPr>
        <w:t xml:space="preserve">implored us to forgive and forget all his past offences; he wept, kissed </w:t>
      </w:r>
      <w:bookmarkStart w:id="301" w:name="535"/>
      <w:bookmarkEnd w:id="301"/>
      <w:r w:rsidRPr="00481053">
        <w:rPr>
          <w:rFonts w:eastAsia="Times New Roman" w:cs="Times New Roman"/>
          <w:sz w:val="22"/>
          <w:szCs w:val="22"/>
        </w:rPr>
        <w:t xml:space="preserve">our hands and expressed his penitence for listening to Rufinus and others </w:t>
      </w:r>
      <w:bookmarkStart w:id="302" w:name="536"/>
      <w:bookmarkEnd w:id="302"/>
      <w:r w:rsidRPr="00481053">
        <w:rPr>
          <w:rFonts w:eastAsia="Times New Roman" w:cs="Times New Roman"/>
          <w:sz w:val="22"/>
          <w:szCs w:val="22"/>
        </w:rPr>
        <w:t xml:space="preserve">like him. He also most humbly begged me to make his excuses to the most </w:t>
      </w:r>
      <w:bookmarkStart w:id="303" w:name="537"/>
      <w:bookmarkEnd w:id="303"/>
      <w:r w:rsidRPr="00481053">
        <w:rPr>
          <w:rFonts w:eastAsia="Times New Roman" w:cs="Times New Roman"/>
          <w:sz w:val="22"/>
          <w:szCs w:val="22"/>
        </w:rPr>
        <w:t xml:space="preserve">honourable Lollianus Avitus to whom I had recommended him not long before </w:t>
      </w:r>
      <w:bookmarkStart w:id="304" w:name="538"/>
      <w:bookmarkEnd w:id="304"/>
      <w:r w:rsidRPr="00481053">
        <w:rPr>
          <w:rFonts w:eastAsia="Times New Roman" w:cs="Times New Roman"/>
          <w:sz w:val="22"/>
          <w:szCs w:val="22"/>
        </w:rPr>
        <w:t xml:space="preserve">when he was beginning the study of oratory. He had discovered that I had </w:t>
      </w:r>
      <w:bookmarkStart w:id="305" w:name="539"/>
      <w:bookmarkEnd w:id="305"/>
      <w:r w:rsidRPr="00481053">
        <w:rPr>
          <w:rFonts w:eastAsia="Times New Roman" w:cs="Times New Roman"/>
          <w:sz w:val="22"/>
          <w:szCs w:val="22"/>
        </w:rPr>
        <w:t xml:space="preserve">written to Avitus a few days previously a full account of all that had </w:t>
      </w:r>
      <w:bookmarkStart w:id="306" w:name="540"/>
      <w:bookmarkEnd w:id="306"/>
      <w:r w:rsidRPr="00481053">
        <w:rPr>
          <w:rFonts w:eastAsia="Times New Roman" w:cs="Times New Roman"/>
          <w:sz w:val="22"/>
          <w:szCs w:val="22"/>
        </w:rPr>
        <w:t xml:space="preserve">happened. I granted him this request also and gave him a letter with which </w:t>
      </w:r>
      <w:bookmarkStart w:id="307" w:name="541"/>
      <w:bookmarkEnd w:id="307"/>
      <w:r w:rsidRPr="00481053">
        <w:rPr>
          <w:rFonts w:eastAsia="Times New Roman" w:cs="Times New Roman"/>
          <w:sz w:val="22"/>
          <w:szCs w:val="22"/>
        </w:rPr>
        <w:t xml:space="preserve">he set off to Carthage, where Lollianus Avitus, the term of his proconsulate </w:t>
      </w:r>
      <w:bookmarkStart w:id="308" w:name="542"/>
      <w:bookmarkEnd w:id="308"/>
      <w:r w:rsidRPr="00481053">
        <w:rPr>
          <w:rFonts w:eastAsia="Times New Roman" w:cs="Times New Roman"/>
          <w:sz w:val="22"/>
          <w:szCs w:val="22"/>
        </w:rPr>
        <w:t xml:space="preserve">having neariy expired, was awaiting your arrival, Maximus. After reading </w:t>
      </w:r>
      <w:bookmarkStart w:id="309" w:name="543"/>
      <w:bookmarkEnd w:id="309"/>
      <w:r w:rsidRPr="00481053">
        <w:rPr>
          <w:rFonts w:eastAsia="Times New Roman" w:cs="Times New Roman"/>
          <w:sz w:val="22"/>
          <w:szCs w:val="22"/>
        </w:rPr>
        <w:t xml:space="preserve">my letters he congratulated Pontianus with the exquisite courtesy which </w:t>
      </w:r>
      <w:bookmarkStart w:id="310" w:name="544"/>
      <w:bookmarkEnd w:id="310"/>
      <w:r w:rsidRPr="00481053">
        <w:rPr>
          <w:rFonts w:eastAsia="Times New Roman" w:cs="Times New Roman"/>
          <w:sz w:val="22"/>
          <w:szCs w:val="22"/>
        </w:rPr>
        <w:t xml:space="preserve">always characterizes him for having so soon rectified his error and entrusted </w:t>
      </w:r>
      <w:bookmarkStart w:id="311" w:name="545"/>
      <w:bookmarkEnd w:id="311"/>
      <w:r w:rsidRPr="00481053">
        <w:rPr>
          <w:rFonts w:eastAsia="Times New Roman" w:cs="Times New Roman"/>
          <w:sz w:val="22"/>
          <w:szCs w:val="22"/>
        </w:rPr>
        <w:t xml:space="preserve">him with a reply. Ah! what learning! what wit! what grace and charm dwelt </w:t>
      </w:r>
      <w:bookmarkStart w:id="312" w:name="546"/>
      <w:bookmarkEnd w:id="312"/>
      <w:r w:rsidRPr="00481053">
        <w:rPr>
          <w:rFonts w:eastAsia="Times New Roman" w:cs="Times New Roman"/>
          <w:sz w:val="22"/>
          <w:szCs w:val="22"/>
        </w:rPr>
        <w:t xml:space="preserve">in that reply! Only a `good man and an orator' could have written </w:t>
      </w:r>
      <w:bookmarkStart w:id="313" w:name="547"/>
      <w:bookmarkEnd w:id="313"/>
      <w:r w:rsidRPr="00481053">
        <w:rPr>
          <w:rFonts w:eastAsia="Times New Roman" w:cs="Times New Roman"/>
          <w:sz w:val="22"/>
          <w:szCs w:val="22"/>
        </w:rPr>
        <w:t>it.</w:t>
      </w:r>
    </w:p>
    <w:p w14:paraId="346860D8" w14:textId="77777777" w:rsidR="00F12076" w:rsidRDefault="00F12076" w:rsidP="00481053">
      <w:pPr>
        <w:ind w:left="720"/>
        <w:rPr>
          <w:rFonts w:eastAsia="Times New Roman" w:cs="Times New Roman"/>
          <w:sz w:val="22"/>
          <w:szCs w:val="22"/>
        </w:rPr>
      </w:pPr>
    </w:p>
    <w:p w14:paraId="068F5607" w14:textId="128C5C2E" w:rsidR="00F12076" w:rsidRDefault="00F12076" w:rsidP="00F12076">
      <w:pPr>
        <w:rPr>
          <w:rFonts w:eastAsia="Times New Roman" w:cs="Times New Roman"/>
          <w:i/>
          <w:sz w:val="22"/>
          <w:szCs w:val="22"/>
        </w:rPr>
      </w:pPr>
      <w:r>
        <w:rPr>
          <w:rFonts w:eastAsia="Times New Roman" w:cs="Times New Roman"/>
          <w:i/>
          <w:sz w:val="22"/>
          <w:szCs w:val="22"/>
        </w:rPr>
        <w:t xml:space="preserve">This </w:t>
      </w:r>
      <w:r w:rsidR="00CC4AD1">
        <w:rPr>
          <w:rFonts w:eastAsia="Times New Roman" w:cs="Times New Roman"/>
          <w:i/>
          <w:sz w:val="22"/>
          <w:szCs w:val="22"/>
        </w:rPr>
        <w:t>is the opening of The Golden Ass, where Apuleius as narrator takes on another persona, that of a Greek still not confident of his Latin:</w:t>
      </w:r>
      <w:r>
        <w:rPr>
          <w:rFonts w:eastAsia="Times New Roman" w:cs="Times New Roman"/>
          <w:i/>
          <w:sz w:val="22"/>
          <w:szCs w:val="22"/>
        </w:rPr>
        <w:t xml:space="preserve"> </w:t>
      </w:r>
    </w:p>
    <w:p w14:paraId="43E40D28" w14:textId="77777777" w:rsidR="00F12076" w:rsidRPr="00F12076" w:rsidRDefault="00F12076" w:rsidP="00F12076">
      <w:pPr>
        <w:rPr>
          <w:rFonts w:eastAsia="Times New Roman" w:cs="Times New Roman"/>
          <w:i/>
          <w:sz w:val="22"/>
          <w:szCs w:val="22"/>
        </w:rPr>
      </w:pPr>
    </w:p>
    <w:p w14:paraId="1ED97D5E" w14:textId="76FCC854" w:rsidR="00F12076" w:rsidRPr="00F12076" w:rsidRDefault="00F12076" w:rsidP="00F1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0"/>
          <w:szCs w:val="20"/>
          <w:lang w:val="en-CA"/>
        </w:rPr>
      </w:pPr>
      <w:r w:rsidRPr="00F12076">
        <w:rPr>
          <w:rFonts w:cs="Courier"/>
          <w:noProof w:val="0"/>
          <w:kern w:val="0"/>
          <w:sz w:val="20"/>
          <w:szCs w:val="20"/>
          <w:lang w:val="en-CA"/>
        </w:rPr>
        <w:t xml:space="preserve">1 Now, what I propose in this </w:t>
      </w:r>
      <w:proofErr w:type="spellStart"/>
      <w:r w:rsidRPr="00F12076">
        <w:rPr>
          <w:rFonts w:cs="Courier"/>
          <w:noProof w:val="0"/>
          <w:kern w:val="0"/>
          <w:sz w:val="20"/>
          <w:szCs w:val="20"/>
          <w:lang w:val="en-CA"/>
        </w:rPr>
        <w:t>Milesian</w:t>
      </w:r>
      <w:proofErr w:type="spellEnd"/>
      <w:r w:rsidRPr="00F12076">
        <w:rPr>
          <w:rFonts w:cs="Courier"/>
          <w:noProof w:val="0"/>
          <w:kern w:val="0"/>
          <w:sz w:val="20"/>
          <w:szCs w:val="20"/>
          <w:lang w:val="en-CA"/>
        </w:rPr>
        <w:t xml:space="preserve"> </w:t>
      </w:r>
      <w:r w:rsidR="00CC4AD1">
        <w:rPr>
          <w:rFonts w:cs="Courier"/>
          <w:noProof w:val="0"/>
          <w:kern w:val="0"/>
          <w:sz w:val="20"/>
          <w:szCs w:val="20"/>
          <w:lang w:val="en-CA"/>
        </w:rPr>
        <w:t>tale</w:t>
      </w:r>
      <w:r w:rsidR="00CC4AD1">
        <w:rPr>
          <w:rStyle w:val="FootnoteReference"/>
          <w:rFonts w:cs="Courier"/>
          <w:noProof w:val="0"/>
          <w:kern w:val="0"/>
          <w:sz w:val="20"/>
          <w:szCs w:val="20"/>
          <w:lang w:val="en-CA"/>
        </w:rPr>
        <w:footnoteReference w:id="4"/>
      </w:r>
      <w:r>
        <w:rPr>
          <w:rFonts w:cs="Courier"/>
          <w:noProof w:val="0"/>
          <w:kern w:val="0"/>
          <w:sz w:val="20"/>
          <w:szCs w:val="20"/>
          <w:lang w:val="en-CA"/>
        </w:rPr>
        <w:t xml:space="preserve"> is to string together</w:t>
      </w:r>
      <w:r w:rsidRPr="00F12076">
        <w:rPr>
          <w:rFonts w:cs="Courier"/>
          <w:noProof w:val="0"/>
          <w:kern w:val="0"/>
          <w:sz w:val="20"/>
          <w:szCs w:val="20"/>
          <w:lang w:val="en-CA"/>
        </w:rPr>
        <w:t xml:space="preserve"> for you a series of different stories and to charm your ears, </w:t>
      </w:r>
      <w:proofErr w:type="gramStart"/>
      <w:r w:rsidRPr="00F12076">
        <w:rPr>
          <w:rFonts w:cs="Courier"/>
          <w:noProof w:val="0"/>
          <w:kern w:val="0"/>
          <w:sz w:val="20"/>
          <w:szCs w:val="20"/>
          <w:lang w:val="en-CA"/>
        </w:rPr>
        <w:t>kind  reader</w:t>
      </w:r>
      <w:proofErr w:type="gramEnd"/>
      <w:r w:rsidRPr="00F12076">
        <w:rPr>
          <w:rFonts w:cs="Courier"/>
          <w:noProof w:val="0"/>
          <w:kern w:val="0"/>
          <w:sz w:val="20"/>
          <w:szCs w:val="20"/>
          <w:lang w:val="en-CA"/>
        </w:rPr>
        <w:t>, with amusing gossip - always assuming that you are not too  proud to look at an Egyptian book written with the sharpness of a  pen from the Nile; and to make you marvel at a story of men’s shapes  and fortunes changed into other forms and then restored all over  again. So I’ll begin. But who is this</w:t>
      </w:r>
      <w:r>
        <w:rPr>
          <w:rFonts w:cs="Courier"/>
          <w:noProof w:val="0"/>
          <w:kern w:val="0"/>
          <w:sz w:val="20"/>
          <w:szCs w:val="20"/>
          <w:lang w:val="en-CA"/>
        </w:rPr>
        <w:t>? In brief: Attic Hymettus, the</w:t>
      </w:r>
      <w:r w:rsidRPr="00F12076">
        <w:rPr>
          <w:rFonts w:cs="Courier"/>
          <w:noProof w:val="0"/>
          <w:kern w:val="0"/>
          <w:sz w:val="20"/>
          <w:szCs w:val="20"/>
          <w:lang w:val="en-CA"/>
        </w:rPr>
        <w:t xml:space="preserve"> Isthmus of Corinth, and Spartan </w:t>
      </w:r>
      <w:proofErr w:type="spellStart"/>
      <w:r w:rsidRPr="00F12076">
        <w:rPr>
          <w:rFonts w:cs="Courier"/>
          <w:noProof w:val="0"/>
          <w:kern w:val="0"/>
          <w:sz w:val="20"/>
          <w:szCs w:val="20"/>
          <w:lang w:val="en-CA"/>
        </w:rPr>
        <w:t>Taenarus</w:t>
      </w:r>
      <w:proofErr w:type="spellEnd"/>
      <w:r w:rsidRPr="00F12076">
        <w:rPr>
          <w:rFonts w:cs="Courier"/>
          <w:noProof w:val="0"/>
          <w:kern w:val="0"/>
          <w:sz w:val="20"/>
          <w:szCs w:val="20"/>
          <w:lang w:val="en-CA"/>
        </w:rPr>
        <w:t xml:space="preserve">, fruitful lands </w:t>
      </w:r>
      <w:proofErr w:type="gramStart"/>
      <w:r w:rsidRPr="00F12076">
        <w:rPr>
          <w:rFonts w:cs="Courier"/>
          <w:noProof w:val="0"/>
          <w:kern w:val="0"/>
          <w:sz w:val="20"/>
          <w:szCs w:val="20"/>
          <w:lang w:val="en-CA"/>
        </w:rPr>
        <w:t>immortalized  in</w:t>
      </w:r>
      <w:proofErr w:type="gramEnd"/>
      <w:r w:rsidRPr="00F12076">
        <w:rPr>
          <w:rFonts w:cs="Courier"/>
          <w:noProof w:val="0"/>
          <w:kern w:val="0"/>
          <w:sz w:val="20"/>
          <w:szCs w:val="20"/>
          <w:lang w:val="en-CA"/>
        </w:rPr>
        <w:t xml:space="preserve"> yet more fruitful books, these make</w:t>
      </w:r>
      <w:r>
        <w:rPr>
          <w:rFonts w:cs="Courier"/>
          <w:noProof w:val="0"/>
          <w:kern w:val="0"/>
          <w:sz w:val="20"/>
          <w:szCs w:val="20"/>
          <w:lang w:val="en-CA"/>
        </w:rPr>
        <w:t xml:space="preserve"> up my ancient ancestry. It was</w:t>
      </w:r>
      <w:r w:rsidRPr="00F12076">
        <w:rPr>
          <w:rFonts w:cs="Courier"/>
          <w:noProof w:val="0"/>
          <w:kern w:val="0"/>
          <w:sz w:val="20"/>
          <w:szCs w:val="20"/>
          <w:lang w:val="en-CA"/>
        </w:rPr>
        <w:t xml:space="preserve"> there that I served my earliest apprenticeship to the language </w:t>
      </w:r>
      <w:proofErr w:type="gramStart"/>
      <w:r w:rsidRPr="00F12076">
        <w:rPr>
          <w:rFonts w:cs="Courier"/>
          <w:noProof w:val="0"/>
          <w:kern w:val="0"/>
          <w:sz w:val="20"/>
          <w:szCs w:val="20"/>
          <w:lang w:val="en-CA"/>
        </w:rPr>
        <w:t>of  Athens</w:t>
      </w:r>
      <w:proofErr w:type="gramEnd"/>
      <w:r w:rsidRPr="00F12076">
        <w:rPr>
          <w:rFonts w:cs="Courier"/>
          <w:noProof w:val="0"/>
          <w:kern w:val="0"/>
          <w:sz w:val="20"/>
          <w:szCs w:val="20"/>
          <w:lang w:val="en-CA"/>
        </w:rPr>
        <w:t>. Later, arriving in Rome a st</w:t>
      </w:r>
      <w:r>
        <w:rPr>
          <w:rFonts w:cs="Courier"/>
          <w:noProof w:val="0"/>
          <w:kern w:val="0"/>
          <w:sz w:val="20"/>
          <w:szCs w:val="20"/>
          <w:lang w:val="en-CA"/>
        </w:rPr>
        <w:t xml:space="preserve">ranger to its culture, with no </w:t>
      </w:r>
      <w:r w:rsidRPr="00F12076">
        <w:rPr>
          <w:rFonts w:cs="Courier"/>
          <w:noProof w:val="0"/>
          <w:kern w:val="0"/>
          <w:sz w:val="20"/>
          <w:szCs w:val="20"/>
          <w:lang w:val="en-CA"/>
        </w:rPr>
        <w:t>teacher to show me the way, by my own</w:t>
      </w:r>
      <w:r>
        <w:rPr>
          <w:rFonts w:cs="Courier"/>
          <w:noProof w:val="0"/>
          <w:kern w:val="0"/>
          <w:sz w:val="20"/>
          <w:szCs w:val="20"/>
          <w:lang w:val="en-CA"/>
        </w:rPr>
        <w:t xml:space="preserve"> painful efforts I attacked and</w:t>
      </w:r>
      <w:r w:rsidRPr="00F12076">
        <w:rPr>
          <w:rFonts w:cs="Courier"/>
          <w:noProof w:val="0"/>
          <w:kern w:val="0"/>
          <w:sz w:val="20"/>
          <w:szCs w:val="20"/>
          <w:lang w:val="en-CA"/>
        </w:rPr>
        <w:t xml:space="preserve"> mastered the Latin language. T</w:t>
      </w:r>
      <w:r>
        <w:rPr>
          <w:rFonts w:cs="Courier"/>
          <w:noProof w:val="0"/>
          <w:kern w:val="0"/>
          <w:sz w:val="20"/>
          <w:szCs w:val="20"/>
          <w:lang w:val="en-CA"/>
        </w:rPr>
        <w:t>hat then is my excuse, if as an</w:t>
      </w:r>
      <w:r w:rsidRPr="00F12076">
        <w:rPr>
          <w:rFonts w:cs="Courier"/>
          <w:noProof w:val="0"/>
          <w:kern w:val="0"/>
          <w:sz w:val="20"/>
          <w:szCs w:val="20"/>
          <w:lang w:val="en-CA"/>
        </w:rPr>
        <w:t xml:space="preserve"> unpractised speaker of the forei</w:t>
      </w:r>
      <w:r>
        <w:rPr>
          <w:rFonts w:cs="Courier"/>
          <w:noProof w:val="0"/>
          <w:kern w:val="0"/>
          <w:sz w:val="20"/>
          <w:szCs w:val="20"/>
          <w:lang w:val="en-CA"/>
        </w:rPr>
        <w:t xml:space="preserve">gn idiom of the Roman courts I </w:t>
      </w:r>
      <w:r w:rsidRPr="00F12076">
        <w:rPr>
          <w:rFonts w:cs="Courier"/>
          <w:noProof w:val="0"/>
          <w:kern w:val="0"/>
          <w:sz w:val="20"/>
          <w:szCs w:val="20"/>
          <w:lang w:val="en-CA"/>
        </w:rPr>
        <w:t>should stumble and give o</w:t>
      </w:r>
      <w:r>
        <w:rPr>
          <w:rFonts w:cs="Courier"/>
          <w:noProof w:val="0"/>
          <w:kern w:val="0"/>
          <w:sz w:val="20"/>
          <w:szCs w:val="20"/>
          <w:lang w:val="en-CA"/>
        </w:rPr>
        <w:t>ffence. In fact this linguistic</w:t>
      </w:r>
      <w:r w:rsidRPr="00F12076">
        <w:rPr>
          <w:rFonts w:cs="Courier"/>
          <w:noProof w:val="0"/>
          <w:kern w:val="0"/>
          <w:sz w:val="20"/>
          <w:szCs w:val="20"/>
          <w:lang w:val="en-CA"/>
        </w:rPr>
        <w:t xml:space="preserve"> metamorphosis suits the style of writing I have tackled here - </w:t>
      </w:r>
      <w:proofErr w:type="gramStart"/>
      <w:r w:rsidRPr="00F12076">
        <w:rPr>
          <w:rFonts w:cs="Courier"/>
          <w:noProof w:val="0"/>
          <w:kern w:val="0"/>
          <w:sz w:val="20"/>
          <w:szCs w:val="20"/>
          <w:lang w:val="en-CA"/>
        </w:rPr>
        <w:t>the  trick</w:t>
      </w:r>
      <w:proofErr w:type="gramEnd"/>
      <w:r w:rsidRPr="00F12076">
        <w:rPr>
          <w:rFonts w:cs="Courier"/>
          <w:noProof w:val="0"/>
          <w:kern w:val="0"/>
          <w:sz w:val="20"/>
          <w:szCs w:val="20"/>
          <w:lang w:val="en-CA"/>
        </w:rPr>
        <w:t>, you might call it, of changing literary horses at the gallop. It is a Grecian story that I am going to begin. Give me your ear, reader: yo</w:t>
      </w:r>
      <w:r>
        <w:rPr>
          <w:rFonts w:cs="Courier"/>
          <w:noProof w:val="0"/>
          <w:kern w:val="0"/>
          <w:sz w:val="20"/>
          <w:szCs w:val="20"/>
          <w:lang w:val="en-CA"/>
        </w:rPr>
        <w:t xml:space="preserve">u will enjoy yourself. 2 </w:t>
      </w:r>
      <w:r w:rsidRPr="00F12076">
        <w:rPr>
          <w:rFonts w:cs="Courier"/>
          <w:noProof w:val="0"/>
          <w:kern w:val="0"/>
          <w:sz w:val="20"/>
          <w:szCs w:val="20"/>
          <w:lang w:val="en-CA"/>
        </w:rPr>
        <w:t>I was on my way to Thessaly - for</w:t>
      </w:r>
      <w:r>
        <w:rPr>
          <w:rFonts w:cs="Courier"/>
          <w:noProof w:val="0"/>
          <w:kern w:val="0"/>
          <w:sz w:val="20"/>
          <w:szCs w:val="20"/>
          <w:lang w:val="en-CA"/>
        </w:rPr>
        <w:t xml:space="preserve"> on my mother’s side our family</w:t>
      </w:r>
      <w:r w:rsidRPr="00F12076">
        <w:rPr>
          <w:rFonts w:cs="Courier"/>
          <w:noProof w:val="0"/>
          <w:kern w:val="0"/>
          <w:sz w:val="20"/>
          <w:szCs w:val="20"/>
          <w:lang w:val="en-CA"/>
        </w:rPr>
        <w:t xml:space="preserve"> goes back there, being proud to number among our ancestors </w:t>
      </w:r>
      <w:proofErr w:type="gramStart"/>
      <w:r w:rsidRPr="00F12076">
        <w:rPr>
          <w:rFonts w:cs="Courier"/>
          <w:noProof w:val="0"/>
          <w:kern w:val="0"/>
          <w:sz w:val="20"/>
          <w:szCs w:val="20"/>
          <w:lang w:val="en-CA"/>
        </w:rPr>
        <w:t>the  distinguished</w:t>
      </w:r>
      <w:proofErr w:type="gramEnd"/>
      <w:r w:rsidRPr="00F12076">
        <w:rPr>
          <w:rFonts w:cs="Courier"/>
          <w:noProof w:val="0"/>
          <w:kern w:val="0"/>
          <w:sz w:val="20"/>
          <w:szCs w:val="20"/>
          <w:lang w:val="en-CA"/>
        </w:rPr>
        <w:t xml:space="preserve"> philosopher Plutarch and his nephew </w:t>
      </w:r>
      <w:proofErr w:type="spellStart"/>
      <w:r w:rsidRPr="00F12076">
        <w:rPr>
          <w:rFonts w:cs="Courier"/>
          <w:noProof w:val="0"/>
          <w:kern w:val="0"/>
          <w:sz w:val="20"/>
          <w:szCs w:val="20"/>
          <w:lang w:val="en-CA"/>
        </w:rPr>
        <w:t>Sextus</w:t>
      </w:r>
      <w:proofErr w:type="spellEnd"/>
      <w:r w:rsidRPr="00F12076">
        <w:rPr>
          <w:rFonts w:cs="Courier"/>
          <w:noProof w:val="0"/>
          <w:kern w:val="0"/>
          <w:sz w:val="20"/>
          <w:szCs w:val="20"/>
          <w:lang w:val="en-CA"/>
        </w:rPr>
        <w:t xml:space="preserve"> - I was  on my way, I say, to Thessaly on particular business.</w:t>
      </w:r>
    </w:p>
    <w:p w14:paraId="18AB3DB7" w14:textId="77777777" w:rsidR="00F12076" w:rsidRPr="00F12076" w:rsidRDefault="00F12076" w:rsidP="00F12076">
      <w:pPr>
        <w:ind w:left="720"/>
        <w:jc w:val="both"/>
        <w:rPr>
          <w:rFonts w:eastAsia="Times New Roman" w:cs="Times New Roman"/>
          <w:i/>
          <w:noProof w:val="0"/>
          <w:sz w:val="22"/>
          <w:szCs w:val="22"/>
          <w:lang w:val="en-CA"/>
        </w:rPr>
      </w:pPr>
    </w:p>
    <w:p w14:paraId="7C6B62A7" w14:textId="77777777" w:rsidR="00F12076" w:rsidRPr="00F12076" w:rsidRDefault="00F12076" w:rsidP="00F12076">
      <w:pPr>
        <w:ind w:left="720"/>
        <w:jc w:val="both"/>
        <w:rPr>
          <w:rFonts w:eastAsia="Times New Roman" w:cs="Times New Roman"/>
          <w:noProof w:val="0"/>
          <w:sz w:val="22"/>
          <w:szCs w:val="22"/>
          <w:lang w:val="en-CA"/>
        </w:rPr>
      </w:pPr>
      <w:r w:rsidRPr="00F12076">
        <w:rPr>
          <w:rFonts w:eastAsia="Times New Roman" w:cs="Times New Roman"/>
          <w:i/>
          <w:noProof w:val="0"/>
          <w:sz w:val="22"/>
          <w:szCs w:val="22"/>
          <w:lang w:val="en-CA"/>
        </w:rPr>
        <w:t>Apuleius, The Golden Ass</w:t>
      </w:r>
      <w:r>
        <w:rPr>
          <w:rFonts w:eastAsia="Times New Roman" w:cs="Times New Roman"/>
          <w:i/>
          <w:noProof w:val="0"/>
          <w:sz w:val="22"/>
          <w:szCs w:val="22"/>
          <w:lang w:val="en-CA"/>
        </w:rPr>
        <w:t xml:space="preserve"> </w:t>
      </w:r>
      <w:r>
        <w:rPr>
          <w:rFonts w:eastAsia="Times New Roman" w:cs="Times New Roman"/>
          <w:noProof w:val="0"/>
          <w:sz w:val="22"/>
          <w:szCs w:val="22"/>
          <w:lang w:val="en-CA"/>
        </w:rPr>
        <w:t>1.1</w:t>
      </w:r>
    </w:p>
    <w:p w14:paraId="298C56E4" w14:textId="77777777" w:rsidR="00481053" w:rsidRPr="00481053" w:rsidRDefault="00481053" w:rsidP="00481053">
      <w:pPr>
        <w:rPr>
          <w:rFonts w:eastAsia="Times New Roman" w:cs="Times New Roman"/>
          <w:sz w:val="22"/>
          <w:szCs w:val="22"/>
        </w:rPr>
      </w:pPr>
    </w:p>
    <w:p w14:paraId="07EE241A" w14:textId="460874AE" w:rsidR="00481053" w:rsidRPr="00481053" w:rsidRDefault="00481053" w:rsidP="00481053">
      <w:pPr>
        <w:rPr>
          <w:rFonts w:eastAsia="Times New Roman" w:cs="Times New Roman"/>
          <w:i/>
          <w:sz w:val="22"/>
          <w:szCs w:val="22"/>
        </w:rPr>
      </w:pPr>
      <w:r w:rsidRPr="00481053">
        <w:rPr>
          <w:rFonts w:eastAsia="Times New Roman" w:cs="Times New Roman"/>
          <w:i/>
          <w:sz w:val="22"/>
          <w:szCs w:val="22"/>
        </w:rPr>
        <w:t xml:space="preserve">Saint Augustine, who came from Carthage, </w:t>
      </w:r>
      <w:r>
        <w:rPr>
          <w:rFonts w:eastAsia="Times New Roman" w:cs="Times New Roman"/>
          <w:i/>
          <w:sz w:val="22"/>
          <w:szCs w:val="22"/>
        </w:rPr>
        <w:t>discusses Apuleius’ remarkably successful life, even if he did not, as Augustine points out, ever make consul or even any lower office.</w:t>
      </w:r>
    </w:p>
    <w:p w14:paraId="55EBA08F" w14:textId="77777777" w:rsidR="00481053" w:rsidRPr="00481053" w:rsidRDefault="00481053" w:rsidP="00481053">
      <w:pPr>
        <w:rPr>
          <w:rFonts w:eastAsia="Times New Roman" w:cs="Times New Roman"/>
          <w:i/>
          <w:sz w:val="22"/>
          <w:szCs w:val="22"/>
        </w:rPr>
      </w:pPr>
    </w:p>
    <w:p w14:paraId="573B4E36" w14:textId="4BCEE8CE" w:rsidR="00481053" w:rsidRPr="00481053" w:rsidRDefault="00481053" w:rsidP="00481053">
      <w:pPr>
        <w:ind w:left="720"/>
        <w:rPr>
          <w:noProof w:val="0"/>
          <w:sz w:val="22"/>
          <w:szCs w:val="22"/>
          <w:lang w:val="en-CA"/>
        </w:rPr>
      </w:pPr>
      <w:r w:rsidRPr="00481053">
        <w:rPr>
          <w:noProof w:val="0"/>
          <w:sz w:val="22"/>
          <w:szCs w:val="22"/>
          <w:lang w:val="en-CA"/>
        </w:rPr>
        <w:t>19. Apuleius (of whom I choose rather to speak, because, as our own countryman, he is better known to us Africans), though born in a place of some note, and a man of superior education and great eloquence, never succeeded, with all his magical arts, in reaching, I do not say the supreme power, but even any subordinate office as a magistrate in the Empire. Does it seem probable that he, as a philosopher, voluntarily despised these things, who, being the priest of a province, was so ambitious of greatness that he gave spectacles of gladiatorial combats, provided the dresses worn by those who fought with wild beasts in the circus, and, in order to get a statue of h</w:t>
      </w:r>
      <w:r>
        <w:rPr>
          <w:noProof w:val="0"/>
          <w:sz w:val="22"/>
          <w:szCs w:val="22"/>
          <w:lang w:val="en-CA"/>
        </w:rPr>
        <w:t xml:space="preserve">imself erected in the town of </w:t>
      </w:r>
      <w:proofErr w:type="spellStart"/>
      <w:r>
        <w:rPr>
          <w:noProof w:val="0"/>
          <w:sz w:val="22"/>
          <w:szCs w:val="22"/>
          <w:lang w:val="en-CA"/>
        </w:rPr>
        <w:t>O</w:t>
      </w:r>
      <w:r w:rsidRPr="00481053">
        <w:rPr>
          <w:noProof w:val="0"/>
          <w:sz w:val="22"/>
          <w:szCs w:val="22"/>
          <w:lang w:val="en-CA"/>
        </w:rPr>
        <w:t>ea</w:t>
      </w:r>
      <w:proofErr w:type="spellEnd"/>
      <w:r w:rsidRPr="00481053">
        <w:rPr>
          <w:noProof w:val="0"/>
          <w:sz w:val="22"/>
          <w:szCs w:val="22"/>
          <w:lang w:val="en-CA"/>
        </w:rPr>
        <w:t xml:space="preserve">, the birthplace of his wife, appealed to law against the opposition made by some of the citizens to the proposal, and then, to prevent this from being forgotten by posterity, published the speech delivered by him on that occasion? So far, therefore, as concerns worldly prosperity, that magician did his utmost in order to success; whence it is manifest that he failed not because he was not wishful, but because he was not able to do more. At the same time we admit that he defended himself with brilliant eloquence against some who imputed to him the crime of practising magical arts; which makes me wonder at his panegyrists, who, in affirming that by these arts he </w:t>
      </w:r>
      <w:r>
        <w:rPr>
          <w:noProof w:val="0"/>
          <w:sz w:val="22"/>
          <w:szCs w:val="22"/>
          <w:lang w:val="en-CA"/>
        </w:rPr>
        <w:t>achieved</w:t>
      </w:r>
      <w:r w:rsidRPr="00481053">
        <w:rPr>
          <w:noProof w:val="0"/>
          <w:sz w:val="22"/>
          <w:szCs w:val="22"/>
          <w:lang w:val="en-CA"/>
        </w:rPr>
        <w:t xml:space="preserve"> some miracles, attempt to bring evidence contradicting his own defense of himself from the charge. Let them, however, examine whether, indeed, they are bringing true testimony, and he was guilty of pleading what he knew to be false. Those who pursue magical arts only with a view to worldly prosperity or from an accursed curiosity, and those also who, though innocent of such arts, nevertheless praise them with a dangerous admiration, I would exhort to give heed, if they be wise, and to observe how, without any such arts, the position of a shepherd was exchanged for the dignity of the kingly office by David, of whom Scripture has faithfully recorded both the sinful and the meritorious actions, in order that we might know both how to avoid offending God, and how, when He has been offended, His wrath may be appeased.</w:t>
      </w:r>
    </w:p>
    <w:p w14:paraId="18CFE41F" w14:textId="77777777" w:rsidR="00481053" w:rsidRPr="00481053" w:rsidRDefault="00481053" w:rsidP="00481053">
      <w:pPr>
        <w:ind w:left="720"/>
        <w:rPr>
          <w:noProof w:val="0"/>
          <w:sz w:val="22"/>
          <w:szCs w:val="22"/>
          <w:lang w:val="en-CA"/>
        </w:rPr>
      </w:pPr>
    </w:p>
    <w:p w14:paraId="7A6F37AC" w14:textId="329980E6" w:rsidR="00481053" w:rsidRPr="00481053" w:rsidRDefault="00481053" w:rsidP="00481053">
      <w:pPr>
        <w:ind w:left="720"/>
        <w:rPr>
          <w:noProof w:val="0"/>
          <w:sz w:val="22"/>
          <w:szCs w:val="22"/>
          <w:lang w:val="en-CA"/>
        </w:rPr>
      </w:pPr>
      <w:r w:rsidRPr="00481053">
        <w:rPr>
          <w:noProof w:val="0"/>
          <w:sz w:val="22"/>
          <w:szCs w:val="22"/>
          <w:lang w:val="en-CA"/>
        </w:rPr>
        <w:t>Augustine</w:t>
      </w:r>
      <w:r>
        <w:rPr>
          <w:noProof w:val="0"/>
          <w:sz w:val="22"/>
          <w:szCs w:val="22"/>
          <w:lang w:val="en-CA"/>
        </w:rPr>
        <w:t>,</w:t>
      </w:r>
      <w:r w:rsidRPr="00481053">
        <w:rPr>
          <w:noProof w:val="0"/>
          <w:sz w:val="22"/>
          <w:szCs w:val="22"/>
          <w:lang w:val="en-CA"/>
        </w:rPr>
        <w:t xml:space="preserve"> </w:t>
      </w:r>
      <w:bookmarkStart w:id="314" w:name="_GoBack"/>
      <w:bookmarkEnd w:id="314"/>
      <w:r w:rsidRPr="00481053">
        <w:rPr>
          <w:i/>
          <w:noProof w:val="0"/>
          <w:sz w:val="22"/>
          <w:szCs w:val="22"/>
          <w:lang w:val="en-CA"/>
        </w:rPr>
        <w:t xml:space="preserve">Letters </w:t>
      </w:r>
      <w:r w:rsidRPr="00481053">
        <w:rPr>
          <w:noProof w:val="0"/>
          <w:sz w:val="22"/>
          <w:szCs w:val="22"/>
          <w:lang w:val="en-CA"/>
        </w:rPr>
        <w:t>138.19</w:t>
      </w:r>
    </w:p>
    <w:sectPr w:rsidR="00481053" w:rsidRPr="00481053" w:rsidSect="001142C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7DA9E" w14:textId="77777777" w:rsidR="004A637B" w:rsidRDefault="004A637B" w:rsidP="004330D1">
      <w:r>
        <w:separator/>
      </w:r>
    </w:p>
  </w:endnote>
  <w:endnote w:type="continuationSeparator" w:id="0">
    <w:p w14:paraId="04279277" w14:textId="77777777" w:rsidR="004A637B" w:rsidRDefault="004A637B" w:rsidP="0043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3F3F5" w14:textId="77777777" w:rsidR="004A637B" w:rsidRDefault="004A637B" w:rsidP="004330D1">
      <w:r>
        <w:separator/>
      </w:r>
    </w:p>
  </w:footnote>
  <w:footnote w:type="continuationSeparator" w:id="0">
    <w:p w14:paraId="32DBF325" w14:textId="77777777" w:rsidR="004A637B" w:rsidRDefault="004A637B" w:rsidP="004330D1">
      <w:r>
        <w:continuationSeparator/>
      </w:r>
    </w:p>
  </w:footnote>
  <w:footnote w:id="1">
    <w:p w14:paraId="788B71CD" w14:textId="77777777" w:rsidR="004A637B" w:rsidRPr="00CC4AD1" w:rsidRDefault="004A637B" w:rsidP="004330D1">
      <w:pPr>
        <w:pStyle w:val="FootnoteText"/>
        <w:tabs>
          <w:tab w:val="left" w:pos="1985"/>
        </w:tabs>
        <w:rPr>
          <w:sz w:val="22"/>
          <w:szCs w:val="22"/>
          <w:lang w:val="en-US"/>
        </w:rPr>
      </w:pPr>
      <w:r w:rsidRPr="00CC4AD1">
        <w:rPr>
          <w:rStyle w:val="FootnoteReference"/>
          <w:sz w:val="22"/>
          <w:szCs w:val="22"/>
        </w:rPr>
        <w:footnoteRef/>
      </w:r>
      <w:r w:rsidRPr="00CC4AD1">
        <w:rPr>
          <w:sz w:val="22"/>
          <w:szCs w:val="22"/>
        </w:rPr>
        <w:t xml:space="preserve"> </w:t>
      </w:r>
      <w:r w:rsidRPr="00CC4AD1">
        <w:rPr>
          <w:sz w:val="22"/>
          <w:szCs w:val="22"/>
          <w:lang w:val="en-US"/>
        </w:rPr>
        <w:t>Everyone involved was a Roman citizen.</w:t>
      </w:r>
    </w:p>
  </w:footnote>
  <w:footnote w:id="2">
    <w:p w14:paraId="6616FDF0" w14:textId="3792BBAA" w:rsidR="004A637B" w:rsidRPr="00CC4AD1" w:rsidRDefault="004A637B">
      <w:pPr>
        <w:pStyle w:val="FootnoteText"/>
        <w:rPr>
          <w:sz w:val="22"/>
          <w:szCs w:val="22"/>
          <w:lang w:val="en-US"/>
        </w:rPr>
      </w:pPr>
      <w:r w:rsidRPr="00CC4AD1">
        <w:rPr>
          <w:rStyle w:val="FootnoteReference"/>
          <w:sz w:val="22"/>
          <w:szCs w:val="22"/>
        </w:rPr>
        <w:footnoteRef/>
      </w:r>
      <w:r w:rsidRPr="00CC4AD1">
        <w:rPr>
          <w:sz w:val="22"/>
          <w:szCs w:val="22"/>
        </w:rPr>
        <w:t xml:space="preserve"> </w:t>
      </w:r>
      <w:r w:rsidRPr="00CC4AD1">
        <w:rPr>
          <w:sz w:val="22"/>
          <w:szCs w:val="22"/>
          <w:lang w:val="en-US"/>
        </w:rPr>
        <w:t xml:space="preserve">This was his stepson. </w:t>
      </w:r>
    </w:p>
  </w:footnote>
  <w:footnote w:id="3">
    <w:p w14:paraId="535FF5E7" w14:textId="62A85EE1" w:rsidR="004A637B" w:rsidRPr="00CC4AD1" w:rsidRDefault="004A637B">
      <w:pPr>
        <w:pStyle w:val="FootnoteText"/>
        <w:rPr>
          <w:sz w:val="22"/>
          <w:szCs w:val="22"/>
          <w:lang w:val="en-US"/>
        </w:rPr>
      </w:pPr>
      <w:r w:rsidRPr="00CC4AD1">
        <w:rPr>
          <w:rStyle w:val="FootnoteReference"/>
          <w:sz w:val="22"/>
          <w:szCs w:val="22"/>
        </w:rPr>
        <w:footnoteRef/>
      </w:r>
      <w:r w:rsidRPr="00CC4AD1">
        <w:rPr>
          <w:sz w:val="22"/>
          <w:szCs w:val="22"/>
        </w:rPr>
        <w:t xml:space="preserve"> </w:t>
      </w:r>
      <w:r w:rsidRPr="00CC4AD1">
        <w:rPr>
          <w:sz w:val="22"/>
          <w:szCs w:val="22"/>
          <w:lang w:val="en-US"/>
        </w:rPr>
        <w:t xml:space="preserve">This was part of Roman law: they were very careful to keep dowries separate from the husband’s property, and to demand not only that the husband return it, but pay interest and make up any losses that she might have incurred due to any bad management on his part. </w:t>
      </w:r>
    </w:p>
  </w:footnote>
  <w:footnote w:id="4">
    <w:p w14:paraId="5A9E4742" w14:textId="742E5632" w:rsidR="00CC4AD1" w:rsidRPr="00CC4AD1" w:rsidRDefault="00CC4AD1">
      <w:pPr>
        <w:pStyle w:val="FootnoteText"/>
        <w:rPr>
          <w:sz w:val="22"/>
          <w:szCs w:val="22"/>
          <w:lang w:val="en-US"/>
        </w:rPr>
      </w:pPr>
      <w:r w:rsidRPr="00CC4AD1">
        <w:rPr>
          <w:rStyle w:val="FootnoteReference"/>
          <w:sz w:val="22"/>
          <w:szCs w:val="22"/>
        </w:rPr>
        <w:footnoteRef/>
      </w:r>
      <w:r w:rsidRPr="00CC4AD1">
        <w:rPr>
          <w:sz w:val="22"/>
          <w:szCs w:val="22"/>
        </w:rPr>
        <w:t xml:space="preserve"> </w:t>
      </w:r>
      <w:r w:rsidRPr="00CC4AD1">
        <w:rPr>
          <w:sz w:val="22"/>
          <w:szCs w:val="22"/>
          <w:lang w:val="en-US"/>
        </w:rPr>
        <w:t xml:space="preserve">Milesian tales seem to have been highly pornographic and loosely related stories.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FB"/>
    <w:rsid w:val="00003EFB"/>
    <w:rsid w:val="001142C7"/>
    <w:rsid w:val="001D7A21"/>
    <w:rsid w:val="00267833"/>
    <w:rsid w:val="00375342"/>
    <w:rsid w:val="004330D1"/>
    <w:rsid w:val="00481053"/>
    <w:rsid w:val="004A637B"/>
    <w:rsid w:val="00527730"/>
    <w:rsid w:val="0054194A"/>
    <w:rsid w:val="007D36E2"/>
    <w:rsid w:val="008973EF"/>
    <w:rsid w:val="00A909EE"/>
    <w:rsid w:val="00C13F2F"/>
    <w:rsid w:val="00CC4AD1"/>
    <w:rsid w:val="00E52D4F"/>
    <w:rsid w:val="00F1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AA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30D1"/>
  </w:style>
  <w:style w:type="character" w:customStyle="1" w:styleId="FootnoteTextChar">
    <w:name w:val="Footnote Text Char"/>
    <w:basedOn w:val="DefaultParagraphFont"/>
    <w:link w:val="FootnoteText"/>
    <w:uiPriority w:val="99"/>
    <w:rsid w:val="004330D1"/>
    <w:rPr>
      <w:noProof/>
      <w:lang w:val="en-GB"/>
    </w:rPr>
  </w:style>
  <w:style w:type="character" w:styleId="FootnoteReference">
    <w:name w:val="footnote reference"/>
    <w:basedOn w:val="DefaultParagraphFont"/>
    <w:uiPriority w:val="99"/>
    <w:unhideWhenUsed/>
    <w:rsid w:val="004330D1"/>
    <w:rPr>
      <w:vertAlign w:val="superscript"/>
    </w:rPr>
  </w:style>
  <w:style w:type="paragraph" w:styleId="HTMLPreformatted">
    <w:name w:val="HTML Preformatted"/>
    <w:basedOn w:val="Normal"/>
    <w:link w:val="HTMLPreformattedChar"/>
    <w:uiPriority w:val="99"/>
    <w:semiHidden/>
    <w:unhideWhenUsed/>
    <w:rsid w:val="00F1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F12076"/>
    <w:rPr>
      <w:rFonts w:ascii="Courier" w:hAnsi="Courier" w:cs="Courier"/>
      <w:kern w:val="0"/>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30D1"/>
  </w:style>
  <w:style w:type="character" w:customStyle="1" w:styleId="FootnoteTextChar">
    <w:name w:val="Footnote Text Char"/>
    <w:basedOn w:val="DefaultParagraphFont"/>
    <w:link w:val="FootnoteText"/>
    <w:uiPriority w:val="99"/>
    <w:rsid w:val="004330D1"/>
    <w:rPr>
      <w:noProof/>
      <w:lang w:val="en-GB"/>
    </w:rPr>
  </w:style>
  <w:style w:type="character" w:styleId="FootnoteReference">
    <w:name w:val="footnote reference"/>
    <w:basedOn w:val="DefaultParagraphFont"/>
    <w:uiPriority w:val="99"/>
    <w:unhideWhenUsed/>
    <w:rsid w:val="004330D1"/>
    <w:rPr>
      <w:vertAlign w:val="superscript"/>
    </w:rPr>
  </w:style>
  <w:style w:type="paragraph" w:styleId="HTMLPreformatted">
    <w:name w:val="HTML Preformatted"/>
    <w:basedOn w:val="Normal"/>
    <w:link w:val="HTMLPreformattedChar"/>
    <w:uiPriority w:val="99"/>
    <w:semiHidden/>
    <w:unhideWhenUsed/>
    <w:rsid w:val="00F12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F12076"/>
    <w:rPr>
      <w:rFonts w:ascii="Courier" w:hAnsi="Courier" w:cs="Courier"/>
      <w:kern w:val="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6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4140</Words>
  <Characters>23602</Characters>
  <Application>Microsoft Macintosh Word</Application>
  <DocSecurity>0</DocSecurity>
  <Lines>196</Lines>
  <Paragraphs>55</Paragraphs>
  <ScaleCrop>false</ScaleCrop>
  <Company>UBC</Company>
  <LinksUpToDate>false</LinksUpToDate>
  <CharactersWithSpaces>27687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13</cp:revision>
  <dcterms:created xsi:type="dcterms:W3CDTF">2019-01-11T06:17:00Z</dcterms:created>
  <dcterms:modified xsi:type="dcterms:W3CDTF">2019-01-12T08:01:00Z</dcterms:modified>
</cp:coreProperties>
</file>