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D9F24" w14:textId="720F4866" w:rsidR="003F2342" w:rsidRPr="00AB2687" w:rsidRDefault="00EB3DD6" w:rsidP="00382E78">
      <w:pPr>
        <w:rPr>
          <w:b/>
        </w:rPr>
      </w:pPr>
      <w:r>
        <w:rPr>
          <w:b/>
        </w:rPr>
        <w:t>Some Roman Costs and Figures</w:t>
      </w:r>
      <w:r w:rsidR="00717F3A">
        <w:rPr>
          <w:b/>
        </w:rPr>
        <w:tab/>
      </w:r>
      <w:r w:rsidR="00717F3A">
        <w:rPr>
          <w:b/>
        </w:rPr>
        <w:tab/>
      </w:r>
      <w:r w:rsidR="00717F3A">
        <w:rPr>
          <w:b/>
        </w:rPr>
        <w:tab/>
      </w:r>
      <w:r w:rsidR="00717F3A">
        <w:rPr>
          <w:b/>
        </w:rPr>
        <w:tab/>
      </w:r>
      <w:bookmarkStart w:id="0" w:name="_GoBack"/>
      <w:bookmarkEnd w:id="0"/>
    </w:p>
    <w:p w14:paraId="5E424DD4" w14:textId="217AEEE1" w:rsidR="00855261" w:rsidRPr="00221581" w:rsidRDefault="00855261" w:rsidP="009D3A05"/>
    <w:p w14:paraId="62F1283B" w14:textId="62FD16C8" w:rsidR="00903E5E" w:rsidRDefault="00903E5E" w:rsidP="009D3A05">
      <w:r w:rsidRPr="00221581">
        <w:t>All figures are given in sesterces</w:t>
      </w:r>
      <w:r w:rsidR="00EB3DD6">
        <w:t xml:space="preserve">. </w:t>
      </w:r>
      <w:r w:rsidR="0064713F">
        <w:t>Please remember that calculating costs and figures for ancient Rome is very difficult and</w:t>
      </w:r>
      <w:r w:rsidR="00876177">
        <w:t xml:space="preserve"> it is very hard to be precise – it is pretty much impossible to express these in terms of any modern currency. </w:t>
      </w:r>
    </w:p>
    <w:p w14:paraId="30B09DB3" w14:textId="77777777" w:rsidR="00855261" w:rsidRPr="00221581" w:rsidRDefault="00855261" w:rsidP="009D3A05"/>
    <w:p w14:paraId="029EB426" w14:textId="62985A52" w:rsidR="00855261" w:rsidRPr="007B5790" w:rsidRDefault="007B5790" w:rsidP="007B5790">
      <w:pPr>
        <w:jc w:val="center"/>
        <w:rPr>
          <w:b/>
        </w:rPr>
      </w:pPr>
      <w:r w:rsidRPr="007B5790">
        <w:rPr>
          <w:b/>
        </w:rPr>
        <w:t>I</w:t>
      </w:r>
      <w:r w:rsidR="009D3A05" w:rsidRPr="007B5790">
        <w:rPr>
          <w:b/>
        </w:rPr>
        <w:t>ncomes in Rome</w:t>
      </w:r>
    </w:p>
    <w:p w14:paraId="1D71BA4C" w14:textId="77777777" w:rsidR="00855261" w:rsidRPr="00221581" w:rsidRDefault="00855261" w:rsidP="00855261"/>
    <w:p w14:paraId="637B1B46" w14:textId="34365A6C" w:rsidR="00855261" w:rsidRPr="00221581" w:rsidRDefault="00876177" w:rsidP="00876177">
      <w:pPr>
        <w:jc w:val="center"/>
      </w:pPr>
      <w:r>
        <w:t>Julio-Claudian</w:t>
      </w:r>
      <w:r w:rsidR="00F63CA1">
        <w:t>:</w:t>
      </w:r>
    </w:p>
    <w:p w14:paraId="04D239C1" w14:textId="0B70D11F" w:rsidR="009D3A05" w:rsidRPr="00221581" w:rsidRDefault="00717F3A" w:rsidP="00855261">
      <w:r>
        <w:t>Imperial income</w:t>
      </w:r>
      <w:r w:rsidR="00855261" w:rsidRPr="00221581">
        <w:t>:</w:t>
      </w:r>
      <w:r w:rsidR="009D3A05" w:rsidRPr="00221581">
        <w:t xml:space="preserve"> 400 million</w:t>
      </w:r>
      <w:r w:rsidR="00855261" w:rsidRPr="00221581">
        <w:t xml:space="preserve"> sesterces</w:t>
      </w:r>
      <w:r w:rsidR="009D3A05" w:rsidRPr="00221581">
        <w:t xml:space="preserve"> per annum?</w:t>
      </w:r>
    </w:p>
    <w:p w14:paraId="0FFE551E" w14:textId="35621E5C" w:rsidR="009D3A05" w:rsidRPr="00221581" w:rsidRDefault="009D3A05" w:rsidP="009D3A05">
      <w:r w:rsidRPr="00221581">
        <w:t>Day laborer</w:t>
      </w:r>
      <w:r w:rsidR="00717F3A">
        <w:t>’s income</w:t>
      </w:r>
      <w:r w:rsidRPr="00221581">
        <w:t>: 3</w:t>
      </w:r>
      <w:r w:rsidR="00903E5E" w:rsidRPr="00221581">
        <w:t>-4</w:t>
      </w:r>
      <w:r w:rsidRPr="00221581">
        <w:t xml:space="preserve"> sesterces a day</w:t>
      </w:r>
      <w:r w:rsidR="00903E5E" w:rsidRPr="00221581">
        <w:t xml:space="preserve"> (city of Rome)</w:t>
      </w:r>
      <w:r w:rsidR="00903E5E" w:rsidRPr="00221581">
        <w:rPr>
          <w:rStyle w:val="FootnoteReference"/>
        </w:rPr>
        <w:footnoteReference w:id="1"/>
      </w:r>
    </w:p>
    <w:p w14:paraId="2B1415A0" w14:textId="48515AE0" w:rsidR="009D3A05" w:rsidRPr="00221581" w:rsidRDefault="009D3A05" w:rsidP="009D3A05">
      <w:r w:rsidRPr="00221581">
        <w:t>Roman soldier</w:t>
      </w:r>
      <w:r w:rsidR="00C1259A">
        <w:t>’</w:t>
      </w:r>
      <w:r w:rsidR="00717F3A">
        <w:t>s income</w:t>
      </w:r>
      <w:r w:rsidRPr="00221581">
        <w:t>: 900 sesterces a year</w:t>
      </w:r>
    </w:p>
    <w:p w14:paraId="3C8E57AB" w14:textId="2EC5056D" w:rsidR="009D3A05" w:rsidRPr="00221581" w:rsidRDefault="00855261" w:rsidP="009D3A05">
      <w:r w:rsidRPr="00221581">
        <w:t xml:space="preserve">Equestrian </w:t>
      </w:r>
      <w:r w:rsidR="00AB2687">
        <w:t>estate (minimum)</w:t>
      </w:r>
      <w:r w:rsidRPr="00221581">
        <w:t>:</w:t>
      </w:r>
      <w:r w:rsidR="00AB7DA8">
        <w:rPr>
          <w:rStyle w:val="FootnoteReference"/>
        </w:rPr>
        <w:footnoteReference w:id="2"/>
      </w:r>
      <w:r w:rsidRPr="00221581">
        <w:t xml:space="preserve"> 400,000 </w:t>
      </w:r>
    </w:p>
    <w:p w14:paraId="37C6028F" w14:textId="5C194346" w:rsidR="00855261" w:rsidRDefault="00855261" w:rsidP="009D3A05">
      <w:r w:rsidRPr="00221581">
        <w:t>Senatorial</w:t>
      </w:r>
      <w:r w:rsidR="00AB2687">
        <w:t xml:space="preserve"> estate</w:t>
      </w:r>
      <w:r w:rsidR="007A5310">
        <w:t xml:space="preserve"> (minimum)</w:t>
      </w:r>
      <w:r w:rsidRPr="00221581">
        <w:t xml:space="preserve">: 1,000,000 </w:t>
      </w:r>
      <w:r w:rsidR="009D3A05" w:rsidRPr="00221581">
        <w:t>(from land in Italy</w:t>
      </w:r>
      <w:r w:rsidR="003A065E" w:rsidRPr="00221581">
        <w:t>)</w:t>
      </w:r>
    </w:p>
    <w:p w14:paraId="08696F22" w14:textId="196C8714" w:rsidR="00C13B00" w:rsidRDefault="00AB2687" w:rsidP="009D3A05">
      <w:r>
        <w:t>Augustus’ estate at death</w:t>
      </w:r>
      <w:r w:rsidR="00C13B00">
        <w:t xml:space="preserve"> (14 CE)</w:t>
      </w:r>
      <w:r w:rsidR="00C1259A">
        <w:t>: over 1,000 mil</w:t>
      </w:r>
      <w:r w:rsidR="00C13B00">
        <w:t>l</w:t>
      </w:r>
      <w:r w:rsidR="00C1259A">
        <w:t>ion sesterces</w:t>
      </w:r>
    </w:p>
    <w:p w14:paraId="6C07C961" w14:textId="0F8F5DE9" w:rsidR="00876177" w:rsidRPr="00221581" w:rsidRDefault="00876177" w:rsidP="009D3A05">
      <w:r>
        <w:t>Tiberius’ estate at death (37 CE): 2,700 million sesterces</w:t>
      </w:r>
    </w:p>
    <w:p w14:paraId="03FA327C" w14:textId="726D7494" w:rsidR="007B5790" w:rsidRDefault="00903E5E" w:rsidP="009D3A05">
      <w:r w:rsidRPr="00221581">
        <w:t xml:space="preserve">GDP: </w:t>
      </w:r>
      <w:r w:rsidR="007B5790">
        <w:t>Estimates vary from 10,000-20,000</w:t>
      </w:r>
      <w:r w:rsidR="00AE6171">
        <w:rPr>
          <w:rStyle w:val="FootnoteReference"/>
        </w:rPr>
        <w:footnoteReference w:id="3"/>
      </w:r>
    </w:p>
    <w:p w14:paraId="56586A02" w14:textId="77777777" w:rsidR="00C13B00" w:rsidRDefault="00C13B00" w:rsidP="009D3A05"/>
    <w:p w14:paraId="5A788570" w14:textId="2437B96D" w:rsidR="00090657" w:rsidRDefault="00876177" w:rsidP="00876177">
      <w:pPr>
        <w:jc w:val="center"/>
      </w:pPr>
      <w:r>
        <w:t>Flavian</w:t>
      </w:r>
      <w:r w:rsidR="00F63CA1">
        <w:t>:</w:t>
      </w:r>
    </w:p>
    <w:p w14:paraId="7066A7F9" w14:textId="6DED9293" w:rsidR="009D3A05" w:rsidRPr="00221581" w:rsidRDefault="009D3A05" w:rsidP="009D3A05">
      <w:r w:rsidRPr="00221581">
        <w:t>Domitian’s (81-96 CE) imperial income</w:t>
      </w:r>
      <w:r w:rsidR="00855261" w:rsidRPr="00221581">
        <w:t>:</w:t>
      </w:r>
      <w:r w:rsidRPr="00221581">
        <w:t xml:space="preserve"> 1-1.2 billion sesterces per annum?</w:t>
      </w:r>
    </w:p>
    <w:p w14:paraId="2D46E1BC" w14:textId="77777777" w:rsidR="009D3A05" w:rsidRDefault="009D3A05" w:rsidP="009D3A05">
      <w:r w:rsidRPr="00221581">
        <w:t>Roman soldier: 1,200 sesterces</w:t>
      </w:r>
      <w:r w:rsidR="00855261" w:rsidRPr="00221581">
        <w:t xml:space="preserve"> a year</w:t>
      </w:r>
    </w:p>
    <w:p w14:paraId="3A5D1AF0" w14:textId="20DF33D1" w:rsidR="00A71D35" w:rsidRPr="00221581" w:rsidRDefault="00FF02FE" w:rsidP="009D3A05">
      <w:r>
        <w:t>Patrons’ payments to clients for daily visit</w:t>
      </w:r>
      <w:r w:rsidR="00A71D35">
        <w:t xml:space="preserve"> (reign of Domitian)</w:t>
      </w:r>
      <w:r>
        <w:t>: 6 ¼ sesterces</w:t>
      </w:r>
    </w:p>
    <w:p w14:paraId="134EC0E4" w14:textId="77777777" w:rsidR="00855261" w:rsidRPr="00221581" w:rsidRDefault="00855261" w:rsidP="009D3A05"/>
    <w:p w14:paraId="710D8465" w14:textId="40262C18" w:rsidR="004420FB" w:rsidRDefault="00C1259A" w:rsidP="00AB2687">
      <w:pPr>
        <w:jc w:val="center"/>
        <w:rPr>
          <w:b/>
        </w:rPr>
      </w:pPr>
      <w:r w:rsidRPr="004420FB">
        <w:rPr>
          <w:b/>
        </w:rPr>
        <w:t>Elite</w:t>
      </w:r>
      <w:r w:rsidR="00717F3A" w:rsidRPr="004420FB">
        <w:rPr>
          <w:b/>
        </w:rPr>
        <w:t xml:space="preserve"> estates </w:t>
      </w:r>
    </w:p>
    <w:p w14:paraId="08D15C6C" w14:textId="77777777" w:rsidR="00F63CA1" w:rsidRPr="004420FB" w:rsidRDefault="00F63CA1" w:rsidP="00AB2687">
      <w:pPr>
        <w:jc w:val="center"/>
        <w:rPr>
          <w:b/>
        </w:rPr>
      </w:pPr>
    </w:p>
    <w:p w14:paraId="39FC084A" w14:textId="7DD43C2B" w:rsidR="00C1259A" w:rsidRDefault="00C1259A" w:rsidP="009D3A05">
      <w:r>
        <w:t>Titus Antistius</w:t>
      </w:r>
      <w:r w:rsidR="005D3DE3">
        <w:t xml:space="preserve"> (quaestor 50 BCE)</w:t>
      </w:r>
      <w:r>
        <w:t>: 18 million</w:t>
      </w:r>
    </w:p>
    <w:p w14:paraId="6DAE2CB2" w14:textId="0A1482C7" w:rsidR="00C1259A" w:rsidRDefault="00C1259A" w:rsidP="009D3A05">
      <w:r>
        <w:t>Marcus Crassus the Triumvir</w:t>
      </w:r>
      <w:r w:rsidR="005D3DE3">
        <w:t xml:space="preserve"> (</w:t>
      </w:r>
      <w:r w:rsidR="000D3A59">
        <w:t>c. 114-53 BCE)</w:t>
      </w:r>
      <w:r>
        <w:t>: c. 200 million</w:t>
      </w:r>
    </w:p>
    <w:p w14:paraId="4DF59888" w14:textId="53B9CDE5" w:rsidR="00C1259A" w:rsidRDefault="00C1259A" w:rsidP="009D3A05">
      <w:r>
        <w:t>Lucius Lucullus</w:t>
      </w:r>
      <w:r w:rsidR="000D3A59">
        <w:t xml:space="preserve"> (118-56 BCE)</w:t>
      </w:r>
      <w:r>
        <w:t>: c. 100 million</w:t>
      </w:r>
    </w:p>
    <w:p w14:paraId="7E1B46E6" w14:textId="33B60AA1" w:rsidR="00C1259A" w:rsidRDefault="00C1259A" w:rsidP="009D3A05">
      <w:r>
        <w:t>Pompey the Great</w:t>
      </w:r>
      <w:r w:rsidR="00F63CA1">
        <w:t xml:space="preserve"> (</w:t>
      </w:r>
      <w:r w:rsidR="002A69A9">
        <w:t>106-46 BCE)</w:t>
      </w:r>
      <w:r>
        <w:t xml:space="preserve">: over 200 million </w:t>
      </w:r>
    </w:p>
    <w:p w14:paraId="14D6C29F" w14:textId="550662EA" w:rsidR="00C1259A" w:rsidRDefault="00C1259A" w:rsidP="009D3A05">
      <w:r>
        <w:t>Cicero</w:t>
      </w:r>
      <w:r w:rsidR="000D3A59">
        <w:t xml:space="preserve"> (106-43 BCE)</w:t>
      </w:r>
      <w:r>
        <w:t>:</w:t>
      </w:r>
      <w:r w:rsidR="000D3A59">
        <w:t xml:space="preserve"> </w:t>
      </w:r>
      <w:r>
        <w:t xml:space="preserve"> c. 13 million </w:t>
      </w:r>
    </w:p>
    <w:p w14:paraId="4B3C5593" w14:textId="3AB66AD1" w:rsidR="00DC7813" w:rsidRPr="00221581" w:rsidRDefault="00DC7813" w:rsidP="009D3A05">
      <w:r>
        <w:t>Gnaeus Cornelius Lentulus</w:t>
      </w:r>
      <w:r w:rsidR="00805FA9">
        <w:t xml:space="preserve"> (50s BCE-25 CE)</w:t>
      </w:r>
      <w:r>
        <w:t>: 400,000 million</w:t>
      </w:r>
    </w:p>
    <w:p w14:paraId="3B2B7A32" w14:textId="61DFA339" w:rsidR="003A065E" w:rsidRPr="00221581" w:rsidRDefault="003A065E" w:rsidP="009D3A05">
      <w:r w:rsidRPr="00221581">
        <w:t>Pliny the Younger</w:t>
      </w:r>
      <w:r w:rsidR="00717F3A">
        <w:t xml:space="preserve"> (61-112s CE)</w:t>
      </w:r>
      <w:r w:rsidRPr="00221581">
        <w:t>: c. 16 million</w:t>
      </w:r>
      <w:r w:rsidR="00717F3A">
        <w:t xml:space="preserve"> estate</w:t>
      </w:r>
      <w:r w:rsidR="00805FA9">
        <w:t>;</w:t>
      </w:r>
      <w:r w:rsidRPr="00221581">
        <w:t xml:space="preserve"> lifetime gifts to his home town of Comum: 1.6 million sesterces</w:t>
      </w:r>
    </w:p>
    <w:p w14:paraId="3B5CE752" w14:textId="4046CB10" w:rsidR="003A065E" w:rsidRDefault="00F2603C" w:rsidP="009D3A05">
      <w:r w:rsidRPr="00221581">
        <w:t>Seneca the Younger</w:t>
      </w:r>
      <w:r w:rsidR="002A69A9">
        <w:t xml:space="preserve"> (</w:t>
      </w:r>
      <w:r w:rsidR="002A69A9" w:rsidRPr="00221581">
        <w:t>d. 65 CE</w:t>
      </w:r>
      <w:r w:rsidR="002A69A9">
        <w:t>):</w:t>
      </w:r>
      <w:r w:rsidRPr="00221581">
        <w:t xml:space="preserve"> 300,000 million </w:t>
      </w:r>
    </w:p>
    <w:p w14:paraId="7AB59AA6" w14:textId="644587D3" w:rsidR="00090657" w:rsidRPr="00221581" w:rsidRDefault="00090657" w:rsidP="009D3A05">
      <w:r>
        <w:rPr>
          <w:rFonts w:eastAsia="Times New Roman" w:cs="Times New Roman"/>
        </w:rPr>
        <w:t>Gaius Caecilius Isidorus, freedman of Gaius Caecilius (d. 8 BCE): estate of 60 million sesterces + over ¼ million cattle and oxen</w:t>
      </w:r>
    </w:p>
    <w:p w14:paraId="755FBC75" w14:textId="76E8EAB8" w:rsidR="00F2603C" w:rsidRPr="00221581" w:rsidRDefault="00F2603C" w:rsidP="009D3A05">
      <w:r w:rsidRPr="00221581">
        <w:t>Narcissus, freedman of the Emperor Claud</w:t>
      </w:r>
      <w:r w:rsidR="00923297">
        <w:t>ius</w:t>
      </w:r>
      <w:r w:rsidR="002A69A9">
        <w:t xml:space="preserve"> (d.54 BCE)</w:t>
      </w:r>
      <w:r w:rsidR="00923297">
        <w:t xml:space="preserve">: estate of 400,000 million </w:t>
      </w:r>
    </w:p>
    <w:p w14:paraId="1ECC875E" w14:textId="77777777" w:rsidR="00D35052" w:rsidRDefault="00D35052" w:rsidP="00D35052"/>
    <w:p w14:paraId="266486A8" w14:textId="77777777" w:rsidR="00F63CA1" w:rsidRDefault="00F63CA1">
      <w:pPr>
        <w:rPr>
          <w:b/>
        </w:rPr>
      </w:pPr>
      <w:r>
        <w:rPr>
          <w:b/>
        </w:rPr>
        <w:br w:type="page"/>
      </w:r>
    </w:p>
    <w:p w14:paraId="2771EBEE" w14:textId="3E5A39B4" w:rsidR="00D35052" w:rsidRDefault="00D35052" w:rsidP="004420FB">
      <w:pPr>
        <w:jc w:val="center"/>
        <w:rPr>
          <w:b/>
        </w:rPr>
      </w:pPr>
      <w:r>
        <w:rPr>
          <w:b/>
        </w:rPr>
        <w:lastRenderedPageBreak/>
        <w:t>Costs of gladiators:</w:t>
      </w:r>
    </w:p>
    <w:p w14:paraId="2E9D0B48" w14:textId="77777777" w:rsidR="004420FB" w:rsidRPr="00D35052" w:rsidRDefault="004420FB" w:rsidP="004420FB">
      <w:pPr>
        <w:jc w:val="center"/>
        <w:rPr>
          <w:b/>
        </w:rPr>
      </w:pPr>
    </w:p>
    <w:p w14:paraId="1EDF51A0" w14:textId="77777777" w:rsidR="00E12365" w:rsidRPr="00221581" w:rsidRDefault="00E12365" w:rsidP="00E12365">
      <w:r w:rsidRPr="00221581">
        <w:t>c. 1 CE Tiberius paid 100,000 sesterces to retired gladiators to bring them out of retirement</w:t>
      </w:r>
    </w:p>
    <w:p w14:paraId="45DC1BEB" w14:textId="77777777" w:rsidR="00E12365" w:rsidRDefault="00E12365" w:rsidP="00D35052"/>
    <w:p w14:paraId="1D6838F5" w14:textId="784B2743" w:rsidR="009D3A05" w:rsidRPr="00D35052" w:rsidRDefault="009E17AE" w:rsidP="00D35052">
      <w:pPr>
        <w:rPr>
          <w:i/>
          <w:iCs/>
        </w:rPr>
      </w:pPr>
      <w:r w:rsidRPr="00221581">
        <w:t>Figures restricting costs of</w:t>
      </w:r>
      <w:r w:rsidR="009D3A05" w:rsidRPr="00221581">
        <w:t xml:space="preserve"> gladiators from the </w:t>
      </w:r>
      <w:r w:rsidR="009D3A05" w:rsidRPr="00D35052">
        <w:rPr>
          <w:i/>
          <w:iCs/>
        </w:rPr>
        <w:t xml:space="preserve">Senatus Consultum de pretiis gladiatorum minuendis </w:t>
      </w:r>
      <w:r w:rsidR="003A065E" w:rsidRPr="00D35052">
        <w:rPr>
          <w:iCs/>
        </w:rPr>
        <w:t>(177 CE)</w:t>
      </w:r>
      <w:r w:rsidR="0058617F">
        <w:rPr>
          <w:rStyle w:val="FootnoteReference"/>
          <w:iCs/>
        </w:rPr>
        <w:footnoteReference w:id="4"/>
      </w:r>
      <w:r w:rsidR="00E12365">
        <w:rPr>
          <w:iCs/>
        </w:rPr>
        <w:t>:</w:t>
      </w:r>
    </w:p>
    <w:p w14:paraId="425DD5D0" w14:textId="77777777" w:rsidR="00855261" w:rsidRPr="00221581" w:rsidRDefault="00855261" w:rsidP="00855261">
      <w:pPr>
        <w:pStyle w:val="ListParagraph"/>
      </w:pPr>
    </w:p>
    <w:p w14:paraId="4DC2C63D" w14:textId="56244F7D" w:rsidR="009D3A05" w:rsidRPr="00221581" w:rsidRDefault="009D3A05" w:rsidP="009D3A05">
      <w:r w:rsidRPr="00221581">
        <w:rPr>
          <w:i/>
          <w:iCs/>
        </w:rPr>
        <w:t>Assiforana</w:t>
      </w:r>
      <w:r w:rsidR="008E21DB" w:rsidRPr="00221581">
        <w:t>:</w:t>
      </w:r>
      <w:r w:rsidR="00805FA9">
        <w:rPr>
          <w:rStyle w:val="FootnoteReference"/>
        </w:rPr>
        <w:footnoteReference w:id="5"/>
      </w:r>
      <w:r w:rsidR="008E21DB" w:rsidRPr="00221581">
        <w:t xml:space="preserve"> t</w:t>
      </w:r>
      <w:r w:rsidRPr="00221581">
        <w:t xml:space="preserve">otal cost </w:t>
      </w:r>
      <w:r w:rsidR="00805FA9">
        <w:t xml:space="preserve">can be </w:t>
      </w:r>
      <w:r w:rsidRPr="00221581">
        <w:t>no more than 30,000 sesterces</w:t>
      </w:r>
    </w:p>
    <w:p w14:paraId="443BF451" w14:textId="77777777" w:rsidR="00855261" w:rsidRPr="00221581" w:rsidRDefault="00855261" w:rsidP="009D3A05"/>
    <w:p w14:paraId="4B189F51" w14:textId="77777777" w:rsidR="009D3A05" w:rsidRPr="00221581" w:rsidRDefault="009D3A05" w:rsidP="009D3A05">
      <w:r w:rsidRPr="00221581">
        <w:t xml:space="preserve">Public </w:t>
      </w:r>
      <w:r w:rsidRPr="00221581">
        <w:rPr>
          <w:i/>
          <w:iCs/>
        </w:rPr>
        <w:t>munera</w:t>
      </w:r>
    </w:p>
    <w:p w14:paraId="0AA4C2BE" w14:textId="0C156445" w:rsidR="009D3A05" w:rsidRPr="00221581" w:rsidRDefault="00F63CA1" w:rsidP="009D3A05">
      <w:r>
        <w:t xml:space="preserve">Games costing total </w:t>
      </w:r>
      <w:r w:rsidR="00E12365">
        <w:t xml:space="preserve">30,000-60,000 </w:t>
      </w:r>
    </w:p>
    <w:p w14:paraId="6DCF9E1B" w14:textId="0FCD3FE7" w:rsidR="009D3A05" w:rsidRPr="00221581" w:rsidRDefault="009D3A05" w:rsidP="009D3A05">
      <w:r w:rsidRPr="00221581">
        <w:tab/>
        <w:t>3,000; 4,000; 5,000</w:t>
      </w:r>
      <w:r w:rsidR="00F63CA1">
        <w:t xml:space="preserve"> per gladiator</w:t>
      </w:r>
    </w:p>
    <w:p w14:paraId="50F15CA8" w14:textId="4AFA3B4F" w:rsidR="009D3A05" w:rsidRPr="00221581" w:rsidRDefault="00F63CA1" w:rsidP="009D3A05">
      <w:r>
        <w:t xml:space="preserve">Games costing </w:t>
      </w:r>
      <w:r w:rsidR="00E12365">
        <w:t xml:space="preserve">60,000-100,000 </w:t>
      </w:r>
    </w:p>
    <w:p w14:paraId="567C73C5" w14:textId="5B1A2E8D" w:rsidR="009D3A05" w:rsidRPr="00221581" w:rsidRDefault="009D3A05" w:rsidP="009D3A05">
      <w:r w:rsidRPr="00221581">
        <w:tab/>
        <w:t>5,000; 6,000; 8,000</w:t>
      </w:r>
      <w:r w:rsidR="00F63CA1">
        <w:t xml:space="preserve"> per gladiator</w:t>
      </w:r>
    </w:p>
    <w:p w14:paraId="7F722521" w14:textId="2BB45494" w:rsidR="009D3A05" w:rsidRPr="00221581" w:rsidRDefault="00F63CA1" w:rsidP="009D3A05">
      <w:r>
        <w:t xml:space="preserve">Games costing </w:t>
      </w:r>
      <w:r w:rsidR="009D3A05" w:rsidRPr="00221581">
        <w:t xml:space="preserve">100,000-150,000 </w:t>
      </w:r>
    </w:p>
    <w:p w14:paraId="590757A7" w14:textId="2FCB9D5F" w:rsidR="009D3A05" w:rsidRPr="00221581" w:rsidRDefault="009D3A05" w:rsidP="009D3A05">
      <w:r w:rsidRPr="00221581">
        <w:tab/>
        <w:t>5,000; 6,000; 7,000; 10,000; 12,000</w:t>
      </w:r>
      <w:r w:rsidR="00F63CA1">
        <w:t xml:space="preserve"> per gladiator</w:t>
      </w:r>
    </w:p>
    <w:p w14:paraId="09BA7478" w14:textId="0958E661" w:rsidR="009D3A05" w:rsidRPr="00221581" w:rsidRDefault="00F63CA1" w:rsidP="009D3A05">
      <w:r>
        <w:t xml:space="preserve">Games costing more than 150,000 </w:t>
      </w:r>
    </w:p>
    <w:p w14:paraId="5112C80E" w14:textId="77777777" w:rsidR="009D3A05" w:rsidRPr="00221581" w:rsidRDefault="009D3A05" w:rsidP="009D3A05">
      <w:r w:rsidRPr="00221581">
        <w:tab/>
      </w:r>
      <w:r w:rsidRPr="00221581">
        <w:tab/>
        <w:t>6,000; 7,000; 10,000; 12,000; 15,000</w:t>
      </w:r>
    </w:p>
    <w:p w14:paraId="58919E38" w14:textId="5CA793C1" w:rsidR="009D3A05" w:rsidRPr="00221581" w:rsidRDefault="00F63CA1" w:rsidP="009D3A05">
      <w:r>
        <w:t xml:space="preserve">Gladiators from the herd: 2,000-1,000 sesterces (at least 50% </w:t>
      </w:r>
      <w:r w:rsidR="006F3251">
        <w:t>of gladiators had to be supplied from the herd)</w:t>
      </w:r>
    </w:p>
    <w:p w14:paraId="41521C36" w14:textId="6CABA470" w:rsidR="00AB7DA8" w:rsidRDefault="009D3A05" w:rsidP="009D3A05">
      <w:r w:rsidRPr="00221581">
        <w:t xml:space="preserve">Criminals for </w:t>
      </w:r>
      <w:r w:rsidR="00F63CA1">
        <w:rPr>
          <w:iCs/>
        </w:rPr>
        <w:t>execution</w:t>
      </w:r>
      <w:r w:rsidRPr="00221581">
        <w:rPr>
          <w:i/>
          <w:iCs/>
        </w:rPr>
        <w:t xml:space="preserve">: </w:t>
      </w:r>
      <w:r w:rsidR="004420FB">
        <w:t>600 sesterces</w:t>
      </w:r>
    </w:p>
    <w:p w14:paraId="0FD051BB" w14:textId="77777777" w:rsidR="00E12365" w:rsidRDefault="00E12365" w:rsidP="009D3A05"/>
    <w:p w14:paraId="061114FF" w14:textId="4B18D1C9" w:rsidR="00AB7DA8" w:rsidRPr="004420FB" w:rsidRDefault="00D35052" w:rsidP="004420FB">
      <w:pPr>
        <w:jc w:val="center"/>
        <w:rPr>
          <w:b/>
        </w:rPr>
      </w:pPr>
      <w:r w:rsidRPr="004420FB">
        <w:rPr>
          <w:b/>
        </w:rPr>
        <w:t xml:space="preserve">Other </w:t>
      </w:r>
      <w:r w:rsidR="00AB7DA8" w:rsidRPr="004420FB">
        <w:rPr>
          <w:b/>
        </w:rPr>
        <w:t>Athletic incomes</w:t>
      </w:r>
      <w:r w:rsidRPr="004420FB">
        <w:rPr>
          <w:b/>
        </w:rPr>
        <w:t>/costs</w:t>
      </w:r>
      <w:r w:rsidR="00AB7DA8" w:rsidRPr="004420FB">
        <w:rPr>
          <w:b/>
        </w:rPr>
        <w:t>:</w:t>
      </w:r>
    </w:p>
    <w:p w14:paraId="585F1D41" w14:textId="77777777" w:rsidR="00AB7DA8" w:rsidRDefault="00AB7DA8" w:rsidP="009D3A05"/>
    <w:p w14:paraId="1C89816D" w14:textId="0F4405DD" w:rsidR="00AB7DA8" w:rsidRPr="00EE2C83" w:rsidRDefault="00AB7DA8" w:rsidP="004420FB">
      <w:pPr>
        <w:jc w:val="center"/>
        <w:rPr>
          <w:b/>
        </w:rPr>
      </w:pPr>
      <w:r w:rsidRPr="00EE2C83">
        <w:rPr>
          <w:b/>
        </w:rPr>
        <w:t>Charioteers:</w:t>
      </w:r>
    </w:p>
    <w:p w14:paraId="009891FF" w14:textId="77777777" w:rsidR="00EE2C83" w:rsidRDefault="00EE2C83" w:rsidP="009D3A05"/>
    <w:p w14:paraId="33B2ED16" w14:textId="56E7403F" w:rsidR="00AB7DA8" w:rsidRDefault="00AB7DA8" w:rsidP="009D3A05">
      <w:r>
        <w:t>Diocles</w:t>
      </w:r>
      <w:r w:rsidR="00EE2C83">
        <w:t xml:space="preserve"> (122-c.140s ce)</w:t>
      </w:r>
      <w:r>
        <w:t>: 36 million sesterces over career</w:t>
      </w:r>
      <w:r w:rsidR="00920251">
        <w:t xml:space="preserve"> </w:t>
      </w:r>
    </w:p>
    <w:p w14:paraId="547B0159" w14:textId="254F1ECF" w:rsidR="00E12365" w:rsidRDefault="00E12365" w:rsidP="009D3A05">
      <w:r>
        <w:t>Gutta (2</w:t>
      </w:r>
      <w:r w:rsidRPr="00E12365">
        <w:rPr>
          <w:vertAlign w:val="superscript"/>
        </w:rPr>
        <w:t>nd</w:t>
      </w:r>
      <w:r>
        <w:t xml:space="preserve"> century CE): 2,150,000 sesterces over career</w:t>
      </w:r>
      <w:r>
        <w:rPr>
          <w:rStyle w:val="FootnoteReference"/>
        </w:rPr>
        <w:footnoteReference w:id="6"/>
      </w:r>
    </w:p>
    <w:p w14:paraId="30590067" w14:textId="4EA1CDDA" w:rsidR="005D3DE3" w:rsidRDefault="005D3DE3" w:rsidP="009D3A05">
      <w:pPr>
        <w:rPr>
          <w:rFonts w:eastAsia="Times New Roman" w:cs="Times New Roman"/>
          <w:sz w:val="22"/>
          <w:szCs w:val="22"/>
          <w:lang w:val="en-CA"/>
        </w:rPr>
      </w:pPr>
      <w:r w:rsidRPr="00432345">
        <w:rPr>
          <w:rFonts w:eastAsia="Times New Roman" w:cs="Times New Roman"/>
          <w:sz w:val="22"/>
          <w:szCs w:val="22"/>
          <w:lang w:val="en-CA"/>
        </w:rPr>
        <w:t>Eutychus</w:t>
      </w:r>
      <w:r>
        <w:rPr>
          <w:rFonts w:eastAsia="Times New Roman" w:cs="Times New Roman"/>
          <w:sz w:val="22"/>
          <w:szCs w:val="22"/>
          <w:lang w:val="en-CA"/>
        </w:rPr>
        <w:t xml:space="preserve"> (reign of Caligula): 2 million sesterces in gifts from Caligula</w:t>
      </w:r>
    </w:p>
    <w:p w14:paraId="50456935" w14:textId="77777777" w:rsidR="00F63CA1" w:rsidRDefault="00F63CA1" w:rsidP="009D3A05"/>
    <w:p w14:paraId="358078F6" w14:textId="2EF6E1E9" w:rsidR="00920251" w:rsidRDefault="00221581" w:rsidP="00F63CA1">
      <w:pPr>
        <w:jc w:val="center"/>
        <w:rPr>
          <w:b/>
        </w:rPr>
      </w:pPr>
      <w:r w:rsidRPr="00920251">
        <w:rPr>
          <w:b/>
        </w:rPr>
        <w:t>Mimes</w:t>
      </w:r>
      <w:r w:rsidR="00F63CA1">
        <w:rPr>
          <w:b/>
        </w:rPr>
        <w:t>:</w:t>
      </w:r>
    </w:p>
    <w:p w14:paraId="3B4F62C2" w14:textId="77777777" w:rsidR="00E12365" w:rsidRDefault="00E12365" w:rsidP="00F63CA1">
      <w:pPr>
        <w:jc w:val="center"/>
      </w:pPr>
    </w:p>
    <w:p w14:paraId="04DEEF41" w14:textId="543BF5B4" w:rsidR="00AB7DA8" w:rsidRPr="00221581" w:rsidRDefault="00AB7DA8" w:rsidP="00221581">
      <w:r>
        <w:t xml:space="preserve">Unknown, but high, especially for superstars: </w:t>
      </w:r>
      <w:r w:rsidR="00221581" w:rsidRPr="00221581">
        <w:t>for a mime to buy his freedo</w:t>
      </w:r>
      <w:r>
        <w:t xml:space="preserve">m was 700,000 sesterces or so, </w:t>
      </w:r>
      <w:r w:rsidR="00221581" w:rsidRPr="00221581">
        <w:t>showing the level of profi</w:t>
      </w:r>
      <w:r>
        <w:t>t they would bring their owner. Bey</w:t>
      </w:r>
      <w:r w:rsidR="006F3251">
        <w:t>ond this it is hard to be sure.</w:t>
      </w:r>
    </w:p>
    <w:p w14:paraId="0B755D26" w14:textId="77777777" w:rsidR="009D3A05" w:rsidRPr="00221581" w:rsidRDefault="009D3A05" w:rsidP="009D3A05"/>
    <w:p w14:paraId="30833327" w14:textId="77777777" w:rsidR="009D3A05" w:rsidRPr="004420FB" w:rsidRDefault="009D3A05" w:rsidP="004420FB">
      <w:pPr>
        <w:jc w:val="center"/>
        <w:rPr>
          <w:b/>
          <w:i/>
          <w:iCs/>
        </w:rPr>
      </w:pPr>
      <w:r w:rsidRPr="004420FB">
        <w:rPr>
          <w:b/>
        </w:rPr>
        <w:t>Known costs of</w:t>
      </w:r>
      <w:r w:rsidR="00855261" w:rsidRPr="004420FB">
        <w:rPr>
          <w:b/>
        </w:rPr>
        <w:t xml:space="preserve"> some</w:t>
      </w:r>
      <w:r w:rsidRPr="004420FB">
        <w:rPr>
          <w:b/>
        </w:rPr>
        <w:t xml:space="preserve"> </w:t>
      </w:r>
      <w:r w:rsidRPr="004420FB">
        <w:rPr>
          <w:b/>
          <w:i/>
          <w:iCs/>
        </w:rPr>
        <w:t>munera</w:t>
      </w:r>
      <w:r w:rsidR="00855261" w:rsidRPr="004420FB">
        <w:rPr>
          <w:b/>
          <w:i/>
          <w:iCs/>
        </w:rPr>
        <w:t>,</w:t>
      </w:r>
      <w:r w:rsidRPr="004420FB">
        <w:rPr>
          <w:b/>
        </w:rPr>
        <w:t xml:space="preserve"> </w:t>
      </w:r>
      <w:r w:rsidRPr="004420FB">
        <w:rPr>
          <w:b/>
          <w:i/>
          <w:iCs/>
        </w:rPr>
        <w:t>venationes</w:t>
      </w:r>
      <w:r w:rsidR="00855261" w:rsidRPr="004420FB">
        <w:rPr>
          <w:b/>
          <w:i/>
          <w:iCs/>
        </w:rPr>
        <w:t xml:space="preserve">, </w:t>
      </w:r>
      <w:r w:rsidR="00855261" w:rsidRPr="004420FB">
        <w:rPr>
          <w:b/>
          <w:iCs/>
        </w:rPr>
        <w:t xml:space="preserve">and </w:t>
      </w:r>
      <w:r w:rsidR="00855261" w:rsidRPr="004420FB">
        <w:rPr>
          <w:b/>
          <w:i/>
          <w:iCs/>
        </w:rPr>
        <w:t>ludi</w:t>
      </w:r>
      <w:r w:rsidRPr="004420FB">
        <w:rPr>
          <w:b/>
          <w:i/>
          <w:iCs/>
        </w:rPr>
        <w:t>:</w:t>
      </w:r>
    </w:p>
    <w:p w14:paraId="344E296C" w14:textId="77777777" w:rsidR="00855261" w:rsidRPr="00221581" w:rsidRDefault="00855261" w:rsidP="009D3A05"/>
    <w:p w14:paraId="3597EE4D" w14:textId="77777777" w:rsidR="009D3A05" w:rsidRPr="00221581" w:rsidRDefault="009D3A05" w:rsidP="00E12365">
      <w:pPr>
        <w:jc w:val="center"/>
        <w:rPr>
          <w:b/>
        </w:rPr>
      </w:pPr>
      <w:r w:rsidRPr="00221581">
        <w:rPr>
          <w:b/>
        </w:rPr>
        <w:t>North Africa:</w:t>
      </w:r>
    </w:p>
    <w:p w14:paraId="65088563" w14:textId="77777777" w:rsidR="00F2603C" w:rsidRPr="00221581" w:rsidRDefault="00F2603C" w:rsidP="009D3A05"/>
    <w:p w14:paraId="3BB1AA95" w14:textId="0745E472" w:rsidR="00855261" w:rsidRPr="00221581" w:rsidRDefault="009D3A05" w:rsidP="009D3A05">
      <w:r w:rsidRPr="00221581">
        <w:rPr>
          <w:b/>
          <w:bCs/>
        </w:rPr>
        <w:t>Carthage</w:t>
      </w:r>
      <w:r w:rsidR="00903E5E" w:rsidRPr="00221581">
        <w:t xml:space="preserve">: </w:t>
      </w:r>
      <w:r w:rsidR="00F2603C" w:rsidRPr="00221581">
        <w:t xml:space="preserve">200,000 for gladiators and </w:t>
      </w:r>
      <w:r w:rsidR="00F2603C" w:rsidRPr="00221581">
        <w:rPr>
          <w:i/>
        </w:rPr>
        <w:t xml:space="preserve">venationes </w:t>
      </w:r>
      <w:r w:rsidRPr="00221581">
        <w:t>for 4 days (133/8 CE)</w:t>
      </w:r>
    </w:p>
    <w:p w14:paraId="1E35F891" w14:textId="19F6BEBE" w:rsidR="009D3A05" w:rsidRPr="00221581" w:rsidRDefault="009D3A05" w:rsidP="009D3A05">
      <w:r w:rsidRPr="00221581">
        <w:rPr>
          <w:b/>
          <w:bCs/>
        </w:rPr>
        <w:t>Smirat</w:t>
      </w:r>
      <w:r w:rsidR="00A65FB7" w:rsidRPr="00221581">
        <w:t xml:space="preserve">: </w:t>
      </w:r>
      <w:r w:rsidRPr="00221581">
        <w:t>four panthers killed for a total cost of 16,000 sesterces (mid 200s CE)</w:t>
      </w:r>
    </w:p>
    <w:p w14:paraId="178D98BD" w14:textId="6EA943F9" w:rsidR="009D3A05" w:rsidRPr="00221581" w:rsidRDefault="009D3A05" w:rsidP="009D3A05">
      <w:r w:rsidRPr="00221581">
        <w:rPr>
          <w:b/>
          <w:bCs/>
        </w:rPr>
        <w:t xml:space="preserve">Gor: </w:t>
      </w:r>
      <w:r w:rsidRPr="00221581">
        <w:t xml:space="preserve">240 </w:t>
      </w:r>
      <w:r w:rsidR="00A65FB7" w:rsidRPr="00221581">
        <w:t>sesterces for a boxing display</w:t>
      </w:r>
    </w:p>
    <w:p w14:paraId="2E2937C5" w14:textId="77777777" w:rsidR="009D3A05" w:rsidRPr="00221581" w:rsidRDefault="009D3A05" w:rsidP="009D3A05"/>
    <w:p w14:paraId="7E4D4160" w14:textId="1B4DDE1F" w:rsidR="009D3A05" w:rsidRDefault="009D3A05" w:rsidP="00056040">
      <w:pPr>
        <w:jc w:val="center"/>
        <w:rPr>
          <w:b/>
        </w:rPr>
      </w:pPr>
      <w:r w:rsidRPr="00221581">
        <w:rPr>
          <w:b/>
        </w:rPr>
        <w:t>Italy</w:t>
      </w:r>
      <w:r w:rsidR="004420FB">
        <w:rPr>
          <w:b/>
        </w:rPr>
        <w:t>:</w:t>
      </w:r>
    </w:p>
    <w:p w14:paraId="2CA4C479" w14:textId="77777777" w:rsidR="004420FB" w:rsidRDefault="004420FB" w:rsidP="009D3A05">
      <w:pPr>
        <w:rPr>
          <w:b/>
        </w:rPr>
      </w:pPr>
    </w:p>
    <w:p w14:paraId="74D204A5" w14:textId="1C774D2F" w:rsidR="00855261" w:rsidRDefault="004420FB" w:rsidP="00E12365">
      <w:pPr>
        <w:jc w:val="center"/>
        <w:rPr>
          <w:b/>
        </w:rPr>
      </w:pPr>
      <w:r w:rsidRPr="00221581">
        <w:rPr>
          <w:b/>
        </w:rPr>
        <w:t>Rome:</w:t>
      </w:r>
    </w:p>
    <w:p w14:paraId="2503A142" w14:textId="6AFC67AF" w:rsidR="008471D3" w:rsidRDefault="004420FB" w:rsidP="009D3A05">
      <w:pPr>
        <w:rPr>
          <w:b/>
        </w:rPr>
      </w:pPr>
      <w:r>
        <w:rPr>
          <w:b/>
        </w:rPr>
        <w:t>Costs allocated to aediles to hold various games:</w:t>
      </w:r>
      <w:r>
        <w:rPr>
          <w:rStyle w:val="FootnoteReference"/>
          <w:b/>
        </w:rPr>
        <w:footnoteReference w:id="7"/>
      </w:r>
    </w:p>
    <w:p w14:paraId="4F4593CD" w14:textId="26AF015D" w:rsidR="008471D3" w:rsidRDefault="008471D3" w:rsidP="009D3A05">
      <w:r>
        <w:rPr>
          <w:i/>
        </w:rPr>
        <w:t xml:space="preserve">Ludi Romani: </w:t>
      </w:r>
      <w:r>
        <w:t xml:space="preserve">200,000 </w:t>
      </w:r>
      <w:r w:rsidR="004420FB">
        <w:t>(</w:t>
      </w:r>
      <w:r>
        <w:t>until 213 BCE</w:t>
      </w:r>
      <w:r w:rsidR="004420FB">
        <w:t>)</w:t>
      </w:r>
      <w:r>
        <w:t>; 333,333</w:t>
      </w:r>
      <w:r w:rsidR="004420FB">
        <w:t xml:space="preserve"> (212-?)</w:t>
      </w:r>
      <w:r w:rsidR="004420FB">
        <w:rPr>
          <w:rStyle w:val="FootnoteReference"/>
        </w:rPr>
        <w:footnoteReference w:id="8"/>
      </w:r>
      <w:r>
        <w:t>; 760,00</w:t>
      </w:r>
      <w:r w:rsidR="004420FB">
        <w:t xml:space="preserve"> (51 CE)</w:t>
      </w:r>
    </w:p>
    <w:p w14:paraId="6EB2505B" w14:textId="22D41EFC" w:rsidR="008471D3" w:rsidRPr="008471D3" w:rsidRDefault="008471D3" w:rsidP="009D3A05">
      <w:r>
        <w:rPr>
          <w:i/>
        </w:rPr>
        <w:t xml:space="preserve">Ludi Plebii </w:t>
      </w:r>
      <w:r>
        <w:t xml:space="preserve">600,000 </w:t>
      </w:r>
      <w:r w:rsidR="004420FB">
        <w:t>(51 CE)</w:t>
      </w:r>
    </w:p>
    <w:p w14:paraId="2B7BD22E" w14:textId="65403706" w:rsidR="008471D3" w:rsidRDefault="008471D3" w:rsidP="009D3A05">
      <w:r>
        <w:rPr>
          <w:i/>
        </w:rPr>
        <w:t>Ludi Apollinares</w:t>
      </w:r>
      <w:r>
        <w:t>: 20,000 (179 BCE); 380,000</w:t>
      </w:r>
      <w:r w:rsidR="004420FB">
        <w:t xml:space="preserve"> (51 CE)</w:t>
      </w:r>
    </w:p>
    <w:p w14:paraId="3EB566FD" w14:textId="77777777" w:rsidR="004420FB" w:rsidRDefault="004420FB" w:rsidP="009D3A05"/>
    <w:p w14:paraId="27D8B741" w14:textId="6C10738B" w:rsidR="004420FB" w:rsidRPr="004420FB" w:rsidRDefault="004420FB" w:rsidP="009D3A05">
      <w:pPr>
        <w:rPr>
          <w:b/>
        </w:rPr>
      </w:pPr>
      <w:r>
        <w:rPr>
          <w:b/>
        </w:rPr>
        <w:t>Other figures</w:t>
      </w:r>
      <w:r w:rsidR="00E12365">
        <w:rPr>
          <w:b/>
        </w:rPr>
        <w:t xml:space="preserve"> from Rome</w:t>
      </w:r>
      <w:r>
        <w:rPr>
          <w:b/>
        </w:rPr>
        <w:t>:</w:t>
      </w:r>
    </w:p>
    <w:p w14:paraId="52789BFB" w14:textId="77777777" w:rsidR="009D3A05" w:rsidRPr="00221581" w:rsidRDefault="009D3A05" w:rsidP="009D3A05">
      <w:r w:rsidRPr="00221581">
        <w:t xml:space="preserve">186 BCE: M. Fulvius Noblilior (Aetolian War): 10 days of </w:t>
      </w:r>
      <w:r w:rsidRPr="00221581">
        <w:rPr>
          <w:i/>
          <w:iCs/>
        </w:rPr>
        <w:t xml:space="preserve">ludi: </w:t>
      </w:r>
      <w:r w:rsidRPr="00221581">
        <w:t xml:space="preserve">including a hunt with lions and leopards = 80,000 sesterces </w:t>
      </w:r>
    </w:p>
    <w:p w14:paraId="7804D83A" w14:textId="465F638D" w:rsidR="009D3A05" w:rsidRPr="00221581" w:rsidRDefault="009D3A05" w:rsidP="009D3A05">
      <w:proofErr w:type="gramStart"/>
      <w:r w:rsidRPr="00221581">
        <w:rPr>
          <w:lang w:val="en-CA"/>
        </w:rPr>
        <w:t>c</w:t>
      </w:r>
      <w:proofErr w:type="gramEnd"/>
      <w:r w:rsidRPr="00221581">
        <w:rPr>
          <w:lang w:val="en-CA"/>
        </w:rPr>
        <w:t xml:space="preserve">.160 BCE Polybius </w:t>
      </w:r>
      <w:r w:rsidR="00E12365">
        <w:rPr>
          <w:lang w:val="en-CA"/>
        </w:rPr>
        <w:t>says 75</w:t>
      </w:r>
      <w:r w:rsidRPr="00221581">
        <w:rPr>
          <w:lang w:val="en-CA"/>
        </w:rPr>
        <w:t>0,000 sesterces</w:t>
      </w:r>
      <w:r w:rsidR="00923297">
        <w:rPr>
          <w:lang w:val="en-CA"/>
        </w:rPr>
        <w:t xml:space="preserve"> costs</w:t>
      </w:r>
      <w:r w:rsidRPr="00221581">
        <w:rPr>
          <w:lang w:val="en-CA"/>
        </w:rPr>
        <w:t xml:space="preserve"> for a lavish </w:t>
      </w:r>
      <w:r w:rsidR="00923297">
        <w:rPr>
          <w:lang w:val="en-CA"/>
        </w:rPr>
        <w:t xml:space="preserve">gladiatorial </w:t>
      </w:r>
      <w:r w:rsidRPr="00221581">
        <w:rPr>
          <w:lang w:val="en-CA"/>
        </w:rPr>
        <w:t>show.</w:t>
      </w:r>
    </w:p>
    <w:p w14:paraId="6CE8266C" w14:textId="3014A3BD" w:rsidR="009D3A05" w:rsidRPr="00221581" w:rsidRDefault="009D3A05" w:rsidP="009D3A05">
      <w:pPr>
        <w:rPr>
          <w:lang w:val="en-CA"/>
        </w:rPr>
      </w:pPr>
      <w:r w:rsidRPr="00221581">
        <w:rPr>
          <w:lang w:val="en-CA"/>
        </w:rPr>
        <w:t>60-50s BCE Milo’s three fortunes</w:t>
      </w:r>
      <w:r w:rsidR="00AB7DA8">
        <w:rPr>
          <w:lang w:val="en-CA"/>
        </w:rPr>
        <w:t>: Cicero reports that Milo spent either 1 million sesterces or 10 million on one set of games</w:t>
      </w:r>
      <w:r w:rsidR="00B4085E">
        <w:rPr>
          <w:lang w:val="en-CA"/>
        </w:rPr>
        <w:t>.</w:t>
      </w:r>
    </w:p>
    <w:p w14:paraId="1443A348" w14:textId="49EE36DC" w:rsidR="005671B6" w:rsidRPr="00221581" w:rsidRDefault="005671B6" w:rsidP="009D3A05">
      <w:r w:rsidRPr="00221581">
        <w:t>Caligula: gift of 2 million sesterces to charioteer</w:t>
      </w:r>
      <w:r w:rsidR="00B33D2E" w:rsidRPr="00221581">
        <w:t xml:space="preserve"> </w:t>
      </w:r>
    </w:p>
    <w:p w14:paraId="3E566ADC" w14:textId="6D20099A" w:rsidR="00560EB4" w:rsidRPr="00221581" w:rsidRDefault="009D3A05" w:rsidP="009D3A05">
      <w:r w:rsidRPr="00221581">
        <w:t xml:space="preserve">Hadrian: </w:t>
      </w:r>
      <w:r w:rsidR="00E12365">
        <w:t xml:space="preserve">receives </w:t>
      </w:r>
      <w:r w:rsidRPr="00221581">
        <w:t xml:space="preserve">4 million sesterces from Emperor Trajan in 106 and 107 </w:t>
      </w:r>
      <w:r w:rsidR="004376C0">
        <w:t xml:space="preserve">CE </w:t>
      </w:r>
      <w:r w:rsidRPr="00221581">
        <w:t>to celebrate his election as praetor</w:t>
      </w:r>
    </w:p>
    <w:p w14:paraId="144E45FA" w14:textId="77777777" w:rsidR="00560EB4" w:rsidRPr="00221581" w:rsidRDefault="00560EB4" w:rsidP="009D3A05"/>
    <w:p w14:paraId="43EBECEB" w14:textId="4E2D92DB" w:rsidR="009D3A05" w:rsidRPr="00221581" w:rsidRDefault="009D3A05" w:rsidP="00E12365">
      <w:pPr>
        <w:jc w:val="center"/>
        <w:rPr>
          <w:b/>
        </w:rPr>
      </w:pPr>
      <w:r w:rsidRPr="00221581">
        <w:rPr>
          <w:b/>
        </w:rPr>
        <w:t>Outside Rome</w:t>
      </w:r>
      <w:r w:rsidR="00E12365">
        <w:rPr>
          <w:b/>
        </w:rPr>
        <w:t>:</w:t>
      </w:r>
    </w:p>
    <w:p w14:paraId="4CECCBF0" w14:textId="2DD3AF78" w:rsidR="009D3A05" w:rsidRPr="00221581" w:rsidRDefault="009D3A05" w:rsidP="009D3A05">
      <w:r w:rsidRPr="00221581">
        <w:t>Pisaurum, N. Italy 150,00</w:t>
      </w:r>
      <w:r w:rsidR="00A71D35">
        <w:t>0</w:t>
      </w:r>
      <w:r w:rsidRPr="00221581">
        <w:t xml:space="preserve"> (after 100 CE)</w:t>
      </w:r>
    </w:p>
    <w:p w14:paraId="3358847D" w14:textId="77777777" w:rsidR="009D3A05" w:rsidRPr="00221581" w:rsidRDefault="009D3A05" w:rsidP="009D3A05">
      <w:r w:rsidRPr="00221581">
        <w:t>Aeclanum, S. Italy: 200,000 (?) (161/9? CE)</w:t>
      </w:r>
    </w:p>
    <w:p w14:paraId="067A8316" w14:textId="77777777" w:rsidR="008471D3" w:rsidRPr="008471D3" w:rsidRDefault="008471D3"/>
    <w:p w14:paraId="02C08862" w14:textId="75F64CF0" w:rsidR="00FB55AD" w:rsidRPr="00D242CA" w:rsidRDefault="00B4085E" w:rsidP="00D242CA">
      <w:pPr>
        <w:jc w:val="center"/>
        <w:rPr>
          <w:b/>
        </w:rPr>
      </w:pPr>
      <w:r w:rsidRPr="00D242CA">
        <w:rPr>
          <w:b/>
        </w:rPr>
        <w:t xml:space="preserve">Other prices and figures </w:t>
      </w:r>
      <w:r w:rsidR="00FB55AD" w:rsidRPr="00D242CA">
        <w:rPr>
          <w:b/>
        </w:rPr>
        <w:t>in ancient Rome</w:t>
      </w:r>
      <w:r w:rsidR="00F161C4" w:rsidRPr="00D242CA">
        <w:rPr>
          <w:b/>
        </w:rPr>
        <w:t>:</w:t>
      </w:r>
    </w:p>
    <w:p w14:paraId="6E7DBB01" w14:textId="77777777" w:rsidR="00F161C4" w:rsidRDefault="00F161C4" w:rsidP="00FB55AD"/>
    <w:p w14:paraId="792F260C" w14:textId="20579010" w:rsidR="00F161C4" w:rsidRDefault="00F161C4" w:rsidP="00FB55AD">
      <w:r>
        <w:t>Rent</w:t>
      </w:r>
      <w:r w:rsidR="00E12365">
        <w:t>:</w:t>
      </w:r>
    </w:p>
    <w:p w14:paraId="21650F61" w14:textId="10E0C483" w:rsidR="00F161C4" w:rsidRDefault="00F161C4" w:rsidP="00F161C4">
      <w:pPr>
        <w:pStyle w:val="ListParagraph"/>
        <w:numPr>
          <w:ilvl w:val="0"/>
          <w:numId w:val="3"/>
        </w:numPr>
      </w:pPr>
      <w:proofErr w:type="gramStart"/>
      <w:r>
        <w:t>house</w:t>
      </w:r>
      <w:proofErr w:type="gramEnd"/>
      <w:r>
        <w:t xml:space="preserve"> on the Palatine rented by Marcus Caelius Rufus for 30,000 sesterces </w:t>
      </w:r>
      <w:r w:rsidR="00EB3DD6">
        <w:t xml:space="preserve">in 50s BCE </w:t>
      </w:r>
      <w:r>
        <w:t>pa</w:t>
      </w:r>
    </w:p>
    <w:p w14:paraId="7FD11C4B" w14:textId="4567C309" w:rsidR="00F161C4" w:rsidRDefault="00F161C4" w:rsidP="00F161C4">
      <w:pPr>
        <w:pStyle w:val="ListParagraph"/>
        <w:numPr>
          <w:ilvl w:val="0"/>
          <w:numId w:val="3"/>
        </w:numPr>
      </w:pPr>
      <w:r>
        <w:t xml:space="preserve">Cicero income from two </w:t>
      </w:r>
      <w:r w:rsidRPr="00B4085E">
        <w:rPr>
          <w:i/>
        </w:rPr>
        <w:t>insulae</w:t>
      </w:r>
      <w:r>
        <w:t xml:space="preserve"> on Argiletum and the Aventin</w:t>
      </w:r>
      <w:r w:rsidR="00B4085E">
        <w:t>e Hills in Rome</w:t>
      </w:r>
      <w:r w:rsidR="00E12365">
        <w:t xml:space="preserve"> in 50 BCE</w:t>
      </w:r>
      <w:r>
        <w:t>: 80-100,000 sesterces</w:t>
      </w:r>
    </w:p>
    <w:p w14:paraId="40F03369" w14:textId="38B20431" w:rsidR="00EB3DD6" w:rsidRDefault="00EB3DD6" w:rsidP="00F161C4">
      <w:pPr>
        <w:pStyle w:val="ListParagraph"/>
        <w:numPr>
          <w:ilvl w:val="0"/>
          <w:numId w:val="3"/>
        </w:numPr>
      </w:pPr>
      <w:r>
        <w:t>Cost for house of Scaurus</w:t>
      </w:r>
      <w:r w:rsidR="00E12365">
        <w:t xml:space="preserve"> on the Palatine</w:t>
      </w:r>
      <w:r>
        <w:t xml:space="preserve"> purchased by Clodius in 53 BCE: 14,800,000</w:t>
      </w:r>
    </w:p>
    <w:p w14:paraId="06AA9805" w14:textId="77777777" w:rsidR="006D29AD" w:rsidRDefault="006D29AD" w:rsidP="006D29AD"/>
    <w:p w14:paraId="5C286993" w14:textId="2A74278F" w:rsidR="00A71D35" w:rsidRDefault="006D29AD" w:rsidP="00A71D35">
      <w:r>
        <w:t>Entertainment:</w:t>
      </w:r>
    </w:p>
    <w:p w14:paraId="11301297" w14:textId="0D6C88FC" w:rsidR="00A71D35" w:rsidRDefault="00A71D35" w:rsidP="00A71D35">
      <w:r>
        <w:t>Feasts for public (imperial period): 2-30 sesterces per head</w:t>
      </w:r>
      <w:r w:rsidR="00B4085E">
        <w:t>, Italy</w:t>
      </w:r>
    </w:p>
    <w:p w14:paraId="3EEE7DF4" w14:textId="729178DA" w:rsidR="00B4085E" w:rsidRDefault="00B4085E" w:rsidP="00A71D35">
      <w:r w:rsidRPr="00B4085E">
        <w:rPr>
          <w:i/>
        </w:rPr>
        <w:t>Sportula</w:t>
      </w:r>
      <w:r>
        <w:t>:</w:t>
      </w:r>
      <w:r>
        <w:rPr>
          <w:rStyle w:val="FootnoteReference"/>
        </w:rPr>
        <w:footnoteReference w:id="9"/>
      </w:r>
      <w:r>
        <w:t xml:space="preserve"> 4-20 sesterces per head, Italy. (The average person normally received about 4 sesterces</w:t>
      </w:r>
      <w:r w:rsidR="009C3D14">
        <w:t>.</w:t>
      </w:r>
      <w:r>
        <w:t>)</w:t>
      </w:r>
    </w:p>
    <w:p w14:paraId="538807FD" w14:textId="77777777" w:rsidR="00FB55AD" w:rsidRPr="00221581" w:rsidRDefault="00FB55AD" w:rsidP="00FB55AD"/>
    <w:p w14:paraId="6FB689D6" w14:textId="33EF7529" w:rsidR="00D242CA" w:rsidRDefault="00D242CA" w:rsidP="00D242CA">
      <w:r w:rsidRPr="00221581">
        <w:t>Wine: 2-4 sesterces an amphora</w:t>
      </w:r>
      <w:r>
        <w:t xml:space="preserve"> for cheap wine</w:t>
      </w:r>
      <w:r w:rsidRPr="00221581">
        <w:t>. These varied in size, but usually contain</w:t>
      </w:r>
      <w:r>
        <w:t>ed</w:t>
      </w:r>
      <w:r w:rsidRPr="00221581">
        <w:t xml:space="preserve"> </w:t>
      </w:r>
      <w:r>
        <w:t>c.</w:t>
      </w:r>
      <w:r w:rsidRPr="00221581">
        <w:t xml:space="preserve">26 litres. </w:t>
      </w:r>
    </w:p>
    <w:p w14:paraId="65251D50" w14:textId="77777777" w:rsidR="00781D6E" w:rsidRDefault="00781D6E" w:rsidP="00D242CA"/>
    <w:p w14:paraId="5BE27DDF" w14:textId="32CFFE10" w:rsidR="00781D6E" w:rsidRPr="00781D6E" w:rsidRDefault="00781D6E" w:rsidP="00D242CA">
      <w:r>
        <w:t xml:space="preserve">Wheat: highly variable from 1-20 sesterces per </w:t>
      </w:r>
      <w:r>
        <w:rPr>
          <w:i/>
        </w:rPr>
        <w:t>modius</w:t>
      </w:r>
      <w:r>
        <w:rPr>
          <w:rStyle w:val="FootnoteReference"/>
          <w:i/>
        </w:rPr>
        <w:footnoteReference w:id="10"/>
      </w:r>
      <w:r>
        <w:t xml:space="preserve"> depending on the harvest; basic price is 2-4 sesterces per </w:t>
      </w:r>
      <w:r>
        <w:rPr>
          <w:i/>
        </w:rPr>
        <w:t xml:space="preserve">modius. </w:t>
      </w:r>
    </w:p>
    <w:p w14:paraId="7A8891DA" w14:textId="4AB73A81" w:rsidR="000E28AC" w:rsidRDefault="000E28AC"/>
    <w:p w14:paraId="09E3BEA5" w14:textId="39D647FF" w:rsidR="00D242CA" w:rsidRDefault="00D242CA" w:rsidP="00D242CA">
      <w:r w:rsidRPr="00221581">
        <w:t>Papyrus 2-4 sesterces per roll. There are 20 sheets in an average roll</w:t>
      </w:r>
      <w:r>
        <w:t>.</w:t>
      </w:r>
    </w:p>
    <w:p w14:paraId="1A436F38" w14:textId="77777777" w:rsidR="00D242CA" w:rsidRDefault="00D242CA" w:rsidP="00D242CA">
      <w:pPr>
        <w:jc w:val="center"/>
      </w:pPr>
    </w:p>
    <w:p w14:paraId="280E6786" w14:textId="46974291" w:rsidR="00D242CA" w:rsidRDefault="00D242CA" w:rsidP="00D242CA">
      <w:pPr>
        <w:jc w:val="center"/>
        <w:rPr>
          <w:b/>
        </w:rPr>
      </w:pPr>
      <w:r>
        <w:rPr>
          <w:b/>
        </w:rPr>
        <w:t>Animals:</w:t>
      </w:r>
    </w:p>
    <w:p w14:paraId="4BA651A7" w14:textId="77777777" w:rsidR="00D242CA" w:rsidRDefault="00D242CA" w:rsidP="00D242CA">
      <w:pPr>
        <w:jc w:val="center"/>
        <w:rPr>
          <w:b/>
        </w:rPr>
      </w:pPr>
    </w:p>
    <w:p w14:paraId="33E198C8" w14:textId="3936DDDC" w:rsidR="00D242CA" w:rsidRPr="00D242CA" w:rsidRDefault="00D242CA" w:rsidP="00D242CA">
      <w:r w:rsidRPr="00221581">
        <w:t>Bears: the highest price we hear of is 1,000 per bear</w:t>
      </w:r>
      <w:r>
        <w:rPr>
          <w:rStyle w:val="FootnoteReference"/>
        </w:rPr>
        <w:footnoteReference w:id="11"/>
      </w:r>
      <w:r w:rsidRPr="00221581">
        <w:t xml:space="preserve"> </w:t>
      </w:r>
    </w:p>
    <w:p w14:paraId="31905A44" w14:textId="77777777" w:rsidR="00D242CA" w:rsidRDefault="00D242CA"/>
    <w:p w14:paraId="75E937B7" w14:textId="77777777" w:rsidR="00D242CA" w:rsidRDefault="00D242CA" w:rsidP="00D242CA">
      <w:r w:rsidRPr="00221581">
        <w:t>For transit costs see Stanford Orbis (</w:t>
      </w:r>
      <w:hyperlink r:id="rId8" w:history="1">
        <w:r w:rsidRPr="00221581">
          <w:rPr>
            <w:rStyle w:val="Hyperlink"/>
          </w:rPr>
          <w:t>http://orbis.stanford.edu/</w:t>
        </w:r>
      </w:hyperlink>
      <w:r w:rsidRPr="00221581">
        <w:t>)</w:t>
      </w:r>
    </w:p>
    <w:p w14:paraId="45BFDABC" w14:textId="77777777" w:rsidR="00D51FE2" w:rsidRDefault="00D51FE2" w:rsidP="00D242CA"/>
    <w:p w14:paraId="1D4E0080" w14:textId="3EAA58DE" w:rsidR="003B57FB" w:rsidRDefault="003B57FB" w:rsidP="003B57FB">
      <w:pPr>
        <w:jc w:val="center"/>
        <w:rPr>
          <w:b/>
        </w:rPr>
      </w:pPr>
      <w:r>
        <w:rPr>
          <w:b/>
        </w:rPr>
        <w:t>Diocletian’s Edict of Maximum Prices (301 CE)</w:t>
      </w:r>
    </w:p>
    <w:p w14:paraId="36F4EA27" w14:textId="77777777" w:rsidR="009B0987" w:rsidRDefault="009B0987" w:rsidP="003B57FB">
      <w:pPr>
        <w:jc w:val="center"/>
        <w:rPr>
          <w:b/>
        </w:rPr>
      </w:pPr>
    </w:p>
    <w:p w14:paraId="5475FFA5" w14:textId="77777777" w:rsidR="003B57FB" w:rsidRDefault="003B57FB" w:rsidP="003B57FB">
      <w:r>
        <w:t>African lion: 600,000 (first class)</w:t>
      </w:r>
    </w:p>
    <w:p w14:paraId="4DDD5247" w14:textId="77777777" w:rsidR="003B57FB" w:rsidRPr="003D5953" w:rsidRDefault="003B57FB" w:rsidP="003B57FB">
      <w:r>
        <w:t>African lioness: 400,000 (second class)</w:t>
      </w:r>
    </w:p>
    <w:p w14:paraId="6FC96C56" w14:textId="77777777" w:rsidR="003B57FB" w:rsidRPr="00221581" w:rsidRDefault="003B57FB" w:rsidP="00D242CA"/>
    <w:p w14:paraId="57571738" w14:textId="77777777" w:rsidR="00D242CA" w:rsidRPr="00221581" w:rsidRDefault="00D242CA" w:rsidP="009B0987">
      <w:pPr>
        <w:jc w:val="center"/>
        <w:rPr>
          <w:b/>
        </w:rPr>
      </w:pPr>
      <w:r w:rsidRPr="00221581">
        <w:rPr>
          <w:b/>
        </w:rPr>
        <w:t>Bibliography</w:t>
      </w:r>
    </w:p>
    <w:p w14:paraId="43229C41" w14:textId="77777777" w:rsidR="00D242CA" w:rsidRPr="00221581" w:rsidRDefault="00D242CA" w:rsidP="00D242CA">
      <w:pPr>
        <w:rPr>
          <w:b/>
        </w:rPr>
      </w:pPr>
    </w:p>
    <w:p w14:paraId="21D14C72" w14:textId="0971A721" w:rsidR="00D242CA" w:rsidRPr="00221581" w:rsidRDefault="00D242CA" w:rsidP="00D242CA">
      <w:r w:rsidRPr="00221581">
        <w:t>If Roman economics have caught your interest</w:t>
      </w:r>
      <w:r w:rsidR="007869B3">
        <w:t>,</w:t>
      </w:r>
      <w:r w:rsidRPr="00221581">
        <w:t xml:space="preserve"> the following are excellent places to start:</w:t>
      </w:r>
    </w:p>
    <w:p w14:paraId="756E7B4A" w14:textId="77777777" w:rsidR="00D242CA" w:rsidRPr="00221581" w:rsidRDefault="00D242CA" w:rsidP="00D242CA"/>
    <w:p w14:paraId="2A7CC9D5" w14:textId="44D0D3F7" w:rsidR="00D242CA" w:rsidRPr="00221581" w:rsidRDefault="00D242CA" w:rsidP="00D242CA">
      <w:pPr>
        <w:pStyle w:val="Default"/>
        <w:rPr>
          <w:rFonts w:ascii="Palatino" w:hAnsi="Palatino"/>
          <w:i/>
        </w:rPr>
      </w:pPr>
      <w:r w:rsidRPr="00221581">
        <w:rPr>
          <w:rFonts w:ascii="Palatino" w:hAnsi="Palatino"/>
        </w:rPr>
        <w:t>Scheidel</w:t>
      </w:r>
      <w:r w:rsidR="00D51FE2">
        <w:rPr>
          <w:rFonts w:ascii="Palatino" w:hAnsi="Palatino"/>
        </w:rPr>
        <w:t xml:space="preserve">, </w:t>
      </w:r>
      <w:r w:rsidR="00D51FE2" w:rsidRPr="00221581">
        <w:rPr>
          <w:rFonts w:ascii="Palatino" w:hAnsi="Palatino"/>
        </w:rPr>
        <w:t>Walter</w:t>
      </w:r>
      <w:r w:rsidRPr="00221581">
        <w:rPr>
          <w:rFonts w:ascii="Palatino" w:hAnsi="Palatino"/>
        </w:rPr>
        <w:t xml:space="preserve"> and Stephen J. Freisen 2009. </w:t>
      </w:r>
      <w:r>
        <w:rPr>
          <w:rFonts w:ascii="Palatino" w:hAnsi="Palatino"/>
        </w:rPr>
        <w:t>“</w:t>
      </w:r>
      <w:r w:rsidRPr="00221581">
        <w:rPr>
          <w:rFonts w:ascii="Palatino" w:hAnsi="Palatino"/>
        </w:rPr>
        <w:t>The size of the economy and the distribution of income in the Roman Empire</w:t>
      </w:r>
      <w:r>
        <w:rPr>
          <w:rFonts w:ascii="Palatino" w:hAnsi="Palatino"/>
        </w:rPr>
        <w:t>.</w:t>
      </w:r>
      <w:r>
        <w:rPr>
          <w:rFonts w:ascii="Palatino" w:hAnsi="Palatino"/>
          <w:i/>
        </w:rPr>
        <w:t>”</w:t>
      </w:r>
      <w:r w:rsidRPr="00221581">
        <w:rPr>
          <w:rFonts w:ascii="Palatino" w:hAnsi="Palatino"/>
        </w:rPr>
        <w:t xml:space="preserve"> </w:t>
      </w:r>
      <w:r w:rsidRPr="00221581">
        <w:rPr>
          <w:rFonts w:ascii="Palatino" w:hAnsi="Palatino"/>
          <w:i/>
        </w:rPr>
        <w:t>Princeton/Stanford Working Papers in Classics</w:t>
      </w:r>
    </w:p>
    <w:p w14:paraId="04AE5E10" w14:textId="77777777" w:rsidR="00D242CA" w:rsidRPr="00221581" w:rsidRDefault="00D242CA" w:rsidP="00D242CA">
      <w:pPr>
        <w:rPr>
          <w:i/>
        </w:rPr>
      </w:pPr>
    </w:p>
    <w:p w14:paraId="305B4150" w14:textId="4E3512F5" w:rsidR="00D242CA" w:rsidRPr="00D242CA" w:rsidRDefault="00D242CA" w:rsidP="00D242CA">
      <w:r w:rsidRPr="00221581">
        <w:t>Duncan-Jones</w:t>
      </w:r>
      <w:r w:rsidR="00781D6E">
        <w:t>, Richard</w:t>
      </w:r>
      <w:r w:rsidRPr="00221581">
        <w:t xml:space="preserve">. 1982. </w:t>
      </w:r>
      <w:r w:rsidRPr="00221581">
        <w:rPr>
          <w:i/>
        </w:rPr>
        <w:t>The Economy of the Roman Empire</w:t>
      </w:r>
      <w:r>
        <w:rPr>
          <w:i/>
        </w:rPr>
        <w:t xml:space="preserve">. </w:t>
      </w:r>
      <w:r>
        <w:t>Cambridge.</w:t>
      </w:r>
    </w:p>
    <w:p w14:paraId="37E56810" w14:textId="77777777" w:rsidR="00D242CA" w:rsidRPr="00221581" w:rsidRDefault="00D242CA" w:rsidP="00D242CA"/>
    <w:p w14:paraId="76D60B05" w14:textId="7B4C425C" w:rsidR="00D242CA" w:rsidRPr="00221581" w:rsidRDefault="00D51FE2" w:rsidP="00D242CA">
      <w:r>
        <w:t>Temin, Peter</w:t>
      </w:r>
      <w:r w:rsidR="00D242CA">
        <w:t xml:space="preserve">. </w:t>
      </w:r>
      <w:r w:rsidR="00D242CA" w:rsidRPr="00221581">
        <w:t xml:space="preserve">2013. </w:t>
      </w:r>
      <w:r w:rsidR="00D242CA" w:rsidRPr="00221581">
        <w:rPr>
          <w:i/>
        </w:rPr>
        <w:t xml:space="preserve">The Roman Market Economy. </w:t>
      </w:r>
      <w:r w:rsidR="00D242CA" w:rsidRPr="00221581">
        <w:t>Princeton, NJ.</w:t>
      </w:r>
    </w:p>
    <w:p w14:paraId="0C71BD86" w14:textId="77777777" w:rsidR="00D242CA" w:rsidRPr="00221581" w:rsidRDefault="00D242CA" w:rsidP="00D242CA"/>
    <w:p w14:paraId="02807727" w14:textId="77777777" w:rsidR="00D242CA" w:rsidRPr="00221581" w:rsidRDefault="00D242CA" w:rsidP="00D242CA">
      <w:r w:rsidRPr="00221581">
        <w:t xml:space="preserve">(Review: </w:t>
      </w:r>
      <w:hyperlink r:id="rId9" w:history="1">
        <w:r w:rsidRPr="00221581">
          <w:rPr>
            <w:rStyle w:val="Hyperlink"/>
          </w:rPr>
          <w:t>http://blogs.lse.ac.uk/lsereviewofbooks/2013/05/17/book-review-the-roman-market-economy/</w:t>
        </w:r>
      </w:hyperlink>
      <w:r w:rsidRPr="00221581">
        <w:t>)</w:t>
      </w:r>
    </w:p>
    <w:p w14:paraId="56402571" w14:textId="77777777" w:rsidR="00D242CA" w:rsidRPr="00221581" w:rsidRDefault="00D242CA"/>
    <w:sectPr w:rsidR="00D242CA" w:rsidRPr="00221581" w:rsidSect="001142C7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BA7FE" w14:textId="77777777" w:rsidR="009C3D14" w:rsidRDefault="009C3D14" w:rsidP="00FB55AD">
      <w:r>
        <w:separator/>
      </w:r>
    </w:p>
  </w:endnote>
  <w:endnote w:type="continuationSeparator" w:id="0">
    <w:p w14:paraId="3A55A5A5" w14:textId="77777777" w:rsidR="009C3D14" w:rsidRDefault="009C3D14" w:rsidP="00FB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51BD" w14:textId="77777777" w:rsidR="009C3D14" w:rsidRDefault="009C3D14" w:rsidP="00FB55AD">
      <w:r>
        <w:separator/>
      </w:r>
    </w:p>
  </w:footnote>
  <w:footnote w:type="continuationSeparator" w:id="0">
    <w:p w14:paraId="2BDD3A59" w14:textId="77777777" w:rsidR="009C3D14" w:rsidRDefault="009C3D14" w:rsidP="00FB55AD">
      <w:r>
        <w:continuationSeparator/>
      </w:r>
    </w:p>
  </w:footnote>
  <w:footnote w:id="1">
    <w:p w14:paraId="459D40C0" w14:textId="0CE59932" w:rsidR="009C3D14" w:rsidRPr="00805FA9" w:rsidRDefault="009C3D14" w:rsidP="00F63CA1">
      <w:pPr>
        <w:pStyle w:val="FootnoteText"/>
        <w:jc w:val="both"/>
        <w:rPr>
          <w:sz w:val="20"/>
          <w:szCs w:val="20"/>
        </w:rPr>
      </w:pPr>
      <w:r w:rsidRPr="00805FA9">
        <w:rPr>
          <w:rStyle w:val="FootnoteReference"/>
          <w:sz w:val="20"/>
          <w:szCs w:val="20"/>
        </w:rPr>
        <w:footnoteRef/>
      </w:r>
      <w:r w:rsidRPr="00805FA9">
        <w:rPr>
          <w:sz w:val="20"/>
          <w:szCs w:val="20"/>
        </w:rPr>
        <w:t xml:space="preserve"> Wages were lower elsewhere: in rural Egypt, for example, labourers earned c. 1 sesterces a day</w:t>
      </w:r>
      <w:r>
        <w:rPr>
          <w:sz w:val="20"/>
          <w:szCs w:val="20"/>
        </w:rPr>
        <w:t xml:space="preserve">. However, costs of living were also lower outside Rome. </w:t>
      </w:r>
    </w:p>
  </w:footnote>
  <w:footnote w:id="2">
    <w:p w14:paraId="575BB52A" w14:textId="004C1A5E" w:rsidR="009C3D14" w:rsidRPr="00805FA9" w:rsidRDefault="009C3D14" w:rsidP="00F63CA1">
      <w:pPr>
        <w:pStyle w:val="FootnoteText"/>
        <w:jc w:val="both"/>
        <w:rPr>
          <w:sz w:val="20"/>
          <w:szCs w:val="20"/>
        </w:rPr>
      </w:pPr>
      <w:r w:rsidRPr="00805FA9">
        <w:rPr>
          <w:rStyle w:val="FootnoteReference"/>
          <w:sz w:val="20"/>
          <w:szCs w:val="20"/>
        </w:rPr>
        <w:footnoteRef/>
      </w:r>
      <w:r w:rsidRPr="00805FA9">
        <w:rPr>
          <w:sz w:val="20"/>
          <w:szCs w:val="20"/>
        </w:rPr>
        <w:t xml:space="preserve"> This is the annual income required to belong to the equestrian or senatorial class; many members of this class had incomes much higher than this. Senators had to have at least 1 million sesterces from land; there was no such restriction on equestrians. </w:t>
      </w:r>
    </w:p>
  </w:footnote>
  <w:footnote w:id="3">
    <w:p w14:paraId="6C1E56E9" w14:textId="1F3F5E7C" w:rsidR="009C3D14" w:rsidRPr="00805FA9" w:rsidRDefault="009C3D14" w:rsidP="00AE6171">
      <w:pPr>
        <w:rPr>
          <w:sz w:val="20"/>
          <w:szCs w:val="20"/>
        </w:rPr>
      </w:pPr>
      <w:r w:rsidRPr="00805FA9">
        <w:rPr>
          <w:rStyle w:val="FootnoteReference"/>
          <w:sz w:val="20"/>
          <w:szCs w:val="20"/>
        </w:rPr>
        <w:footnoteRef/>
      </w:r>
      <w:r w:rsidRPr="00805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10,000 (Peter Temin), </w:t>
      </w:r>
      <w:r w:rsidRPr="00805FA9">
        <w:rPr>
          <w:sz w:val="20"/>
          <w:szCs w:val="20"/>
        </w:rPr>
        <w:t xml:space="preserve">12,500 (Keith Hopkins); 20,000 (Raymond Goldsmith), </w:t>
      </w:r>
    </w:p>
  </w:footnote>
  <w:footnote w:id="4">
    <w:p w14:paraId="4CFD5CA0" w14:textId="408BFB8F" w:rsidR="009C3D14" w:rsidRPr="00805FA9" w:rsidRDefault="009C3D14">
      <w:pPr>
        <w:pStyle w:val="FootnoteText"/>
        <w:rPr>
          <w:sz w:val="20"/>
          <w:szCs w:val="20"/>
        </w:rPr>
      </w:pPr>
      <w:r w:rsidRPr="00805FA9">
        <w:rPr>
          <w:rStyle w:val="FootnoteReference"/>
          <w:sz w:val="20"/>
          <w:szCs w:val="20"/>
        </w:rPr>
        <w:footnoteRef/>
      </w:r>
      <w:r w:rsidRPr="00805FA9">
        <w:rPr>
          <w:sz w:val="20"/>
          <w:szCs w:val="20"/>
        </w:rPr>
        <w:t xml:space="preserve"> In addition to the cost of hiring gladiators there was also a government tax ranging from 25-33% of the total cost. </w:t>
      </w:r>
    </w:p>
  </w:footnote>
  <w:footnote w:id="5">
    <w:p w14:paraId="4CB2863A" w14:textId="7067B8AA" w:rsidR="009C3D14" w:rsidRPr="00805FA9" w:rsidRDefault="009C3D14">
      <w:pPr>
        <w:pStyle w:val="FootnoteText"/>
        <w:rPr>
          <w:sz w:val="20"/>
          <w:szCs w:val="20"/>
        </w:rPr>
      </w:pPr>
      <w:r w:rsidRPr="00805FA9">
        <w:rPr>
          <w:rStyle w:val="FootnoteReference"/>
          <w:sz w:val="20"/>
          <w:szCs w:val="20"/>
        </w:rPr>
        <w:footnoteRef/>
      </w:r>
      <w:r w:rsidRPr="00805FA9">
        <w:rPr>
          <w:sz w:val="20"/>
          <w:szCs w:val="20"/>
        </w:rPr>
        <w:t xml:space="preserve"> Games given to make a profit, with prices charged for admission.</w:t>
      </w:r>
    </w:p>
  </w:footnote>
  <w:footnote w:id="6">
    <w:p w14:paraId="675DAB30" w14:textId="6B4E70EF" w:rsidR="009C3D14" w:rsidRPr="00E12365" w:rsidRDefault="009C3D14">
      <w:pPr>
        <w:pStyle w:val="FootnoteText"/>
        <w:rPr>
          <w:sz w:val="20"/>
          <w:szCs w:val="20"/>
        </w:rPr>
      </w:pPr>
      <w:r w:rsidRPr="00E12365">
        <w:rPr>
          <w:rStyle w:val="FootnoteReference"/>
          <w:sz w:val="20"/>
          <w:szCs w:val="20"/>
        </w:rPr>
        <w:footnoteRef/>
      </w:r>
      <w:r w:rsidRPr="00E12365">
        <w:rPr>
          <w:sz w:val="20"/>
          <w:szCs w:val="20"/>
        </w:rPr>
        <w:t xml:space="preserve"> As his inscription (CIL 6.10047) only lists major prizes, he presumably won far more over his career. </w:t>
      </w:r>
    </w:p>
  </w:footnote>
  <w:footnote w:id="7">
    <w:p w14:paraId="70228EAC" w14:textId="6EAD5F9D" w:rsidR="009C3D14" w:rsidRPr="00805FA9" w:rsidRDefault="009C3D14">
      <w:pPr>
        <w:pStyle w:val="FootnoteText"/>
        <w:rPr>
          <w:sz w:val="20"/>
          <w:szCs w:val="20"/>
        </w:rPr>
      </w:pPr>
      <w:r w:rsidRPr="00805FA9">
        <w:rPr>
          <w:rStyle w:val="FootnoteReference"/>
          <w:sz w:val="20"/>
          <w:szCs w:val="20"/>
        </w:rPr>
        <w:footnoteRef/>
      </w:r>
      <w:r w:rsidRPr="00805FA9">
        <w:rPr>
          <w:sz w:val="20"/>
          <w:szCs w:val="20"/>
        </w:rPr>
        <w:t xml:space="preserve"> Extra amounts could be accessed by using the fines the aediles levied for the games and by the aediles demanding goods, etc. from Italy and the provinces.</w:t>
      </w:r>
    </w:p>
  </w:footnote>
  <w:footnote w:id="8">
    <w:p w14:paraId="3B938E41" w14:textId="4B9D1A34" w:rsidR="009C3D14" w:rsidRPr="00805FA9" w:rsidRDefault="009C3D14">
      <w:pPr>
        <w:pStyle w:val="FootnoteText"/>
        <w:rPr>
          <w:sz w:val="20"/>
          <w:szCs w:val="20"/>
        </w:rPr>
      </w:pPr>
      <w:r w:rsidRPr="00805FA9">
        <w:rPr>
          <w:rStyle w:val="FootnoteReference"/>
          <w:sz w:val="20"/>
          <w:szCs w:val="20"/>
        </w:rPr>
        <w:footnoteRef/>
      </w:r>
      <w:r w:rsidRPr="00805FA9">
        <w:rPr>
          <w:sz w:val="20"/>
          <w:szCs w:val="20"/>
        </w:rPr>
        <w:t xml:space="preserve"> Presumably it went up before 51 CE, but we have no idea when</w:t>
      </w:r>
      <w:r>
        <w:rPr>
          <w:sz w:val="20"/>
          <w:szCs w:val="20"/>
        </w:rPr>
        <w:t xml:space="preserve"> or by how much</w:t>
      </w:r>
      <w:r w:rsidRPr="00805FA9">
        <w:rPr>
          <w:sz w:val="20"/>
          <w:szCs w:val="20"/>
        </w:rPr>
        <w:t>.</w:t>
      </w:r>
    </w:p>
  </w:footnote>
  <w:footnote w:id="9">
    <w:p w14:paraId="4BE89B3B" w14:textId="7296509C" w:rsidR="009C3D14" w:rsidRPr="00B4085E" w:rsidRDefault="009C3D14">
      <w:pPr>
        <w:pStyle w:val="FootnoteText"/>
        <w:rPr>
          <w:sz w:val="20"/>
          <w:szCs w:val="20"/>
        </w:rPr>
      </w:pPr>
      <w:r w:rsidRPr="00B4085E">
        <w:rPr>
          <w:rStyle w:val="FootnoteReference"/>
          <w:sz w:val="20"/>
          <w:szCs w:val="20"/>
        </w:rPr>
        <w:footnoteRef/>
      </w:r>
      <w:r w:rsidRPr="00B4085E">
        <w:rPr>
          <w:sz w:val="20"/>
          <w:szCs w:val="20"/>
        </w:rPr>
        <w:t xml:space="preserve"> Small gifts made from patrons to clients, from emperors to the people, and so forth.</w:t>
      </w:r>
      <w:r w:rsidR="00F24FFA">
        <w:rPr>
          <w:sz w:val="20"/>
          <w:szCs w:val="20"/>
        </w:rPr>
        <w:t xml:space="preserve"> These were often distributed at games. </w:t>
      </w:r>
    </w:p>
  </w:footnote>
  <w:footnote w:id="10">
    <w:p w14:paraId="705283DA" w14:textId="38C07219" w:rsidR="009C3D14" w:rsidRPr="003B57FB" w:rsidRDefault="009C3D14" w:rsidP="00F24FFA">
      <w:pPr>
        <w:pStyle w:val="FootnoteText"/>
        <w:jc w:val="both"/>
        <w:rPr>
          <w:sz w:val="20"/>
          <w:szCs w:val="20"/>
        </w:rPr>
      </w:pPr>
      <w:r w:rsidRPr="00781D6E">
        <w:rPr>
          <w:rStyle w:val="FootnoteReference"/>
          <w:sz w:val="20"/>
          <w:szCs w:val="20"/>
        </w:rPr>
        <w:footnoteRef/>
      </w:r>
      <w:r w:rsidRPr="00781D6E">
        <w:rPr>
          <w:sz w:val="20"/>
          <w:szCs w:val="20"/>
        </w:rPr>
        <w:t xml:space="preserve"> A </w:t>
      </w:r>
      <w:r w:rsidRPr="00781D6E">
        <w:rPr>
          <w:i/>
          <w:sz w:val="20"/>
          <w:szCs w:val="20"/>
        </w:rPr>
        <w:t>modius</w:t>
      </w:r>
      <w:r w:rsidRPr="00781D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about 9 litres (16 pints). 5 </w:t>
      </w:r>
      <w:r>
        <w:rPr>
          <w:i/>
          <w:sz w:val="20"/>
          <w:szCs w:val="20"/>
        </w:rPr>
        <w:t xml:space="preserve">modii </w:t>
      </w:r>
      <w:r>
        <w:rPr>
          <w:sz w:val="20"/>
          <w:szCs w:val="20"/>
        </w:rPr>
        <w:t>per month seems to have been the ration for members of the plebs; this equals about 3,000-3,500 calories per day.</w:t>
      </w:r>
    </w:p>
  </w:footnote>
  <w:footnote w:id="11">
    <w:p w14:paraId="08EA15AB" w14:textId="4971B0D3" w:rsidR="009C3D14" w:rsidRPr="00D242CA" w:rsidRDefault="009C3D14">
      <w:pPr>
        <w:pStyle w:val="FootnoteText"/>
        <w:rPr>
          <w:sz w:val="20"/>
          <w:szCs w:val="20"/>
        </w:rPr>
      </w:pPr>
      <w:r w:rsidRPr="00D242CA">
        <w:rPr>
          <w:rStyle w:val="FootnoteReference"/>
          <w:sz w:val="20"/>
          <w:szCs w:val="20"/>
        </w:rPr>
        <w:footnoteRef/>
      </w:r>
      <w:r w:rsidRPr="00D242CA">
        <w:rPr>
          <w:sz w:val="20"/>
          <w:szCs w:val="20"/>
        </w:rPr>
        <w:t xml:space="preserve">  That, however, is in </w:t>
      </w:r>
      <w:r w:rsidR="00D51FE2">
        <w:rPr>
          <w:sz w:val="20"/>
          <w:szCs w:val="20"/>
        </w:rPr>
        <w:t>a 2</w:t>
      </w:r>
      <w:r w:rsidR="00D51FE2" w:rsidRPr="00D51FE2">
        <w:rPr>
          <w:sz w:val="20"/>
          <w:szCs w:val="20"/>
          <w:vertAlign w:val="superscript"/>
        </w:rPr>
        <w:t>nd</w:t>
      </w:r>
      <w:r w:rsidR="00D51FE2">
        <w:rPr>
          <w:sz w:val="20"/>
          <w:szCs w:val="20"/>
        </w:rPr>
        <w:t xml:space="preserve"> century CE </w:t>
      </w:r>
      <w:r w:rsidRPr="00D242CA">
        <w:rPr>
          <w:sz w:val="20"/>
          <w:szCs w:val="20"/>
        </w:rPr>
        <w:t xml:space="preserve">novel, </w:t>
      </w:r>
      <w:r w:rsidRPr="00D242CA">
        <w:rPr>
          <w:i/>
          <w:sz w:val="20"/>
          <w:szCs w:val="20"/>
        </w:rPr>
        <w:t xml:space="preserve">The Golden Ass, </w:t>
      </w:r>
      <w:r w:rsidRPr="00D242CA">
        <w:rPr>
          <w:sz w:val="20"/>
          <w:szCs w:val="20"/>
        </w:rPr>
        <w:t>and the individual is basica</w:t>
      </w:r>
      <w:r w:rsidR="00D51FE2">
        <w:rPr>
          <w:sz w:val="20"/>
          <w:szCs w:val="20"/>
        </w:rPr>
        <w:t xml:space="preserve">lly being extorted at the time: all of his bears had died </w:t>
      </w:r>
      <w:r w:rsidRPr="00D242CA">
        <w:rPr>
          <w:sz w:val="20"/>
          <w:szCs w:val="20"/>
        </w:rPr>
        <w:t xml:space="preserve">and </w:t>
      </w:r>
      <w:r w:rsidR="00D51FE2">
        <w:rPr>
          <w:sz w:val="20"/>
          <w:szCs w:val="20"/>
        </w:rPr>
        <w:t xml:space="preserve">he </w:t>
      </w:r>
      <w:r w:rsidRPr="00D242CA">
        <w:rPr>
          <w:sz w:val="20"/>
          <w:szCs w:val="20"/>
        </w:rPr>
        <w:t>really needed some for a show.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7D28"/>
    <w:multiLevelType w:val="hybridMultilevel"/>
    <w:tmpl w:val="6E22A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86BF2"/>
    <w:multiLevelType w:val="hybridMultilevel"/>
    <w:tmpl w:val="BFF0F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650D8"/>
    <w:multiLevelType w:val="hybridMultilevel"/>
    <w:tmpl w:val="0D4EB46E"/>
    <w:lvl w:ilvl="0" w:tplc="CE1C9B30">
      <w:numFmt w:val="bullet"/>
      <w:lvlText w:val="-"/>
      <w:lvlJc w:val="left"/>
      <w:pPr>
        <w:ind w:left="720" w:hanging="360"/>
      </w:pPr>
      <w:rPr>
        <w:rFonts w:ascii="Palatino" w:eastAsiaTheme="minorEastAsia" w:hAnsi="Palatino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05"/>
    <w:rsid w:val="00056040"/>
    <w:rsid w:val="00090657"/>
    <w:rsid w:val="000D3A59"/>
    <w:rsid w:val="000E28AC"/>
    <w:rsid w:val="001142C7"/>
    <w:rsid w:val="001748F1"/>
    <w:rsid w:val="001D5612"/>
    <w:rsid w:val="00221581"/>
    <w:rsid w:val="002A69A9"/>
    <w:rsid w:val="00382E78"/>
    <w:rsid w:val="003A065E"/>
    <w:rsid w:val="003B57FB"/>
    <w:rsid w:val="003D5953"/>
    <w:rsid w:val="003F2342"/>
    <w:rsid w:val="004376C0"/>
    <w:rsid w:val="004420FB"/>
    <w:rsid w:val="004F2B69"/>
    <w:rsid w:val="00560EB4"/>
    <w:rsid w:val="005671B6"/>
    <w:rsid w:val="0058617F"/>
    <w:rsid w:val="00587D04"/>
    <w:rsid w:val="005D3DE3"/>
    <w:rsid w:val="0064713F"/>
    <w:rsid w:val="006D29AD"/>
    <w:rsid w:val="006F3251"/>
    <w:rsid w:val="00717F3A"/>
    <w:rsid w:val="007735D2"/>
    <w:rsid w:val="00781D6E"/>
    <w:rsid w:val="007869B3"/>
    <w:rsid w:val="007A5310"/>
    <w:rsid w:val="007B5790"/>
    <w:rsid w:val="007E3A67"/>
    <w:rsid w:val="00805FA9"/>
    <w:rsid w:val="008471D3"/>
    <w:rsid w:val="00855261"/>
    <w:rsid w:val="00876177"/>
    <w:rsid w:val="00880189"/>
    <w:rsid w:val="008C35EC"/>
    <w:rsid w:val="008D5FC4"/>
    <w:rsid w:val="008E02F7"/>
    <w:rsid w:val="008E21DB"/>
    <w:rsid w:val="00903E5E"/>
    <w:rsid w:val="00920251"/>
    <w:rsid w:val="00923297"/>
    <w:rsid w:val="009B0987"/>
    <w:rsid w:val="009C3D14"/>
    <w:rsid w:val="009D3A05"/>
    <w:rsid w:val="009E17AE"/>
    <w:rsid w:val="00A65FB7"/>
    <w:rsid w:val="00A71D35"/>
    <w:rsid w:val="00AA4BFD"/>
    <w:rsid w:val="00AB2687"/>
    <w:rsid w:val="00AB7DA8"/>
    <w:rsid w:val="00AE6171"/>
    <w:rsid w:val="00B33D2E"/>
    <w:rsid w:val="00B4085E"/>
    <w:rsid w:val="00B46328"/>
    <w:rsid w:val="00BF505D"/>
    <w:rsid w:val="00C1259A"/>
    <w:rsid w:val="00C13B00"/>
    <w:rsid w:val="00C13F2F"/>
    <w:rsid w:val="00C26084"/>
    <w:rsid w:val="00CB601F"/>
    <w:rsid w:val="00D242CA"/>
    <w:rsid w:val="00D35052"/>
    <w:rsid w:val="00D51FE2"/>
    <w:rsid w:val="00DA3490"/>
    <w:rsid w:val="00DC7813"/>
    <w:rsid w:val="00E12365"/>
    <w:rsid w:val="00EB3DD6"/>
    <w:rsid w:val="00EE2C83"/>
    <w:rsid w:val="00F161C4"/>
    <w:rsid w:val="00F24FFA"/>
    <w:rsid w:val="00F2603C"/>
    <w:rsid w:val="00F63CA1"/>
    <w:rsid w:val="00F66108"/>
    <w:rsid w:val="00FB55A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A4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Arial Unicode MS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F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B55AD"/>
  </w:style>
  <w:style w:type="character" w:customStyle="1" w:styleId="FootnoteTextChar">
    <w:name w:val="Footnote Text Char"/>
    <w:basedOn w:val="DefaultParagraphFont"/>
    <w:link w:val="FootnoteText"/>
    <w:uiPriority w:val="99"/>
    <w:rsid w:val="00FB55AD"/>
  </w:style>
  <w:style w:type="character" w:styleId="FootnoteReference">
    <w:name w:val="footnote reference"/>
    <w:basedOn w:val="DefaultParagraphFont"/>
    <w:uiPriority w:val="99"/>
    <w:unhideWhenUsed/>
    <w:rsid w:val="00FB55AD"/>
    <w:rPr>
      <w:vertAlign w:val="superscript"/>
    </w:rPr>
  </w:style>
  <w:style w:type="paragraph" w:customStyle="1" w:styleId="Default">
    <w:name w:val="Default"/>
    <w:rsid w:val="00AA4B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Arial Unicode MS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F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B55AD"/>
  </w:style>
  <w:style w:type="character" w:customStyle="1" w:styleId="FootnoteTextChar">
    <w:name w:val="Footnote Text Char"/>
    <w:basedOn w:val="DefaultParagraphFont"/>
    <w:link w:val="FootnoteText"/>
    <w:uiPriority w:val="99"/>
    <w:rsid w:val="00FB55AD"/>
  </w:style>
  <w:style w:type="character" w:styleId="FootnoteReference">
    <w:name w:val="footnote reference"/>
    <w:basedOn w:val="DefaultParagraphFont"/>
    <w:uiPriority w:val="99"/>
    <w:unhideWhenUsed/>
    <w:rsid w:val="00FB55AD"/>
    <w:rPr>
      <w:vertAlign w:val="superscript"/>
    </w:rPr>
  </w:style>
  <w:style w:type="paragraph" w:customStyle="1" w:styleId="Default">
    <w:name w:val="Default"/>
    <w:rsid w:val="00AA4B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rbis.stanford.edu/" TargetMode="External"/><Relationship Id="rId9" Type="http://schemas.openxmlformats.org/officeDocument/2006/relationships/hyperlink" Target="http://blogs.lse.ac.uk/lsereviewofbooks/2013/05/17/book-review-the-roman-market-economy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841</Words>
  <Characters>4798</Characters>
  <Application>Microsoft Macintosh Word</Application>
  <DocSecurity>0</DocSecurity>
  <Lines>39</Lines>
  <Paragraphs>11</Paragraphs>
  <ScaleCrop>false</ScaleCrop>
  <Company>UBC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McElduff</dc:creator>
  <cp:keywords/>
  <dc:description/>
  <cp:lastModifiedBy>Siobhán McElduff</cp:lastModifiedBy>
  <cp:revision>49</cp:revision>
  <cp:lastPrinted>2015-01-16T18:16:00Z</cp:lastPrinted>
  <dcterms:created xsi:type="dcterms:W3CDTF">2013-09-15T05:39:00Z</dcterms:created>
  <dcterms:modified xsi:type="dcterms:W3CDTF">2019-01-11T04:19:00Z</dcterms:modified>
</cp:coreProperties>
</file>