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0C38" w14:textId="77777777" w:rsidR="00B00A6E" w:rsidRPr="00F33E14" w:rsidRDefault="00B00A6E" w:rsidP="00B00A6E">
      <w:pPr>
        <w:rPr>
          <w:rFonts w:ascii="Times New Roman" w:eastAsia="Times New Roman" w:hAnsi="Times New Roman" w:cs="Times New Roman"/>
        </w:rPr>
      </w:pPr>
      <w:r w:rsidRPr="00F33E14">
        <w:rPr>
          <w:rFonts w:ascii="Calibri" w:eastAsia="Times New Roman" w:hAnsi="Calibri" w:cs="Calibri"/>
          <w:b/>
          <w:bCs/>
          <w:color w:val="000000"/>
        </w:rPr>
        <w:t>File name: VR_1.1</w:t>
      </w:r>
      <w:r>
        <w:rPr>
          <w:rFonts w:ascii="Calibri" w:eastAsia="Times New Roman" w:hAnsi="Calibri" w:cs="Calibri"/>
          <w:b/>
          <w:bCs/>
          <w:color w:val="000000"/>
        </w:rPr>
        <w:t>T</w:t>
      </w:r>
      <w:r w:rsidRPr="00F33E14">
        <w:rPr>
          <w:rFonts w:ascii="Calibri" w:eastAsia="Times New Roman" w:hAnsi="Calibri" w:cs="Calibri"/>
          <w:b/>
          <w:bCs/>
          <w:color w:val="000000"/>
        </w:rPr>
        <w:t>_LP</w:t>
      </w:r>
      <w:r>
        <w:rPr>
          <w:rFonts w:ascii="Calibri" w:eastAsia="Times New Roman" w:hAnsi="Calibri" w:cs="Calibri"/>
          <w:b/>
          <w:bCs/>
          <w:color w:val="000000"/>
        </w:rPr>
        <w:t>2</w:t>
      </w:r>
      <w:r w:rsidRPr="00F33E14">
        <w:rPr>
          <w:rFonts w:ascii="Calibri" w:eastAsia="Times New Roman" w:hAnsi="Calibri" w:cs="Calibri"/>
          <w:b/>
          <w:bCs/>
          <w:color w:val="000000"/>
        </w:rPr>
        <w:t>_EarthScience_Science_11</w:t>
      </w:r>
    </w:p>
    <w:p w14:paraId="3683A593" w14:textId="5E360D4F" w:rsidR="00B00A6E" w:rsidRPr="00F33E14" w:rsidRDefault="00B00A6E" w:rsidP="00B00A6E">
      <w:pPr>
        <w:rPr>
          <w:rFonts w:ascii="Times New Roman" w:eastAsia="Times New Roman" w:hAnsi="Times New Roman" w:cs="Times New Roman"/>
        </w:rPr>
      </w:pPr>
      <w:r w:rsidRPr="00F33E14">
        <w:rPr>
          <w:rFonts w:ascii="Calibri" w:eastAsia="Times New Roman" w:hAnsi="Calibri" w:cs="Calibri"/>
          <w:b/>
          <w:bCs/>
          <w:color w:val="000000"/>
        </w:rPr>
        <w:t xml:space="preserve">Topic: Earth </w:t>
      </w:r>
      <w:r w:rsidR="00666918">
        <w:rPr>
          <w:rFonts w:ascii="Calibri" w:eastAsia="Times New Roman" w:hAnsi="Calibri" w:cs="Calibri"/>
          <w:b/>
          <w:bCs/>
          <w:color w:val="000000"/>
        </w:rPr>
        <w:t>S</w:t>
      </w:r>
      <w:r w:rsidRPr="00F33E14">
        <w:rPr>
          <w:rFonts w:ascii="Calibri" w:eastAsia="Times New Roman" w:hAnsi="Calibri" w:cs="Calibri"/>
          <w:b/>
          <w:bCs/>
          <w:color w:val="000000"/>
        </w:rPr>
        <w:t>cience, plate tectonic theory</w:t>
      </w:r>
    </w:p>
    <w:p w14:paraId="7373BB16" w14:textId="7A687448" w:rsidR="00B00A6E" w:rsidRPr="00F33E14" w:rsidRDefault="00B00A6E" w:rsidP="00B00A6E">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6F729E">
        <w:rPr>
          <w:rFonts w:ascii="Calibri" w:eastAsia="Times New Roman" w:hAnsi="Calibri" w:cs="Calibri"/>
          <w:b/>
          <w:bCs/>
          <w:color w:val="000000"/>
        </w:rPr>
        <w:t>earthquake, Japan, “Big One” in Vancouver</w:t>
      </w:r>
    </w:p>
    <w:p w14:paraId="39DD2E28" w14:textId="2FC76388" w:rsidR="00B00A6E" w:rsidRPr="00F33E14" w:rsidRDefault="00B00A6E" w:rsidP="00B00A6E">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6677DC">
        <w:rPr>
          <w:rFonts w:ascii="Calibri" w:eastAsia="Times New Roman" w:hAnsi="Calibri" w:cs="Calibri"/>
          <w:b/>
          <w:bCs/>
          <w:color w:val="000000"/>
        </w:rPr>
        <w:t>Grade</w:t>
      </w:r>
      <w:r w:rsidRPr="00F33E14">
        <w:rPr>
          <w:rFonts w:ascii="Calibri" w:eastAsia="Times New Roman" w:hAnsi="Calibri" w:cs="Calibri"/>
          <w:b/>
          <w:bCs/>
          <w:color w:val="000000"/>
        </w:rPr>
        <w:t xml:space="preserve"> 11</w:t>
      </w:r>
    </w:p>
    <w:p w14:paraId="75409569" w14:textId="77777777" w:rsidR="00B00A6E" w:rsidRPr="00F33E14" w:rsidRDefault="00B00A6E" w:rsidP="00B00A6E">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9B0D807" w14:textId="77777777" w:rsidR="00B00A6E" w:rsidRPr="00F33E14" w:rsidRDefault="00B00A6E" w:rsidP="00B00A6E">
      <w:pPr>
        <w:pBdr>
          <w:bottom w:val="single" w:sz="12" w:space="1" w:color="auto"/>
        </w:pBdr>
        <w:rPr>
          <w:rFonts w:ascii="Times New Roman" w:eastAsia="Times New Roman" w:hAnsi="Times New Roman" w:cs="Times New Roman"/>
        </w:rPr>
      </w:pPr>
    </w:p>
    <w:p w14:paraId="205C5A30" w14:textId="77777777" w:rsidR="00B00A6E" w:rsidRDefault="00B00A6E" w:rsidP="00B00A6E">
      <w:pPr>
        <w:rPr>
          <w:b/>
        </w:rPr>
      </w:pPr>
    </w:p>
    <w:p w14:paraId="11FCAE85" w14:textId="77777777" w:rsidR="00B00A6E" w:rsidRDefault="00B00A6E">
      <w:pPr>
        <w:rPr>
          <w:b/>
        </w:rPr>
      </w:pPr>
    </w:p>
    <w:p w14:paraId="25BFD7F2" w14:textId="77777777" w:rsidR="005C7705" w:rsidRPr="005C7705" w:rsidRDefault="005C7705">
      <w:pPr>
        <w:rPr>
          <w:b/>
        </w:rPr>
      </w:pPr>
      <w:r w:rsidRPr="005C7705">
        <w:rPr>
          <w:b/>
        </w:rPr>
        <w:t>Earth Science – Science 11</w:t>
      </w:r>
    </w:p>
    <w:p w14:paraId="4BCC1829" w14:textId="77777777" w:rsidR="005C7705" w:rsidRDefault="005C7705"/>
    <w:p w14:paraId="6FC7AE0A" w14:textId="1646F106" w:rsidR="005C7705" w:rsidRPr="005C7705" w:rsidRDefault="005C7705" w:rsidP="005C7705">
      <w:pPr>
        <w:jc w:val="both"/>
        <w:rPr>
          <w:b/>
        </w:rPr>
      </w:pPr>
      <w:r w:rsidRPr="005C7705">
        <w:rPr>
          <w:b/>
        </w:rPr>
        <w:t>Plate Tectonic theories (theory and consequences</w:t>
      </w:r>
      <w:r w:rsidR="0023407B">
        <w:rPr>
          <w:b/>
        </w:rPr>
        <w:t xml:space="preserve"> of tectonic plate interactions</w:t>
      </w:r>
      <w:r w:rsidR="00575462">
        <w:rPr>
          <w:b/>
        </w:rPr>
        <w:t>)</w:t>
      </w:r>
    </w:p>
    <w:p w14:paraId="5A6CAAF8" w14:textId="77777777" w:rsidR="005C7705" w:rsidRDefault="005C7705"/>
    <w:p w14:paraId="15E7D752" w14:textId="68749174" w:rsidR="005C7705" w:rsidRDefault="005C7705">
      <w:r w:rsidRPr="005C7705">
        <w:rPr>
          <w:b/>
        </w:rPr>
        <w:t>VR 360</w:t>
      </w:r>
      <w:r>
        <w:rPr>
          <w:b/>
          <w:vertAlign w:val="superscript"/>
        </w:rPr>
        <w:t>0</w:t>
      </w:r>
      <w:r w:rsidRPr="005C7705">
        <w:rPr>
          <w:b/>
        </w:rPr>
        <w:t xml:space="preserve"> exploration</w:t>
      </w:r>
      <w:r>
        <w:rPr>
          <w:b/>
        </w:rPr>
        <w:t xml:space="preserve">: </w:t>
      </w:r>
      <w:r w:rsidR="00E92242" w:rsidRPr="00615BC0">
        <w:rPr>
          <w:b/>
        </w:rPr>
        <w:t>VR visualization of earthquakes beneath Japan</w:t>
      </w:r>
    </w:p>
    <w:p w14:paraId="7A3C157D" w14:textId="77777777" w:rsidR="000A245B" w:rsidRDefault="00C22F8A" w:rsidP="000A245B">
      <w:pPr>
        <w:pStyle w:val="ListParagraph"/>
        <w:ind w:left="1800"/>
        <w:rPr>
          <w:lang w:val="en-CA"/>
        </w:rPr>
      </w:pPr>
      <w:hyperlink r:id="rId7" w:history="1">
        <w:r w:rsidR="000A245B" w:rsidRPr="00497E3A">
          <w:rPr>
            <w:rStyle w:val="Hyperlink"/>
            <w:lang w:val="en-CA"/>
          </w:rPr>
          <w:t>https://www.youtube.com/watch?v=JIFYwaPSPOA</w:t>
        </w:r>
      </w:hyperlink>
    </w:p>
    <w:p w14:paraId="6E115F28" w14:textId="77777777" w:rsidR="000A245B" w:rsidRDefault="000A245B"/>
    <w:p w14:paraId="2B7C8063" w14:textId="77777777" w:rsidR="005C7705" w:rsidRDefault="005C7705"/>
    <w:p w14:paraId="3B8DBB7A" w14:textId="77777777" w:rsidR="008C193D" w:rsidRDefault="008C193D" w:rsidP="008C193D">
      <w:pPr>
        <w:rPr>
          <w:b/>
        </w:rPr>
      </w:pPr>
      <w:r>
        <w:rPr>
          <w:b/>
        </w:rPr>
        <w:t xml:space="preserve">General </w:t>
      </w:r>
      <w:r w:rsidRPr="005C7705">
        <w:rPr>
          <w:b/>
        </w:rPr>
        <w:t>Introduction:</w:t>
      </w:r>
    </w:p>
    <w:p w14:paraId="475E0A1E" w14:textId="77777777" w:rsidR="008C193D" w:rsidRDefault="008C193D" w:rsidP="008C193D">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7DB6EFB8" w14:textId="77777777" w:rsidR="008C193D" w:rsidRDefault="008C193D" w:rsidP="008C193D"/>
    <w:p w14:paraId="6E176957" w14:textId="77777777" w:rsidR="008C193D" w:rsidRPr="003A3076" w:rsidRDefault="008C193D" w:rsidP="008C193D">
      <w:pPr>
        <w:rPr>
          <w:b/>
        </w:rPr>
      </w:pPr>
      <w:r w:rsidRPr="003A3076">
        <w:rPr>
          <w:b/>
        </w:rPr>
        <w:t>For teachers:</w:t>
      </w:r>
    </w:p>
    <w:p w14:paraId="1331266B" w14:textId="77777777" w:rsidR="008C193D" w:rsidRDefault="008C193D" w:rsidP="008C193D">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5F9B9B6E" w14:textId="77777777" w:rsidR="008C193D" w:rsidRDefault="008C193D" w:rsidP="008C193D"/>
    <w:p w14:paraId="6FA6AC84" w14:textId="77777777" w:rsidR="008C193D" w:rsidRDefault="008C193D" w:rsidP="008C193D">
      <w:r>
        <w:t>Three steps:</w:t>
      </w:r>
    </w:p>
    <w:p w14:paraId="683530D2" w14:textId="77777777" w:rsidR="008C193D" w:rsidRDefault="008C193D" w:rsidP="008C193D"/>
    <w:p w14:paraId="5B9EE5A5" w14:textId="77777777" w:rsidR="008C193D" w:rsidRDefault="008C193D" w:rsidP="008C193D">
      <w:pPr>
        <w:pStyle w:val="ListParagraph"/>
        <w:numPr>
          <w:ilvl w:val="0"/>
          <w:numId w:val="1"/>
        </w:numPr>
      </w:pPr>
      <w:r>
        <w:t>Pre-exploration: Preview the playlist exploration yourself. By doing this, you are identifying possible questions and activities that might enrich students’ VR experience.</w:t>
      </w:r>
    </w:p>
    <w:p w14:paraId="79DCC05B" w14:textId="77777777" w:rsidR="008C193D" w:rsidRDefault="008C193D" w:rsidP="008C193D">
      <w:pPr>
        <w:pStyle w:val="ListParagraph"/>
      </w:pPr>
    </w:p>
    <w:p w14:paraId="24CC65F6" w14:textId="77777777" w:rsidR="008C193D" w:rsidRDefault="008C193D" w:rsidP="008C193D">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50704E6E" w14:textId="77777777" w:rsidR="008C193D" w:rsidRDefault="008C193D" w:rsidP="008C193D">
      <w:pPr>
        <w:pStyle w:val="ListParagraph"/>
      </w:pPr>
    </w:p>
    <w:p w14:paraId="7F7DB769" w14:textId="77777777" w:rsidR="008C193D" w:rsidRDefault="008C193D" w:rsidP="008C193D">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14F2351A" w14:textId="77777777" w:rsidR="008C193D" w:rsidRDefault="008C193D" w:rsidP="008C193D"/>
    <w:p w14:paraId="2AEBE6F6" w14:textId="77777777" w:rsidR="008C193D" w:rsidRDefault="008C193D" w:rsidP="008C193D"/>
    <w:p w14:paraId="37082DE8" w14:textId="77777777" w:rsidR="008C193D" w:rsidRDefault="008C193D" w:rsidP="008C193D"/>
    <w:p w14:paraId="4FD5DC25" w14:textId="77777777" w:rsidR="008C193D" w:rsidRDefault="008C193D" w:rsidP="008C193D"/>
    <w:p w14:paraId="5A6B607D" w14:textId="77777777" w:rsidR="008C193D" w:rsidRDefault="008C193D" w:rsidP="008C193D"/>
    <w:p w14:paraId="64618E93" w14:textId="77777777" w:rsidR="008C193D" w:rsidRDefault="008C193D" w:rsidP="008C193D"/>
    <w:p w14:paraId="0DA77E37" w14:textId="77777777" w:rsidR="008C193D" w:rsidRPr="00EF6610" w:rsidRDefault="008C193D" w:rsidP="008C193D">
      <w:pPr>
        <w:rPr>
          <w:b/>
        </w:rPr>
      </w:pPr>
      <w:r w:rsidRPr="00EF6610">
        <w:rPr>
          <w:b/>
        </w:rPr>
        <w:lastRenderedPageBreak/>
        <w:t xml:space="preserve">Description: </w:t>
      </w:r>
    </w:p>
    <w:p w14:paraId="6DA1AB2A" w14:textId="77777777" w:rsidR="008C193D" w:rsidRDefault="008C193D" w:rsidP="008C193D">
      <w:r>
        <w:t>In this 15-minute exploration activity, you’ll see a 360</w:t>
      </w:r>
      <w:r>
        <w:rPr>
          <w:vertAlign w:val="superscript"/>
        </w:rPr>
        <w:t>0</w:t>
      </w:r>
      <w:r>
        <w:t xml:space="preserve"> </w:t>
      </w:r>
      <w:r w:rsidRPr="006C3545">
        <w:t>visualization of earthquakes beneath Japan</w:t>
      </w:r>
      <w:r>
        <w:t xml:space="preserve">. It includes 38, 451 earthquakes that occurred between Nov. 8, 1918 and Dec. 16, 2015. Each sphere represents one earthquake. </w:t>
      </w:r>
    </w:p>
    <w:p w14:paraId="6E306A62" w14:textId="77777777" w:rsidR="008C193D" w:rsidRPr="0049523D" w:rsidRDefault="008C193D" w:rsidP="008C193D">
      <w:pPr>
        <w:rPr>
          <w:b/>
        </w:rPr>
      </w:pPr>
    </w:p>
    <w:p w14:paraId="526E22D1" w14:textId="77777777" w:rsidR="008C193D" w:rsidRPr="0049523D" w:rsidRDefault="008C193D" w:rsidP="008C193D">
      <w:pPr>
        <w:rPr>
          <w:b/>
        </w:rPr>
      </w:pPr>
      <w:r w:rsidRPr="0049523D">
        <w:rPr>
          <w:b/>
        </w:rPr>
        <w:t>Objective:</w:t>
      </w:r>
    </w:p>
    <w:p w14:paraId="663A9772" w14:textId="77777777" w:rsidR="008C193D" w:rsidRDefault="008C193D" w:rsidP="008C193D">
      <w:r>
        <w:t xml:space="preserve">The core learning outcome of this playlist is to enrich students’ understanding about earthquakes and spread public awareness in the event of natural calamities, like earthquakes. </w:t>
      </w:r>
    </w:p>
    <w:p w14:paraId="70D0E35A" w14:textId="77777777" w:rsidR="008C193D" w:rsidRDefault="008C193D" w:rsidP="008C193D"/>
    <w:p w14:paraId="18AEE5F7" w14:textId="77777777" w:rsidR="008C193D" w:rsidRDefault="008C193D" w:rsidP="008C193D">
      <w:r>
        <w:t>However, unlike a regular 2D video, this VR provides a 360</w:t>
      </w:r>
      <w:r>
        <w:rPr>
          <w:vertAlign w:val="superscript"/>
        </w:rPr>
        <w:t xml:space="preserve">0 </w:t>
      </w:r>
      <w:r>
        <w:t xml:space="preserve">panorama, which allows your students to focus on different points of interest that might vary from student to student. So, take time to explore the playlist using different angles and positions. </w:t>
      </w:r>
    </w:p>
    <w:p w14:paraId="08B8E85C" w14:textId="77777777" w:rsidR="008C193D" w:rsidRDefault="008C193D" w:rsidP="008C193D">
      <w:r>
        <w:rPr>
          <w:noProof/>
          <w:lang w:val="en-US"/>
        </w:rPr>
        <w:drawing>
          <wp:anchor distT="0" distB="0" distL="114300" distR="114300" simplePos="0" relativeHeight="251659264" behindDoc="1" locked="0" layoutInCell="1" allowOverlap="1" wp14:anchorId="523264FA" wp14:editId="7258B836">
            <wp:simplePos x="0" y="0"/>
            <wp:positionH relativeFrom="column">
              <wp:posOffset>0</wp:posOffset>
            </wp:positionH>
            <wp:positionV relativeFrom="paragraph">
              <wp:posOffset>244637</wp:posOffset>
            </wp:positionV>
            <wp:extent cx="6426200" cy="4039870"/>
            <wp:effectExtent l="0" t="0" r="0" b="0"/>
            <wp:wrapTight wrapText="bothSides">
              <wp:wrapPolygon edited="0">
                <wp:start x="0" y="0"/>
                <wp:lineTo x="0" y="21525"/>
                <wp:lineTo x="21557" y="21525"/>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25 at 10.30.17 PM.png"/>
                    <pic:cNvPicPr/>
                  </pic:nvPicPr>
                  <pic:blipFill>
                    <a:blip r:embed="rId8">
                      <a:extLst>
                        <a:ext uri="{28A0092B-C50C-407E-A947-70E740481C1C}">
                          <a14:useLocalDpi xmlns:a14="http://schemas.microsoft.com/office/drawing/2010/main" val="0"/>
                        </a:ext>
                      </a:extLst>
                    </a:blip>
                    <a:stretch>
                      <a:fillRect/>
                    </a:stretch>
                  </pic:blipFill>
                  <pic:spPr>
                    <a:xfrm>
                      <a:off x="0" y="0"/>
                      <a:ext cx="6426200" cy="4039870"/>
                    </a:xfrm>
                    <a:prstGeom prst="rect">
                      <a:avLst/>
                    </a:prstGeom>
                  </pic:spPr>
                </pic:pic>
              </a:graphicData>
            </a:graphic>
            <wp14:sizeRelH relativeFrom="page">
              <wp14:pctWidth>0</wp14:pctWidth>
            </wp14:sizeRelH>
            <wp14:sizeRelV relativeFrom="page">
              <wp14:pctHeight>0</wp14:pctHeight>
            </wp14:sizeRelV>
          </wp:anchor>
        </w:drawing>
      </w:r>
    </w:p>
    <w:p w14:paraId="38B6CAAB" w14:textId="77777777" w:rsidR="008C193D" w:rsidRDefault="008C193D" w:rsidP="008C193D"/>
    <w:p w14:paraId="5789D344" w14:textId="77777777" w:rsidR="008C193D" w:rsidRPr="00ED0832" w:rsidRDefault="008C193D" w:rsidP="008C193D">
      <w:pPr>
        <w:rPr>
          <w:b/>
        </w:rPr>
      </w:pPr>
      <w:r>
        <w:rPr>
          <w:b/>
        </w:rPr>
        <w:t>Suggested Guide:</w:t>
      </w:r>
    </w:p>
    <w:p w14:paraId="5D7ACD0A" w14:textId="77777777" w:rsidR="008C193D" w:rsidRDefault="008C193D" w:rsidP="008C193D"/>
    <w:p w14:paraId="4B18E3B4" w14:textId="77777777" w:rsidR="008C193D" w:rsidRPr="00F60262" w:rsidRDefault="008C193D" w:rsidP="008C193D">
      <w:pPr>
        <w:pStyle w:val="ListParagraph"/>
        <w:numPr>
          <w:ilvl w:val="0"/>
          <w:numId w:val="3"/>
        </w:numPr>
        <w:rPr>
          <w:b/>
        </w:rPr>
      </w:pPr>
      <w:r w:rsidRPr="00F60262">
        <w:rPr>
          <w:b/>
        </w:rPr>
        <w:t xml:space="preserve">Pre-exploration: </w:t>
      </w:r>
    </w:p>
    <w:p w14:paraId="14E45FE3" w14:textId="77777777" w:rsidR="008C193D" w:rsidRDefault="008C193D" w:rsidP="008C193D">
      <w:pPr>
        <w:pStyle w:val="ListParagraph"/>
      </w:pPr>
      <w:r w:rsidRPr="004C61BA">
        <w:t>Earthquakes 101 | National Geographic</w:t>
      </w:r>
      <w:r>
        <w:t xml:space="preserve">: </w:t>
      </w:r>
      <w:hyperlink r:id="rId9" w:history="1">
        <w:r w:rsidRPr="00A67A89">
          <w:rPr>
            <w:rStyle w:val="Hyperlink"/>
          </w:rPr>
          <w:t>https://www.youtube.com/watch?v=VSgB1IWr6O4&amp;feature=youtu.be</w:t>
        </w:r>
      </w:hyperlink>
    </w:p>
    <w:p w14:paraId="183F45BC" w14:textId="77777777" w:rsidR="008C193D" w:rsidRDefault="008C193D" w:rsidP="008C193D">
      <w:pPr>
        <w:pStyle w:val="ListParagraph"/>
      </w:pPr>
    </w:p>
    <w:p w14:paraId="4E62EE99" w14:textId="77777777" w:rsidR="008C193D" w:rsidRDefault="008C193D" w:rsidP="008C193D">
      <w:pPr>
        <w:pStyle w:val="ListParagraph"/>
      </w:pPr>
      <w:r>
        <w:t>Japan Earthquake 2011 Visualization Map</w:t>
      </w:r>
    </w:p>
    <w:p w14:paraId="4468515A" w14:textId="77777777" w:rsidR="008C193D" w:rsidRDefault="00C22F8A" w:rsidP="008C193D">
      <w:pPr>
        <w:pStyle w:val="ListParagraph"/>
      </w:pPr>
      <w:hyperlink r:id="rId10" w:history="1">
        <w:r w:rsidR="008C193D" w:rsidRPr="00F672FF">
          <w:rPr>
            <w:rStyle w:val="Hyperlink"/>
          </w:rPr>
          <w:t>https://www.youtube.com/watch?v=NSBjEvPH2j4</w:t>
        </w:r>
      </w:hyperlink>
    </w:p>
    <w:p w14:paraId="7105C781" w14:textId="77777777" w:rsidR="008C193D" w:rsidRDefault="008C193D" w:rsidP="008C193D">
      <w:pPr>
        <w:pStyle w:val="ListParagraph"/>
      </w:pPr>
    </w:p>
    <w:p w14:paraId="05C38997" w14:textId="77777777" w:rsidR="008C193D" w:rsidRDefault="008C193D" w:rsidP="008C193D"/>
    <w:p w14:paraId="398224B9" w14:textId="77777777" w:rsidR="008C193D" w:rsidRPr="00F60262" w:rsidRDefault="008C193D" w:rsidP="008C193D">
      <w:pPr>
        <w:pStyle w:val="ListParagraph"/>
        <w:numPr>
          <w:ilvl w:val="0"/>
          <w:numId w:val="3"/>
        </w:numPr>
        <w:rPr>
          <w:b/>
        </w:rPr>
      </w:pPr>
      <w:r w:rsidRPr="00F60262">
        <w:rPr>
          <w:b/>
        </w:rPr>
        <w:t xml:space="preserve">During exploration: </w:t>
      </w:r>
    </w:p>
    <w:p w14:paraId="50C78FE4" w14:textId="77777777" w:rsidR="008C193D" w:rsidRDefault="008C193D" w:rsidP="008C193D">
      <w:pPr>
        <w:pStyle w:val="ListParagraph"/>
      </w:pPr>
      <w:r>
        <w:t>What key questions could pique students’ interest as they watch this playlist?</w:t>
      </w:r>
    </w:p>
    <w:p w14:paraId="12E810FF" w14:textId="77777777" w:rsidR="008C193D" w:rsidRDefault="008C193D" w:rsidP="008C193D">
      <w:pPr>
        <w:pStyle w:val="ListParagraph"/>
      </w:pPr>
      <w:r>
        <w:t>As well, ask them to think of interesting questions they want to answer as they watch the playlist. Let them discuss these questions and their possible answers.</w:t>
      </w:r>
    </w:p>
    <w:p w14:paraId="6BE0C114" w14:textId="77777777" w:rsidR="008C193D" w:rsidRDefault="008C193D" w:rsidP="008C193D">
      <w:pPr>
        <w:pStyle w:val="ListParagraph"/>
      </w:pPr>
      <w:r>
        <w:t xml:space="preserve">They can do this by groups of two or three. </w:t>
      </w:r>
    </w:p>
    <w:p w14:paraId="285C102E" w14:textId="77777777" w:rsidR="008C193D" w:rsidRDefault="008C193D" w:rsidP="008C193D">
      <w:pPr>
        <w:pStyle w:val="ListParagraph"/>
      </w:pPr>
    </w:p>
    <w:p w14:paraId="6EE58E8C" w14:textId="77777777" w:rsidR="008C193D" w:rsidRDefault="008C193D" w:rsidP="008C193D">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779A88E4" w14:textId="77777777" w:rsidR="008C193D" w:rsidRDefault="008C193D" w:rsidP="008C193D"/>
    <w:p w14:paraId="7E8292BA" w14:textId="77777777" w:rsidR="008C193D" w:rsidRDefault="008C193D" w:rsidP="008C193D">
      <w:pPr>
        <w:pStyle w:val="ListParagraph"/>
      </w:pPr>
    </w:p>
    <w:p w14:paraId="7243EC2B" w14:textId="77777777" w:rsidR="008C193D" w:rsidRPr="00F60262" w:rsidRDefault="008C193D" w:rsidP="008C193D">
      <w:pPr>
        <w:pStyle w:val="ListParagraph"/>
        <w:numPr>
          <w:ilvl w:val="0"/>
          <w:numId w:val="3"/>
        </w:numPr>
        <w:rPr>
          <w:b/>
        </w:rPr>
      </w:pPr>
      <w:r>
        <w:rPr>
          <w:b/>
        </w:rPr>
        <w:t>Post-</w:t>
      </w:r>
      <w:r w:rsidRPr="00F60262">
        <w:rPr>
          <w:b/>
        </w:rPr>
        <w:t xml:space="preserve">exploration: </w:t>
      </w:r>
    </w:p>
    <w:p w14:paraId="32C81E8A" w14:textId="77777777" w:rsidR="008C193D" w:rsidRDefault="008C193D" w:rsidP="008C193D">
      <w:pPr>
        <w:pStyle w:val="ListParagraph"/>
      </w:pPr>
      <w:r>
        <w:t xml:space="preserve">Give time for the pair/class to think about the questions and answers they have generated after watching the playlist. </w:t>
      </w:r>
    </w:p>
    <w:p w14:paraId="424863C8" w14:textId="77777777" w:rsidR="008C193D" w:rsidRDefault="008C193D" w:rsidP="008C193D">
      <w:pPr>
        <w:pStyle w:val="ListParagraph"/>
      </w:pPr>
    </w:p>
    <w:p w14:paraId="6E28CCB7" w14:textId="77777777" w:rsidR="008C193D" w:rsidRDefault="008C193D" w:rsidP="008C193D">
      <w:pPr>
        <w:pStyle w:val="ListParagraph"/>
      </w:pPr>
      <w:r>
        <w:t>Then invite them to read the links below. With the playlist, let them express their understanding, reactions into any interdisciplinary inquiry projects, blog posts, short video clips, etc.</w:t>
      </w:r>
    </w:p>
    <w:p w14:paraId="2E427940" w14:textId="77777777" w:rsidR="008C193D" w:rsidRDefault="008C193D" w:rsidP="008C193D">
      <w:pPr>
        <w:pStyle w:val="ListParagraph"/>
      </w:pPr>
    </w:p>
    <w:p w14:paraId="47324DF6" w14:textId="77777777" w:rsidR="008C193D" w:rsidRDefault="008C193D" w:rsidP="008C193D">
      <w:pPr>
        <w:pStyle w:val="ListParagraph"/>
      </w:pPr>
      <w:r>
        <w:t>How does the City of Vancouver prepare for the “Big One”?</w:t>
      </w:r>
    </w:p>
    <w:p w14:paraId="6FE5BBAB" w14:textId="77777777" w:rsidR="008C193D" w:rsidRDefault="00C22F8A" w:rsidP="008C193D">
      <w:pPr>
        <w:pStyle w:val="ListParagraph"/>
      </w:pPr>
      <w:hyperlink r:id="rId11" w:history="1">
        <w:r w:rsidR="008C193D" w:rsidRPr="00A67A89">
          <w:rPr>
            <w:rStyle w:val="Hyperlink"/>
          </w:rPr>
          <w:t>https://vancouver.ca/home-property-development/earthquake-facts.aspx</w:t>
        </w:r>
      </w:hyperlink>
    </w:p>
    <w:p w14:paraId="5B5D7F23" w14:textId="77777777" w:rsidR="008C193D" w:rsidRDefault="00C22F8A" w:rsidP="008C193D">
      <w:pPr>
        <w:pStyle w:val="ListParagraph"/>
        <w:rPr>
          <w:rStyle w:val="Hyperlink"/>
        </w:rPr>
      </w:pPr>
      <w:hyperlink r:id="rId12" w:history="1">
        <w:r w:rsidR="008C193D" w:rsidRPr="00A67A89">
          <w:rPr>
            <w:rStyle w:val="Hyperlink"/>
          </w:rPr>
          <w:t>https://www.cbc.ca/news/canada/british-columbia/fault-lines-big-one-1.3795416</w:t>
        </w:r>
      </w:hyperlink>
    </w:p>
    <w:p w14:paraId="2CE350D6" w14:textId="77777777" w:rsidR="008C193D" w:rsidRDefault="008C193D" w:rsidP="008C193D"/>
    <w:p w14:paraId="27A0E388" w14:textId="77777777" w:rsidR="008C193D" w:rsidRDefault="008C193D" w:rsidP="008C193D"/>
    <w:p w14:paraId="62459E50" w14:textId="77777777" w:rsidR="008C193D" w:rsidRDefault="008C193D" w:rsidP="008C193D"/>
    <w:p w14:paraId="23D74EF6" w14:textId="5EC098E9" w:rsidR="008C193D" w:rsidRDefault="008C193D" w:rsidP="008C193D">
      <w:pPr>
        <w:rPr>
          <w:b/>
        </w:rPr>
      </w:pPr>
      <w:r w:rsidRPr="00497874">
        <w:rPr>
          <w:b/>
        </w:rPr>
        <w:t>References:</w:t>
      </w:r>
    </w:p>
    <w:p w14:paraId="1D52610F" w14:textId="77777777" w:rsidR="00553C01" w:rsidRDefault="00C22F8A" w:rsidP="00553C01">
      <w:hyperlink r:id="rId13" w:history="1">
        <w:r w:rsidR="00553C01" w:rsidRPr="0030664A">
          <w:rPr>
            <w:rStyle w:val="Hyperlink"/>
          </w:rPr>
          <w:t>https://edu.google.com/products/vr-ar/expeditions/?modal_active=none</w:t>
        </w:r>
      </w:hyperlink>
    </w:p>
    <w:p w14:paraId="5A82AF94" w14:textId="77777777" w:rsidR="00553C01" w:rsidRDefault="00553C01" w:rsidP="008C193D"/>
    <w:p w14:paraId="15FCFC6D" w14:textId="1E2DB4ED" w:rsidR="008C193D" w:rsidRPr="00497874" w:rsidRDefault="00C22F8A" w:rsidP="008C193D">
      <w:pPr>
        <w:rPr>
          <w:b/>
        </w:rPr>
      </w:pPr>
      <w:hyperlink r:id="rId14" w:history="1">
        <w:r w:rsidR="008C193D" w:rsidRPr="00497E3A">
          <w:rPr>
            <w:rStyle w:val="Hyperlink"/>
          </w:rPr>
          <w:t>https://www.youtube.com/watch?v=JIFYwaPSPOA</w:t>
        </w:r>
      </w:hyperlink>
    </w:p>
    <w:p w14:paraId="4859AB19" w14:textId="25047F23" w:rsidR="00553C01" w:rsidRDefault="00553C01" w:rsidP="008C193D"/>
    <w:p w14:paraId="388E2FDE" w14:textId="41829E6C" w:rsidR="00235BCF" w:rsidRDefault="00235BCF" w:rsidP="008C193D">
      <w:pPr>
        <w:rPr>
          <w:rStyle w:val="Hyperlink"/>
        </w:rPr>
      </w:pPr>
      <w:hyperlink r:id="rId15" w:history="1">
        <w:r w:rsidRPr="00A67A89">
          <w:rPr>
            <w:rStyle w:val="Hyperlink"/>
          </w:rPr>
          <w:t>https://www.youtube.com/watch?v=VSgB1IWr6O4&amp;feature=youtu.be</w:t>
        </w:r>
      </w:hyperlink>
    </w:p>
    <w:p w14:paraId="4B0475BE" w14:textId="5A3B2104" w:rsidR="00235BCF" w:rsidRDefault="00235BCF" w:rsidP="008C193D"/>
    <w:bookmarkStart w:id="0" w:name="_GoBack"/>
    <w:bookmarkEnd w:id="0"/>
    <w:p w14:paraId="0F800045" w14:textId="60BAFA3E" w:rsidR="00235BCF" w:rsidRDefault="004936B1" w:rsidP="00235BCF">
      <w:r>
        <w:fldChar w:fldCharType="begin"/>
      </w:r>
      <w:r>
        <w:instrText xml:space="preserve"> HYPERLINK "</w:instrText>
      </w:r>
      <w:r w:rsidRPr="004936B1">
        <w:instrText>https://www.youtube.com/watch?v=NSBjEvPH2j4</w:instrText>
      </w:r>
      <w:r>
        <w:instrText xml:space="preserve">" </w:instrText>
      </w:r>
      <w:r>
        <w:fldChar w:fldCharType="separate"/>
      </w:r>
      <w:r w:rsidRPr="005E5EB3">
        <w:rPr>
          <w:rStyle w:val="Hyperlink"/>
        </w:rPr>
        <w:t>https://www.youtube.com/watch?v=NSBjEvPH2j4</w:t>
      </w:r>
      <w:r>
        <w:fldChar w:fldCharType="end"/>
      </w:r>
    </w:p>
    <w:p w14:paraId="296E820D" w14:textId="77777777" w:rsidR="00235BCF" w:rsidRDefault="00235BCF" w:rsidP="008C193D"/>
    <w:p w14:paraId="1C1A51E7" w14:textId="1168D36F" w:rsidR="00235BCF" w:rsidRDefault="00235BCF" w:rsidP="00235BCF">
      <w:hyperlink r:id="rId16" w:history="1">
        <w:r w:rsidRPr="005E5EB3">
          <w:rPr>
            <w:rStyle w:val="Hyperlink"/>
          </w:rPr>
          <w:t>https://vancouver.ca/home-property-development/earthquake-facts.aspx</w:t>
        </w:r>
      </w:hyperlink>
    </w:p>
    <w:p w14:paraId="5A7462F2" w14:textId="77777777" w:rsidR="00235BCF" w:rsidRDefault="00235BCF" w:rsidP="00235BCF"/>
    <w:p w14:paraId="38C4DE2A" w14:textId="5887D813" w:rsidR="00235BCF" w:rsidRDefault="00235BCF" w:rsidP="00235BCF">
      <w:pPr>
        <w:rPr>
          <w:rStyle w:val="Hyperlink"/>
        </w:rPr>
      </w:pPr>
      <w:hyperlink r:id="rId17" w:history="1">
        <w:r w:rsidRPr="005E5EB3">
          <w:rPr>
            <w:rStyle w:val="Hyperlink"/>
          </w:rPr>
          <w:t>https://www.cbc.ca/news/canada/british-columbia/fault-lines-big-one-1.3795416</w:t>
        </w:r>
      </w:hyperlink>
    </w:p>
    <w:p w14:paraId="5D914E93" w14:textId="6E792412" w:rsidR="00A130D0" w:rsidRDefault="00A130D0"/>
    <w:p w14:paraId="3869B835" w14:textId="77777777" w:rsidR="00235BCF" w:rsidRDefault="00235BCF"/>
    <w:p w14:paraId="05844210" w14:textId="3DE71C0E" w:rsidR="00EF6610" w:rsidRPr="00A5745E" w:rsidRDefault="00EF6610">
      <w:r>
        <w:tab/>
      </w:r>
    </w:p>
    <w:sectPr w:rsidR="00EF6610" w:rsidRPr="00A5745E" w:rsidSect="004371CD">
      <w:headerReference w:type="default" r:id="rId18"/>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F88B" w14:textId="77777777" w:rsidR="00C22F8A" w:rsidRDefault="00C22F8A" w:rsidP="0023407B">
      <w:r>
        <w:separator/>
      </w:r>
    </w:p>
  </w:endnote>
  <w:endnote w:type="continuationSeparator" w:id="0">
    <w:p w14:paraId="678AD5B8" w14:textId="77777777" w:rsidR="00C22F8A" w:rsidRDefault="00C22F8A"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B7F5" w14:textId="77777777" w:rsidR="00C22F8A" w:rsidRDefault="00C22F8A" w:rsidP="0023407B">
      <w:r>
        <w:separator/>
      </w:r>
    </w:p>
  </w:footnote>
  <w:footnote w:type="continuationSeparator" w:id="0">
    <w:p w14:paraId="2E208B86" w14:textId="77777777" w:rsidR="00C22F8A" w:rsidRDefault="00C22F8A"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33B8" w14:textId="77777777" w:rsidR="0023407B" w:rsidRPr="005C7705" w:rsidRDefault="0023407B" w:rsidP="0023407B">
    <w:pPr>
      <w:jc w:val="right"/>
      <w:rPr>
        <w:b/>
      </w:rPr>
    </w:pPr>
    <w:r w:rsidRPr="005C7705">
      <w:rPr>
        <w:b/>
      </w:rPr>
      <w:t>15-minute VR 360 exploration activity</w:t>
    </w:r>
  </w:p>
  <w:p w14:paraId="3AE41181" w14:textId="77777777" w:rsidR="0023407B" w:rsidRDefault="0023407B">
    <w:pPr>
      <w:pStyle w:val="Header"/>
    </w:pPr>
  </w:p>
  <w:p w14:paraId="5A805EC6"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06846"/>
    <w:rsid w:val="0005288A"/>
    <w:rsid w:val="00092470"/>
    <w:rsid w:val="000A245B"/>
    <w:rsid w:val="000B6FA0"/>
    <w:rsid w:val="00113625"/>
    <w:rsid w:val="00150CCB"/>
    <w:rsid w:val="001B5906"/>
    <w:rsid w:val="001F77B1"/>
    <w:rsid w:val="0023407B"/>
    <w:rsid w:val="00235BCF"/>
    <w:rsid w:val="002C1F60"/>
    <w:rsid w:val="00334CB3"/>
    <w:rsid w:val="00350831"/>
    <w:rsid w:val="003A3076"/>
    <w:rsid w:val="003B34A2"/>
    <w:rsid w:val="003D3F45"/>
    <w:rsid w:val="0043229A"/>
    <w:rsid w:val="004371CD"/>
    <w:rsid w:val="00456A6A"/>
    <w:rsid w:val="004635F2"/>
    <w:rsid w:val="004936B1"/>
    <w:rsid w:val="004C61BA"/>
    <w:rsid w:val="00553C01"/>
    <w:rsid w:val="00575462"/>
    <w:rsid w:val="005C7705"/>
    <w:rsid w:val="005E2B20"/>
    <w:rsid w:val="005F247C"/>
    <w:rsid w:val="00613C2D"/>
    <w:rsid w:val="00615BC0"/>
    <w:rsid w:val="00653605"/>
    <w:rsid w:val="00666918"/>
    <w:rsid w:val="006677DC"/>
    <w:rsid w:val="006A0984"/>
    <w:rsid w:val="006F729E"/>
    <w:rsid w:val="008070D8"/>
    <w:rsid w:val="008173E6"/>
    <w:rsid w:val="00890E10"/>
    <w:rsid w:val="008C193D"/>
    <w:rsid w:val="00A130D0"/>
    <w:rsid w:val="00A5745E"/>
    <w:rsid w:val="00A81D05"/>
    <w:rsid w:val="00AB75FB"/>
    <w:rsid w:val="00AF0A09"/>
    <w:rsid w:val="00B00A6E"/>
    <w:rsid w:val="00B47627"/>
    <w:rsid w:val="00B54C8A"/>
    <w:rsid w:val="00B60724"/>
    <w:rsid w:val="00BD0EBB"/>
    <w:rsid w:val="00BD4BD6"/>
    <w:rsid w:val="00BE3B9F"/>
    <w:rsid w:val="00BF13B5"/>
    <w:rsid w:val="00C22F8A"/>
    <w:rsid w:val="00CB1DA0"/>
    <w:rsid w:val="00D37270"/>
    <w:rsid w:val="00D7602C"/>
    <w:rsid w:val="00D90F0E"/>
    <w:rsid w:val="00DE6F3C"/>
    <w:rsid w:val="00E92242"/>
    <w:rsid w:val="00EC7453"/>
    <w:rsid w:val="00EF6610"/>
    <w:rsid w:val="00F7213A"/>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16C7"/>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0A245B"/>
    <w:rPr>
      <w:color w:val="0563C1" w:themeColor="hyperlink"/>
      <w:u w:val="single"/>
    </w:rPr>
  </w:style>
  <w:style w:type="character" w:styleId="UnresolvedMention">
    <w:name w:val="Unresolved Mention"/>
    <w:basedOn w:val="DefaultParagraphFont"/>
    <w:uiPriority w:val="99"/>
    <w:semiHidden/>
    <w:unhideWhenUsed/>
    <w:rsid w:val="004C61BA"/>
    <w:rPr>
      <w:color w:val="605E5C"/>
      <w:shd w:val="clear" w:color="auto" w:fill="E1DFDD"/>
    </w:rPr>
  </w:style>
  <w:style w:type="character" w:styleId="FollowedHyperlink">
    <w:name w:val="FollowedHyperlink"/>
    <w:basedOn w:val="DefaultParagraphFont"/>
    <w:uiPriority w:val="99"/>
    <w:semiHidden/>
    <w:unhideWhenUsed/>
    <w:rsid w:val="00613C2D"/>
    <w:rPr>
      <w:color w:val="954F72" w:themeColor="followedHyperlink"/>
      <w:u w:val="single"/>
    </w:rPr>
  </w:style>
  <w:style w:type="paragraph" w:styleId="BalloonText">
    <w:name w:val="Balloon Text"/>
    <w:basedOn w:val="Normal"/>
    <w:link w:val="BalloonTextChar"/>
    <w:uiPriority w:val="99"/>
    <w:semiHidden/>
    <w:unhideWhenUsed/>
    <w:rsid w:val="004936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6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google.com/products/vr-ar/expeditions/?modal_active=non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JIFYwaPSPOA" TargetMode="External"/><Relationship Id="rId12" Type="http://schemas.openxmlformats.org/officeDocument/2006/relationships/hyperlink" Target="https://www.cbc.ca/news/canada/british-columbia/fault-lines-big-one-1.3795416" TargetMode="External"/><Relationship Id="rId17" Type="http://schemas.openxmlformats.org/officeDocument/2006/relationships/hyperlink" Target="https://www.cbc.ca/news/canada/british-columbia/fault-lines-big-one-1.3795416" TargetMode="External"/><Relationship Id="rId2" Type="http://schemas.openxmlformats.org/officeDocument/2006/relationships/styles" Target="styles.xml"/><Relationship Id="rId16" Type="http://schemas.openxmlformats.org/officeDocument/2006/relationships/hyperlink" Target="https://vancouver.ca/home-property-development/earthquake-fact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ncouver.ca/home-property-development/earthquake-facts.aspx" TargetMode="External"/><Relationship Id="rId5" Type="http://schemas.openxmlformats.org/officeDocument/2006/relationships/footnotes" Target="footnotes.xml"/><Relationship Id="rId15" Type="http://schemas.openxmlformats.org/officeDocument/2006/relationships/hyperlink" Target="https://www.youtube.com/watch?v=VSgB1IWr6O4&amp;feature=youtu.be" TargetMode="External"/><Relationship Id="rId10" Type="http://schemas.openxmlformats.org/officeDocument/2006/relationships/hyperlink" Target="https://www.youtube.com/watch?v=NSBjEvPH2j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SgB1IWr6O4&amp;feature=youtu.be" TargetMode="External"/><Relationship Id="rId14" Type="http://schemas.openxmlformats.org/officeDocument/2006/relationships/hyperlink" Target="https://www.youtube.com/watch?v=JIFYwaPSP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2019-05-02T13:09:00Z</cp:lastPrinted>
  <dcterms:created xsi:type="dcterms:W3CDTF">2019-05-02T13:09:00Z</dcterms:created>
  <dcterms:modified xsi:type="dcterms:W3CDTF">2019-05-02T13:09:00Z</dcterms:modified>
</cp:coreProperties>
</file>