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45DD" w14:textId="0CD81879"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42622B" w:rsidRPr="0042622B">
        <w:rPr>
          <w:rFonts w:ascii="Calibri" w:eastAsia="Times New Roman" w:hAnsi="Calibri" w:cs="Calibri"/>
          <w:b/>
          <w:bCs/>
          <w:color w:val="000000"/>
        </w:rPr>
        <w:t>VR_1.3T_LP</w:t>
      </w:r>
      <w:r w:rsidR="00330BB1">
        <w:rPr>
          <w:rFonts w:ascii="Calibri" w:eastAsia="Times New Roman" w:hAnsi="Calibri" w:cs="Calibri"/>
          <w:b/>
          <w:bCs/>
          <w:color w:val="000000"/>
        </w:rPr>
        <w:t>7</w:t>
      </w:r>
      <w:r w:rsidR="0042622B" w:rsidRPr="0042622B">
        <w:rPr>
          <w:rFonts w:ascii="Calibri" w:eastAsia="Times New Roman" w:hAnsi="Calibri" w:cs="Calibri"/>
          <w:b/>
          <w:bCs/>
          <w:color w:val="000000"/>
        </w:rPr>
        <w:t>_EarthScience_Science_11</w:t>
      </w:r>
    </w:p>
    <w:p w14:paraId="6B301C01" w14:textId="7742DC25"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43104B" w:rsidRPr="00E40A18">
        <w:rPr>
          <w:rFonts w:cstheme="minorHAnsi"/>
          <w:b/>
        </w:rPr>
        <w:t>Water distribution</w:t>
      </w:r>
      <w:r w:rsidR="0043104B">
        <w:rPr>
          <w:rFonts w:cstheme="minorHAnsi"/>
          <w:b/>
        </w:rPr>
        <w:t xml:space="preserve">, </w:t>
      </w:r>
      <w:r w:rsidR="0043104B" w:rsidRPr="00E40A18">
        <w:rPr>
          <w:rFonts w:cstheme="minorHAnsi"/>
          <w:b/>
        </w:rPr>
        <w:t>weather and climate</w:t>
      </w:r>
    </w:p>
    <w:p w14:paraId="2FAF41B5" w14:textId="2827A88E"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43104B">
        <w:rPr>
          <w:rFonts w:ascii="Calibri" w:eastAsia="Times New Roman" w:hAnsi="Calibri" w:cs="Calibri"/>
          <w:b/>
          <w:bCs/>
          <w:color w:val="000000"/>
        </w:rPr>
        <w:t>National park, winter, ecosystem</w:t>
      </w:r>
    </w:p>
    <w:p w14:paraId="71789398" w14:textId="754DB0CE"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43104B">
        <w:rPr>
          <w:rFonts w:ascii="Calibri" w:eastAsia="Times New Roman" w:hAnsi="Calibri" w:cs="Calibri"/>
          <w:b/>
          <w:bCs/>
          <w:color w:val="000000"/>
        </w:rPr>
        <w:t>Grade 11</w:t>
      </w:r>
    </w:p>
    <w:p w14:paraId="39C31C10" w14:textId="77777777" w:rsidR="00964878" w:rsidRPr="00F33E14" w:rsidRDefault="00964878" w:rsidP="00964878">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0D1876BF" w14:textId="77777777" w:rsidR="00964878" w:rsidRPr="00F33E14" w:rsidRDefault="00964878" w:rsidP="00964878">
      <w:pPr>
        <w:pBdr>
          <w:bottom w:val="single" w:sz="12" w:space="1" w:color="auto"/>
        </w:pBdr>
        <w:rPr>
          <w:rFonts w:ascii="Times New Roman" w:eastAsia="Times New Roman" w:hAnsi="Times New Roman" w:cs="Times New Roman"/>
        </w:rPr>
      </w:pPr>
    </w:p>
    <w:p w14:paraId="4C7550BD" w14:textId="77777777" w:rsidR="00964878" w:rsidRDefault="00964878">
      <w:pPr>
        <w:rPr>
          <w:b/>
        </w:rPr>
      </w:pPr>
    </w:p>
    <w:p w14:paraId="2F2BCEA6" w14:textId="77777777" w:rsidR="00B5338B" w:rsidRPr="005C7705" w:rsidRDefault="00B5338B" w:rsidP="00B5338B">
      <w:pPr>
        <w:rPr>
          <w:b/>
        </w:rPr>
      </w:pPr>
      <w:r w:rsidRPr="005C7705">
        <w:rPr>
          <w:b/>
        </w:rPr>
        <w:t>Earth Science – Science 11</w:t>
      </w:r>
    </w:p>
    <w:p w14:paraId="3EA39517" w14:textId="77777777" w:rsidR="00B5338B" w:rsidRDefault="00B5338B" w:rsidP="00B5338B"/>
    <w:p w14:paraId="249B6494" w14:textId="77777777" w:rsidR="00B5338B" w:rsidRPr="00C1175C" w:rsidRDefault="00B5338B" w:rsidP="00B5338B">
      <w:pPr>
        <w:rPr>
          <w:b/>
        </w:rPr>
      </w:pPr>
      <w:r w:rsidRPr="004A0237">
        <w:rPr>
          <w:b/>
        </w:rPr>
        <w:t>Water distribution and its influence on weather and climate</w:t>
      </w:r>
    </w:p>
    <w:p w14:paraId="786E57B5" w14:textId="77777777" w:rsidR="00B5338B" w:rsidRDefault="00B5338B" w:rsidP="00B5338B"/>
    <w:p w14:paraId="65480622" w14:textId="160ADD51" w:rsidR="00582021" w:rsidRPr="00582021" w:rsidRDefault="00B5338B" w:rsidP="00582021">
      <w:pPr>
        <w:rPr>
          <w:rFonts w:cstheme="minorHAnsi"/>
        </w:rPr>
      </w:pPr>
      <w:r w:rsidRPr="00582021">
        <w:rPr>
          <w:b/>
        </w:rPr>
        <w:t>VR 360</w:t>
      </w:r>
      <w:r w:rsidRPr="00582021">
        <w:rPr>
          <w:b/>
          <w:vertAlign w:val="superscript"/>
        </w:rPr>
        <w:t>0</w:t>
      </w:r>
      <w:r w:rsidRPr="00582021">
        <w:rPr>
          <w:b/>
        </w:rPr>
        <w:t xml:space="preserve"> exploration: </w:t>
      </w:r>
      <w:r>
        <w:t xml:space="preserve"> </w:t>
      </w:r>
      <w:r w:rsidR="0009285C" w:rsidRPr="00582021">
        <w:rPr>
          <w:rFonts w:cstheme="minorHAnsi"/>
        </w:rPr>
        <w:t xml:space="preserve">360°, </w:t>
      </w:r>
      <w:r w:rsidR="00582021" w:rsidRPr="00582021">
        <w:rPr>
          <w:rFonts w:cstheme="minorHAnsi"/>
        </w:rPr>
        <w:t>Plitvice Lakes in Winter, Croatia</w:t>
      </w:r>
    </w:p>
    <w:p w14:paraId="05A05269" w14:textId="172034F3" w:rsidR="00D550EC" w:rsidRDefault="00F66953" w:rsidP="00582021">
      <w:hyperlink r:id="rId7" w:history="1">
        <w:r w:rsidR="00582021" w:rsidRPr="00CB3F37">
          <w:rPr>
            <w:rStyle w:val="Hyperlink"/>
            <w:rFonts w:cstheme="minorHAnsi"/>
          </w:rPr>
          <w:t>https://www.youtube.com/watch?v=A5ubcGt8Gfo</w:t>
        </w:r>
      </w:hyperlink>
    </w:p>
    <w:p w14:paraId="728632B9" w14:textId="77777777" w:rsidR="005C7705" w:rsidRDefault="005C7705"/>
    <w:p w14:paraId="080E7B15" w14:textId="77777777" w:rsidR="0009285C" w:rsidRDefault="0009285C" w:rsidP="0009285C">
      <w:pPr>
        <w:rPr>
          <w:b/>
        </w:rPr>
      </w:pPr>
      <w:r>
        <w:rPr>
          <w:b/>
        </w:rPr>
        <w:t xml:space="preserve">General </w:t>
      </w:r>
      <w:r w:rsidRPr="005C7705">
        <w:rPr>
          <w:b/>
        </w:rPr>
        <w:t>Introduction:</w:t>
      </w:r>
    </w:p>
    <w:p w14:paraId="2E9493CB" w14:textId="77777777" w:rsidR="0009285C" w:rsidRDefault="0009285C" w:rsidP="0009285C">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14F6B14F" w14:textId="77777777" w:rsidR="0009285C" w:rsidRDefault="0009285C" w:rsidP="0009285C"/>
    <w:p w14:paraId="56FCE004" w14:textId="77777777" w:rsidR="0009285C" w:rsidRPr="003A3076" w:rsidRDefault="0009285C" w:rsidP="0009285C">
      <w:pPr>
        <w:rPr>
          <w:b/>
        </w:rPr>
      </w:pPr>
      <w:r w:rsidRPr="003A3076">
        <w:rPr>
          <w:b/>
        </w:rPr>
        <w:t>For teachers:</w:t>
      </w:r>
    </w:p>
    <w:p w14:paraId="3E2ADBC2" w14:textId="77777777" w:rsidR="0009285C" w:rsidRDefault="0009285C" w:rsidP="0009285C">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0D3D874F" w14:textId="77777777" w:rsidR="0009285C" w:rsidRDefault="0009285C" w:rsidP="0009285C"/>
    <w:p w14:paraId="0C7C8F69" w14:textId="77777777" w:rsidR="0009285C" w:rsidRDefault="0009285C" w:rsidP="0009285C">
      <w:r>
        <w:t>Three steps:</w:t>
      </w:r>
    </w:p>
    <w:p w14:paraId="21965AFB" w14:textId="77777777" w:rsidR="0009285C" w:rsidRDefault="0009285C" w:rsidP="0009285C"/>
    <w:p w14:paraId="202D0CA1" w14:textId="77777777" w:rsidR="0009285C" w:rsidRDefault="0009285C" w:rsidP="0009285C">
      <w:pPr>
        <w:pStyle w:val="ListParagraph"/>
        <w:numPr>
          <w:ilvl w:val="0"/>
          <w:numId w:val="1"/>
        </w:numPr>
      </w:pPr>
      <w:r>
        <w:t>Pre-exploration: Preview the playlist exploration yourself. By doing this, you are identifying possible questions and activities that might enrich students’ VR experience.</w:t>
      </w:r>
    </w:p>
    <w:p w14:paraId="7B4A2DDD" w14:textId="77777777" w:rsidR="0009285C" w:rsidRDefault="0009285C" w:rsidP="0009285C">
      <w:pPr>
        <w:pStyle w:val="ListParagraph"/>
      </w:pPr>
    </w:p>
    <w:p w14:paraId="67CE6C05" w14:textId="77777777" w:rsidR="0009285C" w:rsidRDefault="0009285C" w:rsidP="0009285C">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7512FC04" w14:textId="77777777" w:rsidR="0009285C" w:rsidRDefault="0009285C" w:rsidP="0009285C">
      <w:pPr>
        <w:pStyle w:val="ListParagraph"/>
      </w:pPr>
    </w:p>
    <w:p w14:paraId="5CA0F279" w14:textId="745B1D7C" w:rsidR="00FE5FB0" w:rsidRDefault="0009285C" w:rsidP="0009285C">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r w:rsidR="003A3076">
        <w:t xml:space="preserve">   </w:t>
      </w:r>
    </w:p>
    <w:p w14:paraId="2582F84E" w14:textId="77777777" w:rsidR="00AB75FB" w:rsidRDefault="00AB75FB"/>
    <w:p w14:paraId="2C7C94D7" w14:textId="77777777" w:rsidR="00EC7453" w:rsidRDefault="00EC7453"/>
    <w:p w14:paraId="4266C10A" w14:textId="77777777" w:rsidR="00EC7453" w:rsidRDefault="00EC7453"/>
    <w:p w14:paraId="7B087AAA" w14:textId="012C92D4" w:rsidR="00EC7453" w:rsidRDefault="00EC7453"/>
    <w:p w14:paraId="260989D6" w14:textId="54EE7AD9" w:rsidR="00B5338B" w:rsidRDefault="00B5338B"/>
    <w:p w14:paraId="5BEBB158" w14:textId="77777777" w:rsidR="0009285C" w:rsidRDefault="0009285C"/>
    <w:p w14:paraId="41999C97" w14:textId="3D19281E" w:rsidR="00B5338B" w:rsidRDefault="00B5338B"/>
    <w:p w14:paraId="399008FB" w14:textId="77777777" w:rsidR="00B5338B" w:rsidRDefault="00B5338B" w:rsidP="00B5338B"/>
    <w:p w14:paraId="65B555A8" w14:textId="77777777" w:rsidR="00B5338B" w:rsidRPr="00E46800" w:rsidRDefault="00B5338B" w:rsidP="00B5338B">
      <w:pPr>
        <w:rPr>
          <w:rFonts w:cstheme="minorHAnsi"/>
          <w:b/>
        </w:rPr>
      </w:pPr>
      <w:r w:rsidRPr="00E46800">
        <w:rPr>
          <w:rFonts w:cstheme="minorHAnsi"/>
          <w:b/>
        </w:rPr>
        <w:lastRenderedPageBreak/>
        <w:t>Description:</w:t>
      </w:r>
    </w:p>
    <w:p w14:paraId="5C2149F5" w14:textId="7F548E56" w:rsidR="00212CD8" w:rsidRDefault="00212CD8" w:rsidP="00B5338B">
      <w:r>
        <w:t>In this 15-minute exploration activity, you’ll see a 360</w:t>
      </w:r>
      <w:r>
        <w:rPr>
          <w:vertAlign w:val="superscript"/>
        </w:rPr>
        <w:t>0</w:t>
      </w:r>
      <w:r>
        <w:t xml:space="preserve"> panorama </w:t>
      </w:r>
      <w:r w:rsidR="0009285C">
        <w:t xml:space="preserve">of </w:t>
      </w:r>
      <w:r w:rsidR="00582021" w:rsidRPr="00CB3F37">
        <w:rPr>
          <w:rFonts w:cstheme="minorHAnsi"/>
        </w:rPr>
        <w:t>Plitvice Lakes in Winter, Croatia</w:t>
      </w:r>
      <w:r w:rsidR="0009285C">
        <w:t>.</w:t>
      </w:r>
    </w:p>
    <w:p w14:paraId="65FF31BD" w14:textId="77777777" w:rsidR="00212CD8" w:rsidRDefault="00212CD8" w:rsidP="00B5338B">
      <w:pPr>
        <w:rPr>
          <w:rFonts w:cstheme="minorHAnsi"/>
        </w:rPr>
      </w:pPr>
    </w:p>
    <w:p w14:paraId="78A3EB04" w14:textId="366B208E" w:rsidR="00B5338B" w:rsidRDefault="00B83C68" w:rsidP="00B5338B">
      <w:pPr>
        <w:rPr>
          <w:rFonts w:cstheme="minorHAnsi"/>
        </w:rPr>
      </w:pPr>
      <w:r>
        <w:rPr>
          <w:rFonts w:cstheme="minorHAnsi"/>
        </w:rPr>
        <w:t>“</w:t>
      </w:r>
      <w:r w:rsidR="00582021" w:rsidRPr="00CB3F37">
        <w:rPr>
          <w:rFonts w:cstheme="minorHAnsi"/>
        </w:rPr>
        <w:t xml:space="preserve">Plitvice Lakes National Park is located in the central part of Croatia and covers an expanse of almost 30,000 hectares. In winter, the waterfalls are </w:t>
      </w:r>
      <w:proofErr w:type="gramStart"/>
      <w:r w:rsidR="00582021" w:rsidRPr="00CB3F37">
        <w:rPr>
          <w:rFonts w:cstheme="minorHAnsi"/>
        </w:rPr>
        <w:t>frozen</w:t>
      </w:r>
      <w:proofErr w:type="gramEnd"/>
      <w:r w:rsidR="00582021" w:rsidRPr="00CB3F37">
        <w:rPr>
          <w:rFonts w:cstheme="minorHAnsi"/>
        </w:rPr>
        <w:t xml:space="preserve"> and the trees bend under the weight of snow; these landscapes seem to have leapt from the pages of a fairy</w:t>
      </w:r>
      <w:r w:rsidR="0043104B">
        <w:rPr>
          <w:rFonts w:cstheme="minorHAnsi"/>
        </w:rPr>
        <w:t xml:space="preserve"> </w:t>
      </w:r>
      <w:r w:rsidR="00582021" w:rsidRPr="00CB3F37">
        <w:rPr>
          <w:rFonts w:cstheme="minorHAnsi"/>
        </w:rPr>
        <w:t>tale.</w:t>
      </w:r>
      <w:r>
        <w:rPr>
          <w:rFonts w:cstheme="minorHAnsi"/>
        </w:rPr>
        <w:t xml:space="preserve">” </w:t>
      </w:r>
      <w:r w:rsidRPr="00B83C68">
        <w:rPr>
          <w:rFonts w:cstheme="minorHAnsi"/>
        </w:rPr>
        <w:t xml:space="preserve">360 video </w:t>
      </w:r>
      <w:proofErr w:type="spellStart"/>
      <w:r w:rsidRPr="00B83C68">
        <w:rPr>
          <w:rFonts w:cstheme="minorHAnsi"/>
        </w:rPr>
        <w:t>AirPano</w:t>
      </w:r>
      <w:proofErr w:type="spellEnd"/>
      <w:r w:rsidRPr="00B83C68">
        <w:rPr>
          <w:rFonts w:cstheme="minorHAnsi"/>
        </w:rPr>
        <w:t xml:space="preserve"> Published on Mar 2, 2018</w:t>
      </w:r>
    </w:p>
    <w:p w14:paraId="437BE241" w14:textId="0A241048" w:rsidR="00B5338B" w:rsidRDefault="00B5338B" w:rsidP="00B5338B">
      <w:pPr>
        <w:rPr>
          <w:rFonts w:cstheme="minorHAnsi"/>
        </w:rPr>
      </w:pPr>
    </w:p>
    <w:p w14:paraId="73A891C9" w14:textId="77777777" w:rsidR="00212CD8" w:rsidRPr="0049523D" w:rsidRDefault="00212CD8" w:rsidP="00212CD8">
      <w:pPr>
        <w:rPr>
          <w:b/>
        </w:rPr>
      </w:pPr>
      <w:r w:rsidRPr="0049523D">
        <w:rPr>
          <w:b/>
        </w:rPr>
        <w:t>Objective:</w:t>
      </w:r>
    </w:p>
    <w:p w14:paraId="24EDC9D3" w14:textId="08F1FCB9" w:rsidR="00212CD8" w:rsidRDefault="00212CD8" w:rsidP="00212CD8">
      <w:r>
        <w:t xml:space="preserve">The core learning outcome of this playlist is to enrich students’ understanding and awareness of </w:t>
      </w:r>
      <w:r w:rsidR="0009285C">
        <w:t xml:space="preserve">earth’s water system e.g. rivers, </w:t>
      </w:r>
      <w:r w:rsidR="00582021">
        <w:t>lakes</w:t>
      </w:r>
      <w:r w:rsidR="0009285C">
        <w:t xml:space="preserve"> and the initiatives on how to protect and conserve them.</w:t>
      </w:r>
      <w:r>
        <w:t xml:space="preserve"> </w:t>
      </w:r>
    </w:p>
    <w:p w14:paraId="46790785" w14:textId="2C2249A4" w:rsidR="00582021" w:rsidRDefault="00582021" w:rsidP="00212CD8"/>
    <w:p w14:paraId="3A6FE7A1" w14:textId="7215D72A" w:rsidR="00582021" w:rsidRDefault="00582021" w:rsidP="00212CD8">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51647C97" w14:textId="77777777" w:rsidR="00212CD8" w:rsidRDefault="00212CD8" w:rsidP="00212CD8"/>
    <w:p w14:paraId="64585F0F" w14:textId="67047291" w:rsidR="003B34A2" w:rsidRDefault="00582021" w:rsidP="00B5338B">
      <w:r>
        <w:rPr>
          <w:rFonts w:cstheme="minorHAnsi"/>
          <w:noProof/>
        </w:rPr>
        <w:drawing>
          <wp:anchor distT="0" distB="0" distL="114300" distR="114300" simplePos="0" relativeHeight="251658240" behindDoc="1" locked="0" layoutInCell="1" allowOverlap="1" wp14:anchorId="6F0AE2CD" wp14:editId="10AE0894">
            <wp:simplePos x="0" y="0"/>
            <wp:positionH relativeFrom="column">
              <wp:posOffset>0</wp:posOffset>
            </wp:positionH>
            <wp:positionV relativeFrom="paragraph">
              <wp:posOffset>1270</wp:posOffset>
            </wp:positionV>
            <wp:extent cx="6223000" cy="3759200"/>
            <wp:effectExtent l="0" t="0" r="0" b="0"/>
            <wp:wrapTight wrapText="bothSides">
              <wp:wrapPolygon edited="0">
                <wp:start x="0" y="0"/>
                <wp:lineTo x="0" y="21527"/>
                <wp:lineTo x="21556" y="21527"/>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jpg"/>
                    <pic:cNvPicPr/>
                  </pic:nvPicPr>
                  <pic:blipFill>
                    <a:blip r:embed="rId8">
                      <a:extLst>
                        <a:ext uri="{28A0092B-C50C-407E-A947-70E740481C1C}">
                          <a14:useLocalDpi xmlns:a14="http://schemas.microsoft.com/office/drawing/2010/main" val="0"/>
                        </a:ext>
                      </a:extLst>
                    </a:blip>
                    <a:stretch>
                      <a:fillRect/>
                    </a:stretch>
                  </pic:blipFill>
                  <pic:spPr>
                    <a:xfrm>
                      <a:off x="0" y="0"/>
                      <a:ext cx="6223000" cy="3759200"/>
                    </a:xfrm>
                    <a:prstGeom prst="rect">
                      <a:avLst/>
                    </a:prstGeom>
                  </pic:spPr>
                </pic:pic>
              </a:graphicData>
            </a:graphic>
            <wp14:sizeRelH relativeFrom="page">
              <wp14:pctWidth>0</wp14:pctWidth>
            </wp14:sizeRelH>
            <wp14:sizeRelV relativeFrom="page">
              <wp14:pctHeight>0</wp14:pctHeight>
            </wp14:sizeRelV>
          </wp:anchor>
        </w:drawing>
      </w:r>
    </w:p>
    <w:p w14:paraId="0B15CA85" w14:textId="77777777" w:rsidR="00B5338B" w:rsidRPr="00ED0832" w:rsidRDefault="00B5338B" w:rsidP="00B5338B">
      <w:pPr>
        <w:rPr>
          <w:b/>
        </w:rPr>
      </w:pPr>
      <w:r>
        <w:rPr>
          <w:b/>
        </w:rPr>
        <w:t>Suggested Guide:</w:t>
      </w:r>
    </w:p>
    <w:p w14:paraId="5E071540" w14:textId="77777777" w:rsidR="00B5338B" w:rsidRDefault="00B5338B" w:rsidP="00B5338B"/>
    <w:p w14:paraId="50C71649" w14:textId="77777777" w:rsidR="00B5338B" w:rsidRPr="00F60262" w:rsidRDefault="00B5338B" w:rsidP="00B5338B">
      <w:pPr>
        <w:pStyle w:val="ListParagraph"/>
        <w:numPr>
          <w:ilvl w:val="0"/>
          <w:numId w:val="3"/>
        </w:numPr>
        <w:rPr>
          <w:b/>
        </w:rPr>
      </w:pPr>
      <w:r w:rsidRPr="00F60262">
        <w:rPr>
          <w:b/>
        </w:rPr>
        <w:t xml:space="preserve">Pre-exploration: </w:t>
      </w:r>
    </w:p>
    <w:p w14:paraId="1E681594" w14:textId="1540962C" w:rsidR="00B5338B" w:rsidRPr="00B5338B" w:rsidRDefault="00B5338B" w:rsidP="00B5338B">
      <w:pPr>
        <w:pStyle w:val="ListParagraph"/>
        <w:rPr>
          <w:rFonts w:cstheme="minorHAnsi"/>
        </w:rPr>
      </w:pPr>
      <w:r w:rsidRPr="00B5338B">
        <w:rPr>
          <w:rFonts w:cstheme="minorHAnsi"/>
        </w:rPr>
        <w:t xml:space="preserve">Know more about </w:t>
      </w:r>
      <w:r w:rsidR="00582021">
        <w:rPr>
          <w:rFonts w:cstheme="minorHAnsi"/>
        </w:rPr>
        <w:t>Plitvice lakes</w:t>
      </w:r>
      <w:r w:rsidRPr="00B5338B">
        <w:rPr>
          <w:rFonts w:cstheme="minorHAnsi"/>
        </w:rPr>
        <w:t>:</w:t>
      </w:r>
    </w:p>
    <w:p w14:paraId="07638503" w14:textId="2129197C" w:rsidR="00B5338B" w:rsidRDefault="00887A08" w:rsidP="00057BAE">
      <w:pPr>
        <w:pStyle w:val="ListParagraph"/>
        <w:rPr>
          <w:rStyle w:val="Hyperlink"/>
          <w:rFonts w:cstheme="minorHAnsi"/>
        </w:rPr>
      </w:pPr>
      <w:hyperlink r:id="rId9" w:history="1">
        <w:r w:rsidR="00582021" w:rsidRPr="00F672FF">
          <w:rPr>
            <w:rStyle w:val="Hyperlink"/>
            <w:rFonts w:cstheme="minorHAnsi"/>
          </w:rPr>
          <w:t>https://www.travelsewhere.net/plitvice-lakes-in-winter/</w:t>
        </w:r>
      </w:hyperlink>
    </w:p>
    <w:p w14:paraId="4F800D2E" w14:textId="46CCA8C6" w:rsidR="00582021" w:rsidRDefault="00582021" w:rsidP="00057BAE">
      <w:pPr>
        <w:pStyle w:val="ListParagraph"/>
      </w:pPr>
    </w:p>
    <w:p w14:paraId="34738ED2" w14:textId="77777777" w:rsidR="00B83C68" w:rsidRDefault="00B83C68" w:rsidP="00057BAE">
      <w:pPr>
        <w:pStyle w:val="ListParagraph"/>
      </w:pPr>
      <w:bookmarkStart w:id="0" w:name="_GoBack"/>
      <w:bookmarkEnd w:id="0"/>
    </w:p>
    <w:p w14:paraId="0FF28907" w14:textId="77777777" w:rsidR="00B5338B" w:rsidRPr="00F60262" w:rsidRDefault="00B5338B" w:rsidP="00B5338B">
      <w:pPr>
        <w:pStyle w:val="ListParagraph"/>
        <w:numPr>
          <w:ilvl w:val="0"/>
          <w:numId w:val="3"/>
        </w:numPr>
        <w:rPr>
          <w:b/>
        </w:rPr>
      </w:pPr>
      <w:r w:rsidRPr="00F60262">
        <w:rPr>
          <w:b/>
        </w:rPr>
        <w:lastRenderedPageBreak/>
        <w:t xml:space="preserve">During exploration: </w:t>
      </w:r>
    </w:p>
    <w:p w14:paraId="651F3D20" w14:textId="77777777" w:rsidR="00057BAE" w:rsidRDefault="00057BAE" w:rsidP="00057BAE">
      <w:pPr>
        <w:pStyle w:val="ListParagraph"/>
      </w:pPr>
      <w:r>
        <w:t>What key questions could pique students’ interest as they watch this playlist?</w:t>
      </w:r>
    </w:p>
    <w:p w14:paraId="7A78EA7C" w14:textId="77777777" w:rsidR="00057BAE" w:rsidRDefault="00057BAE" w:rsidP="00057BAE">
      <w:pPr>
        <w:pStyle w:val="ListParagraph"/>
      </w:pPr>
      <w:r>
        <w:t>As well, ask them to think of interesting questions they want to answer as they watch the playlist. Let them discuss these questions and their possible answers.</w:t>
      </w:r>
    </w:p>
    <w:p w14:paraId="0BC88C8A" w14:textId="77777777" w:rsidR="00057BAE" w:rsidRDefault="00057BAE" w:rsidP="00057BAE">
      <w:pPr>
        <w:pStyle w:val="ListParagraph"/>
      </w:pPr>
      <w:r>
        <w:t xml:space="preserve">They can do this by groups of two or three. </w:t>
      </w:r>
    </w:p>
    <w:p w14:paraId="27C4366B" w14:textId="77777777" w:rsidR="00057BAE" w:rsidRDefault="00057BAE" w:rsidP="00057BAE">
      <w:pPr>
        <w:pStyle w:val="ListParagraph"/>
      </w:pPr>
    </w:p>
    <w:p w14:paraId="2D6867C3" w14:textId="77777777" w:rsidR="00057BAE" w:rsidRDefault="00057BAE" w:rsidP="00057BAE">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196162DB" w14:textId="77777777" w:rsidR="00057BAE" w:rsidRDefault="00057BAE" w:rsidP="00057BAE"/>
    <w:p w14:paraId="481A3C2E" w14:textId="77777777" w:rsidR="00057BAE" w:rsidRDefault="00057BAE" w:rsidP="00057BAE">
      <w:pPr>
        <w:pStyle w:val="ListParagraph"/>
      </w:pPr>
    </w:p>
    <w:p w14:paraId="31839BA3" w14:textId="77777777" w:rsidR="00057BAE" w:rsidRPr="00F60262" w:rsidRDefault="00057BAE" w:rsidP="00057BAE">
      <w:pPr>
        <w:pStyle w:val="ListParagraph"/>
        <w:numPr>
          <w:ilvl w:val="0"/>
          <w:numId w:val="3"/>
        </w:numPr>
        <w:rPr>
          <w:b/>
        </w:rPr>
      </w:pPr>
      <w:r>
        <w:rPr>
          <w:b/>
        </w:rPr>
        <w:t>Post-</w:t>
      </w:r>
      <w:r w:rsidRPr="00F60262">
        <w:rPr>
          <w:b/>
        </w:rPr>
        <w:t xml:space="preserve">exploration: </w:t>
      </w:r>
    </w:p>
    <w:p w14:paraId="20F67769" w14:textId="77777777" w:rsidR="00057BAE" w:rsidRDefault="00057BAE" w:rsidP="00057BAE">
      <w:pPr>
        <w:pStyle w:val="ListParagraph"/>
      </w:pPr>
      <w:r>
        <w:t xml:space="preserve">Give time for the pair/class to think about the questions and answers they have generated after watching the playlist. </w:t>
      </w:r>
    </w:p>
    <w:p w14:paraId="2A4FBDA7" w14:textId="77777777" w:rsidR="00057BAE" w:rsidRDefault="00057BAE" w:rsidP="00057BAE">
      <w:pPr>
        <w:pStyle w:val="ListParagraph"/>
      </w:pPr>
    </w:p>
    <w:p w14:paraId="502B8696" w14:textId="29AAC6E2" w:rsidR="00057BAE" w:rsidRDefault="00057BAE" w:rsidP="00057BAE">
      <w:pPr>
        <w:pStyle w:val="ListParagraph"/>
      </w:pPr>
      <w:r>
        <w:t>Then invite them to watch the playlist again. And after watching, let them express their understanding, reactions into any interdisciplinary inquiry projects, blog posts, short video clips, etc.</w:t>
      </w:r>
    </w:p>
    <w:p w14:paraId="3FAF0D40" w14:textId="77777777" w:rsidR="00582021" w:rsidRDefault="00582021" w:rsidP="00582021">
      <w:r>
        <w:tab/>
      </w:r>
      <w:hyperlink r:id="rId10" w:history="1">
        <w:r w:rsidRPr="00CB3F37">
          <w:rPr>
            <w:rStyle w:val="Hyperlink"/>
            <w:rFonts w:cstheme="minorHAnsi"/>
          </w:rPr>
          <w:t>https://www.youtube.com/watch?v=A5ubcGt8Gfo</w:t>
        </w:r>
      </w:hyperlink>
    </w:p>
    <w:p w14:paraId="0A16947C" w14:textId="1087AAC5" w:rsidR="00212CD8" w:rsidRDefault="00212CD8" w:rsidP="00B5338B"/>
    <w:p w14:paraId="68C9359D" w14:textId="0A1AC924" w:rsidR="00057BAE" w:rsidRDefault="00057BAE" w:rsidP="00B5338B">
      <w:r>
        <w:tab/>
      </w:r>
    </w:p>
    <w:p w14:paraId="480E3A37" w14:textId="60F64D84" w:rsidR="00212CD8" w:rsidRDefault="00212CD8" w:rsidP="00B5338B">
      <w:pPr>
        <w:rPr>
          <w:b/>
        </w:rPr>
      </w:pPr>
      <w:r w:rsidRPr="00212CD8">
        <w:rPr>
          <w:b/>
        </w:rPr>
        <w:t>References:</w:t>
      </w:r>
    </w:p>
    <w:p w14:paraId="5914EABF" w14:textId="77777777" w:rsidR="007579FA" w:rsidRDefault="00F66953" w:rsidP="00057BAE">
      <w:pPr>
        <w:rPr>
          <w:rStyle w:val="Hyperlink"/>
        </w:rPr>
      </w:pPr>
      <w:hyperlink r:id="rId11" w:history="1">
        <w:r w:rsidR="007579FA" w:rsidRPr="0030664A">
          <w:rPr>
            <w:rStyle w:val="Hyperlink"/>
          </w:rPr>
          <w:t>https://edu.google.com/products/vr-ar/expeditions/?modal_active=none</w:t>
        </w:r>
      </w:hyperlink>
    </w:p>
    <w:p w14:paraId="69DCC4CD" w14:textId="77777777" w:rsidR="007579FA" w:rsidRDefault="007579FA" w:rsidP="00057BAE">
      <w:pPr>
        <w:rPr>
          <w:rStyle w:val="Hyperlink"/>
        </w:rPr>
      </w:pPr>
    </w:p>
    <w:p w14:paraId="14A3AEAD" w14:textId="0CF338F5" w:rsidR="00057BAE" w:rsidRDefault="00F66953" w:rsidP="00057BAE">
      <w:hyperlink r:id="rId12" w:history="1">
        <w:r w:rsidR="00582021" w:rsidRPr="00CB3F37">
          <w:rPr>
            <w:rStyle w:val="Hyperlink"/>
            <w:rFonts w:cstheme="minorHAnsi"/>
          </w:rPr>
          <w:t>https://www.youtube.com/watch?v=A5ubcGt8Gfo</w:t>
        </w:r>
      </w:hyperlink>
    </w:p>
    <w:p w14:paraId="4B09E10F" w14:textId="77777777" w:rsidR="007579FA" w:rsidRDefault="007579FA" w:rsidP="00B5338B">
      <w:pPr>
        <w:rPr>
          <w:rStyle w:val="Hyperlink"/>
          <w:rFonts w:cstheme="minorHAnsi"/>
        </w:rPr>
      </w:pPr>
    </w:p>
    <w:p w14:paraId="1B7AAB48" w14:textId="5576D658" w:rsidR="00212CD8" w:rsidRPr="00A5745E" w:rsidRDefault="00582021" w:rsidP="00B5338B">
      <w:r w:rsidRPr="00582021">
        <w:rPr>
          <w:rStyle w:val="Hyperlink"/>
          <w:rFonts w:cstheme="minorHAnsi"/>
        </w:rPr>
        <w:t>https://www.travelsewhere.net/plitvice-lakes-in-winter/</w:t>
      </w:r>
    </w:p>
    <w:sectPr w:rsidR="00212CD8" w:rsidRPr="00A5745E" w:rsidSect="004371CD">
      <w:headerReference w:type="default" r:id="rId13"/>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ABDB" w14:textId="77777777" w:rsidR="00F66953" w:rsidRDefault="00F66953" w:rsidP="0023407B">
      <w:r>
        <w:separator/>
      </w:r>
    </w:p>
  </w:endnote>
  <w:endnote w:type="continuationSeparator" w:id="0">
    <w:p w14:paraId="1F66EC94" w14:textId="77777777" w:rsidR="00F66953" w:rsidRDefault="00F66953"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AEE5" w14:textId="77777777" w:rsidR="00F66953" w:rsidRDefault="00F66953" w:rsidP="0023407B">
      <w:r>
        <w:separator/>
      </w:r>
    </w:p>
  </w:footnote>
  <w:footnote w:type="continuationSeparator" w:id="0">
    <w:p w14:paraId="35C03A56" w14:textId="77777777" w:rsidR="00F66953" w:rsidRDefault="00F66953"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2495" w14:textId="77777777" w:rsidR="0023407B" w:rsidRPr="005C7705" w:rsidRDefault="0023407B" w:rsidP="0023407B">
    <w:pPr>
      <w:jc w:val="right"/>
      <w:rPr>
        <w:b/>
      </w:rPr>
    </w:pPr>
    <w:r w:rsidRPr="005C7705">
      <w:rPr>
        <w:b/>
      </w:rPr>
      <w:t>15-minute VR 360 exploration activity</w:t>
    </w:r>
  </w:p>
  <w:p w14:paraId="2C6C2679" w14:textId="77777777" w:rsidR="0023407B" w:rsidRDefault="0023407B">
    <w:pPr>
      <w:pStyle w:val="Header"/>
    </w:pPr>
  </w:p>
  <w:p w14:paraId="4C0CA83A"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14F"/>
    <w:multiLevelType w:val="hybridMultilevel"/>
    <w:tmpl w:val="B606AF3A"/>
    <w:lvl w:ilvl="0" w:tplc="20E2F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31C18"/>
    <w:rsid w:val="00032E83"/>
    <w:rsid w:val="00057BAE"/>
    <w:rsid w:val="0009285C"/>
    <w:rsid w:val="00106396"/>
    <w:rsid w:val="00106C26"/>
    <w:rsid w:val="00113625"/>
    <w:rsid w:val="001B5906"/>
    <w:rsid w:val="00212CD8"/>
    <w:rsid w:val="0023407B"/>
    <w:rsid w:val="00295020"/>
    <w:rsid w:val="00330BB1"/>
    <w:rsid w:val="00350831"/>
    <w:rsid w:val="003A3076"/>
    <w:rsid w:val="003B34A2"/>
    <w:rsid w:val="003D3F45"/>
    <w:rsid w:val="0042622B"/>
    <w:rsid w:val="0043104B"/>
    <w:rsid w:val="0043229A"/>
    <w:rsid w:val="004371CD"/>
    <w:rsid w:val="00582021"/>
    <w:rsid w:val="005C7705"/>
    <w:rsid w:val="005F247C"/>
    <w:rsid w:val="00695447"/>
    <w:rsid w:val="006A0984"/>
    <w:rsid w:val="007579FA"/>
    <w:rsid w:val="008577DC"/>
    <w:rsid w:val="00887A08"/>
    <w:rsid w:val="00890E10"/>
    <w:rsid w:val="00964878"/>
    <w:rsid w:val="00A5745E"/>
    <w:rsid w:val="00AB30B9"/>
    <w:rsid w:val="00AB75FB"/>
    <w:rsid w:val="00B5338B"/>
    <w:rsid w:val="00B60724"/>
    <w:rsid w:val="00B73A29"/>
    <w:rsid w:val="00B83C68"/>
    <w:rsid w:val="00BD0EBB"/>
    <w:rsid w:val="00BE3B9F"/>
    <w:rsid w:val="00C1175C"/>
    <w:rsid w:val="00C3166D"/>
    <w:rsid w:val="00C7562F"/>
    <w:rsid w:val="00CF1B75"/>
    <w:rsid w:val="00D550EC"/>
    <w:rsid w:val="00DE6F3C"/>
    <w:rsid w:val="00E0017F"/>
    <w:rsid w:val="00EC7453"/>
    <w:rsid w:val="00EF347B"/>
    <w:rsid w:val="00EF6601"/>
    <w:rsid w:val="00F05B4D"/>
    <w:rsid w:val="00F66953"/>
    <w:rsid w:val="00F856AC"/>
    <w:rsid w:val="00FC3929"/>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3CF0"/>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B5338B"/>
    <w:rPr>
      <w:color w:val="954F72" w:themeColor="followedHyperlink"/>
      <w:u w:val="single"/>
    </w:rPr>
  </w:style>
  <w:style w:type="character" w:styleId="UnresolvedMention">
    <w:name w:val="Unresolved Mention"/>
    <w:basedOn w:val="DefaultParagraphFont"/>
    <w:uiPriority w:val="99"/>
    <w:semiHidden/>
    <w:unhideWhenUsed/>
    <w:rsid w:val="00B5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A5ubcGt8Gfo" TargetMode="External"/><Relationship Id="rId12" Type="http://schemas.openxmlformats.org/officeDocument/2006/relationships/hyperlink" Target="https://www.youtube.com/watch?v=A5ubcGt8G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A5ubcGt8Gfo" TargetMode="External"/><Relationship Id="rId4" Type="http://schemas.openxmlformats.org/officeDocument/2006/relationships/webSettings" Target="webSettings.xml"/><Relationship Id="rId9" Type="http://schemas.openxmlformats.org/officeDocument/2006/relationships/hyperlink" Target="https://www.travelsewhere.net/plitvice-lakes-in-wi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2019-04-12T22:48:00Z</dcterms:created>
  <dcterms:modified xsi:type="dcterms:W3CDTF">2019-05-03T10:52:00Z</dcterms:modified>
</cp:coreProperties>
</file>