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5A" w:rsidRPr="00F40C71" w:rsidRDefault="00171F80" w:rsidP="00F40C71">
      <w:pPr>
        <w:spacing w:line="240" w:lineRule="auto"/>
        <w:jc w:val="center"/>
        <w:rPr>
          <w:rFonts w:ascii="Times New Roman" w:hAnsi="Times New Roman" w:cs="Times New Roman"/>
          <w:b/>
          <w:sz w:val="24"/>
          <w:szCs w:val="24"/>
        </w:rPr>
      </w:pPr>
      <w:r w:rsidRPr="00F40C71">
        <w:rPr>
          <w:rFonts w:ascii="Times New Roman" w:hAnsi="Times New Roman" w:cs="Times New Roman"/>
          <w:b/>
          <w:sz w:val="24"/>
          <w:szCs w:val="24"/>
        </w:rPr>
        <w:t>Effectiveness of Math Manipulatives in Classrooms:</w:t>
      </w:r>
      <w:r w:rsidR="005505E6" w:rsidRPr="00F40C71">
        <w:rPr>
          <w:rFonts w:ascii="Times New Roman" w:hAnsi="Times New Roman" w:cs="Times New Roman"/>
          <w:b/>
          <w:sz w:val="24"/>
          <w:szCs w:val="24"/>
        </w:rPr>
        <w:t xml:space="preserve"> Annotated Bibliography</w:t>
      </w:r>
    </w:p>
    <w:p w:rsidR="005505E6" w:rsidRPr="00F40C71" w:rsidRDefault="005505E6" w:rsidP="00901E9B">
      <w:pPr>
        <w:spacing w:after="0" w:line="240" w:lineRule="auto"/>
        <w:rPr>
          <w:rFonts w:ascii="Times New Roman" w:hAnsi="Times New Roman" w:cs="Times New Roman"/>
          <w:b/>
          <w:sz w:val="24"/>
          <w:szCs w:val="24"/>
          <w:u w:val="single"/>
        </w:rPr>
      </w:pPr>
      <w:r w:rsidRPr="00F40C71">
        <w:rPr>
          <w:rFonts w:ascii="Times New Roman" w:hAnsi="Times New Roman" w:cs="Times New Roman"/>
          <w:b/>
          <w:sz w:val="24"/>
          <w:szCs w:val="24"/>
          <w:u w:val="single"/>
        </w:rPr>
        <w:t>Introduction</w:t>
      </w:r>
    </w:p>
    <w:p w:rsidR="00843ADE" w:rsidRDefault="00727E5A" w:rsidP="00843ADE">
      <w:pPr>
        <w:spacing w:after="0" w:line="240" w:lineRule="auto"/>
        <w:ind w:firstLine="720"/>
        <w:rPr>
          <w:rFonts w:ascii="Times New Roman" w:eastAsia="Times New Roman" w:hAnsi="Times New Roman" w:cs="Times New Roman"/>
          <w:sz w:val="24"/>
          <w:szCs w:val="24"/>
        </w:rPr>
      </w:pPr>
      <w:r w:rsidRPr="00F40C71">
        <w:rPr>
          <w:rFonts w:ascii="Times New Roman" w:hAnsi="Times New Roman" w:cs="Times New Roman"/>
          <w:sz w:val="24"/>
          <w:szCs w:val="24"/>
        </w:rPr>
        <w:t xml:space="preserve">Learning Math is </w:t>
      </w:r>
      <w:r w:rsidR="009C31F2" w:rsidRPr="00F40C71">
        <w:rPr>
          <w:rFonts w:ascii="Times New Roman" w:hAnsi="Times New Roman" w:cs="Times New Roman"/>
          <w:sz w:val="24"/>
          <w:szCs w:val="24"/>
        </w:rPr>
        <w:t xml:space="preserve">not easy, teaching Math is just as hard. Grade schools across Canada are starting to shift from traditional </w:t>
      </w:r>
      <w:r w:rsidR="00843ADE">
        <w:rPr>
          <w:rFonts w:ascii="Times New Roman" w:hAnsi="Times New Roman" w:cs="Times New Roman"/>
          <w:sz w:val="24"/>
          <w:szCs w:val="24"/>
        </w:rPr>
        <w:t xml:space="preserve">rote </w:t>
      </w:r>
      <w:r w:rsidR="009C31F2" w:rsidRPr="00F40C71">
        <w:rPr>
          <w:rFonts w:ascii="Times New Roman" w:hAnsi="Times New Roman" w:cs="Times New Roman"/>
          <w:sz w:val="24"/>
          <w:szCs w:val="24"/>
        </w:rPr>
        <w:t xml:space="preserve">math learning environments and methods to reformed and innovative classrooms with materials that </w:t>
      </w:r>
      <w:r w:rsidR="00C5701F" w:rsidRPr="00F40C71">
        <w:rPr>
          <w:rFonts w:ascii="Times New Roman" w:hAnsi="Times New Roman" w:cs="Times New Roman"/>
          <w:sz w:val="24"/>
          <w:szCs w:val="24"/>
        </w:rPr>
        <w:t>are innovative and modern,</w:t>
      </w:r>
      <w:r w:rsidR="009C31F2" w:rsidRPr="00F40C71">
        <w:rPr>
          <w:rFonts w:ascii="Times New Roman" w:hAnsi="Times New Roman" w:cs="Times New Roman"/>
          <w:sz w:val="24"/>
          <w:szCs w:val="24"/>
        </w:rPr>
        <w:t xml:space="preserve"> and </w:t>
      </w:r>
      <w:r w:rsidR="00C5701F" w:rsidRPr="00F40C71">
        <w:rPr>
          <w:rFonts w:ascii="Times New Roman" w:hAnsi="Times New Roman" w:cs="Times New Roman"/>
          <w:sz w:val="24"/>
          <w:szCs w:val="24"/>
        </w:rPr>
        <w:t xml:space="preserve">use </w:t>
      </w:r>
      <w:r w:rsidR="009C31F2" w:rsidRPr="00F40C71">
        <w:rPr>
          <w:rFonts w:ascii="Times New Roman" w:hAnsi="Times New Roman" w:cs="Times New Roman"/>
          <w:sz w:val="24"/>
          <w:szCs w:val="24"/>
        </w:rPr>
        <w:t xml:space="preserve">pedagogies that helps students make connections in Math and </w:t>
      </w:r>
      <w:r w:rsidR="00843ADE">
        <w:rPr>
          <w:rFonts w:ascii="Times New Roman" w:hAnsi="Times New Roman" w:cs="Times New Roman"/>
          <w:sz w:val="24"/>
          <w:szCs w:val="24"/>
        </w:rPr>
        <w:t>other subjects like</w:t>
      </w:r>
      <w:r w:rsidR="009C31F2" w:rsidRPr="00F40C71">
        <w:rPr>
          <w:rFonts w:ascii="Times New Roman" w:hAnsi="Times New Roman" w:cs="Times New Roman"/>
          <w:sz w:val="24"/>
          <w:szCs w:val="24"/>
        </w:rPr>
        <w:t xml:space="preserve"> literacy.  With these new methods and approaches, a visible increase in the amounts of manipulatives and “tools” are becoming readily available for teachers to use </w:t>
      </w:r>
      <w:r w:rsidR="00843ADE">
        <w:rPr>
          <w:rFonts w:ascii="Times New Roman" w:hAnsi="Times New Roman" w:cs="Times New Roman"/>
          <w:sz w:val="24"/>
          <w:szCs w:val="24"/>
        </w:rPr>
        <w:t>for</w:t>
      </w:r>
      <w:r w:rsidR="009C31F2" w:rsidRPr="00F40C71">
        <w:rPr>
          <w:rFonts w:ascii="Times New Roman" w:hAnsi="Times New Roman" w:cs="Times New Roman"/>
          <w:sz w:val="24"/>
          <w:szCs w:val="24"/>
        </w:rPr>
        <w:t xml:space="preserve"> support</w:t>
      </w:r>
      <w:r w:rsidR="00843ADE">
        <w:rPr>
          <w:rFonts w:ascii="Times New Roman" w:hAnsi="Times New Roman" w:cs="Times New Roman"/>
          <w:sz w:val="24"/>
          <w:szCs w:val="24"/>
        </w:rPr>
        <w:t>ing</w:t>
      </w:r>
      <w:r w:rsidR="009C31F2" w:rsidRPr="00F40C71">
        <w:rPr>
          <w:rFonts w:ascii="Times New Roman" w:hAnsi="Times New Roman" w:cs="Times New Roman"/>
          <w:sz w:val="24"/>
          <w:szCs w:val="24"/>
        </w:rPr>
        <w:t xml:space="preserve"> lessons. </w:t>
      </w:r>
      <w:r w:rsidR="00C5701F" w:rsidRPr="00F40C71">
        <w:rPr>
          <w:rFonts w:ascii="Times New Roman" w:hAnsi="Times New Roman" w:cs="Times New Roman"/>
          <w:sz w:val="24"/>
          <w:szCs w:val="24"/>
        </w:rPr>
        <w:t>These technologies can range from</w:t>
      </w:r>
      <w:r w:rsidR="00843ADE">
        <w:rPr>
          <w:rFonts w:ascii="Times New Roman" w:hAnsi="Times New Roman" w:cs="Times New Roman"/>
          <w:sz w:val="24"/>
          <w:szCs w:val="24"/>
        </w:rPr>
        <w:t xml:space="preserve"> virtual</w:t>
      </w:r>
      <w:r w:rsidR="00C5701F" w:rsidRPr="00F40C71">
        <w:rPr>
          <w:rFonts w:ascii="Times New Roman" w:hAnsi="Times New Roman" w:cs="Times New Roman"/>
          <w:sz w:val="24"/>
          <w:szCs w:val="24"/>
        </w:rPr>
        <w:t xml:space="preserve"> manipulatives</w:t>
      </w:r>
      <w:r w:rsidR="00843ADE">
        <w:rPr>
          <w:rFonts w:ascii="Times New Roman" w:hAnsi="Times New Roman" w:cs="Times New Roman"/>
          <w:sz w:val="24"/>
          <w:szCs w:val="24"/>
        </w:rPr>
        <w:t xml:space="preserve"> to concrete manipulatives</w:t>
      </w:r>
      <w:r w:rsidR="00C5701F" w:rsidRPr="00F40C71">
        <w:rPr>
          <w:rFonts w:ascii="Times New Roman" w:hAnsi="Times New Roman" w:cs="Times New Roman"/>
          <w:sz w:val="24"/>
          <w:szCs w:val="24"/>
        </w:rPr>
        <w:t xml:space="preserve">. </w:t>
      </w:r>
      <w:r w:rsidR="00835539" w:rsidRPr="00F40C71">
        <w:rPr>
          <w:rFonts w:ascii="Times New Roman" w:hAnsi="Times New Roman" w:cs="Times New Roman"/>
          <w:sz w:val="24"/>
          <w:szCs w:val="24"/>
        </w:rPr>
        <w:t xml:space="preserve"> </w:t>
      </w:r>
      <w:r w:rsidR="00C5701F" w:rsidRPr="00F40C71">
        <w:rPr>
          <w:rFonts w:ascii="Times New Roman" w:hAnsi="Times New Roman" w:cs="Times New Roman"/>
          <w:sz w:val="24"/>
          <w:szCs w:val="24"/>
        </w:rPr>
        <w:t xml:space="preserve">With this increase in quantity for useable materials to support teaching and lesson learning, the question of whether they are useful comes into hand. </w:t>
      </w:r>
      <w:r w:rsidR="00843ADE">
        <w:rPr>
          <w:rFonts w:ascii="Times New Roman" w:hAnsi="Times New Roman" w:cs="Times New Roman"/>
          <w:sz w:val="24"/>
          <w:szCs w:val="24"/>
        </w:rPr>
        <w:t xml:space="preserve">In some Canadian provinces, their </w:t>
      </w:r>
      <w:r w:rsidR="00C5701F" w:rsidRPr="00F40C71">
        <w:rPr>
          <w:rFonts w:ascii="Times New Roman" w:hAnsi="Times New Roman" w:cs="Times New Roman"/>
          <w:sz w:val="24"/>
          <w:szCs w:val="24"/>
        </w:rPr>
        <w:t xml:space="preserve">math curriculum uses a </w:t>
      </w:r>
      <w:r w:rsidR="009C31F2" w:rsidRPr="00F40C71">
        <w:rPr>
          <w:rFonts w:ascii="Times New Roman" w:hAnsi="Times New Roman" w:cs="Times New Roman"/>
          <w:sz w:val="24"/>
          <w:szCs w:val="24"/>
        </w:rPr>
        <w:t xml:space="preserve">series of textbooks </w:t>
      </w:r>
      <w:r w:rsidR="00C5701F" w:rsidRPr="00F40C71">
        <w:rPr>
          <w:rFonts w:ascii="Times New Roman" w:hAnsi="Times New Roman" w:cs="Times New Roman"/>
          <w:sz w:val="24"/>
          <w:szCs w:val="24"/>
        </w:rPr>
        <w:t>call</w:t>
      </w:r>
      <w:r w:rsidR="009C31F2" w:rsidRPr="00F40C71">
        <w:rPr>
          <w:rFonts w:ascii="Times New Roman" w:hAnsi="Times New Roman" w:cs="Times New Roman"/>
          <w:sz w:val="24"/>
          <w:szCs w:val="24"/>
        </w:rPr>
        <w:t xml:space="preserve"> Math Makes Sense, </w:t>
      </w:r>
      <w:r w:rsidR="00C5701F" w:rsidRPr="00F40C71">
        <w:rPr>
          <w:rFonts w:ascii="Times New Roman" w:hAnsi="Times New Roman" w:cs="Times New Roman"/>
          <w:sz w:val="24"/>
          <w:szCs w:val="24"/>
        </w:rPr>
        <w:t>that teaches big ideas and k</w:t>
      </w:r>
      <w:r w:rsidR="009C31F2" w:rsidRPr="00F40C71">
        <w:rPr>
          <w:rFonts w:ascii="Times New Roman" w:hAnsi="Times New Roman" w:cs="Times New Roman"/>
          <w:sz w:val="24"/>
          <w:szCs w:val="24"/>
        </w:rPr>
        <w:t xml:space="preserve">ey concepts </w:t>
      </w:r>
      <w:r w:rsidR="00782FBF" w:rsidRPr="00F40C71">
        <w:rPr>
          <w:rFonts w:ascii="Times New Roman" w:hAnsi="Times New Roman" w:cs="Times New Roman"/>
          <w:sz w:val="24"/>
          <w:szCs w:val="24"/>
        </w:rPr>
        <w:t>in</w:t>
      </w:r>
      <w:r w:rsidR="00843ADE">
        <w:rPr>
          <w:rFonts w:ascii="Times New Roman" w:hAnsi="Times New Roman" w:cs="Times New Roman"/>
          <w:sz w:val="24"/>
          <w:szCs w:val="24"/>
        </w:rPr>
        <w:t xml:space="preserve"> math l</w:t>
      </w:r>
      <w:r w:rsidR="00C5701F" w:rsidRPr="00F40C71">
        <w:rPr>
          <w:rFonts w:ascii="Times New Roman" w:hAnsi="Times New Roman" w:cs="Times New Roman"/>
          <w:sz w:val="24"/>
          <w:szCs w:val="24"/>
        </w:rPr>
        <w:t xml:space="preserve">iteracy by focusing on word problem solving. </w:t>
      </w:r>
      <w:r w:rsidR="00843ADE">
        <w:rPr>
          <w:rFonts w:ascii="Times New Roman" w:hAnsi="Times New Roman" w:cs="Times New Roman"/>
          <w:sz w:val="24"/>
          <w:szCs w:val="24"/>
        </w:rPr>
        <w:t xml:space="preserve">Problem solving skill development seems to play bigger roles in childhood development now as such methods are considered to nurture critical thinkers. </w:t>
      </w:r>
      <w:r w:rsidR="00835539" w:rsidRPr="00F40C71">
        <w:rPr>
          <w:rFonts w:ascii="Times New Roman" w:hAnsi="Times New Roman" w:cs="Times New Roman"/>
          <w:sz w:val="24"/>
          <w:szCs w:val="24"/>
        </w:rPr>
        <w:t xml:space="preserve">This switch </w:t>
      </w:r>
      <w:r w:rsidR="00843ADE">
        <w:rPr>
          <w:rFonts w:ascii="Times New Roman" w:hAnsi="Times New Roman" w:cs="Times New Roman"/>
          <w:sz w:val="24"/>
          <w:szCs w:val="24"/>
        </w:rPr>
        <w:t xml:space="preserve">however </w:t>
      </w:r>
      <w:r w:rsidR="00835539" w:rsidRPr="00F40C71">
        <w:rPr>
          <w:rFonts w:ascii="Times New Roman" w:hAnsi="Times New Roman" w:cs="Times New Roman"/>
          <w:sz w:val="24"/>
          <w:szCs w:val="24"/>
        </w:rPr>
        <w:t xml:space="preserve">has been </w:t>
      </w:r>
      <w:r w:rsidR="001F6521" w:rsidRPr="00F40C71">
        <w:rPr>
          <w:rFonts w:ascii="Times New Roman" w:eastAsia="Times New Roman" w:hAnsi="Times New Roman" w:cs="Times New Roman"/>
          <w:sz w:val="24"/>
          <w:szCs w:val="24"/>
        </w:rPr>
        <w:t xml:space="preserve">considered quite different from the traditional methods </w:t>
      </w:r>
      <w:r w:rsidR="00835539" w:rsidRPr="00F40C71">
        <w:rPr>
          <w:rFonts w:ascii="Times New Roman" w:eastAsia="Times New Roman" w:hAnsi="Times New Roman" w:cs="Times New Roman"/>
          <w:sz w:val="24"/>
          <w:szCs w:val="24"/>
        </w:rPr>
        <w:t xml:space="preserve">of </w:t>
      </w:r>
      <w:r w:rsidR="00843ADE">
        <w:rPr>
          <w:rFonts w:ascii="Times New Roman" w:eastAsia="Times New Roman" w:hAnsi="Times New Roman" w:cs="Times New Roman"/>
          <w:sz w:val="24"/>
          <w:szCs w:val="24"/>
        </w:rPr>
        <w:t>rote</w:t>
      </w:r>
      <w:r w:rsidR="00835539" w:rsidRPr="00F40C71">
        <w:rPr>
          <w:rFonts w:ascii="Times New Roman" w:eastAsia="Times New Roman" w:hAnsi="Times New Roman" w:cs="Times New Roman"/>
          <w:sz w:val="24"/>
          <w:szCs w:val="24"/>
        </w:rPr>
        <w:t xml:space="preserve"> teaching </w:t>
      </w:r>
      <w:r w:rsidR="001F6521" w:rsidRPr="00F40C71">
        <w:rPr>
          <w:rFonts w:ascii="Times New Roman" w:eastAsia="Times New Roman" w:hAnsi="Times New Roman" w:cs="Times New Roman"/>
          <w:sz w:val="24"/>
          <w:szCs w:val="24"/>
        </w:rPr>
        <w:t>that Math teachers were taught in</w:t>
      </w:r>
      <w:r w:rsidR="00843ADE">
        <w:rPr>
          <w:rFonts w:ascii="Times New Roman" w:eastAsia="Times New Roman" w:hAnsi="Times New Roman" w:cs="Times New Roman"/>
          <w:sz w:val="24"/>
          <w:szCs w:val="24"/>
        </w:rPr>
        <w:t xml:space="preserve"> and hence be more familiar with.  </w:t>
      </w:r>
    </w:p>
    <w:p w:rsidR="00F40C71" w:rsidRDefault="005D01E5" w:rsidP="00F40C71">
      <w:pPr>
        <w:spacing w:after="0" w:line="240" w:lineRule="auto"/>
        <w:ind w:firstLine="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 xml:space="preserve">Education companies like the ones that </w:t>
      </w:r>
      <w:r w:rsidR="000A6C82">
        <w:rPr>
          <w:rFonts w:ascii="Times New Roman" w:eastAsia="Times New Roman" w:hAnsi="Times New Roman" w:cs="Times New Roman"/>
          <w:sz w:val="24"/>
          <w:szCs w:val="24"/>
        </w:rPr>
        <w:t>published</w:t>
      </w:r>
      <w:r w:rsidR="001F6521" w:rsidRPr="00F40C71">
        <w:rPr>
          <w:rFonts w:ascii="Times New Roman" w:eastAsia="Times New Roman" w:hAnsi="Times New Roman" w:cs="Times New Roman"/>
          <w:sz w:val="24"/>
          <w:szCs w:val="24"/>
        </w:rPr>
        <w:t xml:space="preserve"> the </w:t>
      </w:r>
      <w:r w:rsidRPr="00F40C71">
        <w:rPr>
          <w:rFonts w:ascii="Times New Roman" w:eastAsia="Times New Roman" w:hAnsi="Times New Roman" w:cs="Times New Roman"/>
          <w:sz w:val="24"/>
          <w:szCs w:val="24"/>
        </w:rPr>
        <w:t>text</w:t>
      </w:r>
      <w:r w:rsidR="001F6521" w:rsidRPr="00F40C71">
        <w:rPr>
          <w:rFonts w:ascii="Times New Roman" w:eastAsia="Times New Roman" w:hAnsi="Times New Roman" w:cs="Times New Roman"/>
          <w:sz w:val="24"/>
          <w:szCs w:val="24"/>
        </w:rPr>
        <w:t>books</w:t>
      </w:r>
      <w:r w:rsidRPr="00F40C71">
        <w:rPr>
          <w:rFonts w:ascii="Times New Roman" w:eastAsia="Times New Roman" w:hAnsi="Times New Roman" w:cs="Times New Roman"/>
          <w:sz w:val="24"/>
          <w:szCs w:val="24"/>
        </w:rPr>
        <w:t xml:space="preserve"> used in schools</w:t>
      </w:r>
      <w:r w:rsidR="00843ADE">
        <w:rPr>
          <w:rFonts w:ascii="Times New Roman" w:eastAsia="Times New Roman" w:hAnsi="Times New Roman" w:cs="Times New Roman"/>
          <w:sz w:val="24"/>
          <w:szCs w:val="24"/>
        </w:rPr>
        <w:t xml:space="preserve"> and education researchers are</w:t>
      </w:r>
      <w:r w:rsidRPr="00F40C71">
        <w:rPr>
          <w:rFonts w:ascii="Times New Roman" w:eastAsia="Times New Roman" w:hAnsi="Times New Roman" w:cs="Times New Roman"/>
          <w:sz w:val="24"/>
          <w:szCs w:val="24"/>
        </w:rPr>
        <w:t xml:space="preserve"> also developing</w:t>
      </w:r>
      <w:r w:rsidR="001F6521" w:rsidRPr="00F40C71">
        <w:rPr>
          <w:rFonts w:ascii="Times New Roman" w:eastAsia="Times New Roman" w:hAnsi="Times New Roman" w:cs="Times New Roman"/>
          <w:sz w:val="24"/>
          <w:szCs w:val="24"/>
        </w:rPr>
        <w:t xml:space="preserve"> </w:t>
      </w:r>
      <w:r w:rsidR="00843ADE">
        <w:rPr>
          <w:rFonts w:ascii="Times New Roman" w:eastAsia="Times New Roman" w:hAnsi="Times New Roman" w:cs="Times New Roman"/>
          <w:sz w:val="24"/>
          <w:szCs w:val="24"/>
        </w:rPr>
        <w:t>more methods and approaches for such innovative teaching environments. Most importantly creative new virtual manipulatives are starting to emerge</w:t>
      </w:r>
      <w:r w:rsidR="001F6521" w:rsidRPr="00F40C71">
        <w:rPr>
          <w:rFonts w:ascii="Times New Roman" w:eastAsia="Times New Roman" w:hAnsi="Times New Roman" w:cs="Times New Roman"/>
          <w:sz w:val="24"/>
          <w:szCs w:val="24"/>
        </w:rPr>
        <w:t xml:space="preserve"> to personalize math lea</w:t>
      </w:r>
      <w:r w:rsidR="00843ADE">
        <w:rPr>
          <w:rFonts w:ascii="Times New Roman" w:eastAsia="Times New Roman" w:hAnsi="Times New Roman" w:cs="Times New Roman"/>
          <w:sz w:val="24"/>
          <w:szCs w:val="24"/>
        </w:rPr>
        <w:t xml:space="preserve">rning and support math literacy in school and at home but there </w:t>
      </w:r>
      <w:r w:rsidR="00756343">
        <w:rPr>
          <w:rFonts w:ascii="Times New Roman" w:eastAsia="Times New Roman" w:hAnsi="Times New Roman" w:cs="Times New Roman"/>
          <w:sz w:val="24"/>
          <w:szCs w:val="24"/>
        </w:rPr>
        <w:t xml:space="preserve">are also many uncertainties about it’s effectiveness and use. </w:t>
      </w:r>
      <w:r w:rsidRPr="00F40C71">
        <w:rPr>
          <w:rFonts w:ascii="Times New Roman" w:eastAsia="Times New Roman" w:hAnsi="Times New Roman" w:cs="Times New Roman"/>
          <w:sz w:val="24"/>
          <w:szCs w:val="24"/>
        </w:rPr>
        <w:t xml:space="preserve">The articles below were selected with the intention to present the trends and research directions for the use </w:t>
      </w:r>
      <w:r w:rsidR="00756343">
        <w:rPr>
          <w:rFonts w:ascii="Times New Roman" w:eastAsia="Times New Roman" w:hAnsi="Times New Roman" w:cs="Times New Roman"/>
          <w:sz w:val="24"/>
          <w:szCs w:val="24"/>
        </w:rPr>
        <w:t>m</w:t>
      </w:r>
      <w:r w:rsidRPr="00F40C71">
        <w:rPr>
          <w:rFonts w:ascii="Times New Roman" w:eastAsia="Times New Roman" w:hAnsi="Times New Roman" w:cs="Times New Roman"/>
          <w:sz w:val="24"/>
          <w:szCs w:val="24"/>
        </w:rPr>
        <w:t>ath manipulatives in</w:t>
      </w:r>
      <w:r w:rsidR="000A6C82">
        <w:rPr>
          <w:rFonts w:ascii="Times New Roman" w:eastAsia="Times New Roman" w:hAnsi="Times New Roman" w:cs="Times New Roman"/>
          <w:sz w:val="24"/>
          <w:szCs w:val="24"/>
        </w:rPr>
        <w:t xml:space="preserve"> these enhanced</w:t>
      </w:r>
      <w:r w:rsidRPr="00F40C71">
        <w:rPr>
          <w:rFonts w:ascii="Times New Roman" w:eastAsia="Times New Roman" w:hAnsi="Times New Roman" w:cs="Times New Roman"/>
          <w:sz w:val="24"/>
          <w:szCs w:val="24"/>
        </w:rPr>
        <w:t xml:space="preserve"> classrooms and some seen results from the studies conducted across the globe. </w:t>
      </w:r>
    </w:p>
    <w:p w:rsidR="00F40C71" w:rsidRDefault="00F40C71" w:rsidP="00F40C71">
      <w:pPr>
        <w:spacing w:after="0" w:line="240" w:lineRule="auto"/>
        <w:rPr>
          <w:rFonts w:ascii="Times New Roman" w:eastAsia="Times New Roman" w:hAnsi="Times New Roman" w:cs="Times New Roman"/>
          <w:sz w:val="24"/>
          <w:szCs w:val="24"/>
        </w:rPr>
      </w:pPr>
    </w:p>
    <w:p w:rsidR="00901E9B" w:rsidRDefault="00F40C71" w:rsidP="00901E9B">
      <w:pPr>
        <w:spacing w:line="240" w:lineRule="auto"/>
        <w:rPr>
          <w:rFonts w:ascii="Times New Roman" w:eastAsia="Times New Roman" w:hAnsi="Times New Roman" w:cs="Times New Roman"/>
          <w:b/>
          <w:sz w:val="24"/>
          <w:szCs w:val="24"/>
          <w:u w:val="single"/>
        </w:rPr>
      </w:pPr>
      <w:r w:rsidRPr="00F40C71">
        <w:rPr>
          <w:rFonts w:ascii="Times New Roman" w:eastAsia="Times New Roman" w:hAnsi="Times New Roman" w:cs="Times New Roman"/>
          <w:b/>
          <w:sz w:val="24"/>
          <w:szCs w:val="24"/>
          <w:u w:val="single"/>
        </w:rPr>
        <w:t>Articles</w:t>
      </w:r>
    </w:p>
    <w:p w:rsidR="00901E9B" w:rsidRDefault="00782FBF" w:rsidP="00901E9B">
      <w:pPr>
        <w:spacing w:after="0" w:line="240" w:lineRule="auto"/>
        <w:rPr>
          <w:rFonts w:ascii="Times New Roman" w:hAnsi="Times New Roman" w:cs="Times New Roman"/>
          <w:sz w:val="24"/>
          <w:szCs w:val="24"/>
          <w:shd w:val="clear" w:color="auto" w:fill="FFFFFF"/>
        </w:rPr>
      </w:pPr>
      <w:proofErr w:type="spellStart"/>
      <w:r w:rsidRPr="00F40C71">
        <w:rPr>
          <w:rFonts w:ascii="Times New Roman" w:hAnsi="Times New Roman" w:cs="Times New Roman"/>
          <w:sz w:val="24"/>
          <w:szCs w:val="24"/>
          <w:shd w:val="clear" w:color="auto" w:fill="FFFFFF"/>
        </w:rPr>
        <w:t>Bouck</w:t>
      </w:r>
      <w:proofErr w:type="spellEnd"/>
      <w:r w:rsidRPr="00F40C71">
        <w:rPr>
          <w:rFonts w:ascii="Times New Roman" w:hAnsi="Times New Roman" w:cs="Times New Roman"/>
          <w:sz w:val="24"/>
          <w:szCs w:val="24"/>
          <w:shd w:val="clear" w:color="auto" w:fill="FFFFFF"/>
        </w:rPr>
        <w:t>, E. C., &amp; Flanagan, S. M. (2010). Virtual manipulatives:</w:t>
      </w:r>
      <w:r w:rsidR="00901E9B">
        <w:rPr>
          <w:rFonts w:ascii="Times New Roman" w:hAnsi="Times New Roman" w:cs="Times New Roman"/>
          <w:sz w:val="24"/>
          <w:szCs w:val="24"/>
          <w:shd w:val="clear" w:color="auto" w:fill="FFFFFF"/>
        </w:rPr>
        <w:t xml:space="preserve"> What they are and how teachers </w:t>
      </w:r>
    </w:p>
    <w:p w:rsidR="0090631B" w:rsidRPr="00901E9B" w:rsidRDefault="00782FBF" w:rsidP="00901E9B">
      <w:pPr>
        <w:spacing w:after="0" w:line="240" w:lineRule="auto"/>
        <w:ind w:left="720"/>
        <w:rPr>
          <w:rFonts w:ascii="Times New Roman" w:hAnsi="Times New Roman" w:cs="Times New Roman"/>
          <w:sz w:val="24"/>
          <w:szCs w:val="24"/>
          <w:shd w:val="clear" w:color="auto" w:fill="FFFFFF"/>
        </w:rPr>
      </w:pPr>
      <w:r w:rsidRPr="00F40C71">
        <w:rPr>
          <w:rFonts w:ascii="Times New Roman" w:hAnsi="Times New Roman" w:cs="Times New Roman"/>
          <w:sz w:val="24"/>
          <w:szCs w:val="24"/>
          <w:shd w:val="clear" w:color="auto" w:fill="FFFFFF"/>
        </w:rPr>
        <w:t>can use them. Intervention in School and Clinic, 45(3), 186-191.</w:t>
      </w:r>
    </w:p>
    <w:p w:rsidR="00901E9B" w:rsidRDefault="00901E9B" w:rsidP="00901E9B">
      <w:pPr>
        <w:spacing w:after="0" w:line="240" w:lineRule="auto"/>
        <w:ind w:left="720"/>
        <w:rPr>
          <w:rFonts w:ascii="Times New Roman" w:hAnsi="Times New Roman" w:cs="Times New Roman"/>
          <w:sz w:val="24"/>
          <w:szCs w:val="24"/>
          <w:shd w:val="clear" w:color="auto" w:fill="FFFFFF"/>
        </w:rPr>
      </w:pPr>
    </w:p>
    <w:p w:rsidR="004D0DCD" w:rsidRDefault="005D01E5" w:rsidP="00901E9B">
      <w:pPr>
        <w:spacing w:after="0" w:line="240" w:lineRule="auto"/>
        <w:ind w:left="720"/>
        <w:rPr>
          <w:rFonts w:ascii="Times New Roman" w:hAnsi="Times New Roman" w:cs="Times New Roman"/>
          <w:sz w:val="24"/>
          <w:szCs w:val="24"/>
          <w:shd w:val="clear" w:color="auto" w:fill="FFFFFF"/>
        </w:rPr>
      </w:pPr>
      <w:r w:rsidRPr="00F40C71">
        <w:rPr>
          <w:rFonts w:ascii="Times New Roman" w:hAnsi="Times New Roman" w:cs="Times New Roman"/>
          <w:sz w:val="24"/>
          <w:szCs w:val="24"/>
          <w:shd w:val="clear" w:color="auto" w:fill="FFFFFF"/>
        </w:rPr>
        <w:t>T</w:t>
      </w:r>
      <w:r w:rsidR="000A6C82">
        <w:rPr>
          <w:rFonts w:ascii="Times New Roman" w:hAnsi="Times New Roman" w:cs="Times New Roman"/>
          <w:sz w:val="24"/>
          <w:szCs w:val="24"/>
          <w:shd w:val="clear" w:color="auto" w:fill="FFFFFF"/>
        </w:rPr>
        <w:t>he</w:t>
      </w:r>
      <w:r w:rsidRPr="00F40C71">
        <w:rPr>
          <w:rFonts w:ascii="Times New Roman" w:hAnsi="Times New Roman" w:cs="Times New Roman"/>
          <w:sz w:val="24"/>
          <w:szCs w:val="24"/>
          <w:shd w:val="clear" w:color="auto" w:fill="FFFFFF"/>
        </w:rPr>
        <w:t xml:space="preserve"> </w:t>
      </w:r>
      <w:r w:rsidR="00807231" w:rsidRPr="00F40C71">
        <w:rPr>
          <w:rFonts w:ascii="Times New Roman" w:hAnsi="Times New Roman" w:cs="Times New Roman"/>
          <w:sz w:val="24"/>
          <w:szCs w:val="24"/>
          <w:shd w:val="clear" w:color="auto" w:fill="FFFFFF"/>
        </w:rPr>
        <w:t xml:space="preserve">research authors of this article looked at the use of virtual manipulatives when used in classrooms with high-incidence disabilities and regular students, and how the use of manipulatives in such an environment has shown positive results and has great potential in supporting math learning.  The article first introduced the difference between math manipulatives in used now, concrete and virtual. Concrete manipulatives </w:t>
      </w:r>
      <w:r w:rsidR="00802F57" w:rsidRPr="00F40C71">
        <w:rPr>
          <w:rFonts w:ascii="Times New Roman" w:hAnsi="Times New Roman" w:cs="Times New Roman"/>
          <w:sz w:val="24"/>
          <w:szCs w:val="24"/>
          <w:shd w:val="clear" w:color="auto" w:fill="FFFFFF"/>
        </w:rPr>
        <w:t xml:space="preserve">are </w:t>
      </w:r>
      <w:r w:rsidR="00807231" w:rsidRPr="00F40C71">
        <w:rPr>
          <w:rFonts w:ascii="Times New Roman" w:hAnsi="Times New Roman" w:cs="Times New Roman"/>
          <w:sz w:val="24"/>
          <w:szCs w:val="24"/>
          <w:shd w:val="clear" w:color="auto" w:fill="FFFFFF"/>
        </w:rPr>
        <w:t>physical objects that students can manipulate through</w:t>
      </w:r>
      <w:r w:rsidR="00802F57" w:rsidRPr="00F40C71">
        <w:rPr>
          <w:rFonts w:ascii="Times New Roman" w:hAnsi="Times New Roman" w:cs="Times New Roman"/>
          <w:sz w:val="24"/>
          <w:szCs w:val="24"/>
          <w:shd w:val="clear" w:color="auto" w:fill="FFFFFF"/>
        </w:rPr>
        <w:t>out the</w:t>
      </w:r>
      <w:r w:rsidR="00807231" w:rsidRPr="00F40C71">
        <w:rPr>
          <w:rFonts w:ascii="Times New Roman" w:hAnsi="Times New Roman" w:cs="Times New Roman"/>
          <w:sz w:val="24"/>
          <w:szCs w:val="24"/>
          <w:shd w:val="clear" w:color="auto" w:fill="FFFFFF"/>
        </w:rPr>
        <w:t xml:space="preserve"> exploration and </w:t>
      </w:r>
      <w:r w:rsidR="00802F57" w:rsidRPr="00F40C71">
        <w:rPr>
          <w:rFonts w:ascii="Times New Roman" w:hAnsi="Times New Roman" w:cs="Times New Roman"/>
          <w:sz w:val="24"/>
          <w:szCs w:val="24"/>
          <w:shd w:val="clear" w:color="auto" w:fill="FFFFFF"/>
        </w:rPr>
        <w:t xml:space="preserve">understanding </w:t>
      </w:r>
      <w:r w:rsidR="00807231" w:rsidRPr="00F40C71">
        <w:rPr>
          <w:rFonts w:ascii="Times New Roman" w:hAnsi="Times New Roman" w:cs="Times New Roman"/>
          <w:sz w:val="24"/>
          <w:szCs w:val="24"/>
          <w:shd w:val="clear" w:color="auto" w:fill="FFFFFF"/>
        </w:rPr>
        <w:t>development</w:t>
      </w:r>
      <w:r w:rsidR="00802F57" w:rsidRPr="00F40C71">
        <w:rPr>
          <w:rFonts w:ascii="Times New Roman" w:hAnsi="Times New Roman" w:cs="Times New Roman"/>
          <w:sz w:val="24"/>
          <w:szCs w:val="24"/>
          <w:shd w:val="clear" w:color="auto" w:fill="FFFFFF"/>
        </w:rPr>
        <w:t xml:space="preserve"> process, whereas virtual manipulatives are defined to be “computer-based simulations of physical manipulatives that are accessed via the Internet or computer software”</w:t>
      </w:r>
      <w:r w:rsidR="00D273A6" w:rsidRPr="00F40C71">
        <w:rPr>
          <w:rFonts w:ascii="Times New Roman" w:hAnsi="Times New Roman" w:cs="Times New Roman"/>
          <w:sz w:val="24"/>
          <w:szCs w:val="24"/>
          <w:shd w:val="clear" w:color="auto" w:fill="FFFFFF"/>
        </w:rPr>
        <w:t xml:space="preserve"> </w:t>
      </w:r>
      <w:r w:rsidR="00802F57" w:rsidRPr="00F40C71">
        <w:rPr>
          <w:rFonts w:ascii="Times New Roman" w:hAnsi="Times New Roman" w:cs="Times New Roman"/>
          <w:sz w:val="24"/>
          <w:szCs w:val="24"/>
          <w:shd w:val="clear" w:color="auto" w:fill="FFFFFF"/>
        </w:rPr>
        <w:t>(</w:t>
      </w:r>
      <w:proofErr w:type="spellStart"/>
      <w:r w:rsidR="00802F57" w:rsidRPr="00F40C71">
        <w:rPr>
          <w:rFonts w:ascii="Times New Roman" w:hAnsi="Times New Roman" w:cs="Times New Roman"/>
          <w:sz w:val="24"/>
          <w:szCs w:val="24"/>
          <w:shd w:val="clear" w:color="auto" w:fill="FFFFFF"/>
        </w:rPr>
        <w:t>Bouck</w:t>
      </w:r>
      <w:proofErr w:type="spellEnd"/>
      <w:r w:rsidR="00802F57" w:rsidRPr="00F40C71">
        <w:rPr>
          <w:rFonts w:ascii="Times New Roman" w:hAnsi="Times New Roman" w:cs="Times New Roman"/>
          <w:sz w:val="24"/>
          <w:szCs w:val="24"/>
          <w:shd w:val="clear" w:color="auto" w:fill="FFFFFF"/>
        </w:rPr>
        <w:t xml:space="preserve">, 2010). The article states the importance of the interactive features that virtual manipulatives </w:t>
      </w:r>
      <w:r w:rsidR="000A6C82">
        <w:rPr>
          <w:rFonts w:ascii="Times New Roman" w:hAnsi="Times New Roman" w:cs="Times New Roman"/>
          <w:sz w:val="24"/>
          <w:szCs w:val="24"/>
          <w:shd w:val="clear" w:color="auto" w:fill="FFFFFF"/>
        </w:rPr>
        <w:t xml:space="preserve">need to </w:t>
      </w:r>
      <w:r w:rsidR="00802F57" w:rsidRPr="00F40C71">
        <w:rPr>
          <w:rFonts w:ascii="Times New Roman" w:hAnsi="Times New Roman" w:cs="Times New Roman"/>
          <w:sz w:val="24"/>
          <w:szCs w:val="24"/>
          <w:shd w:val="clear" w:color="auto" w:fill="FFFFFF"/>
        </w:rPr>
        <w:t>have, as it would prompt students for more immediate input and feedback.  The authors also stated in their research that results from their study,</w:t>
      </w:r>
      <w:r w:rsidR="000A6C82">
        <w:rPr>
          <w:rFonts w:ascii="Times New Roman" w:hAnsi="Times New Roman" w:cs="Times New Roman"/>
          <w:sz w:val="24"/>
          <w:szCs w:val="24"/>
          <w:shd w:val="clear" w:color="auto" w:fill="FFFFFF"/>
        </w:rPr>
        <w:t xml:space="preserve"> shows</w:t>
      </w:r>
      <w:r w:rsidR="00802F57" w:rsidRPr="00F40C71">
        <w:rPr>
          <w:rFonts w:ascii="Times New Roman" w:hAnsi="Times New Roman" w:cs="Times New Roman"/>
          <w:sz w:val="24"/>
          <w:szCs w:val="24"/>
          <w:shd w:val="clear" w:color="auto" w:fill="FFFFFF"/>
        </w:rPr>
        <w:t xml:space="preserve"> virtual manipulatives </w:t>
      </w:r>
      <w:r w:rsidR="000A6C82">
        <w:rPr>
          <w:rFonts w:ascii="Times New Roman" w:hAnsi="Times New Roman" w:cs="Times New Roman"/>
          <w:sz w:val="24"/>
          <w:szCs w:val="24"/>
          <w:shd w:val="clear" w:color="auto" w:fill="FFFFFF"/>
        </w:rPr>
        <w:t xml:space="preserve">to </w:t>
      </w:r>
      <w:r w:rsidR="00802F57" w:rsidRPr="00F40C71">
        <w:rPr>
          <w:rFonts w:ascii="Times New Roman" w:hAnsi="Times New Roman" w:cs="Times New Roman"/>
          <w:sz w:val="24"/>
          <w:szCs w:val="24"/>
          <w:shd w:val="clear" w:color="auto" w:fill="FFFFFF"/>
        </w:rPr>
        <w:t>have positive impact and “are effective in facilitating students’</w:t>
      </w:r>
      <w:r w:rsidR="00D273A6" w:rsidRPr="00F40C71">
        <w:rPr>
          <w:rFonts w:ascii="Times New Roman" w:hAnsi="Times New Roman" w:cs="Times New Roman"/>
          <w:sz w:val="24"/>
          <w:szCs w:val="24"/>
          <w:shd w:val="clear" w:color="auto" w:fill="FFFFFF"/>
        </w:rPr>
        <w:t xml:space="preserve"> understanding of mathematical concepts”. </w:t>
      </w:r>
      <w:r w:rsidR="003C0368" w:rsidRPr="00F40C71">
        <w:rPr>
          <w:rFonts w:ascii="Times New Roman" w:hAnsi="Times New Roman" w:cs="Times New Roman"/>
          <w:sz w:val="24"/>
          <w:szCs w:val="24"/>
          <w:shd w:val="clear" w:color="auto" w:fill="FFFFFF"/>
        </w:rPr>
        <w:t xml:space="preserve"> It was also noted that virtual manipulatives can be used like traditional concrete manipulatives, as a support in a lesson or have actual lessons constructed around the virtual manipulative. Virtual manipulatives also allow students and teachers to access resources that may not have been readily available previously due to limited resources.  </w:t>
      </w:r>
      <w:r w:rsidR="00CC19AB">
        <w:rPr>
          <w:rFonts w:ascii="Times New Roman" w:hAnsi="Times New Roman" w:cs="Times New Roman"/>
          <w:sz w:val="24"/>
          <w:szCs w:val="24"/>
          <w:shd w:val="clear" w:color="auto" w:fill="FFFFFF"/>
        </w:rPr>
        <w:t>Such manipulatives</w:t>
      </w:r>
      <w:r w:rsidR="003C0368" w:rsidRPr="00F40C71">
        <w:rPr>
          <w:rFonts w:ascii="Times New Roman" w:hAnsi="Times New Roman" w:cs="Times New Roman"/>
          <w:sz w:val="24"/>
          <w:szCs w:val="24"/>
          <w:shd w:val="clear" w:color="auto" w:fill="FFFFFF"/>
        </w:rPr>
        <w:t xml:space="preserve"> also </w:t>
      </w:r>
      <w:r w:rsidR="00CC19AB">
        <w:rPr>
          <w:rFonts w:ascii="Times New Roman" w:hAnsi="Times New Roman" w:cs="Times New Roman"/>
          <w:sz w:val="24"/>
          <w:szCs w:val="24"/>
          <w:shd w:val="clear" w:color="auto" w:fill="FFFFFF"/>
        </w:rPr>
        <w:t>would not</w:t>
      </w:r>
      <w:r w:rsidR="003C0368" w:rsidRPr="00F40C71">
        <w:rPr>
          <w:rFonts w:ascii="Times New Roman" w:hAnsi="Times New Roman" w:cs="Times New Roman"/>
          <w:sz w:val="24"/>
          <w:szCs w:val="24"/>
          <w:shd w:val="clear" w:color="auto" w:fill="FFFFFF"/>
        </w:rPr>
        <w:t xml:space="preserve"> require </w:t>
      </w:r>
      <w:r w:rsidR="003C0368" w:rsidRPr="00F40C71">
        <w:rPr>
          <w:rFonts w:ascii="Times New Roman" w:hAnsi="Times New Roman" w:cs="Times New Roman"/>
          <w:sz w:val="24"/>
          <w:szCs w:val="24"/>
          <w:shd w:val="clear" w:color="auto" w:fill="FFFFFF"/>
        </w:rPr>
        <w:lastRenderedPageBreak/>
        <w:t xml:space="preserve">a lot of transition time when switching from </w:t>
      </w:r>
      <w:r w:rsidR="00CC19AB">
        <w:rPr>
          <w:rFonts w:ascii="Times New Roman" w:hAnsi="Times New Roman" w:cs="Times New Roman"/>
          <w:sz w:val="24"/>
          <w:szCs w:val="24"/>
          <w:shd w:val="clear" w:color="auto" w:fill="FFFFFF"/>
        </w:rPr>
        <w:t>one type of tools to another</w:t>
      </w:r>
      <w:r w:rsidR="003C0368" w:rsidRPr="00F40C71">
        <w:rPr>
          <w:rFonts w:ascii="Times New Roman" w:hAnsi="Times New Roman" w:cs="Times New Roman"/>
          <w:sz w:val="24"/>
          <w:szCs w:val="24"/>
          <w:shd w:val="clear" w:color="auto" w:fill="FFFFFF"/>
        </w:rPr>
        <w:t xml:space="preserve">. </w:t>
      </w:r>
      <w:r w:rsidR="003C0368" w:rsidRPr="00F40C71">
        <w:rPr>
          <w:rFonts w:ascii="Times New Roman" w:hAnsi="Times New Roman" w:cs="Times New Roman"/>
          <w:sz w:val="24"/>
          <w:szCs w:val="24"/>
          <w:shd w:val="clear" w:color="auto" w:fill="FFFFFF"/>
        </w:rPr>
        <w:t xml:space="preserve"> </w:t>
      </w:r>
      <w:r w:rsidR="003C0368" w:rsidRPr="00F40C71">
        <w:rPr>
          <w:rFonts w:ascii="Times New Roman" w:hAnsi="Times New Roman" w:cs="Times New Roman"/>
          <w:sz w:val="24"/>
          <w:szCs w:val="24"/>
          <w:shd w:val="clear" w:color="auto" w:fill="FFFFFF"/>
        </w:rPr>
        <w:t>A very important concept</w:t>
      </w:r>
      <w:r w:rsidR="00CC19AB">
        <w:rPr>
          <w:rFonts w:ascii="Times New Roman" w:hAnsi="Times New Roman" w:cs="Times New Roman"/>
          <w:sz w:val="24"/>
          <w:szCs w:val="24"/>
          <w:shd w:val="clear" w:color="auto" w:fill="FFFFFF"/>
        </w:rPr>
        <w:t xml:space="preserve"> that</w:t>
      </w:r>
      <w:r w:rsidR="003C0368" w:rsidRPr="00F40C71">
        <w:rPr>
          <w:rFonts w:ascii="Times New Roman" w:hAnsi="Times New Roman" w:cs="Times New Roman"/>
          <w:sz w:val="24"/>
          <w:szCs w:val="24"/>
          <w:shd w:val="clear" w:color="auto" w:fill="FFFFFF"/>
        </w:rPr>
        <w:t xml:space="preserve"> the authors </w:t>
      </w:r>
      <w:r w:rsidR="00CC19AB">
        <w:rPr>
          <w:rFonts w:ascii="Times New Roman" w:hAnsi="Times New Roman" w:cs="Times New Roman"/>
          <w:sz w:val="24"/>
          <w:szCs w:val="24"/>
          <w:shd w:val="clear" w:color="auto" w:fill="FFFFFF"/>
        </w:rPr>
        <w:t xml:space="preserve">also </w:t>
      </w:r>
      <w:r w:rsidR="003C0368" w:rsidRPr="00F40C71">
        <w:rPr>
          <w:rFonts w:ascii="Times New Roman" w:hAnsi="Times New Roman" w:cs="Times New Roman"/>
          <w:sz w:val="24"/>
          <w:szCs w:val="24"/>
          <w:shd w:val="clear" w:color="auto" w:fill="FFFFFF"/>
        </w:rPr>
        <w:t>mentioned in the article is the versatility of virtual manipulatives as it can be used to teach students in a group or indi</w:t>
      </w:r>
      <w:r w:rsidR="003C0368" w:rsidRPr="00F40C71">
        <w:rPr>
          <w:rFonts w:ascii="Times New Roman" w:hAnsi="Times New Roman" w:cs="Times New Roman"/>
          <w:sz w:val="24"/>
          <w:szCs w:val="24"/>
          <w:shd w:val="clear" w:color="auto" w:fill="FFFFFF"/>
        </w:rPr>
        <w:t xml:space="preserve">vidually and can allow for customization of lessons for students in the same classroom studying at different levels. </w:t>
      </w:r>
    </w:p>
    <w:p w:rsidR="00901E9B" w:rsidRPr="00F40C71" w:rsidRDefault="00901E9B" w:rsidP="00901E9B">
      <w:pPr>
        <w:spacing w:after="0" w:line="240" w:lineRule="auto"/>
        <w:ind w:left="720"/>
        <w:rPr>
          <w:rFonts w:ascii="Times New Roman" w:hAnsi="Times New Roman" w:cs="Times New Roman"/>
          <w:sz w:val="24"/>
          <w:szCs w:val="24"/>
          <w:shd w:val="clear" w:color="auto" w:fill="FFFFFF"/>
        </w:rPr>
      </w:pPr>
    </w:p>
    <w:p w:rsidR="00901E9B" w:rsidRDefault="00782FBF" w:rsidP="00901E9B">
      <w:pPr>
        <w:spacing w:after="0" w:line="240" w:lineRule="auto"/>
        <w:rPr>
          <w:rFonts w:ascii="Times New Roman" w:eastAsia="Times New Roman" w:hAnsi="Times New Roman" w:cs="Times New Roman"/>
          <w:sz w:val="24"/>
          <w:szCs w:val="24"/>
        </w:rPr>
      </w:pPr>
      <w:proofErr w:type="spellStart"/>
      <w:r w:rsidRPr="00F40C71">
        <w:rPr>
          <w:rFonts w:ascii="Times New Roman" w:eastAsia="Times New Roman" w:hAnsi="Times New Roman" w:cs="Times New Roman"/>
          <w:sz w:val="24"/>
          <w:szCs w:val="24"/>
        </w:rPr>
        <w:t>Kamii</w:t>
      </w:r>
      <w:proofErr w:type="spellEnd"/>
      <w:r w:rsidRPr="00F40C71">
        <w:rPr>
          <w:rFonts w:ascii="Times New Roman" w:eastAsia="Times New Roman" w:hAnsi="Times New Roman" w:cs="Times New Roman"/>
          <w:sz w:val="24"/>
          <w:szCs w:val="24"/>
        </w:rPr>
        <w:t xml:space="preserve">, C., Lewis, B. A., &amp; Kirkland, L. (2001). Manipulatives: When are they useful? Journal of </w:t>
      </w:r>
    </w:p>
    <w:p w:rsidR="00782FBF" w:rsidRDefault="00782FBF" w:rsidP="00901E9B">
      <w:pPr>
        <w:spacing w:after="0" w:line="240" w:lineRule="auto"/>
        <w:ind w:firstLine="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Mathematical Behavior, 20(1), 21-31</w:t>
      </w:r>
    </w:p>
    <w:p w:rsidR="00901E9B" w:rsidRPr="00F40C71" w:rsidRDefault="00901E9B" w:rsidP="00901E9B">
      <w:pPr>
        <w:spacing w:after="0" w:line="240" w:lineRule="auto"/>
        <w:ind w:firstLine="720"/>
        <w:rPr>
          <w:rFonts w:ascii="Times New Roman" w:eastAsia="Times New Roman" w:hAnsi="Times New Roman" w:cs="Times New Roman"/>
          <w:sz w:val="24"/>
          <w:szCs w:val="24"/>
        </w:rPr>
      </w:pPr>
    </w:p>
    <w:p w:rsidR="00782FBF" w:rsidRPr="00F40C71" w:rsidRDefault="00CF48B3" w:rsidP="00F40C71">
      <w:pPr>
        <w:spacing w:after="0" w:line="240" w:lineRule="auto"/>
        <w:ind w:left="720"/>
        <w:rPr>
          <w:rFonts w:ascii="Times New Roman" w:hAnsi="Times New Roman" w:cs="Times New Roman"/>
          <w:sz w:val="24"/>
          <w:szCs w:val="24"/>
        </w:rPr>
      </w:pPr>
      <w:r w:rsidRPr="00F40C71">
        <w:rPr>
          <w:rFonts w:ascii="Times New Roman" w:hAnsi="Times New Roman" w:cs="Times New Roman"/>
          <w:sz w:val="24"/>
          <w:szCs w:val="24"/>
        </w:rPr>
        <w:t>The researchers in this article examined the usefulness of manipulatives</w:t>
      </w:r>
      <w:r w:rsidR="00C47B4C" w:rsidRPr="00F40C71">
        <w:rPr>
          <w:rFonts w:ascii="Times New Roman" w:hAnsi="Times New Roman" w:cs="Times New Roman"/>
          <w:sz w:val="24"/>
          <w:szCs w:val="24"/>
        </w:rPr>
        <w:t>, virtual and concrete,</w:t>
      </w:r>
      <w:r w:rsidRPr="00F40C71">
        <w:rPr>
          <w:rFonts w:ascii="Times New Roman" w:hAnsi="Times New Roman" w:cs="Times New Roman"/>
          <w:sz w:val="24"/>
          <w:szCs w:val="24"/>
        </w:rPr>
        <w:t xml:space="preserve"> in the acquisition of “logicomathematical knowledge”.  It suggests that such knowledge in children can be constructed through own thinking, and manipulatives encourages thinking and problem solving. </w:t>
      </w:r>
      <w:r w:rsidR="00C47B4C" w:rsidRPr="00F40C71">
        <w:rPr>
          <w:rFonts w:ascii="Times New Roman" w:hAnsi="Times New Roman" w:cs="Times New Roman"/>
          <w:sz w:val="24"/>
          <w:szCs w:val="24"/>
        </w:rPr>
        <w:t>Like</w:t>
      </w:r>
      <w:r w:rsidRPr="00F40C71">
        <w:rPr>
          <w:rFonts w:ascii="Times New Roman" w:hAnsi="Times New Roman" w:cs="Times New Roman"/>
          <w:sz w:val="24"/>
          <w:szCs w:val="24"/>
        </w:rPr>
        <w:t xml:space="preserve"> Larkin’s article, </w:t>
      </w:r>
      <w:proofErr w:type="spellStart"/>
      <w:r w:rsidRPr="00F40C71">
        <w:rPr>
          <w:rFonts w:ascii="Times New Roman" w:hAnsi="Times New Roman" w:cs="Times New Roman"/>
          <w:sz w:val="24"/>
          <w:szCs w:val="24"/>
        </w:rPr>
        <w:t>Kamii</w:t>
      </w:r>
      <w:proofErr w:type="spellEnd"/>
      <w:r w:rsidRPr="00F40C71">
        <w:rPr>
          <w:rFonts w:ascii="Times New Roman" w:hAnsi="Times New Roman" w:cs="Times New Roman"/>
          <w:sz w:val="24"/>
          <w:szCs w:val="24"/>
        </w:rPr>
        <w:t xml:space="preserve"> also suggests that such uses </w:t>
      </w:r>
      <w:r w:rsidR="00AD7F8B">
        <w:rPr>
          <w:rFonts w:ascii="Times New Roman" w:hAnsi="Times New Roman" w:cs="Times New Roman"/>
          <w:sz w:val="24"/>
          <w:szCs w:val="24"/>
        </w:rPr>
        <w:t>of</w:t>
      </w:r>
      <w:r w:rsidRPr="00F40C71">
        <w:rPr>
          <w:rFonts w:ascii="Times New Roman" w:hAnsi="Times New Roman" w:cs="Times New Roman"/>
          <w:sz w:val="24"/>
          <w:szCs w:val="24"/>
        </w:rPr>
        <w:t xml:space="preserve"> manipulatives are only useful during certain stages of a child’s development.  Virtual manipulatives counter the practices of the traditional rote memory methods</w:t>
      </w:r>
      <w:r w:rsidR="00AD7F8B">
        <w:rPr>
          <w:rFonts w:ascii="Times New Roman" w:hAnsi="Times New Roman" w:cs="Times New Roman"/>
          <w:sz w:val="24"/>
          <w:szCs w:val="24"/>
        </w:rPr>
        <w:t xml:space="preserve"> and are greatly recommended for use by the authors</w:t>
      </w:r>
      <w:r w:rsidRPr="00F40C71">
        <w:rPr>
          <w:rFonts w:ascii="Times New Roman" w:hAnsi="Times New Roman" w:cs="Times New Roman"/>
          <w:sz w:val="24"/>
          <w:szCs w:val="24"/>
        </w:rPr>
        <w:t xml:space="preserve">. This practice promotes thinking in problem solving and helps the development of logicomathematical knowledge which is the “mental relationship” between math and the physical world, in the minds of the children. The authors based their research on the acquisition of logicomathematical knowledge </w:t>
      </w:r>
      <w:r w:rsidR="00C47B4C" w:rsidRPr="00F40C71">
        <w:rPr>
          <w:rFonts w:ascii="Times New Roman" w:hAnsi="Times New Roman" w:cs="Times New Roman"/>
          <w:sz w:val="24"/>
          <w:szCs w:val="24"/>
        </w:rPr>
        <w:t>from</w:t>
      </w:r>
      <w:r w:rsidRPr="00F40C71">
        <w:rPr>
          <w:rFonts w:ascii="Times New Roman" w:hAnsi="Times New Roman" w:cs="Times New Roman"/>
          <w:sz w:val="24"/>
          <w:szCs w:val="24"/>
        </w:rPr>
        <w:t xml:space="preserve"> Piaget’s theory</w:t>
      </w:r>
      <w:r w:rsidR="00C47B4C" w:rsidRPr="00F40C71">
        <w:rPr>
          <w:rFonts w:ascii="Times New Roman" w:hAnsi="Times New Roman" w:cs="Times New Roman"/>
          <w:sz w:val="24"/>
          <w:szCs w:val="24"/>
        </w:rPr>
        <w:t xml:space="preserve"> of constructive abstraction. The article also presented manipulatives that can be used to promote the development of different types of thinking and mental relationships. Authors also emphasized that “manipulatives</w:t>
      </w:r>
      <w:r w:rsidRPr="00F40C71">
        <w:rPr>
          <w:rFonts w:ascii="Times New Roman" w:hAnsi="Times New Roman" w:cs="Times New Roman"/>
          <w:sz w:val="24"/>
          <w:szCs w:val="24"/>
        </w:rPr>
        <w:t xml:space="preserve"> </w:t>
      </w:r>
      <w:r w:rsidR="00C47B4C" w:rsidRPr="00F40C71">
        <w:rPr>
          <w:rFonts w:ascii="Times New Roman" w:hAnsi="Times New Roman" w:cs="Times New Roman"/>
          <w:sz w:val="24"/>
          <w:szCs w:val="24"/>
        </w:rPr>
        <w:t xml:space="preserve">are useful or useless depending on the quality of thinking they stimulate” and mathematical abilities developed in children are not in the use of the manipulatives but in the mental connections that were developed after the use of them. </w:t>
      </w:r>
    </w:p>
    <w:p w:rsidR="00901E9B" w:rsidRDefault="00901E9B" w:rsidP="00901E9B">
      <w:pPr>
        <w:spacing w:after="0" w:line="240" w:lineRule="auto"/>
        <w:rPr>
          <w:rFonts w:ascii="Times New Roman" w:eastAsia="Times New Roman" w:hAnsi="Times New Roman" w:cs="Times New Roman"/>
          <w:sz w:val="24"/>
          <w:szCs w:val="24"/>
        </w:rPr>
      </w:pPr>
    </w:p>
    <w:p w:rsidR="00901E9B" w:rsidRDefault="00782FBF" w:rsidP="00901E9B">
      <w:pPr>
        <w:spacing w:after="0" w:line="240" w:lineRule="auto"/>
        <w:rPr>
          <w:rFonts w:ascii="Times New Roman" w:eastAsia="Times New Roman" w:hAnsi="Times New Roman" w:cs="Times New Roman"/>
          <w:sz w:val="24"/>
          <w:szCs w:val="24"/>
        </w:rPr>
      </w:pPr>
      <w:proofErr w:type="spellStart"/>
      <w:r w:rsidRPr="00F40C71">
        <w:rPr>
          <w:rFonts w:ascii="Times New Roman" w:eastAsia="Times New Roman" w:hAnsi="Times New Roman" w:cs="Times New Roman"/>
          <w:sz w:val="24"/>
          <w:szCs w:val="24"/>
        </w:rPr>
        <w:t>Lamberty</w:t>
      </w:r>
      <w:proofErr w:type="spellEnd"/>
      <w:r w:rsidRPr="00F40C71">
        <w:rPr>
          <w:rFonts w:ascii="Times New Roman" w:eastAsia="Times New Roman" w:hAnsi="Times New Roman" w:cs="Times New Roman"/>
          <w:sz w:val="24"/>
          <w:szCs w:val="24"/>
        </w:rPr>
        <w:t xml:space="preserve">, K. K., &amp; </w:t>
      </w:r>
      <w:proofErr w:type="spellStart"/>
      <w:r w:rsidRPr="00F40C71">
        <w:rPr>
          <w:rFonts w:ascii="Times New Roman" w:eastAsia="Times New Roman" w:hAnsi="Times New Roman" w:cs="Times New Roman"/>
          <w:sz w:val="24"/>
          <w:szCs w:val="24"/>
        </w:rPr>
        <w:t>Kolodner</w:t>
      </w:r>
      <w:proofErr w:type="spellEnd"/>
      <w:r w:rsidRPr="00F40C71">
        <w:rPr>
          <w:rFonts w:ascii="Times New Roman" w:eastAsia="Times New Roman" w:hAnsi="Times New Roman" w:cs="Times New Roman"/>
          <w:sz w:val="24"/>
          <w:szCs w:val="24"/>
        </w:rPr>
        <w:t xml:space="preserve">, J. L. (2002). Exploring digital quilt design using manipulatives as </w:t>
      </w:r>
    </w:p>
    <w:p w:rsidR="00782FBF" w:rsidRDefault="00782FBF" w:rsidP="00901E9B">
      <w:pPr>
        <w:spacing w:after="0" w:line="240" w:lineRule="auto"/>
        <w:ind w:firstLine="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a math learning tool. In Proceedings of ICLS (Vol. 2, pp. 1-7).</w:t>
      </w:r>
    </w:p>
    <w:p w:rsidR="00901E9B" w:rsidRDefault="00901E9B" w:rsidP="00901E9B">
      <w:pPr>
        <w:spacing w:after="0" w:line="240" w:lineRule="auto"/>
        <w:ind w:firstLine="720"/>
        <w:rPr>
          <w:rFonts w:ascii="Times New Roman" w:eastAsia="Times New Roman" w:hAnsi="Times New Roman" w:cs="Times New Roman"/>
          <w:sz w:val="24"/>
          <w:szCs w:val="24"/>
        </w:rPr>
      </w:pPr>
    </w:p>
    <w:p w:rsidR="00901E9B" w:rsidRDefault="00A206C1" w:rsidP="00AC59D6">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Lamberty</w:t>
      </w:r>
      <w:proofErr w:type="spellEnd"/>
      <w:r>
        <w:rPr>
          <w:rFonts w:ascii="Times New Roman" w:eastAsia="Times New Roman" w:hAnsi="Times New Roman" w:cs="Times New Roman"/>
          <w:sz w:val="24"/>
          <w:szCs w:val="24"/>
        </w:rPr>
        <w:t xml:space="preserve"> wrote in this article of the use of manipulatives to help children understand </w:t>
      </w:r>
      <w:r w:rsidR="008D6F3F">
        <w:rPr>
          <w:rFonts w:ascii="Times New Roman" w:eastAsia="Times New Roman" w:hAnsi="Times New Roman" w:cs="Times New Roman"/>
          <w:sz w:val="24"/>
          <w:szCs w:val="24"/>
        </w:rPr>
        <w:t>tough</w:t>
      </w:r>
      <w:r>
        <w:rPr>
          <w:rFonts w:ascii="Times New Roman" w:eastAsia="Times New Roman" w:hAnsi="Times New Roman" w:cs="Times New Roman"/>
          <w:sz w:val="24"/>
          <w:szCs w:val="24"/>
        </w:rPr>
        <w:t xml:space="preserve"> math concepts. Learning fractions was used as an example in this article to demonstrate how students used manipulatives to help them comprehend fraction concepts. </w:t>
      </w:r>
      <w:r w:rsidR="00B31114">
        <w:rPr>
          <w:rFonts w:ascii="Times New Roman" w:eastAsia="Times New Roman" w:hAnsi="Times New Roman" w:cs="Times New Roman"/>
          <w:sz w:val="24"/>
          <w:szCs w:val="24"/>
        </w:rPr>
        <w:t>Physical representations of objects “help learners visualize math concepts in a concrete way” (</w:t>
      </w:r>
      <w:proofErr w:type="spellStart"/>
      <w:r w:rsidR="00B31114">
        <w:rPr>
          <w:rFonts w:ascii="Times New Roman" w:eastAsia="Times New Roman" w:hAnsi="Times New Roman" w:cs="Times New Roman"/>
          <w:sz w:val="24"/>
          <w:szCs w:val="24"/>
        </w:rPr>
        <w:t>Lamberty</w:t>
      </w:r>
      <w:proofErr w:type="spellEnd"/>
      <w:r w:rsidR="00B31114">
        <w:rPr>
          <w:rFonts w:ascii="Times New Roman" w:eastAsia="Times New Roman" w:hAnsi="Times New Roman" w:cs="Times New Roman"/>
          <w:sz w:val="24"/>
          <w:szCs w:val="24"/>
        </w:rPr>
        <w:t xml:space="preserve">, 2002).  The authors noticed that the use of manipulatives doesn’t always enhance learning and can be lacking at times as the uses don’t always engage the students in productive play needed for curriculum learning. To tackle this noticed problem, the authors developed the </w:t>
      </w:r>
      <w:proofErr w:type="spellStart"/>
      <w:r w:rsidR="00B31114">
        <w:rPr>
          <w:rFonts w:ascii="Times New Roman" w:eastAsia="Times New Roman" w:hAnsi="Times New Roman" w:cs="Times New Roman"/>
          <w:sz w:val="24"/>
          <w:szCs w:val="24"/>
        </w:rPr>
        <w:t>DigiQuilt</w:t>
      </w:r>
      <w:proofErr w:type="spellEnd"/>
      <w:r w:rsidR="00B31114">
        <w:rPr>
          <w:rFonts w:ascii="Times New Roman" w:eastAsia="Times New Roman" w:hAnsi="Times New Roman" w:cs="Times New Roman"/>
          <w:sz w:val="24"/>
          <w:szCs w:val="24"/>
        </w:rPr>
        <w:t xml:space="preserve"> project with hopes to find a possible solution through the design approach.</w:t>
      </w:r>
      <w:r w:rsidR="00313F73">
        <w:rPr>
          <w:rFonts w:ascii="Times New Roman" w:eastAsia="Times New Roman" w:hAnsi="Times New Roman" w:cs="Times New Roman"/>
          <w:sz w:val="24"/>
          <w:szCs w:val="24"/>
        </w:rPr>
        <w:t xml:space="preserve"> They proposed that through quilt-work students can gain math understanding for topics like fractions, area and perimeter and art concepts like symmetry and balance. Students would need to design patterns </w:t>
      </w:r>
      <w:r w:rsidR="007D06F3">
        <w:rPr>
          <w:rFonts w:ascii="Times New Roman" w:eastAsia="Times New Roman" w:hAnsi="Times New Roman" w:cs="Times New Roman"/>
          <w:sz w:val="24"/>
          <w:szCs w:val="24"/>
        </w:rPr>
        <w:t>using</w:t>
      </w:r>
      <w:r w:rsidR="00313F73">
        <w:rPr>
          <w:rFonts w:ascii="Times New Roman" w:eastAsia="Times New Roman" w:hAnsi="Times New Roman" w:cs="Times New Roman"/>
          <w:sz w:val="24"/>
          <w:szCs w:val="24"/>
        </w:rPr>
        <w:t xml:space="preserve"> the </w:t>
      </w:r>
      <w:proofErr w:type="spellStart"/>
      <w:r w:rsidR="00313F73">
        <w:rPr>
          <w:rFonts w:ascii="Times New Roman" w:eastAsia="Times New Roman" w:hAnsi="Times New Roman" w:cs="Times New Roman"/>
          <w:sz w:val="24"/>
          <w:szCs w:val="24"/>
        </w:rPr>
        <w:t>DigiQuilt</w:t>
      </w:r>
      <w:proofErr w:type="spellEnd"/>
      <w:r w:rsidR="00313F73">
        <w:rPr>
          <w:rFonts w:ascii="Times New Roman" w:eastAsia="Times New Roman" w:hAnsi="Times New Roman" w:cs="Times New Roman"/>
          <w:sz w:val="24"/>
          <w:szCs w:val="24"/>
        </w:rPr>
        <w:t xml:space="preserve"> software as part of their project/assignment. The digital platform has functions like physical manipulatives and would allow learners to move shapes to create patterns</w:t>
      </w:r>
      <w:r w:rsidR="00FF7538">
        <w:rPr>
          <w:rFonts w:ascii="Times New Roman" w:eastAsia="Times New Roman" w:hAnsi="Times New Roman" w:cs="Times New Roman"/>
          <w:sz w:val="24"/>
          <w:szCs w:val="24"/>
        </w:rPr>
        <w:t xml:space="preserve"> on grids</w:t>
      </w:r>
      <w:r w:rsidR="00313F73">
        <w:rPr>
          <w:rFonts w:ascii="Times New Roman" w:eastAsia="Times New Roman" w:hAnsi="Times New Roman" w:cs="Times New Roman"/>
          <w:sz w:val="24"/>
          <w:szCs w:val="24"/>
        </w:rPr>
        <w:t xml:space="preserve">. The proposed math learning method also promotes artistic and personal expression, as art components are involved. This learning by design method suggested by the authors, requires frequent reflection, presentations and discussions so that students can be scaffolded correctly. </w:t>
      </w:r>
      <w:r w:rsidR="00FF7538">
        <w:rPr>
          <w:rFonts w:ascii="Times New Roman" w:eastAsia="Times New Roman" w:hAnsi="Times New Roman" w:cs="Times New Roman"/>
          <w:sz w:val="24"/>
          <w:szCs w:val="24"/>
        </w:rPr>
        <w:t xml:space="preserve"> The article also included details of how they completed this </w:t>
      </w:r>
      <w:r w:rsidR="00FF7538">
        <w:rPr>
          <w:rFonts w:ascii="Times New Roman" w:eastAsia="Times New Roman" w:hAnsi="Times New Roman" w:cs="Times New Roman"/>
          <w:sz w:val="24"/>
          <w:szCs w:val="24"/>
        </w:rPr>
        <w:lastRenderedPageBreak/>
        <w:t xml:space="preserve">study and the results when conducted on grade 3 students who had about an hour of computer time every six days. As a </w:t>
      </w:r>
      <w:r w:rsidR="00A87160">
        <w:rPr>
          <w:rFonts w:ascii="Times New Roman" w:eastAsia="Times New Roman" w:hAnsi="Times New Roman" w:cs="Times New Roman"/>
          <w:sz w:val="24"/>
          <w:szCs w:val="24"/>
        </w:rPr>
        <w:t>result,</w:t>
      </w:r>
      <w:r w:rsidR="00FF7538">
        <w:rPr>
          <w:rFonts w:ascii="Times New Roman" w:eastAsia="Times New Roman" w:hAnsi="Times New Roman" w:cs="Times New Roman"/>
          <w:sz w:val="24"/>
          <w:szCs w:val="24"/>
        </w:rPr>
        <w:t xml:space="preserve"> from their study, the authors sided with physical manipulatives as better tools for introductory learning of math concepts though the concept of merging math and art through design projects is still consider plausible but needs work. </w:t>
      </w:r>
    </w:p>
    <w:p w:rsidR="00A206C1" w:rsidRPr="00F40C71" w:rsidRDefault="00A206C1" w:rsidP="00901E9B">
      <w:pPr>
        <w:spacing w:after="0" w:line="240" w:lineRule="auto"/>
        <w:ind w:firstLine="720"/>
        <w:rPr>
          <w:rFonts w:ascii="Times New Roman" w:eastAsia="Times New Roman" w:hAnsi="Times New Roman" w:cs="Times New Roman"/>
          <w:sz w:val="24"/>
          <w:szCs w:val="24"/>
        </w:rPr>
      </w:pPr>
    </w:p>
    <w:p w:rsidR="00901E9B" w:rsidRDefault="00782FBF" w:rsidP="00901E9B">
      <w:pPr>
        <w:spacing w:after="0"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 xml:space="preserve">Larkin, K. (2016). Australian primary mathematics classroom: Mathematics education and </w:t>
      </w:r>
    </w:p>
    <w:p w:rsidR="00782FBF" w:rsidRPr="00F40C71" w:rsidRDefault="00782FBF" w:rsidP="00901E9B">
      <w:pPr>
        <w:spacing w:after="0" w:line="240" w:lineRule="auto"/>
        <w:ind w:firstLine="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manipulatives: Which, when, how? Australian Association of Mathematics Teachers.</w:t>
      </w:r>
    </w:p>
    <w:p w:rsidR="003758A4" w:rsidRDefault="003758A4" w:rsidP="003758A4">
      <w:pPr>
        <w:spacing w:after="0" w:line="240" w:lineRule="auto"/>
        <w:ind w:left="720"/>
        <w:rPr>
          <w:rFonts w:ascii="Times New Roman" w:eastAsia="Times New Roman" w:hAnsi="Times New Roman" w:cs="Times New Roman"/>
          <w:sz w:val="24"/>
          <w:szCs w:val="24"/>
        </w:rPr>
      </w:pPr>
    </w:p>
    <w:p w:rsidR="00FF21B9" w:rsidRPr="00F40C71" w:rsidRDefault="00B815E8" w:rsidP="003758A4">
      <w:pPr>
        <w:spacing w:after="0" w:line="240" w:lineRule="auto"/>
        <w:ind w:left="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Lark</w:t>
      </w:r>
      <w:r w:rsidR="003758A4">
        <w:rPr>
          <w:rFonts w:ascii="Times New Roman" w:eastAsia="Times New Roman" w:hAnsi="Times New Roman" w:cs="Times New Roman"/>
          <w:sz w:val="24"/>
          <w:szCs w:val="24"/>
        </w:rPr>
        <w:t xml:space="preserve">in suggests in his article that </w:t>
      </w:r>
      <w:r w:rsidRPr="00F40C71">
        <w:rPr>
          <w:rFonts w:ascii="Times New Roman" w:eastAsia="Times New Roman" w:hAnsi="Times New Roman" w:cs="Times New Roman"/>
          <w:sz w:val="24"/>
          <w:szCs w:val="24"/>
        </w:rPr>
        <w:t xml:space="preserve">a framework </w:t>
      </w:r>
      <w:r w:rsidR="003758A4">
        <w:rPr>
          <w:rFonts w:ascii="Times New Roman" w:eastAsia="Times New Roman" w:hAnsi="Times New Roman" w:cs="Times New Roman"/>
          <w:sz w:val="24"/>
          <w:szCs w:val="24"/>
        </w:rPr>
        <w:t xml:space="preserve">for the selection and use of math </w:t>
      </w:r>
      <w:r w:rsidRPr="00F40C71">
        <w:rPr>
          <w:rFonts w:ascii="Times New Roman" w:eastAsia="Times New Roman" w:hAnsi="Times New Roman" w:cs="Times New Roman"/>
          <w:sz w:val="24"/>
          <w:szCs w:val="24"/>
        </w:rPr>
        <w:t xml:space="preserve">materials, </w:t>
      </w:r>
      <w:r w:rsidR="003758A4">
        <w:rPr>
          <w:rFonts w:ascii="Times New Roman" w:eastAsia="Times New Roman" w:hAnsi="Times New Roman" w:cs="Times New Roman"/>
          <w:sz w:val="24"/>
          <w:szCs w:val="24"/>
        </w:rPr>
        <w:t xml:space="preserve">to </w:t>
      </w:r>
      <w:r w:rsidRPr="00F40C71">
        <w:rPr>
          <w:rFonts w:ascii="Times New Roman" w:eastAsia="Times New Roman" w:hAnsi="Times New Roman" w:cs="Times New Roman"/>
          <w:sz w:val="24"/>
          <w:szCs w:val="24"/>
        </w:rPr>
        <w:t>scaffold student at different experiential stages of learning</w:t>
      </w:r>
      <w:r w:rsidR="003758A4">
        <w:rPr>
          <w:rFonts w:ascii="Times New Roman" w:eastAsia="Times New Roman" w:hAnsi="Times New Roman" w:cs="Times New Roman"/>
          <w:sz w:val="24"/>
          <w:szCs w:val="24"/>
        </w:rPr>
        <w:t xml:space="preserve"> effectively</w:t>
      </w:r>
      <w:r w:rsidRPr="00F40C71">
        <w:rPr>
          <w:rFonts w:ascii="Times New Roman" w:eastAsia="Times New Roman" w:hAnsi="Times New Roman" w:cs="Times New Roman"/>
          <w:sz w:val="24"/>
          <w:szCs w:val="24"/>
        </w:rPr>
        <w:t xml:space="preserve">. This means that </w:t>
      </w:r>
      <w:r w:rsidR="00750924" w:rsidRPr="00F40C71">
        <w:rPr>
          <w:rFonts w:ascii="Times New Roman" w:eastAsia="Times New Roman" w:hAnsi="Times New Roman" w:cs="Times New Roman"/>
          <w:sz w:val="24"/>
          <w:szCs w:val="24"/>
        </w:rPr>
        <w:t xml:space="preserve">when </w:t>
      </w:r>
      <w:r w:rsidRPr="00F40C71">
        <w:rPr>
          <w:rFonts w:ascii="Times New Roman" w:eastAsia="Times New Roman" w:hAnsi="Times New Roman" w:cs="Times New Roman"/>
          <w:sz w:val="24"/>
          <w:szCs w:val="24"/>
        </w:rPr>
        <w:t>correctly selected tools</w:t>
      </w:r>
      <w:r w:rsidR="00750924" w:rsidRPr="00F40C71">
        <w:rPr>
          <w:rFonts w:ascii="Times New Roman" w:eastAsia="Times New Roman" w:hAnsi="Times New Roman" w:cs="Times New Roman"/>
          <w:sz w:val="24"/>
          <w:szCs w:val="24"/>
        </w:rPr>
        <w:t xml:space="preserve"> are used</w:t>
      </w:r>
      <w:r w:rsidR="003758A4">
        <w:rPr>
          <w:rFonts w:ascii="Times New Roman" w:eastAsia="Times New Roman" w:hAnsi="Times New Roman" w:cs="Times New Roman"/>
          <w:sz w:val="24"/>
          <w:szCs w:val="24"/>
        </w:rPr>
        <w:t xml:space="preserve">, students can be scaffolded </w:t>
      </w:r>
      <w:r w:rsidRPr="00F40C71">
        <w:rPr>
          <w:rFonts w:ascii="Times New Roman" w:eastAsia="Times New Roman" w:hAnsi="Times New Roman" w:cs="Times New Roman"/>
          <w:sz w:val="24"/>
          <w:szCs w:val="24"/>
        </w:rPr>
        <w:t>th</w:t>
      </w:r>
      <w:r w:rsidR="003758A4">
        <w:rPr>
          <w:rFonts w:ascii="Times New Roman" w:eastAsia="Times New Roman" w:hAnsi="Times New Roman" w:cs="Times New Roman"/>
          <w:sz w:val="24"/>
          <w:szCs w:val="24"/>
        </w:rPr>
        <w:t>r</w:t>
      </w:r>
      <w:r w:rsidRPr="00F40C71">
        <w:rPr>
          <w:rFonts w:ascii="Times New Roman" w:eastAsia="Times New Roman" w:hAnsi="Times New Roman" w:cs="Times New Roman"/>
          <w:sz w:val="24"/>
          <w:szCs w:val="24"/>
        </w:rPr>
        <w:t>ough Enactive experience, Iconic Representation of experience and Symbolic representation.</w:t>
      </w:r>
      <w:r w:rsidR="003758A4">
        <w:rPr>
          <w:rFonts w:ascii="Times New Roman" w:eastAsia="Times New Roman" w:hAnsi="Times New Roman" w:cs="Times New Roman"/>
          <w:sz w:val="24"/>
          <w:szCs w:val="24"/>
        </w:rPr>
        <w:t xml:space="preserve"> T</w:t>
      </w:r>
      <w:r w:rsidR="00750924" w:rsidRPr="00F40C71">
        <w:rPr>
          <w:rFonts w:ascii="Times New Roman" w:eastAsia="Times New Roman" w:hAnsi="Times New Roman" w:cs="Times New Roman"/>
          <w:sz w:val="24"/>
          <w:szCs w:val="24"/>
        </w:rPr>
        <w:t>o</w:t>
      </w:r>
      <w:r w:rsidRPr="00F40C71">
        <w:rPr>
          <w:rFonts w:ascii="Times New Roman" w:eastAsia="Times New Roman" w:hAnsi="Times New Roman" w:cs="Times New Roman"/>
          <w:sz w:val="24"/>
          <w:szCs w:val="24"/>
        </w:rPr>
        <w:t xml:space="preserve"> achieve this, Larkin </w:t>
      </w:r>
      <w:r w:rsidR="00750924" w:rsidRPr="00F40C71">
        <w:rPr>
          <w:rFonts w:ascii="Times New Roman" w:eastAsia="Times New Roman" w:hAnsi="Times New Roman" w:cs="Times New Roman"/>
          <w:sz w:val="24"/>
          <w:szCs w:val="24"/>
        </w:rPr>
        <w:t>explains in the framework</w:t>
      </w:r>
      <w:r w:rsidRPr="00F40C71">
        <w:rPr>
          <w:rFonts w:ascii="Times New Roman" w:eastAsia="Times New Roman" w:hAnsi="Times New Roman" w:cs="Times New Roman"/>
          <w:sz w:val="24"/>
          <w:szCs w:val="24"/>
        </w:rPr>
        <w:t xml:space="preserve"> </w:t>
      </w:r>
      <w:r w:rsidR="00750924" w:rsidRPr="00F40C71">
        <w:rPr>
          <w:rFonts w:ascii="Times New Roman" w:eastAsia="Times New Roman" w:hAnsi="Times New Roman" w:cs="Times New Roman"/>
          <w:sz w:val="24"/>
          <w:szCs w:val="24"/>
        </w:rPr>
        <w:t xml:space="preserve">in his article of </w:t>
      </w:r>
      <w:r w:rsidRPr="00F40C71">
        <w:rPr>
          <w:rFonts w:ascii="Times New Roman" w:eastAsia="Times New Roman" w:hAnsi="Times New Roman" w:cs="Times New Roman"/>
          <w:sz w:val="24"/>
          <w:szCs w:val="24"/>
        </w:rPr>
        <w:t xml:space="preserve">which materials should be used, when </w:t>
      </w:r>
      <w:r w:rsidR="00750924" w:rsidRPr="00F40C71">
        <w:rPr>
          <w:rFonts w:ascii="Times New Roman" w:eastAsia="Times New Roman" w:hAnsi="Times New Roman" w:cs="Times New Roman"/>
          <w:sz w:val="24"/>
          <w:szCs w:val="24"/>
        </w:rPr>
        <w:t xml:space="preserve">and why </w:t>
      </w:r>
      <w:r w:rsidRPr="00F40C71">
        <w:rPr>
          <w:rFonts w:ascii="Times New Roman" w:eastAsia="Times New Roman" w:hAnsi="Times New Roman" w:cs="Times New Roman"/>
          <w:sz w:val="24"/>
          <w:szCs w:val="24"/>
        </w:rPr>
        <w:t xml:space="preserve">they should be used </w:t>
      </w:r>
      <w:r w:rsidR="00750924" w:rsidRPr="00F40C71">
        <w:rPr>
          <w:rFonts w:ascii="Times New Roman" w:eastAsia="Times New Roman" w:hAnsi="Times New Roman" w:cs="Times New Roman"/>
          <w:sz w:val="24"/>
          <w:szCs w:val="24"/>
        </w:rPr>
        <w:t>to see the best results</w:t>
      </w:r>
      <w:r w:rsidRPr="00F40C71">
        <w:rPr>
          <w:rFonts w:ascii="Times New Roman" w:eastAsia="Times New Roman" w:hAnsi="Times New Roman" w:cs="Times New Roman"/>
          <w:sz w:val="24"/>
          <w:szCs w:val="24"/>
        </w:rPr>
        <w:t>.</w:t>
      </w:r>
      <w:r w:rsidR="00750924" w:rsidRPr="00F40C71">
        <w:rPr>
          <w:rFonts w:ascii="Times New Roman" w:eastAsia="Times New Roman" w:hAnsi="Times New Roman" w:cs="Times New Roman"/>
          <w:sz w:val="24"/>
          <w:szCs w:val="24"/>
        </w:rPr>
        <w:t xml:space="preserve">  He noted from his research that materials were most effective when used between the ages of 7 -11 and would the manipulatives would start losing effectiveness as users age.  Objects that users can relate to from the real world also showed more positive </w:t>
      </w:r>
      <w:r w:rsidR="00B45412" w:rsidRPr="00F40C71">
        <w:rPr>
          <w:rFonts w:ascii="Times New Roman" w:eastAsia="Times New Roman" w:hAnsi="Times New Roman" w:cs="Times New Roman"/>
          <w:sz w:val="24"/>
          <w:szCs w:val="24"/>
        </w:rPr>
        <w:t xml:space="preserve">results and students </w:t>
      </w:r>
      <w:r w:rsidR="00FF21B9" w:rsidRPr="00F40C71">
        <w:rPr>
          <w:rFonts w:ascii="Times New Roman" w:eastAsia="Times New Roman" w:hAnsi="Times New Roman" w:cs="Times New Roman"/>
          <w:sz w:val="24"/>
          <w:szCs w:val="24"/>
        </w:rPr>
        <w:t>who were</w:t>
      </w:r>
      <w:r w:rsidR="00B45412" w:rsidRPr="00F40C71">
        <w:rPr>
          <w:rFonts w:ascii="Times New Roman" w:eastAsia="Times New Roman" w:hAnsi="Times New Roman" w:cs="Times New Roman"/>
          <w:sz w:val="24"/>
          <w:szCs w:val="24"/>
        </w:rPr>
        <w:t xml:space="preserve"> scaffolded during use</w:t>
      </w:r>
      <w:r w:rsidR="00FF21B9" w:rsidRPr="00F40C71">
        <w:rPr>
          <w:rFonts w:ascii="Times New Roman" w:eastAsia="Times New Roman" w:hAnsi="Times New Roman" w:cs="Times New Roman"/>
          <w:sz w:val="24"/>
          <w:szCs w:val="24"/>
        </w:rPr>
        <w:t xml:space="preserve"> made stronger connections between the material and mathematics. </w:t>
      </w:r>
      <w:r w:rsidR="003758A4">
        <w:rPr>
          <w:rFonts w:ascii="Times New Roman" w:eastAsia="Times New Roman" w:hAnsi="Times New Roman" w:cs="Times New Roman"/>
          <w:sz w:val="24"/>
          <w:szCs w:val="24"/>
        </w:rPr>
        <w:t xml:space="preserve">Larkin’s suggested framework is designed for primary school teachers to help them decide the use of mathematic manipulatives, and help them as a guide, to facilitate student learning. </w:t>
      </w:r>
    </w:p>
    <w:p w:rsidR="00901E9B" w:rsidRDefault="00901E9B" w:rsidP="00901E9B">
      <w:pPr>
        <w:spacing w:after="0" w:line="240" w:lineRule="auto"/>
        <w:rPr>
          <w:rFonts w:ascii="Times New Roman" w:eastAsia="Times New Roman" w:hAnsi="Times New Roman" w:cs="Times New Roman"/>
          <w:sz w:val="24"/>
          <w:szCs w:val="24"/>
        </w:rPr>
      </w:pPr>
    </w:p>
    <w:p w:rsidR="00901E9B" w:rsidRDefault="00782FBF" w:rsidP="00901E9B">
      <w:pPr>
        <w:spacing w:after="0" w:line="240" w:lineRule="auto"/>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 xml:space="preserve">Moyer, P. S., </w:t>
      </w:r>
      <w:proofErr w:type="spellStart"/>
      <w:r w:rsidRPr="00F40C71">
        <w:rPr>
          <w:rFonts w:ascii="Times New Roman" w:eastAsia="Times New Roman" w:hAnsi="Times New Roman" w:cs="Times New Roman"/>
          <w:sz w:val="24"/>
          <w:szCs w:val="24"/>
        </w:rPr>
        <w:t>Bolyard</w:t>
      </w:r>
      <w:proofErr w:type="spellEnd"/>
      <w:r w:rsidRPr="00F40C71">
        <w:rPr>
          <w:rFonts w:ascii="Times New Roman" w:eastAsia="Times New Roman" w:hAnsi="Times New Roman" w:cs="Times New Roman"/>
          <w:sz w:val="24"/>
          <w:szCs w:val="24"/>
        </w:rPr>
        <w:t xml:space="preserve">, J. J., &amp; </w:t>
      </w:r>
      <w:proofErr w:type="spellStart"/>
      <w:r w:rsidRPr="00F40C71">
        <w:rPr>
          <w:rFonts w:ascii="Times New Roman" w:eastAsia="Times New Roman" w:hAnsi="Times New Roman" w:cs="Times New Roman"/>
          <w:sz w:val="24"/>
          <w:szCs w:val="24"/>
        </w:rPr>
        <w:t>Spikell</w:t>
      </w:r>
      <w:proofErr w:type="spellEnd"/>
      <w:r w:rsidRPr="00F40C71">
        <w:rPr>
          <w:rFonts w:ascii="Times New Roman" w:eastAsia="Times New Roman" w:hAnsi="Times New Roman" w:cs="Times New Roman"/>
          <w:sz w:val="24"/>
          <w:szCs w:val="24"/>
        </w:rPr>
        <w:t xml:space="preserve">, M. A. (2002). What are virtual manipulatives? Teaching </w:t>
      </w:r>
    </w:p>
    <w:p w:rsidR="00782FBF" w:rsidRDefault="00782FBF" w:rsidP="00901E9B">
      <w:pPr>
        <w:spacing w:after="0" w:line="240" w:lineRule="auto"/>
        <w:ind w:firstLine="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Children Mathematics, 8(6), 372-377.</w:t>
      </w:r>
    </w:p>
    <w:p w:rsidR="00901E9B" w:rsidRDefault="00901E9B" w:rsidP="00901E9B">
      <w:pPr>
        <w:spacing w:after="0" w:line="240" w:lineRule="auto"/>
        <w:ind w:firstLine="720"/>
        <w:rPr>
          <w:rFonts w:ascii="Times New Roman" w:eastAsia="Times New Roman" w:hAnsi="Times New Roman" w:cs="Times New Roman"/>
          <w:sz w:val="24"/>
          <w:szCs w:val="24"/>
        </w:rPr>
      </w:pPr>
    </w:p>
    <w:p w:rsidR="003808A4" w:rsidRPr="005573F6" w:rsidRDefault="00EA3A02" w:rsidP="008B01B9">
      <w:pPr>
        <w:spacing w:after="0" w:line="240" w:lineRule="auto"/>
        <w:ind w:left="720"/>
        <w:rPr>
          <w:rFonts w:ascii="Times New Roman" w:hAnsi="Times New Roman" w:cs="Times New Roman" w:hint="eastAsia"/>
          <w:sz w:val="24"/>
          <w:szCs w:val="24"/>
        </w:rPr>
      </w:pPr>
      <w:r>
        <w:rPr>
          <w:rFonts w:ascii="Times New Roman" w:eastAsia="Times New Roman" w:hAnsi="Times New Roman" w:cs="Times New Roman"/>
          <w:sz w:val="24"/>
          <w:szCs w:val="24"/>
        </w:rPr>
        <w:t>Due to the increasing use of innovative technologies to enhance teaching and learning math, t</w:t>
      </w:r>
      <w:r w:rsidR="00D27EC7">
        <w:rPr>
          <w:rFonts w:ascii="Times New Roman" w:eastAsia="Times New Roman" w:hAnsi="Times New Roman" w:cs="Times New Roman"/>
          <w:sz w:val="24"/>
          <w:szCs w:val="24"/>
        </w:rPr>
        <w:t>he authors of this article presented a simple introduction to virtual manipulatives</w:t>
      </w:r>
      <w:r>
        <w:rPr>
          <w:rFonts w:ascii="Times New Roman" w:eastAsia="Times New Roman" w:hAnsi="Times New Roman" w:cs="Times New Roman"/>
          <w:sz w:val="24"/>
          <w:szCs w:val="24"/>
        </w:rPr>
        <w:t>,</w:t>
      </w:r>
      <w:r w:rsidR="00D27EC7">
        <w:rPr>
          <w:rFonts w:ascii="Times New Roman" w:eastAsia="Times New Roman" w:hAnsi="Times New Roman" w:cs="Times New Roman"/>
          <w:sz w:val="24"/>
          <w:szCs w:val="24"/>
        </w:rPr>
        <w:t xml:space="preserve"> what </w:t>
      </w:r>
      <w:r>
        <w:rPr>
          <w:rFonts w:ascii="Times New Roman" w:eastAsia="Times New Roman" w:hAnsi="Times New Roman" w:cs="Times New Roman"/>
          <w:sz w:val="24"/>
          <w:szCs w:val="24"/>
        </w:rPr>
        <w:t xml:space="preserve">they are and how they are and could be used in classrooms. Virtual manipulatives are first defined in the article as static and dynamic visual representations of the traditionally used concrete manipulatives.  Static visuals like pictures in books or on the blackboard are classified in this section while visual objects on the computer though </w:t>
      </w:r>
      <w:r w:rsidR="003808A4">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the </w:t>
      </w:r>
      <w:r w:rsidR="003808A4">
        <w:rPr>
          <w:rFonts w:ascii="Times New Roman" w:eastAsia="Times New Roman" w:hAnsi="Times New Roman" w:cs="Times New Roman"/>
          <w:sz w:val="24"/>
          <w:szCs w:val="24"/>
        </w:rPr>
        <w:t xml:space="preserve">static </w:t>
      </w:r>
      <w:r>
        <w:rPr>
          <w:rFonts w:ascii="Times New Roman" w:eastAsia="Times New Roman" w:hAnsi="Times New Roman" w:cs="Times New Roman"/>
          <w:sz w:val="24"/>
          <w:szCs w:val="24"/>
        </w:rPr>
        <w:t xml:space="preserve">ones are considered dynamic and can be manipulated in similar ways to the concrete counterparts except it would be on the computer while static visual </w:t>
      </w:r>
      <w:r w:rsidR="003808A4">
        <w:rPr>
          <w:rFonts w:ascii="Times New Roman" w:eastAsia="Times New Roman" w:hAnsi="Times New Roman" w:cs="Times New Roman"/>
          <w:sz w:val="24"/>
          <w:szCs w:val="24"/>
        </w:rPr>
        <w:t>can’t be manipulated the same</w:t>
      </w:r>
      <w:r w:rsidR="003808A4">
        <w:rPr>
          <w:rFonts w:ascii="Times New Roman" w:eastAsia="Times New Roman" w:hAnsi="Times New Roman" w:cs="Times New Roman"/>
          <w:sz w:val="24"/>
          <w:szCs w:val="24"/>
        </w:rPr>
        <w:t xml:space="preserve"> concrete way. Thus, static virtual manipulatives aren’t completely true virtual manipulatives. Virtual manipulatives defined in the article, allows users to make meaning and see relationships through their own actions/manipulations on the computer. The article emphasized greatly the importance of virtual manipulatives to be interactive and to have interactive features that can prompt users and give immediate feedback as those features are crucial in learning. Because of this importance, static virtual manipulatives like a chart on the wall, are significantly less effective as a support for enhance teaching. </w:t>
      </w:r>
      <w:r w:rsidR="005A1FC6">
        <w:rPr>
          <w:rFonts w:ascii="Times New Roman" w:eastAsia="Times New Roman" w:hAnsi="Times New Roman" w:cs="Times New Roman"/>
          <w:sz w:val="24"/>
          <w:szCs w:val="24"/>
        </w:rPr>
        <w:t xml:space="preserve">The authors concluded that the world of virtual manipulatives have great </w:t>
      </w:r>
      <w:r w:rsidR="003758A4">
        <w:rPr>
          <w:rFonts w:ascii="Times New Roman" w:eastAsia="Times New Roman" w:hAnsi="Times New Roman" w:cs="Times New Roman"/>
          <w:sz w:val="24"/>
          <w:szCs w:val="24"/>
        </w:rPr>
        <w:t>potential and</w:t>
      </w:r>
      <w:r w:rsidR="005A1FC6">
        <w:rPr>
          <w:rFonts w:ascii="Times New Roman" w:eastAsia="Times New Roman" w:hAnsi="Times New Roman" w:cs="Times New Roman"/>
          <w:sz w:val="24"/>
          <w:szCs w:val="24"/>
        </w:rPr>
        <w:t xml:space="preserve"> may become the “most appropriate mathematics tool for the next generation” though work still needs to be done in this area of study and </w:t>
      </w:r>
      <w:r w:rsidR="008B01B9">
        <w:rPr>
          <w:rFonts w:ascii="Times New Roman" w:eastAsia="Times New Roman" w:hAnsi="Times New Roman" w:cs="Times New Roman"/>
          <w:sz w:val="24"/>
          <w:szCs w:val="24"/>
        </w:rPr>
        <w:t xml:space="preserve">innovative approach. </w:t>
      </w:r>
    </w:p>
    <w:p w:rsidR="00901E9B" w:rsidRPr="005573F6" w:rsidRDefault="00901E9B" w:rsidP="00D27EC7">
      <w:pPr>
        <w:spacing w:after="0" w:line="240" w:lineRule="auto"/>
        <w:rPr>
          <w:rFonts w:ascii="Times New Roman" w:hAnsi="Times New Roman" w:cs="Times New Roman" w:hint="eastAsia"/>
          <w:sz w:val="24"/>
          <w:szCs w:val="24"/>
        </w:rPr>
      </w:pPr>
    </w:p>
    <w:p w:rsidR="00901E9B" w:rsidRDefault="00782FBF" w:rsidP="00901E9B">
      <w:pPr>
        <w:spacing w:after="0" w:line="240" w:lineRule="auto"/>
        <w:rPr>
          <w:rFonts w:ascii="Times New Roman" w:eastAsia="Times New Roman" w:hAnsi="Times New Roman" w:cs="Times New Roman"/>
          <w:sz w:val="24"/>
          <w:szCs w:val="24"/>
        </w:rPr>
      </w:pPr>
      <w:proofErr w:type="spellStart"/>
      <w:r w:rsidRPr="00F40C71">
        <w:rPr>
          <w:rFonts w:ascii="Times New Roman" w:eastAsia="Times New Roman" w:hAnsi="Times New Roman" w:cs="Times New Roman"/>
          <w:sz w:val="24"/>
          <w:szCs w:val="24"/>
        </w:rPr>
        <w:lastRenderedPageBreak/>
        <w:t>Namukasa</w:t>
      </w:r>
      <w:proofErr w:type="spellEnd"/>
      <w:r w:rsidRPr="00F40C71">
        <w:rPr>
          <w:rFonts w:ascii="Times New Roman" w:eastAsia="Times New Roman" w:hAnsi="Times New Roman" w:cs="Times New Roman"/>
          <w:sz w:val="24"/>
          <w:szCs w:val="24"/>
        </w:rPr>
        <w:t xml:space="preserve">, I. K., </w:t>
      </w:r>
      <w:proofErr w:type="spellStart"/>
      <w:r w:rsidRPr="00F40C71">
        <w:rPr>
          <w:rFonts w:ascii="Times New Roman" w:eastAsia="Times New Roman" w:hAnsi="Times New Roman" w:cs="Times New Roman"/>
          <w:sz w:val="24"/>
          <w:szCs w:val="24"/>
        </w:rPr>
        <w:t>Namukasa</w:t>
      </w:r>
      <w:proofErr w:type="spellEnd"/>
      <w:r w:rsidRPr="00F40C71">
        <w:rPr>
          <w:rFonts w:ascii="Times New Roman" w:eastAsia="Times New Roman" w:hAnsi="Times New Roman" w:cs="Times New Roman"/>
          <w:sz w:val="24"/>
          <w:szCs w:val="24"/>
        </w:rPr>
        <w:t xml:space="preserve">, I. K., &amp; </w:t>
      </w:r>
      <w:proofErr w:type="spellStart"/>
      <w:r w:rsidRPr="00F40C71">
        <w:rPr>
          <w:rFonts w:ascii="Times New Roman" w:eastAsia="Times New Roman" w:hAnsi="Times New Roman" w:cs="Times New Roman"/>
          <w:sz w:val="24"/>
          <w:szCs w:val="24"/>
        </w:rPr>
        <w:t>Gadanidis</w:t>
      </w:r>
      <w:proofErr w:type="spellEnd"/>
      <w:r w:rsidRPr="00F40C71">
        <w:rPr>
          <w:rFonts w:ascii="Times New Roman" w:eastAsia="Times New Roman" w:hAnsi="Times New Roman" w:cs="Times New Roman"/>
          <w:sz w:val="24"/>
          <w:szCs w:val="24"/>
        </w:rPr>
        <w:t xml:space="preserve">, G. (2011). International journal of information </w:t>
      </w:r>
    </w:p>
    <w:p w:rsidR="00782FBF" w:rsidRDefault="00782FBF" w:rsidP="00901E9B">
      <w:pPr>
        <w:spacing w:after="0" w:line="240" w:lineRule="auto"/>
        <w:ind w:left="720"/>
        <w:rPr>
          <w:rFonts w:ascii="Times New Roman" w:eastAsia="Times New Roman" w:hAnsi="Times New Roman" w:cs="Times New Roman"/>
          <w:sz w:val="24"/>
          <w:szCs w:val="24"/>
        </w:rPr>
      </w:pPr>
      <w:r w:rsidRPr="00F40C71">
        <w:rPr>
          <w:rFonts w:ascii="Times New Roman" w:eastAsia="Times New Roman" w:hAnsi="Times New Roman" w:cs="Times New Roman"/>
          <w:sz w:val="24"/>
          <w:szCs w:val="24"/>
        </w:rPr>
        <w:t xml:space="preserve">and education technology: The I teach mathematics online project: Learning and teaching through innovative practices IACSIT. </w:t>
      </w:r>
    </w:p>
    <w:p w:rsidR="00901E9B" w:rsidRDefault="00901E9B" w:rsidP="00901E9B">
      <w:pPr>
        <w:spacing w:after="0" w:line="240" w:lineRule="auto"/>
        <w:ind w:left="720"/>
        <w:rPr>
          <w:rFonts w:ascii="Times New Roman" w:eastAsia="Times New Roman" w:hAnsi="Times New Roman" w:cs="Times New Roman"/>
          <w:sz w:val="24"/>
          <w:szCs w:val="24"/>
        </w:rPr>
      </w:pPr>
    </w:p>
    <w:p w:rsidR="00901E9B" w:rsidRPr="00F40C71" w:rsidRDefault="00901E9B" w:rsidP="00901E9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724AF">
        <w:rPr>
          <w:rFonts w:ascii="Times New Roman" w:eastAsia="Times New Roman" w:hAnsi="Times New Roman" w:cs="Times New Roman"/>
          <w:sz w:val="24"/>
          <w:szCs w:val="24"/>
        </w:rPr>
        <w:t xml:space="preserve">he authors of this article </w:t>
      </w:r>
      <w:r w:rsidR="005219A5">
        <w:rPr>
          <w:rFonts w:ascii="Times New Roman" w:eastAsia="Times New Roman" w:hAnsi="Times New Roman" w:cs="Times New Roman"/>
          <w:sz w:val="24"/>
          <w:szCs w:val="24"/>
        </w:rPr>
        <w:t>recognized</w:t>
      </w:r>
      <w:r w:rsidR="005724AF">
        <w:rPr>
          <w:rFonts w:ascii="Times New Roman" w:eastAsia="Times New Roman" w:hAnsi="Times New Roman" w:cs="Times New Roman"/>
          <w:sz w:val="24"/>
          <w:szCs w:val="24"/>
        </w:rPr>
        <w:t xml:space="preserve"> the </w:t>
      </w:r>
      <w:r w:rsidR="00B83D0A">
        <w:rPr>
          <w:rFonts w:ascii="Times New Roman" w:eastAsia="Times New Roman" w:hAnsi="Times New Roman" w:cs="Times New Roman"/>
          <w:sz w:val="24"/>
          <w:szCs w:val="24"/>
        </w:rPr>
        <w:t xml:space="preserve">increasing </w:t>
      </w:r>
      <w:r w:rsidR="005724AF">
        <w:rPr>
          <w:rFonts w:ascii="Times New Roman" w:eastAsia="Times New Roman" w:hAnsi="Times New Roman" w:cs="Times New Roman"/>
          <w:sz w:val="24"/>
          <w:szCs w:val="24"/>
        </w:rPr>
        <w:t xml:space="preserve">need for providing training and support to teachers </w:t>
      </w:r>
      <w:r w:rsidR="00B83D0A">
        <w:rPr>
          <w:rFonts w:ascii="Times New Roman" w:eastAsia="Times New Roman" w:hAnsi="Times New Roman" w:cs="Times New Roman"/>
          <w:sz w:val="24"/>
          <w:szCs w:val="24"/>
        </w:rPr>
        <w:t>learning to use web-based resources and digital technologies and reports on the development of their prototype of the I Teach Math project. A project “developed to deliver pedagogical content knowledge for teaching through problem solving” (</w:t>
      </w:r>
      <w:proofErr w:type="spellStart"/>
      <w:r w:rsidR="00B83D0A">
        <w:rPr>
          <w:rFonts w:ascii="Times New Roman" w:eastAsia="Times New Roman" w:hAnsi="Times New Roman" w:cs="Times New Roman"/>
          <w:sz w:val="24"/>
          <w:szCs w:val="24"/>
        </w:rPr>
        <w:t>Namukasa</w:t>
      </w:r>
      <w:proofErr w:type="spellEnd"/>
      <w:r w:rsidR="00B83D0A">
        <w:rPr>
          <w:rFonts w:ascii="Times New Roman" w:eastAsia="Times New Roman" w:hAnsi="Times New Roman" w:cs="Times New Roman"/>
          <w:sz w:val="24"/>
          <w:szCs w:val="24"/>
        </w:rPr>
        <w:t>, 2011) The project serves as an online community with a database of resources that teachers can use as an aid</w:t>
      </w:r>
      <w:r w:rsidR="005219A5">
        <w:rPr>
          <w:rFonts w:ascii="Times New Roman" w:eastAsia="Times New Roman" w:hAnsi="Times New Roman" w:cs="Times New Roman"/>
          <w:sz w:val="24"/>
          <w:szCs w:val="24"/>
        </w:rPr>
        <w:t>. Teachers teaching math from different schools and teaching environments can share resources and tips for math teaching though</w:t>
      </w:r>
      <w:r w:rsidR="00B83D0A">
        <w:rPr>
          <w:rFonts w:ascii="Times New Roman" w:eastAsia="Times New Roman" w:hAnsi="Times New Roman" w:cs="Times New Roman"/>
          <w:sz w:val="24"/>
          <w:szCs w:val="24"/>
        </w:rPr>
        <w:t xml:space="preserve"> videos of recorded les</w:t>
      </w:r>
      <w:r w:rsidR="005219A5">
        <w:rPr>
          <w:rFonts w:ascii="Times New Roman" w:eastAsia="Times New Roman" w:hAnsi="Times New Roman" w:cs="Times New Roman"/>
          <w:sz w:val="24"/>
          <w:szCs w:val="24"/>
        </w:rPr>
        <w:t>sons and discussions. The initiative for this prototype was due to the implementation of problem-solving skills development in curriculums</w:t>
      </w:r>
      <w:r w:rsidR="00924E66">
        <w:rPr>
          <w:rFonts w:ascii="Times New Roman" w:eastAsia="Times New Roman" w:hAnsi="Times New Roman" w:cs="Times New Roman"/>
          <w:sz w:val="24"/>
          <w:szCs w:val="24"/>
        </w:rPr>
        <w:t xml:space="preserve"> and the noticeable shift to teach through problem-solving</w:t>
      </w:r>
      <w:r w:rsidR="005219A5">
        <w:rPr>
          <w:rFonts w:ascii="Times New Roman" w:eastAsia="Times New Roman" w:hAnsi="Times New Roman" w:cs="Times New Roman"/>
          <w:sz w:val="24"/>
          <w:szCs w:val="24"/>
        </w:rPr>
        <w:t xml:space="preserve">. </w:t>
      </w:r>
      <w:r w:rsidR="00924E66">
        <w:rPr>
          <w:rFonts w:ascii="Times New Roman" w:eastAsia="Times New Roman" w:hAnsi="Times New Roman" w:cs="Times New Roman"/>
          <w:sz w:val="24"/>
          <w:szCs w:val="24"/>
        </w:rPr>
        <w:t>The project</w:t>
      </w:r>
      <w:r w:rsidR="005219A5">
        <w:rPr>
          <w:rFonts w:ascii="Times New Roman" w:eastAsia="Times New Roman" w:hAnsi="Times New Roman" w:cs="Times New Roman"/>
          <w:sz w:val="24"/>
          <w:szCs w:val="24"/>
        </w:rPr>
        <w:t xml:space="preserve"> was an attempt to find a solution to better train teachers for problem solving </w:t>
      </w:r>
      <w:r w:rsidR="00A253C5">
        <w:rPr>
          <w:rFonts w:ascii="Times New Roman" w:eastAsia="Times New Roman" w:hAnsi="Times New Roman" w:cs="Times New Roman"/>
          <w:sz w:val="24"/>
          <w:szCs w:val="24"/>
        </w:rPr>
        <w:t>teaching lessons</w:t>
      </w:r>
      <w:r w:rsidR="005219A5">
        <w:rPr>
          <w:rFonts w:ascii="Times New Roman" w:eastAsia="Times New Roman" w:hAnsi="Times New Roman" w:cs="Times New Roman"/>
          <w:sz w:val="24"/>
          <w:szCs w:val="24"/>
        </w:rPr>
        <w:t xml:space="preserve"> by connecting experienced teachers with inexperienced ones virtually.</w:t>
      </w:r>
      <w:r w:rsidR="00924E66">
        <w:rPr>
          <w:rFonts w:ascii="Times New Roman" w:eastAsia="Times New Roman" w:hAnsi="Times New Roman" w:cs="Times New Roman"/>
          <w:sz w:val="24"/>
          <w:szCs w:val="24"/>
        </w:rPr>
        <w:t xml:space="preserve"> </w:t>
      </w:r>
    </w:p>
    <w:p w:rsidR="00901E9B" w:rsidRDefault="00901E9B" w:rsidP="00F40C71">
      <w:pPr>
        <w:spacing w:after="0" w:line="240" w:lineRule="auto"/>
        <w:rPr>
          <w:rFonts w:ascii="Times New Roman" w:hAnsi="Times New Roman" w:cs="Times New Roman"/>
          <w:sz w:val="24"/>
          <w:szCs w:val="24"/>
          <w:highlight w:val="yellow"/>
          <w:shd w:val="clear" w:color="auto" w:fill="FFFFFF"/>
        </w:rPr>
      </w:pPr>
    </w:p>
    <w:p w:rsidR="00F66F11" w:rsidRPr="00BD33A2" w:rsidRDefault="00BD33A2" w:rsidP="00F40C71">
      <w:pPr>
        <w:spacing w:after="0" w:line="240" w:lineRule="auto"/>
        <w:rPr>
          <w:rFonts w:ascii="Times New Roman" w:hAnsi="Times New Roman" w:cs="Times New Roman"/>
          <w:b/>
          <w:sz w:val="24"/>
          <w:szCs w:val="24"/>
          <w:u w:val="single"/>
        </w:rPr>
      </w:pPr>
      <w:r w:rsidRPr="00BD33A2">
        <w:rPr>
          <w:rFonts w:ascii="Times New Roman" w:hAnsi="Times New Roman" w:cs="Times New Roman"/>
          <w:b/>
          <w:sz w:val="24"/>
          <w:szCs w:val="24"/>
          <w:u w:val="single"/>
        </w:rPr>
        <w:t>Conclusion</w:t>
      </w:r>
    </w:p>
    <w:p w:rsidR="00F66F11" w:rsidRPr="00843ADE" w:rsidRDefault="00843ADE" w:rsidP="000067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articles above, </w:t>
      </w:r>
      <w:r w:rsidR="009210C4">
        <w:rPr>
          <w:rFonts w:ascii="Times New Roman" w:hAnsi="Times New Roman" w:cs="Times New Roman"/>
          <w:sz w:val="24"/>
          <w:szCs w:val="24"/>
        </w:rPr>
        <w:t xml:space="preserve">it can be confirmed that math manipulatives have their benefits in supporting learning. However, there are a few factors that needs to be considered when picking the right manipulative to use for math lessons. </w:t>
      </w:r>
      <w:r w:rsidR="0000675A">
        <w:rPr>
          <w:rFonts w:ascii="Times New Roman" w:hAnsi="Times New Roman" w:cs="Times New Roman"/>
          <w:sz w:val="24"/>
          <w:szCs w:val="24"/>
        </w:rPr>
        <w:t>Math manipulatives are basically categorized into concrete and virtual types. C</w:t>
      </w:r>
      <w:r w:rsidR="009210C4">
        <w:rPr>
          <w:rFonts w:ascii="Times New Roman" w:hAnsi="Times New Roman" w:cs="Times New Roman"/>
          <w:sz w:val="24"/>
          <w:szCs w:val="24"/>
        </w:rPr>
        <w:t>oncrete manipulatives are traditional tools used in classrooms that are easy and more familiar to use than virtual ones for many teachers</w:t>
      </w:r>
      <w:r w:rsidR="0000675A">
        <w:rPr>
          <w:rFonts w:ascii="Times New Roman" w:hAnsi="Times New Roman" w:cs="Times New Roman"/>
          <w:sz w:val="24"/>
          <w:szCs w:val="24"/>
        </w:rPr>
        <w:t xml:space="preserve"> but with technology advances, these concrete manipulatives</w:t>
      </w:r>
      <w:r w:rsidR="00680372">
        <w:rPr>
          <w:rFonts w:ascii="Times New Roman" w:hAnsi="Times New Roman" w:cs="Times New Roman"/>
          <w:sz w:val="24"/>
          <w:szCs w:val="24"/>
        </w:rPr>
        <w:t>,</w:t>
      </w:r>
      <w:r w:rsidR="0000675A">
        <w:rPr>
          <w:rFonts w:ascii="Times New Roman" w:hAnsi="Times New Roman" w:cs="Times New Roman"/>
          <w:sz w:val="24"/>
          <w:szCs w:val="24"/>
        </w:rPr>
        <w:t xml:space="preserve"> though not considered obsolete yet</w:t>
      </w:r>
      <w:r w:rsidR="00680372">
        <w:rPr>
          <w:rFonts w:ascii="Times New Roman" w:hAnsi="Times New Roman" w:cs="Times New Roman"/>
          <w:sz w:val="24"/>
          <w:szCs w:val="24"/>
        </w:rPr>
        <w:t>,</w:t>
      </w:r>
      <w:r w:rsidR="0000675A">
        <w:rPr>
          <w:rFonts w:ascii="Times New Roman" w:hAnsi="Times New Roman" w:cs="Times New Roman"/>
          <w:sz w:val="24"/>
          <w:szCs w:val="24"/>
        </w:rPr>
        <w:t xml:space="preserve"> </w:t>
      </w:r>
      <w:proofErr w:type="gramStart"/>
      <w:r w:rsidR="0000675A">
        <w:rPr>
          <w:rFonts w:ascii="Times New Roman" w:hAnsi="Times New Roman" w:cs="Times New Roman"/>
          <w:sz w:val="24"/>
          <w:szCs w:val="24"/>
        </w:rPr>
        <w:t xml:space="preserve">are considered </w:t>
      </w:r>
      <w:r w:rsidR="00680372">
        <w:rPr>
          <w:rFonts w:ascii="Times New Roman" w:hAnsi="Times New Roman" w:cs="Times New Roman"/>
          <w:sz w:val="24"/>
          <w:szCs w:val="24"/>
        </w:rPr>
        <w:t>to be</w:t>
      </w:r>
      <w:proofErr w:type="gramEnd"/>
      <w:r w:rsidR="00680372">
        <w:rPr>
          <w:rFonts w:ascii="Times New Roman" w:hAnsi="Times New Roman" w:cs="Times New Roman"/>
          <w:sz w:val="24"/>
          <w:szCs w:val="24"/>
        </w:rPr>
        <w:t xml:space="preserve"> </w:t>
      </w:r>
      <w:r w:rsidR="0000675A">
        <w:rPr>
          <w:rFonts w:ascii="Times New Roman" w:hAnsi="Times New Roman" w:cs="Times New Roman"/>
          <w:sz w:val="24"/>
          <w:szCs w:val="24"/>
        </w:rPr>
        <w:t xml:space="preserve">less effective when compared to </w:t>
      </w:r>
      <w:r w:rsidR="00680372">
        <w:rPr>
          <w:rFonts w:ascii="Times New Roman" w:hAnsi="Times New Roman" w:cs="Times New Roman"/>
          <w:sz w:val="24"/>
          <w:szCs w:val="24"/>
        </w:rPr>
        <w:t xml:space="preserve">their </w:t>
      </w:r>
      <w:r w:rsidR="0000675A">
        <w:rPr>
          <w:rFonts w:ascii="Times New Roman" w:hAnsi="Times New Roman" w:cs="Times New Roman"/>
          <w:sz w:val="24"/>
          <w:szCs w:val="24"/>
        </w:rPr>
        <w:t xml:space="preserve">virtual </w:t>
      </w:r>
      <w:r w:rsidR="00680372">
        <w:rPr>
          <w:rFonts w:ascii="Times New Roman" w:hAnsi="Times New Roman" w:cs="Times New Roman"/>
          <w:sz w:val="24"/>
          <w:szCs w:val="24"/>
        </w:rPr>
        <w:t>counterparts</w:t>
      </w:r>
      <w:r w:rsidR="009210C4">
        <w:rPr>
          <w:rFonts w:ascii="Times New Roman" w:hAnsi="Times New Roman" w:cs="Times New Roman"/>
          <w:sz w:val="24"/>
          <w:szCs w:val="24"/>
        </w:rPr>
        <w:t xml:space="preserve">.  </w:t>
      </w:r>
      <w:r w:rsidR="005B4DC6">
        <w:rPr>
          <w:rFonts w:ascii="Times New Roman" w:hAnsi="Times New Roman" w:cs="Times New Roman"/>
          <w:sz w:val="24"/>
          <w:szCs w:val="24"/>
        </w:rPr>
        <w:t xml:space="preserve">Virtual manipulatives are the new digitalize concrete manipulatives that </w:t>
      </w:r>
      <w:r w:rsidR="009210C4">
        <w:rPr>
          <w:rFonts w:ascii="Times New Roman" w:hAnsi="Times New Roman" w:cs="Times New Roman"/>
          <w:sz w:val="24"/>
          <w:szCs w:val="24"/>
        </w:rPr>
        <w:t>are gaining great popularity and show</w:t>
      </w:r>
      <w:r w:rsidR="005B4DC6">
        <w:rPr>
          <w:rFonts w:ascii="Times New Roman" w:hAnsi="Times New Roman" w:cs="Times New Roman"/>
          <w:sz w:val="24"/>
          <w:szCs w:val="24"/>
        </w:rPr>
        <w:t xml:space="preserve">ing better results </w:t>
      </w:r>
      <w:r w:rsidR="009210C4">
        <w:rPr>
          <w:rFonts w:ascii="Times New Roman" w:hAnsi="Times New Roman" w:cs="Times New Roman"/>
          <w:sz w:val="24"/>
          <w:szCs w:val="24"/>
        </w:rPr>
        <w:t>in enhance</w:t>
      </w:r>
      <w:r w:rsidR="005B4DC6">
        <w:rPr>
          <w:rFonts w:ascii="Times New Roman" w:hAnsi="Times New Roman" w:cs="Times New Roman"/>
          <w:sz w:val="24"/>
          <w:szCs w:val="24"/>
        </w:rPr>
        <w:t>d</w:t>
      </w:r>
      <w:r w:rsidR="009210C4">
        <w:rPr>
          <w:rFonts w:ascii="Times New Roman" w:hAnsi="Times New Roman" w:cs="Times New Roman"/>
          <w:sz w:val="24"/>
          <w:szCs w:val="24"/>
        </w:rPr>
        <w:t xml:space="preserve"> learning classrooms. </w:t>
      </w:r>
      <w:r w:rsidR="005B4DC6">
        <w:rPr>
          <w:rFonts w:ascii="Times New Roman" w:hAnsi="Times New Roman" w:cs="Times New Roman"/>
          <w:sz w:val="24"/>
          <w:szCs w:val="24"/>
        </w:rPr>
        <w:t>The effectiveness of the virtual manipulatives to help students understand and learn mathematical skills relies the interactive programming behind each tool to prompt user and provide immediate feedback. With the increasing interest, there is also a visibly increasing</w:t>
      </w:r>
      <w:r w:rsidR="009210C4">
        <w:rPr>
          <w:rFonts w:ascii="Times New Roman" w:hAnsi="Times New Roman" w:cs="Times New Roman"/>
          <w:sz w:val="24"/>
          <w:szCs w:val="24"/>
        </w:rPr>
        <w:t xml:space="preserve"> amounts of virtual manipulatives available online</w:t>
      </w:r>
      <w:r w:rsidR="005B4DC6">
        <w:rPr>
          <w:rFonts w:ascii="Times New Roman" w:hAnsi="Times New Roman" w:cs="Times New Roman"/>
          <w:sz w:val="24"/>
          <w:szCs w:val="24"/>
        </w:rPr>
        <w:t>, which</w:t>
      </w:r>
      <w:r w:rsidR="009210C4">
        <w:rPr>
          <w:rFonts w:ascii="Times New Roman" w:hAnsi="Times New Roman" w:cs="Times New Roman"/>
          <w:sz w:val="24"/>
          <w:szCs w:val="24"/>
        </w:rPr>
        <w:t xml:space="preserve"> also allows for limitless opportunities to enhance individual learning and group learning. These new tools also broaden the limits of previously </w:t>
      </w:r>
      <w:r w:rsidR="005B4DC6">
        <w:rPr>
          <w:rFonts w:ascii="Times New Roman" w:hAnsi="Times New Roman" w:cs="Times New Roman"/>
          <w:sz w:val="24"/>
          <w:szCs w:val="24"/>
        </w:rPr>
        <w:t>manipulative-</w:t>
      </w:r>
      <w:r w:rsidR="009210C4">
        <w:rPr>
          <w:rFonts w:ascii="Times New Roman" w:hAnsi="Times New Roman" w:cs="Times New Roman"/>
          <w:sz w:val="24"/>
          <w:szCs w:val="24"/>
        </w:rPr>
        <w:t xml:space="preserve">lacking classrooms and allows </w:t>
      </w:r>
      <w:r w:rsidR="005B4DC6">
        <w:rPr>
          <w:rFonts w:ascii="Times New Roman" w:hAnsi="Times New Roman" w:cs="Times New Roman"/>
          <w:sz w:val="24"/>
          <w:szCs w:val="24"/>
        </w:rPr>
        <w:t xml:space="preserve">for </w:t>
      </w:r>
      <w:r w:rsidR="009210C4">
        <w:rPr>
          <w:rFonts w:ascii="Times New Roman" w:hAnsi="Times New Roman" w:cs="Times New Roman"/>
          <w:sz w:val="24"/>
          <w:szCs w:val="24"/>
        </w:rPr>
        <w:t xml:space="preserve">more personalized learning to occur in multi-leveled classrooms. However, it has also been pointed out in </w:t>
      </w:r>
      <w:r w:rsidR="005B4DC6">
        <w:rPr>
          <w:rFonts w:ascii="Times New Roman" w:hAnsi="Times New Roman" w:cs="Times New Roman"/>
          <w:sz w:val="24"/>
          <w:szCs w:val="24"/>
        </w:rPr>
        <w:t>many</w:t>
      </w:r>
      <w:r w:rsidR="009210C4">
        <w:rPr>
          <w:rFonts w:ascii="Times New Roman" w:hAnsi="Times New Roman" w:cs="Times New Roman"/>
          <w:sz w:val="24"/>
          <w:szCs w:val="24"/>
        </w:rPr>
        <w:t xml:space="preserve"> of the articles that such effectiveness is also greatly dependent on teachers being able to select the right </w:t>
      </w:r>
      <w:r w:rsidR="005B4DC6">
        <w:rPr>
          <w:rFonts w:ascii="Times New Roman" w:hAnsi="Times New Roman" w:cs="Times New Roman"/>
          <w:sz w:val="24"/>
          <w:szCs w:val="24"/>
        </w:rPr>
        <w:t>manipulative</w:t>
      </w:r>
      <w:r w:rsidR="009210C4">
        <w:rPr>
          <w:rFonts w:ascii="Times New Roman" w:hAnsi="Times New Roman" w:cs="Times New Roman"/>
          <w:sz w:val="24"/>
          <w:szCs w:val="24"/>
        </w:rPr>
        <w:t xml:space="preserve"> at the right time for the right student for the right lesson.</w:t>
      </w:r>
      <w:r w:rsidR="005B4DC6">
        <w:rPr>
          <w:rFonts w:ascii="Times New Roman" w:hAnsi="Times New Roman" w:cs="Times New Roman"/>
          <w:sz w:val="24"/>
          <w:szCs w:val="24"/>
        </w:rPr>
        <w:t xml:space="preserve"> This specific requirement might be harder for educators to achieve than it sounds. </w:t>
      </w:r>
      <w:r w:rsidR="009210C4">
        <w:rPr>
          <w:rFonts w:ascii="Times New Roman" w:hAnsi="Times New Roman" w:cs="Times New Roman"/>
          <w:sz w:val="24"/>
          <w:szCs w:val="24"/>
        </w:rPr>
        <w:t xml:space="preserve"> That said, the common consensus from the articles is that virtual manipulatives have great potential </w:t>
      </w:r>
      <w:r w:rsidR="00CE54DD">
        <w:rPr>
          <w:rFonts w:ascii="Times New Roman" w:hAnsi="Times New Roman" w:cs="Times New Roman"/>
          <w:sz w:val="24"/>
          <w:szCs w:val="24"/>
        </w:rPr>
        <w:t xml:space="preserve">and is most likely the method for the new generations to come. </w:t>
      </w:r>
      <w:bookmarkStart w:id="0" w:name="_GoBack"/>
      <w:bookmarkEnd w:id="0"/>
    </w:p>
    <w:p w:rsidR="00F66F11" w:rsidRDefault="00F66F11" w:rsidP="00F40C71">
      <w:pPr>
        <w:spacing w:after="0" w:line="240" w:lineRule="auto"/>
        <w:rPr>
          <w:rFonts w:ascii="Times New Roman" w:hAnsi="Times New Roman" w:cs="Times New Roman"/>
          <w:b/>
          <w:sz w:val="24"/>
          <w:szCs w:val="24"/>
        </w:rPr>
      </w:pPr>
    </w:p>
    <w:p w:rsidR="009210C4" w:rsidRPr="00F40C71" w:rsidRDefault="009210C4" w:rsidP="00F40C71">
      <w:pPr>
        <w:spacing w:after="0" w:line="240" w:lineRule="auto"/>
        <w:rPr>
          <w:rFonts w:ascii="Times New Roman" w:hAnsi="Times New Roman" w:cs="Times New Roman"/>
          <w:b/>
          <w:sz w:val="24"/>
          <w:szCs w:val="24"/>
        </w:rPr>
      </w:pPr>
    </w:p>
    <w:sectPr w:rsidR="009210C4" w:rsidRPr="00F40C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B5" w:rsidRDefault="00FA70B5" w:rsidP="00AA0BF9">
      <w:pPr>
        <w:spacing w:after="0" w:line="240" w:lineRule="auto"/>
      </w:pPr>
      <w:r>
        <w:separator/>
      </w:r>
    </w:p>
  </w:endnote>
  <w:endnote w:type="continuationSeparator" w:id="0">
    <w:p w:rsidR="00FA70B5" w:rsidRDefault="00FA70B5" w:rsidP="00AA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B5" w:rsidRDefault="00FA70B5" w:rsidP="00AA0BF9">
      <w:pPr>
        <w:spacing w:after="0" w:line="240" w:lineRule="auto"/>
      </w:pPr>
      <w:r>
        <w:separator/>
      </w:r>
    </w:p>
  </w:footnote>
  <w:footnote w:type="continuationSeparator" w:id="0">
    <w:p w:rsidR="00FA70B5" w:rsidRDefault="00FA70B5" w:rsidP="00AA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F9" w:rsidRPr="006D7027" w:rsidRDefault="00AA0BF9">
    <w:pPr>
      <w:pStyle w:val="Header"/>
      <w:rPr>
        <w:rFonts w:ascii="Times New Roman" w:hAnsi="Times New Roman" w:cs="Times New Roman"/>
        <w:sz w:val="24"/>
        <w:szCs w:val="24"/>
      </w:rPr>
    </w:pPr>
    <w:r w:rsidRPr="006D7027">
      <w:rPr>
        <w:rFonts w:ascii="Times New Roman" w:hAnsi="Times New Roman" w:cs="Times New Roman"/>
        <w:sz w:val="24"/>
        <w:szCs w:val="24"/>
      </w:rPr>
      <w:t>ETEC 533 –</w:t>
    </w:r>
    <w:r w:rsidR="00727E5A">
      <w:rPr>
        <w:rFonts w:ascii="Times New Roman" w:hAnsi="Times New Roman" w:cs="Times New Roman"/>
        <w:sz w:val="24"/>
        <w:szCs w:val="24"/>
      </w:rPr>
      <w:t xml:space="preserve"> Framing a STEM Issue Assignment</w:t>
    </w:r>
    <w:r w:rsidR="00055494">
      <w:rPr>
        <w:rFonts w:ascii="Times New Roman" w:hAnsi="Times New Roman" w:cs="Times New Roman"/>
        <w:sz w:val="24"/>
        <w:szCs w:val="24"/>
      </w:rPr>
      <w:tab/>
      <w:t>Wanyi Wong (</w:t>
    </w:r>
    <w:r w:rsidR="00941726" w:rsidRPr="006D7027">
      <w:rPr>
        <w:rFonts w:ascii="Times New Roman" w:hAnsi="Times New Roman" w:cs="Times New Roman"/>
        <w:sz w:val="24"/>
        <w:szCs w:val="24"/>
      </w:rPr>
      <w:t>86598125</w:t>
    </w:r>
    <w:r w:rsidRPr="006D7027">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C4BDE"/>
    <w:multiLevelType w:val="multilevel"/>
    <w:tmpl w:val="AAD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F9"/>
    <w:rsid w:val="0000675A"/>
    <w:rsid w:val="00055494"/>
    <w:rsid w:val="000A6C82"/>
    <w:rsid w:val="00171F80"/>
    <w:rsid w:val="001F6521"/>
    <w:rsid w:val="002A1838"/>
    <w:rsid w:val="002B5D24"/>
    <w:rsid w:val="00313F73"/>
    <w:rsid w:val="003758A4"/>
    <w:rsid w:val="00377FF0"/>
    <w:rsid w:val="003808A4"/>
    <w:rsid w:val="0038608E"/>
    <w:rsid w:val="003C0368"/>
    <w:rsid w:val="003C640E"/>
    <w:rsid w:val="00444CFE"/>
    <w:rsid w:val="004D0DCD"/>
    <w:rsid w:val="005219A5"/>
    <w:rsid w:val="005505E6"/>
    <w:rsid w:val="005573F6"/>
    <w:rsid w:val="005724AF"/>
    <w:rsid w:val="005A1FC6"/>
    <w:rsid w:val="005B4DC6"/>
    <w:rsid w:val="005D01E5"/>
    <w:rsid w:val="005F7625"/>
    <w:rsid w:val="00680372"/>
    <w:rsid w:val="006B6942"/>
    <w:rsid w:val="006D7027"/>
    <w:rsid w:val="00727E5A"/>
    <w:rsid w:val="00750924"/>
    <w:rsid w:val="00754EC7"/>
    <w:rsid w:val="00756343"/>
    <w:rsid w:val="00782FBF"/>
    <w:rsid w:val="007D06F3"/>
    <w:rsid w:val="00802F57"/>
    <w:rsid w:val="00807231"/>
    <w:rsid w:val="00835539"/>
    <w:rsid w:val="00843ADE"/>
    <w:rsid w:val="008B01B9"/>
    <w:rsid w:val="008D6F3F"/>
    <w:rsid w:val="00901E9B"/>
    <w:rsid w:val="0090631B"/>
    <w:rsid w:val="009210C4"/>
    <w:rsid w:val="00924E66"/>
    <w:rsid w:val="00941726"/>
    <w:rsid w:val="009B7D51"/>
    <w:rsid w:val="009C31F2"/>
    <w:rsid w:val="00A206C1"/>
    <w:rsid w:val="00A253C5"/>
    <w:rsid w:val="00A87160"/>
    <w:rsid w:val="00AA0BF9"/>
    <w:rsid w:val="00AC59D6"/>
    <w:rsid w:val="00AC5EB3"/>
    <w:rsid w:val="00AD7F8B"/>
    <w:rsid w:val="00B31114"/>
    <w:rsid w:val="00B45412"/>
    <w:rsid w:val="00B815E8"/>
    <w:rsid w:val="00B83D0A"/>
    <w:rsid w:val="00BD33A2"/>
    <w:rsid w:val="00C47B4C"/>
    <w:rsid w:val="00C52B45"/>
    <w:rsid w:val="00C5701F"/>
    <w:rsid w:val="00CA6BF0"/>
    <w:rsid w:val="00CC19AB"/>
    <w:rsid w:val="00CD62C8"/>
    <w:rsid w:val="00CE54DD"/>
    <w:rsid w:val="00CF48B3"/>
    <w:rsid w:val="00D00C42"/>
    <w:rsid w:val="00D273A6"/>
    <w:rsid w:val="00D27EC7"/>
    <w:rsid w:val="00D6639F"/>
    <w:rsid w:val="00E62B5E"/>
    <w:rsid w:val="00EA3A02"/>
    <w:rsid w:val="00F40C71"/>
    <w:rsid w:val="00F66F11"/>
    <w:rsid w:val="00F939DE"/>
    <w:rsid w:val="00FA70B5"/>
    <w:rsid w:val="00FF21B9"/>
    <w:rsid w:val="00FF753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EAB5"/>
  <w15:chartTrackingRefBased/>
  <w15:docId w15:val="{CD290FE6-5E9A-4701-B8C3-DE01BECB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F9"/>
  </w:style>
  <w:style w:type="paragraph" w:styleId="Footer">
    <w:name w:val="footer"/>
    <w:basedOn w:val="Normal"/>
    <w:link w:val="FooterChar"/>
    <w:uiPriority w:val="99"/>
    <w:unhideWhenUsed/>
    <w:rsid w:val="00AA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F9"/>
  </w:style>
  <w:style w:type="character" w:customStyle="1" w:styleId="apple-converted-space">
    <w:name w:val="apple-converted-space"/>
    <w:basedOn w:val="DefaultParagraphFont"/>
    <w:rsid w:val="001F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6505">
      <w:bodyDiv w:val="1"/>
      <w:marLeft w:val="0"/>
      <w:marRight w:val="0"/>
      <w:marTop w:val="0"/>
      <w:marBottom w:val="0"/>
      <w:divBdr>
        <w:top w:val="none" w:sz="0" w:space="0" w:color="auto"/>
        <w:left w:val="none" w:sz="0" w:space="0" w:color="auto"/>
        <w:bottom w:val="none" w:sz="0" w:space="0" w:color="auto"/>
        <w:right w:val="none" w:sz="0" w:space="0" w:color="auto"/>
      </w:divBdr>
    </w:div>
    <w:div w:id="735469682">
      <w:bodyDiv w:val="1"/>
      <w:marLeft w:val="0"/>
      <w:marRight w:val="0"/>
      <w:marTop w:val="0"/>
      <w:marBottom w:val="0"/>
      <w:divBdr>
        <w:top w:val="none" w:sz="0" w:space="0" w:color="auto"/>
        <w:left w:val="none" w:sz="0" w:space="0" w:color="auto"/>
        <w:bottom w:val="none" w:sz="0" w:space="0" w:color="auto"/>
        <w:right w:val="none" w:sz="0" w:space="0" w:color="auto"/>
      </w:divBdr>
    </w:div>
    <w:div w:id="919367649">
      <w:bodyDiv w:val="1"/>
      <w:marLeft w:val="0"/>
      <w:marRight w:val="0"/>
      <w:marTop w:val="0"/>
      <w:marBottom w:val="0"/>
      <w:divBdr>
        <w:top w:val="none" w:sz="0" w:space="0" w:color="auto"/>
        <w:left w:val="none" w:sz="0" w:space="0" w:color="auto"/>
        <w:bottom w:val="none" w:sz="0" w:space="0" w:color="auto"/>
        <w:right w:val="none" w:sz="0" w:space="0" w:color="auto"/>
      </w:divBdr>
    </w:div>
    <w:div w:id="1726488902">
      <w:bodyDiv w:val="1"/>
      <w:marLeft w:val="0"/>
      <w:marRight w:val="0"/>
      <w:marTop w:val="0"/>
      <w:marBottom w:val="0"/>
      <w:divBdr>
        <w:top w:val="none" w:sz="0" w:space="0" w:color="auto"/>
        <w:left w:val="none" w:sz="0" w:space="0" w:color="auto"/>
        <w:bottom w:val="none" w:sz="0" w:space="0" w:color="auto"/>
        <w:right w:val="none" w:sz="0" w:space="0" w:color="auto"/>
      </w:divBdr>
      <w:divsChild>
        <w:div w:id="1846937146">
          <w:marLeft w:val="0"/>
          <w:marRight w:val="0"/>
          <w:marTop w:val="0"/>
          <w:marBottom w:val="0"/>
          <w:divBdr>
            <w:top w:val="none" w:sz="0" w:space="0" w:color="auto"/>
            <w:left w:val="none" w:sz="0" w:space="0" w:color="auto"/>
            <w:bottom w:val="none" w:sz="0" w:space="0" w:color="auto"/>
            <w:right w:val="none" w:sz="0" w:space="0" w:color="auto"/>
          </w:divBdr>
        </w:div>
      </w:divsChild>
    </w:div>
    <w:div w:id="1797261264">
      <w:bodyDiv w:val="1"/>
      <w:marLeft w:val="0"/>
      <w:marRight w:val="0"/>
      <w:marTop w:val="0"/>
      <w:marBottom w:val="0"/>
      <w:divBdr>
        <w:top w:val="none" w:sz="0" w:space="0" w:color="auto"/>
        <w:left w:val="none" w:sz="0" w:space="0" w:color="auto"/>
        <w:bottom w:val="none" w:sz="0" w:space="0" w:color="auto"/>
        <w:right w:val="none" w:sz="0" w:space="0" w:color="auto"/>
      </w:divBdr>
      <w:divsChild>
        <w:div w:id="391730802">
          <w:marLeft w:val="0"/>
          <w:marRight w:val="0"/>
          <w:marTop w:val="0"/>
          <w:marBottom w:val="0"/>
          <w:divBdr>
            <w:top w:val="none" w:sz="0" w:space="0" w:color="auto"/>
            <w:left w:val="none" w:sz="0" w:space="0" w:color="auto"/>
            <w:bottom w:val="none" w:sz="0" w:space="0" w:color="auto"/>
            <w:right w:val="none" w:sz="0" w:space="0" w:color="auto"/>
          </w:divBdr>
          <w:divsChild>
            <w:div w:id="1793858789">
              <w:marLeft w:val="0"/>
              <w:marRight w:val="0"/>
              <w:marTop w:val="225"/>
              <w:marBottom w:val="0"/>
              <w:divBdr>
                <w:top w:val="none" w:sz="0" w:space="0" w:color="auto"/>
                <w:left w:val="none" w:sz="0" w:space="0" w:color="auto"/>
                <w:bottom w:val="none" w:sz="0" w:space="0" w:color="auto"/>
                <w:right w:val="none" w:sz="0" w:space="0" w:color="auto"/>
              </w:divBdr>
              <w:divsChild>
                <w:div w:id="662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4</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Wanyi Wong</dc:creator>
  <cp:keywords/>
  <dc:description/>
  <cp:lastModifiedBy>Wanyi Wong</cp:lastModifiedBy>
  <cp:revision>30</cp:revision>
  <dcterms:created xsi:type="dcterms:W3CDTF">2017-06-18T20:52:00Z</dcterms:created>
  <dcterms:modified xsi:type="dcterms:W3CDTF">2017-06-26T08:35:00Z</dcterms:modified>
</cp:coreProperties>
</file>