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51" w:rsidRPr="00F41955" w:rsidRDefault="00873A51" w:rsidP="00F41955">
      <w:pPr>
        <w:pStyle w:val="Heading1"/>
        <w:jc w:val="center"/>
        <w:rPr>
          <w:rFonts w:ascii="Whitney Bold" w:hAnsi="Whitney Bold"/>
          <w:color w:val="auto"/>
        </w:rPr>
      </w:pPr>
      <w:r w:rsidRPr="00F41955">
        <w:rPr>
          <w:rFonts w:ascii="Whitney Bold" w:hAnsi="Whitney Bold"/>
          <w:color w:val="auto"/>
        </w:rPr>
        <w:t>S.M.A.R.T Goals Template</w:t>
      </w:r>
    </w:p>
    <w:p w:rsidR="00A24E76" w:rsidRPr="00F41955" w:rsidRDefault="008870B8">
      <w:pPr>
        <w:rPr>
          <w:rFonts w:ascii="Whitney Book" w:hAnsi="Whitney Book" w:cs="Times New Roman"/>
        </w:rPr>
      </w:pPr>
      <w:r w:rsidRPr="00F41955">
        <w:rPr>
          <w:rFonts w:ascii="Whitney Book" w:hAnsi="Whitney Book" w:cs="Times New Roman"/>
          <w:b/>
        </w:rPr>
        <w:t>Overview</w:t>
      </w:r>
      <w:r w:rsidRPr="00F41955">
        <w:rPr>
          <w:rFonts w:ascii="Whitney Book" w:hAnsi="Whitney Book" w:cs="Times New Roman"/>
        </w:rPr>
        <w:t>:</w:t>
      </w:r>
      <w:r w:rsidR="008C5C21" w:rsidRPr="00F41955">
        <w:rPr>
          <w:rFonts w:ascii="Whitney Book" w:hAnsi="Whitney Book" w:cs="Times New Roman"/>
        </w:rPr>
        <w:t xml:space="preserve"> </w:t>
      </w:r>
      <w:bookmarkStart w:id="0" w:name="_GoBack"/>
      <w:bookmarkEnd w:id="0"/>
      <w:r w:rsidRPr="00F41955">
        <w:rPr>
          <w:rFonts w:ascii="Whitney Book" w:hAnsi="Whitney Book" w:cs="Times New Roman"/>
        </w:rPr>
        <w:t xml:space="preserve">S.M.A.R.T goals are Specific, Measurable, Agreed upon, Realistic, and Timely goals that guide you in creating a detailed plan for what you want to achieve and how. </w:t>
      </w:r>
      <w:r w:rsidR="00C076F6" w:rsidRPr="00F41955">
        <w:rPr>
          <w:rFonts w:ascii="Whitney Book" w:hAnsi="Whitney Book" w:cs="Times New Roman"/>
        </w:rPr>
        <w:t xml:space="preserve">The template below can be used as an aid in creating and discussing your goals with your supervisor/mentor – we encourage you to adapt this template as you see fit. </w:t>
      </w:r>
    </w:p>
    <w:tbl>
      <w:tblPr>
        <w:tblpPr w:leftFromText="180" w:rightFromText="180" w:vertAnchor="text" w:horzAnchor="margin" w:tblpY="2"/>
        <w:tblW w:w="18170" w:type="dxa"/>
        <w:tblLook w:val="04A0" w:firstRow="1" w:lastRow="0" w:firstColumn="1" w:lastColumn="0" w:noHBand="0" w:noVBand="1"/>
      </w:tblPr>
      <w:tblGrid>
        <w:gridCol w:w="2240"/>
        <w:gridCol w:w="2973"/>
        <w:gridCol w:w="3060"/>
        <w:gridCol w:w="3417"/>
        <w:gridCol w:w="3333"/>
        <w:gridCol w:w="3147"/>
      </w:tblGrid>
      <w:tr w:rsidR="00F41955" w:rsidRPr="008870B8" w:rsidTr="00F41955">
        <w:trPr>
          <w:trHeight w:val="315"/>
        </w:trPr>
        <w:tc>
          <w:tcPr>
            <w:tcW w:w="2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44546A" w:themeFill="text2"/>
            <w:noWrap/>
            <w:vAlign w:val="center"/>
            <w:hideMark/>
          </w:tcPr>
          <w:p w:rsidR="00F41955" w:rsidRPr="008870B8" w:rsidRDefault="00F41955" w:rsidP="00F419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Goals</w:t>
            </w:r>
          </w:p>
        </w:tc>
        <w:tc>
          <w:tcPr>
            <w:tcW w:w="29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S: Specific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M: Measurable</w:t>
            </w:r>
          </w:p>
        </w:tc>
        <w:tc>
          <w:tcPr>
            <w:tcW w:w="3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 xml:space="preserve">A: Agreed </w:t>
            </w:r>
          </w:p>
        </w:tc>
        <w:tc>
          <w:tcPr>
            <w:tcW w:w="33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546A" w:themeFill="text2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R: Realistic</w:t>
            </w:r>
          </w:p>
        </w:tc>
        <w:tc>
          <w:tcPr>
            <w:tcW w:w="31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44546A" w:themeFill="text2"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  <w:t>Time Frame</w:t>
            </w:r>
          </w:p>
        </w:tc>
      </w:tr>
      <w:tr w:rsidR="00F41955" w:rsidRPr="008870B8" w:rsidTr="00F41955">
        <w:trPr>
          <w:trHeight w:val="637"/>
        </w:trPr>
        <w:tc>
          <w:tcPr>
            <w:tcW w:w="2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44546A" w:themeFill="text2"/>
            <w:vAlign w:val="center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FFFFFF" w:themeColor="background1"/>
              </w:rPr>
            </w:pPr>
          </w:p>
        </w:tc>
        <w:tc>
          <w:tcPr>
            <w:tcW w:w="29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44546A" w:themeFill="text2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8870B8"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  <w:t>What exactly do you want to achieve? How? Why?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8870B8"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  <w:t xml:space="preserve">How will you measure success? %? How many? How often? 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8870B8"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  <w:t>Who are the key stakeholders? How are you sharing your goal with them? Is there mutual agreement on the goal and its requirements?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8870B8"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  <w:t>Is this goal realistic and possible given the circumstances? Can you achieve your goal in the time frame you set?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44546A" w:themeFill="text2"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8870B8">
              <w:rPr>
                <w:rFonts w:ascii="Calibri" w:eastAsia="Times New Roman" w:hAnsi="Calibri" w:cs="Times New Roman"/>
                <w:b/>
                <w:i/>
                <w:iCs/>
                <w:color w:val="FFFFFF" w:themeColor="background1"/>
                <w:sz w:val="20"/>
                <w:szCs w:val="20"/>
              </w:rPr>
              <w:t>When do you want to achieve this goal by? What are your key milestones?</w:t>
            </w:r>
          </w:p>
        </w:tc>
      </w:tr>
      <w:tr w:rsidR="00F41955" w:rsidRPr="008870B8" w:rsidTr="00F41955">
        <w:trPr>
          <w:trHeight w:val="1709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000000"/>
              </w:rPr>
              <w:t>Goal 1: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F41955" w:rsidRPr="008870B8" w:rsidTr="00F41955">
        <w:trPr>
          <w:trHeight w:val="1971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000000"/>
              </w:rPr>
              <w:t>Goal 2: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41955" w:rsidRPr="008870B8" w:rsidTr="00F41955">
        <w:trPr>
          <w:trHeight w:val="1782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b/>
                <w:bCs/>
                <w:color w:val="000000"/>
              </w:rPr>
              <w:t>Goal 3:</w:t>
            </w:r>
          </w:p>
        </w:tc>
        <w:tc>
          <w:tcPr>
            <w:tcW w:w="2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3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870B8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55" w:rsidRPr="008870B8" w:rsidRDefault="00F41955" w:rsidP="00F419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8870B8" w:rsidRDefault="008870B8"/>
    <w:sectPr w:rsidR="008870B8" w:rsidSect="008870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0B8" w:rsidRDefault="008870B8" w:rsidP="008870B8">
      <w:pPr>
        <w:spacing w:after="0" w:line="240" w:lineRule="auto"/>
      </w:pPr>
      <w:r>
        <w:separator/>
      </w:r>
    </w:p>
  </w:endnote>
  <w:endnote w:type="continuationSeparator" w:id="0">
    <w:p w:rsidR="008870B8" w:rsidRDefault="008870B8" w:rsidP="00887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DC" w:rsidRDefault="002010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47897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010DC" w:rsidRDefault="007B0D51" w:rsidP="002010DC">
            <w:pPr>
              <w:pStyle w:val="Footer"/>
              <w:tabs>
                <w:tab w:val="left" w:pos="4401"/>
              </w:tabs>
              <w:ind w:right="360"/>
              <w:jc w:val="center"/>
              <w:rPr>
                <w:rFonts w:ascii="Whitney Bold" w:hAnsi="Whitney Bold"/>
              </w:rPr>
            </w:pPr>
            <w:hyperlink r:id="rId1" w:history="1">
              <w:r w:rsidR="002010DC">
                <w:rPr>
                  <w:rStyle w:val="Hyperlink"/>
                  <w:rFonts w:ascii="Whitney Bold" w:hAnsi="Whitney Bold"/>
                </w:rPr>
                <w:t>students.ubc.ca/career-</w:t>
              </w:r>
              <w:proofErr w:type="spellStart"/>
              <w:r w:rsidR="002010DC">
                <w:rPr>
                  <w:rStyle w:val="Hyperlink"/>
                  <w:rFonts w:ascii="Whitney Bold" w:hAnsi="Whitney Bold"/>
                </w:rPr>
                <w:t>centre</w:t>
              </w:r>
              <w:proofErr w:type="spellEnd"/>
            </w:hyperlink>
          </w:p>
          <w:p w:rsidR="002010DC" w:rsidRDefault="002010DC" w:rsidP="006E579F">
            <w:pPr>
              <w:pStyle w:val="Footer"/>
              <w:tabs>
                <w:tab w:val="right" w:pos="17280"/>
              </w:tabs>
              <w:rPr>
                <w:i/>
                <w:sz w:val="20"/>
                <w:szCs w:val="20"/>
              </w:rPr>
            </w:pPr>
          </w:p>
          <w:p w:rsidR="00873A51" w:rsidRDefault="006E579F" w:rsidP="006E579F">
            <w:pPr>
              <w:pStyle w:val="Footer"/>
              <w:tabs>
                <w:tab w:val="right" w:pos="17280"/>
              </w:tabs>
            </w:pPr>
            <w:r w:rsidRPr="006E579F">
              <w:rPr>
                <w:i/>
                <w:sz w:val="20"/>
                <w:szCs w:val="20"/>
              </w:rPr>
              <w:t>Adapted from Doran, G. T. (1981). There’s a S.M.A.R.T. Way to Write Management’s Goals and Objectives. Management Review, 70, 35-36.</w:t>
            </w:r>
            <w:r>
              <w:t xml:space="preserve">                        </w:t>
            </w:r>
            <w:r>
              <w:tab/>
            </w:r>
            <w:r w:rsidR="00873A51">
              <w:t xml:space="preserve">Page </w:t>
            </w:r>
            <w:r w:rsidR="00873A51">
              <w:rPr>
                <w:b/>
                <w:bCs/>
                <w:sz w:val="24"/>
                <w:szCs w:val="24"/>
              </w:rPr>
              <w:fldChar w:fldCharType="begin"/>
            </w:r>
            <w:r w:rsidR="00873A51">
              <w:rPr>
                <w:b/>
                <w:bCs/>
              </w:rPr>
              <w:instrText xml:space="preserve"> PAGE </w:instrText>
            </w:r>
            <w:r w:rsidR="00873A51">
              <w:rPr>
                <w:b/>
                <w:bCs/>
                <w:sz w:val="24"/>
                <w:szCs w:val="24"/>
              </w:rPr>
              <w:fldChar w:fldCharType="separate"/>
            </w:r>
            <w:r w:rsidR="007B0D51">
              <w:rPr>
                <w:b/>
                <w:bCs/>
                <w:noProof/>
              </w:rPr>
              <w:t>1</w:t>
            </w:r>
            <w:r w:rsidR="00873A51">
              <w:rPr>
                <w:b/>
                <w:bCs/>
                <w:sz w:val="24"/>
                <w:szCs w:val="24"/>
              </w:rPr>
              <w:fldChar w:fldCharType="end"/>
            </w:r>
            <w:r w:rsidR="00873A51">
              <w:t xml:space="preserve"> of </w:t>
            </w:r>
            <w:r w:rsidR="00873A51">
              <w:rPr>
                <w:b/>
                <w:bCs/>
                <w:sz w:val="24"/>
                <w:szCs w:val="24"/>
              </w:rPr>
              <w:fldChar w:fldCharType="begin"/>
            </w:r>
            <w:r w:rsidR="00873A51">
              <w:rPr>
                <w:b/>
                <w:bCs/>
              </w:rPr>
              <w:instrText xml:space="preserve"> NUMPAGES  </w:instrText>
            </w:r>
            <w:r w:rsidR="00873A51">
              <w:rPr>
                <w:b/>
                <w:bCs/>
                <w:sz w:val="24"/>
                <w:szCs w:val="24"/>
              </w:rPr>
              <w:fldChar w:fldCharType="separate"/>
            </w:r>
            <w:r w:rsidR="007B0D51">
              <w:rPr>
                <w:b/>
                <w:bCs/>
                <w:noProof/>
              </w:rPr>
              <w:t>1</w:t>
            </w:r>
            <w:r w:rsidR="00873A5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DC" w:rsidRDefault="002010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0B8" w:rsidRDefault="008870B8" w:rsidP="008870B8">
      <w:pPr>
        <w:spacing w:after="0" w:line="240" w:lineRule="auto"/>
      </w:pPr>
      <w:r>
        <w:separator/>
      </w:r>
    </w:p>
  </w:footnote>
  <w:footnote w:type="continuationSeparator" w:id="0">
    <w:p w:rsidR="008870B8" w:rsidRDefault="008870B8" w:rsidP="00887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DC" w:rsidRDefault="002010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A51" w:rsidRDefault="00F41955">
    <w:pPr>
      <w:pStyle w:val="Header"/>
    </w:pPr>
    <w:r>
      <w:rPr>
        <w:noProof/>
      </w:rPr>
      <w:drawing>
        <wp:inline distT="0" distB="0" distL="0" distR="0">
          <wp:extent cx="3131891" cy="632178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0896" cy="636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0DC" w:rsidRDefault="002010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0B8"/>
    <w:rsid w:val="001120A8"/>
    <w:rsid w:val="002010DC"/>
    <w:rsid w:val="003152F7"/>
    <w:rsid w:val="00667554"/>
    <w:rsid w:val="006E579F"/>
    <w:rsid w:val="007B0D51"/>
    <w:rsid w:val="00817978"/>
    <w:rsid w:val="00873A51"/>
    <w:rsid w:val="008870B8"/>
    <w:rsid w:val="008C5C21"/>
    <w:rsid w:val="00AD7030"/>
    <w:rsid w:val="00C076F6"/>
    <w:rsid w:val="00E7423E"/>
    <w:rsid w:val="00EC0859"/>
    <w:rsid w:val="00F4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11E47D"/>
  <w15:chartTrackingRefBased/>
  <w15:docId w15:val="{2104D91D-9FBE-41C9-A78F-BD9B1E578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419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7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70B8"/>
  </w:style>
  <w:style w:type="paragraph" w:styleId="Footer">
    <w:name w:val="footer"/>
    <w:basedOn w:val="Normal"/>
    <w:link w:val="FooterChar"/>
    <w:uiPriority w:val="99"/>
    <w:unhideWhenUsed/>
    <w:rsid w:val="008870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70B8"/>
  </w:style>
  <w:style w:type="character" w:customStyle="1" w:styleId="Heading1Char">
    <w:name w:val="Heading 1 Char"/>
    <w:basedOn w:val="DefaultParagraphFont"/>
    <w:link w:val="Heading1"/>
    <w:uiPriority w:val="9"/>
    <w:rsid w:val="00F419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semiHidden/>
    <w:unhideWhenUsed/>
    <w:rsid w:val="002010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6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4</cp:revision>
  <cp:lastPrinted>2017-07-17T21:04:00Z</cp:lastPrinted>
  <dcterms:created xsi:type="dcterms:W3CDTF">2024-05-15T20:06:00Z</dcterms:created>
  <dcterms:modified xsi:type="dcterms:W3CDTF">2024-07-03T21:26:00Z</dcterms:modified>
</cp:coreProperties>
</file>