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4E76" w:rsidRPr="00EE6381" w:rsidRDefault="008B2005" w:rsidP="00EE6381">
      <w:pPr>
        <w:pStyle w:val="Heading1"/>
        <w:jc w:val="center"/>
        <w:rPr>
          <w:rFonts w:ascii="Whitney Bold" w:hAnsi="Whitney Bold"/>
          <w:color w:val="auto"/>
        </w:rPr>
      </w:pPr>
      <w:r w:rsidRPr="00EE6381">
        <w:rPr>
          <w:rFonts w:ascii="Whitney Bold" w:hAnsi="Whitney Bold"/>
          <w:color w:val="auto"/>
        </w:rPr>
        <w:t>Cross-Training Plan</w:t>
      </w:r>
    </w:p>
    <w:p w:rsidR="004F1287" w:rsidRPr="00090EF2" w:rsidRDefault="008B2005" w:rsidP="00EE6381">
      <w:pPr>
        <w:pStyle w:val="Heading2"/>
        <w:rPr>
          <w:rFonts w:ascii="Whitney Book" w:hAnsi="Whitney Book"/>
          <w:b/>
          <w:color w:val="auto"/>
          <w:sz w:val="28"/>
        </w:rPr>
      </w:pPr>
      <w:r w:rsidRPr="00090EF2">
        <w:rPr>
          <w:rFonts w:ascii="Whitney Book" w:hAnsi="Whitney Book"/>
          <w:b/>
          <w:color w:val="auto"/>
          <w:sz w:val="28"/>
        </w:rPr>
        <w:t xml:space="preserve">Overview: </w:t>
      </w:r>
    </w:p>
    <w:p w:rsidR="004F1287" w:rsidRPr="00EE6381" w:rsidRDefault="004F1287" w:rsidP="008B2005">
      <w:pPr>
        <w:rPr>
          <w:rFonts w:ascii="Whitney Book" w:hAnsi="Whitney Book"/>
        </w:rPr>
      </w:pPr>
      <w:r w:rsidRPr="00EE6381">
        <w:rPr>
          <w:rFonts w:ascii="Whitney Book" w:hAnsi="Whitney Book"/>
        </w:rPr>
        <w:t>Cross-training is a great way to learn more about what another member of your department, unit, or team is working on, while still engaging in your regular duties. With cross-training, you get the opportunity to develop new skills, deepen your understanding of other career journeys, and expand your on-campus.</w:t>
      </w:r>
    </w:p>
    <w:p w:rsidR="008B2005" w:rsidRPr="00EE6381" w:rsidRDefault="004F1287" w:rsidP="008B2005">
      <w:pPr>
        <w:rPr>
          <w:rFonts w:ascii="Whitney Book" w:hAnsi="Whitney Book"/>
        </w:rPr>
      </w:pPr>
      <w:r w:rsidRPr="00EE6381">
        <w:rPr>
          <w:rFonts w:ascii="Whitney Book" w:hAnsi="Whitney Book"/>
        </w:rPr>
        <w:t xml:space="preserve">The purpose of this cross-training plan is to guide you and your supervisor in identifying areas within your unit or department that you are interested in learning more about, match you with a staff member or peer who will be able to share some of their insights and advice, and offer you a chance to reflect on what you learned. </w:t>
      </w:r>
    </w:p>
    <w:p w:rsidR="004F1287" w:rsidRPr="00EE6381" w:rsidRDefault="004F1287" w:rsidP="008B2005">
      <w:pPr>
        <w:rPr>
          <w:rFonts w:ascii="Whitney Book" w:hAnsi="Whitney Book"/>
        </w:rPr>
      </w:pPr>
    </w:p>
    <w:p w:rsidR="004F1287" w:rsidRPr="00090EF2" w:rsidRDefault="004E2BBF" w:rsidP="00EE6381">
      <w:pPr>
        <w:pStyle w:val="Heading2"/>
        <w:rPr>
          <w:rFonts w:ascii="Whitney Book" w:hAnsi="Whitney Book"/>
          <w:b/>
          <w:color w:val="auto"/>
          <w:sz w:val="28"/>
        </w:rPr>
      </w:pPr>
      <w:r w:rsidRPr="00090EF2">
        <w:rPr>
          <w:rFonts w:ascii="Whitney Book" w:hAnsi="Whitney Book"/>
          <w:b/>
          <w:color w:val="auto"/>
          <w:sz w:val="28"/>
        </w:rPr>
        <w:t>Step 1</w:t>
      </w:r>
      <w:r w:rsidR="004F1287" w:rsidRPr="00090EF2">
        <w:rPr>
          <w:rFonts w:ascii="Whitney Book" w:hAnsi="Whitney Book"/>
          <w:b/>
          <w:color w:val="auto"/>
          <w:sz w:val="28"/>
        </w:rPr>
        <w:t>:</w:t>
      </w:r>
      <w:r w:rsidRPr="00090EF2">
        <w:rPr>
          <w:rFonts w:ascii="Whitney Book" w:hAnsi="Whitney Book"/>
          <w:b/>
          <w:color w:val="auto"/>
          <w:sz w:val="28"/>
        </w:rPr>
        <w:t xml:space="preserve"> Identified Area of Interest</w:t>
      </w:r>
    </w:p>
    <w:p w:rsidR="004F1287" w:rsidRPr="00EE6381" w:rsidRDefault="004E2BBF" w:rsidP="008B2005">
      <w:pPr>
        <w:rPr>
          <w:rFonts w:ascii="Whitney Book" w:hAnsi="Whitney Book"/>
        </w:rPr>
      </w:pPr>
      <w:r w:rsidRPr="00EE6381">
        <w:rPr>
          <w:rFonts w:ascii="Whitney Book" w:hAnsi="Whitney Book"/>
        </w:rPr>
        <w:t xml:space="preserve">Think of 1-3 areas within your department, unit, or team that you are interested in learning more about. This could be an area or career path that you have no knowledge about or one in which you want to deepen your understanding – if you already have someone in mind that you are interested in learning from, you are welcome to include that here too. </w:t>
      </w:r>
      <w:r w:rsidR="00A05A8F" w:rsidRPr="00EE6381">
        <w:rPr>
          <w:rFonts w:ascii="Whitney Book" w:hAnsi="Whitney Book"/>
        </w:rPr>
        <w:t>This part of your plan should be discussed with your supervisor to ensure that they connect you with the right person/team.</w:t>
      </w:r>
    </w:p>
    <w:tbl>
      <w:tblPr>
        <w:tblStyle w:val="TableGrid"/>
        <w:tblW w:w="0" w:type="auto"/>
        <w:tblLook w:val="04A0" w:firstRow="1" w:lastRow="0" w:firstColumn="1" w:lastColumn="0" w:noHBand="0" w:noVBand="1"/>
      </w:tblPr>
      <w:tblGrid>
        <w:gridCol w:w="6475"/>
        <w:gridCol w:w="6475"/>
      </w:tblGrid>
      <w:tr w:rsidR="00472604" w:rsidTr="00472604">
        <w:tc>
          <w:tcPr>
            <w:tcW w:w="6475" w:type="dxa"/>
          </w:tcPr>
          <w:p w:rsidR="00472604" w:rsidRDefault="00472604" w:rsidP="008B2005">
            <w:r>
              <w:t>Identified Area of Interest</w:t>
            </w:r>
          </w:p>
        </w:tc>
        <w:tc>
          <w:tcPr>
            <w:tcW w:w="6475" w:type="dxa"/>
          </w:tcPr>
          <w:p w:rsidR="00472604" w:rsidRDefault="00472604" w:rsidP="008B2005">
            <w:r>
              <w:t>Why is this an Area of Interest</w:t>
            </w:r>
          </w:p>
        </w:tc>
      </w:tr>
      <w:tr w:rsidR="00472604" w:rsidTr="00090EF2">
        <w:trPr>
          <w:trHeight w:val="782"/>
        </w:trPr>
        <w:tc>
          <w:tcPr>
            <w:tcW w:w="6475" w:type="dxa"/>
          </w:tcPr>
          <w:p w:rsidR="00472604" w:rsidRDefault="00472604" w:rsidP="008B2005"/>
        </w:tc>
        <w:tc>
          <w:tcPr>
            <w:tcW w:w="6475" w:type="dxa"/>
          </w:tcPr>
          <w:p w:rsidR="00472604" w:rsidRDefault="00472604" w:rsidP="008B2005"/>
        </w:tc>
      </w:tr>
      <w:tr w:rsidR="00472604" w:rsidTr="00090EF2">
        <w:trPr>
          <w:trHeight w:val="989"/>
        </w:trPr>
        <w:tc>
          <w:tcPr>
            <w:tcW w:w="6475" w:type="dxa"/>
          </w:tcPr>
          <w:p w:rsidR="00472604" w:rsidRDefault="00472604" w:rsidP="008B2005"/>
        </w:tc>
        <w:tc>
          <w:tcPr>
            <w:tcW w:w="6475" w:type="dxa"/>
          </w:tcPr>
          <w:p w:rsidR="00472604" w:rsidRDefault="00472604" w:rsidP="008B2005"/>
        </w:tc>
      </w:tr>
      <w:tr w:rsidR="00472604" w:rsidTr="00090EF2">
        <w:trPr>
          <w:trHeight w:val="890"/>
        </w:trPr>
        <w:tc>
          <w:tcPr>
            <w:tcW w:w="6475" w:type="dxa"/>
          </w:tcPr>
          <w:p w:rsidR="00472604" w:rsidRDefault="00472604" w:rsidP="008B2005"/>
        </w:tc>
        <w:tc>
          <w:tcPr>
            <w:tcW w:w="6475" w:type="dxa"/>
          </w:tcPr>
          <w:p w:rsidR="00472604" w:rsidRDefault="00472604" w:rsidP="008B2005"/>
        </w:tc>
      </w:tr>
    </w:tbl>
    <w:p w:rsidR="004E2BBF" w:rsidRDefault="004E2BBF" w:rsidP="008B2005"/>
    <w:p w:rsidR="00472604" w:rsidRPr="00EE6381" w:rsidRDefault="00472604" w:rsidP="00EE6381">
      <w:pPr>
        <w:pStyle w:val="Heading2"/>
        <w:rPr>
          <w:rFonts w:ascii="Whitney Book" w:hAnsi="Whitney Book"/>
          <w:b/>
          <w:color w:val="auto"/>
        </w:rPr>
      </w:pPr>
      <w:r w:rsidRPr="00EE6381">
        <w:rPr>
          <w:rFonts w:ascii="Whitney Book" w:hAnsi="Whitney Book"/>
          <w:b/>
          <w:color w:val="auto"/>
        </w:rPr>
        <w:lastRenderedPageBreak/>
        <w:t>Step 2: Identified “Trainer”</w:t>
      </w:r>
    </w:p>
    <w:p w:rsidR="00B3306E" w:rsidRDefault="00465415" w:rsidP="008B2005">
      <w:r>
        <w:t>This part of the plan is for your supervisor to identify potential colleagues or team members who will be able to train or mentor you on yo</w:t>
      </w:r>
      <w:r w:rsidR="00B3306E">
        <w:t xml:space="preserve">ur identified area of interest; </w:t>
      </w:r>
      <w:r>
        <w:t xml:space="preserve">this is why it is important to be clear about why you have a certain area of interest </w:t>
      </w:r>
      <w:r w:rsidR="00B3306E">
        <w:t>so they can provide a</w:t>
      </w:r>
      <w:r>
        <w:t xml:space="preserve"> suitable </w:t>
      </w:r>
      <w:r w:rsidR="00B3306E">
        <w:t>and willing trainer</w:t>
      </w:r>
      <w:r>
        <w:t>). The next steps should be discussed with your supervisor to ensure that you are still meeting your job expectations, whi</w:t>
      </w:r>
      <w:r w:rsidR="00B3306E">
        <w:t xml:space="preserve">le also being respectful of your trainer’s time commitments. </w:t>
      </w:r>
    </w:p>
    <w:tbl>
      <w:tblPr>
        <w:tblStyle w:val="TableGrid"/>
        <w:tblW w:w="0" w:type="auto"/>
        <w:tblLook w:val="04A0" w:firstRow="1" w:lastRow="0" w:firstColumn="1" w:lastColumn="0" w:noHBand="0" w:noVBand="1"/>
      </w:tblPr>
      <w:tblGrid>
        <w:gridCol w:w="4315"/>
        <w:gridCol w:w="8635"/>
      </w:tblGrid>
      <w:tr w:rsidR="00B3306E" w:rsidTr="00B3306E">
        <w:trPr>
          <w:trHeight w:val="458"/>
        </w:trPr>
        <w:tc>
          <w:tcPr>
            <w:tcW w:w="4315" w:type="dxa"/>
          </w:tcPr>
          <w:p w:rsidR="00B3306E" w:rsidRPr="00090EF2" w:rsidRDefault="00B3306E" w:rsidP="008B2005">
            <w:pPr>
              <w:rPr>
                <w:rFonts w:ascii="Whitney Book" w:hAnsi="Whitney Book"/>
                <w:b/>
              </w:rPr>
            </w:pPr>
            <w:r w:rsidRPr="00090EF2">
              <w:rPr>
                <w:rFonts w:ascii="Whitney Book" w:hAnsi="Whitney Book"/>
                <w:b/>
              </w:rPr>
              <w:t>Area of Interest</w:t>
            </w:r>
          </w:p>
        </w:tc>
        <w:tc>
          <w:tcPr>
            <w:tcW w:w="8635" w:type="dxa"/>
          </w:tcPr>
          <w:p w:rsidR="00B3306E" w:rsidRDefault="00B3306E" w:rsidP="008B2005"/>
        </w:tc>
      </w:tr>
      <w:tr w:rsidR="00B3306E" w:rsidTr="00B3306E">
        <w:trPr>
          <w:trHeight w:val="440"/>
        </w:trPr>
        <w:tc>
          <w:tcPr>
            <w:tcW w:w="4315" w:type="dxa"/>
          </w:tcPr>
          <w:p w:rsidR="00B3306E" w:rsidRPr="00090EF2" w:rsidRDefault="00B3306E" w:rsidP="008B2005">
            <w:pPr>
              <w:rPr>
                <w:rFonts w:ascii="Whitney Book" w:hAnsi="Whitney Book"/>
                <w:b/>
              </w:rPr>
            </w:pPr>
            <w:r w:rsidRPr="00090EF2">
              <w:rPr>
                <w:rFonts w:ascii="Whitney Book" w:hAnsi="Whitney Book"/>
                <w:b/>
              </w:rPr>
              <w:t>Identified Trainer/Mentor</w:t>
            </w:r>
          </w:p>
        </w:tc>
        <w:tc>
          <w:tcPr>
            <w:tcW w:w="8635" w:type="dxa"/>
          </w:tcPr>
          <w:p w:rsidR="00B3306E" w:rsidRDefault="00B3306E" w:rsidP="008B2005"/>
        </w:tc>
      </w:tr>
      <w:tr w:rsidR="00B3306E" w:rsidTr="00B3306E">
        <w:trPr>
          <w:trHeight w:val="4580"/>
        </w:trPr>
        <w:tc>
          <w:tcPr>
            <w:tcW w:w="4315" w:type="dxa"/>
          </w:tcPr>
          <w:p w:rsidR="00B3306E" w:rsidRPr="00090EF2" w:rsidRDefault="00B3306E" w:rsidP="008B2005">
            <w:pPr>
              <w:rPr>
                <w:rFonts w:ascii="Whitney Book" w:hAnsi="Whitney Book"/>
                <w:b/>
              </w:rPr>
            </w:pPr>
            <w:r w:rsidRPr="00090EF2">
              <w:rPr>
                <w:rFonts w:ascii="Whitney Book" w:hAnsi="Whitney Book"/>
                <w:b/>
              </w:rPr>
              <w:t>Next Steps</w:t>
            </w:r>
          </w:p>
        </w:tc>
        <w:tc>
          <w:tcPr>
            <w:tcW w:w="8635" w:type="dxa"/>
          </w:tcPr>
          <w:p w:rsidR="00B3306E" w:rsidRDefault="00B3306E" w:rsidP="008B2005"/>
        </w:tc>
      </w:tr>
    </w:tbl>
    <w:p w:rsidR="00090EF2" w:rsidRDefault="00090EF2" w:rsidP="00F25EEC">
      <w:pPr>
        <w:rPr>
          <w:rFonts w:ascii="Whitney Book" w:hAnsi="Whitney Book"/>
        </w:rPr>
      </w:pPr>
    </w:p>
    <w:p w:rsidR="00F25EEC" w:rsidRPr="00090EF2" w:rsidRDefault="00090EF2" w:rsidP="00F25EEC">
      <w:pPr>
        <w:rPr>
          <w:rFonts w:ascii="Whitney Book" w:hAnsi="Whitney Book"/>
        </w:rPr>
      </w:pPr>
      <w:r>
        <w:rPr>
          <w:rFonts w:ascii="Whitney Book" w:hAnsi="Whitney Book"/>
        </w:rPr>
        <w:t>Reflect</w:t>
      </w:r>
      <w:r w:rsidR="00B3306E" w:rsidRPr="00090EF2">
        <w:rPr>
          <w:rFonts w:ascii="Whitney Book" w:hAnsi="Whitney Book"/>
        </w:rPr>
        <w:t xml:space="preserve"> o</w:t>
      </w:r>
      <w:r w:rsidR="00F25EEC" w:rsidRPr="00090EF2">
        <w:rPr>
          <w:rFonts w:ascii="Whitney Book" w:hAnsi="Whitney Book"/>
        </w:rPr>
        <w:t>n what you are learning and how it is impacting or further your personal, academ</w:t>
      </w:r>
      <w:r>
        <w:rPr>
          <w:rFonts w:ascii="Whitney Book" w:hAnsi="Whitney Book"/>
        </w:rPr>
        <w:t>ic, and/or future career goals.</w:t>
      </w:r>
    </w:p>
    <w:p w:rsidR="00B3306E" w:rsidRPr="00090EF2" w:rsidRDefault="00090EF2" w:rsidP="008B2005">
      <w:pPr>
        <w:rPr>
          <w:rFonts w:ascii="Whitney Book" w:hAnsi="Whitney Book"/>
        </w:rPr>
      </w:pPr>
      <w:r>
        <w:rPr>
          <w:rFonts w:ascii="Whitney Book" w:hAnsi="Whitney Book"/>
        </w:rPr>
        <w:t>Discuss your progress</w:t>
      </w:r>
      <w:r w:rsidR="00B3306E" w:rsidRPr="00090EF2">
        <w:rPr>
          <w:rFonts w:ascii="Whitney Book" w:hAnsi="Whitney Book"/>
        </w:rPr>
        <w:t xml:space="preserve"> with your supervisor on an ongoing basis to evaluate how your progress is going, celebrate milestones reached, or determine if there is anything else you need to add.</w:t>
      </w:r>
    </w:p>
    <w:sectPr w:rsidR="00B3306E" w:rsidRPr="00090EF2" w:rsidSect="008B2005">
      <w:headerReference w:type="even" r:id="rId6"/>
      <w:headerReference w:type="default" r:id="rId7"/>
      <w:footerReference w:type="even" r:id="rId8"/>
      <w:footerReference w:type="default" r:id="rId9"/>
      <w:headerReference w:type="first" r:id="rId10"/>
      <w:footerReference w:type="first" r:id="rId1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5254" w:rsidRDefault="009B5254" w:rsidP="004E2BBF">
      <w:pPr>
        <w:spacing w:after="0" w:line="240" w:lineRule="auto"/>
      </w:pPr>
      <w:r>
        <w:separator/>
      </w:r>
    </w:p>
  </w:endnote>
  <w:endnote w:type="continuationSeparator" w:id="0">
    <w:p w:rsidR="009B5254" w:rsidRDefault="009B5254" w:rsidP="004E2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hitney Bold">
    <w:panose1 w:val="00000000000000000000"/>
    <w:charset w:val="00"/>
    <w:family w:val="modern"/>
    <w:notTrueType/>
    <w:pitch w:val="variable"/>
    <w:sig w:usb0="A00000FF" w:usb1="4000004A" w:usb2="00000000" w:usb3="00000000" w:csb0="0000009B" w:csb1="00000000"/>
  </w:font>
  <w:font w:name="Whitney Book">
    <w:panose1 w:val="00000000000000000000"/>
    <w:charset w:val="00"/>
    <w:family w:val="modern"/>
    <w:notTrueType/>
    <w:pitch w:val="variable"/>
    <w:sig w:usb0="A00000FF" w:usb1="40000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DC0" w:rsidRDefault="00F73D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1738190"/>
      <w:docPartObj>
        <w:docPartGallery w:val="Page Numbers (Bottom of Page)"/>
        <w:docPartUnique/>
      </w:docPartObj>
    </w:sdtPr>
    <w:sdtEndPr/>
    <w:sdtContent>
      <w:sdt>
        <w:sdtPr>
          <w:id w:val="-1769616900"/>
          <w:docPartObj>
            <w:docPartGallery w:val="Page Numbers (Top of Page)"/>
            <w:docPartUnique/>
          </w:docPartObj>
        </w:sdtPr>
        <w:sdtEndPr/>
        <w:sdtContent>
          <w:p w:rsidR="00B3306E" w:rsidRDefault="00B3306E">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F73DC0">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73DC0">
              <w:rPr>
                <w:b/>
                <w:bCs/>
                <w:noProof/>
              </w:rPr>
              <w:t>2</w:t>
            </w:r>
            <w:r>
              <w:rPr>
                <w:b/>
                <w:bCs/>
                <w:sz w:val="24"/>
                <w:szCs w:val="24"/>
              </w:rPr>
              <w:fldChar w:fldCharType="end"/>
            </w:r>
          </w:p>
        </w:sdtContent>
      </w:sdt>
    </w:sdtContent>
  </w:sdt>
  <w:p w:rsidR="00F73DC0" w:rsidRPr="004E0E3C" w:rsidRDefault="00F73DC0" w:rsidP="00F73DC0">
    <w:pPr>
      <w:pStyle w:val="Footer"/>
      <w:tabs>
        <w:tab w:val="left" w:pos="4401"/>
      </w:tabs>
      <w:ind w:right="360"/>
      <w:jc w:val="center"/>
      <w:rPr>
        <w:rFonts w:ascii="Whitney Bold" w:hAnsi="Whitney Bold"/>
      </w:rPr>
    </w:pPr>
    <w:hyperlink r:id="rId1" w:history="1">
      <w:r w:rsidRPr="00632130">
        <w:rPr>
          <w:rStyle w:val="Hyperlink"/>
          <w:rFonts w:ascii="Whitney Bold" w:hAnsi="Whitney Bold"/>
        </w:rPr>
        <w:t>students.ubc.ca/career-</w:t>
      </w:r>
      <w:proofErr w:type="spellStart"/>
      <w:r w:rsidRPr="00632130">
        <w:rPr>
          <w:rStyle w:val="Hyperlink"/>
          <w:rFonts w:ascii="Whitney Bold" w:hAnsi="Whitney Bold"/>
        </w:rPr>
        <w:t>centre</w:t>
      </w:r>
      <w:proofErr w:type="spellEnd"/>
    </w:hyperlink>
  </w:p>
  <w:p w:rsidR="00B3306E" w:rsidRDefault="00B3306E">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DC0" w:rsidRDefault="00F73D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5254" w:rsidRDefault="009B5254" w:rsidP="004E2BBF">
      <w:pPr>
        <w:spacing w:after="0" w:line="240" w:lineRule="auto"/>
      </w:pPr>
      <w:r>
        <w:separator/>
      </w:r>
    </w:p>
  </w:footnote>
  <w:footnote w:type="continuationSeparator" w:id="0">
    <w:p w:rsidR="009B5254" w:rsidRDefault="009B5254" w:rsidP="004E2B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DC0" w:rsidRDefault="00F73D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BBF" w:rsidRDefault="00EE6381">
    <w:pPr>
      <w:pStyle w:val="Header"/>
    </w:pPr>
    <w:r>
      <w:rPr>
        <w:noProof/>
      </w:rPr>
      <w:drawing>
        <wp:inline distT="0" distB="0" distL="0" distR="0">
          <wp:extent cx="3020037" cy="6096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3_1UnitStandard_UBCCareerCentre_Blue282RGB300.jpg"/>
                  <pic:cNvPicPr/>
                </pic:nvPicPr>
                <pic:blipFill>
                  <a:blip r:embed="rId1">
                    <a:extLst>
                      <a:ext uri="{28A0092B-C50C-407E-A947-70E740481C1C}">
                        <a14:useLocalDpi xmlns:a14="http://schemas.microsoft.com/office/drawing/2010/main" val="0"/>
                      </a:ext>
                    </a:extLst>
                  </a:blip>
                  <a:stretch>
                    <a:fillRect/>
                  </a:stretch>
                </pic:blipFill>
                <pic:spPr>
                  <a:xfrm>
                    <a:off x="0" y="0"/>
                    <a:ext cx="3044576" cy="614553"/>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3DC0" w:rsidRDefault="00F73DC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005"/>
    <w:rsid w:val="00090EF2"/>
    <w:rsid w:val="00230DB6"/>
    <w:rsid w:val="00465415"/>
    <w:rsid w:val="00472604"/>
    <w:rsid w:val="004E2BBF"/>
    <w:rsid w:val="004F1287"/>
    <w:rsid w:val="00667554"/>
    <w:rsid w:val="006E6CB0"/>
    <w:rsid w:val="008B2005"/>
    <w:rsid w:val="00911203"/>
    <w:rsid w:val="009B5254"/>
    <w:rsid w:val="00A05A8F"/>
    <w:rsid w:val="00A55435"/>
    <w:rsid w:val="00AD7030"/>
    <w:rsid w:val="00B3306E"/>
    <w:rsid w:val="00EE6381"/>
    <w:rsid w:val="00F25EEC"/>
    <w:rsid w:val="00F73D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29DFC21A-4E48-4680-9A34-E985F843A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E638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E638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2B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2BBF"/>
  </w:style>
  <w:style w:type="paragraph" w:styleId="Footer">
    <w:name w:val="footer"/>
    <w:basedOn w:val="Normal"/>
    <w:link w:val="FooterChar"/>
    <w:uiPriority w:val="99"/>
    <w:unhideWhenUsed/>
    <w:rsid w:val="004E2B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2BBF"/>
  </w:style>
  <w:style w:type="table" w:styleId="TableGrid">
    <w:name w:val="Table Grid"/>
    <w:basedOn w:val="TableNormal"/>
    <w:uiPriority w:val="39"/>
    <w:rsid w:val="004726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E6381"/>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EE6381"/>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F73DC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588654">
      <w:bodyDiv w:val="1"/>
      <w:marLeft w:val="0"/>
      <w:marRight w:val="0"/>
      <w:marTop w:val="0"/>
      <w:marBottom w:val="0"/>
      <w:divBdr>
        <w:top w:val="none" w:sz="0" w:space="0" w:color="auto"/>
        <w:left w:val="none" w:sz="0" w:space="0" w:color="auto"/>
        <w:bottom w:val="none" w:sz="0" w:space="0" w:color="auto"/>
        <w:right w:val="none" w:sz="0" w:space="0" w:color="auto"/>
      </w:divBdr>
    </w:div>
    <w:div w:id="1041399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s://students.ubc.ca/career-centr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320</Words>
  <Characters>1827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The University of British Columbia</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Eto, Yoyo</dc:creator>
  <cp:keywords/>
  <dc:description/>
  <cp:lastModifiedBy>Thornton, Nick</cp:lastModifiedBy>
  <cp:revision>3</cp:revision>
  <dcterms:created xsi:type="dcterms:W3CDTF">2024-06-06T17:03:00Z</dcterms:created>
  <dcterms:modified xsi:type="dcterms:W3CDTF">2024-07-03T20:41:00Z</dcterms:modified>
</cp:coreProperties>
</file>