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94816" w14:textId="77777777" w:rsidR="00E13692" w:rsidRDefault="00C31E11" w:rsidP="00C31E11">
      <w:pPr>
        <w:spacing w:line="360" w:lineRule="auto"/>
        <w:jc w:val="right"/>
        <w:rPr>
          <w:rFonts w:ascii="Tahoma" w:hAnsi="Tahoma"/>
        </w:rPr>
      </w:pPr>
      <w:r>
        <w:rPr>
          <w:rFonts w:ascii="Tahoma" w:hAnsi="Tahoma"/>
        </w:rPr>
        <w:t>Belinda Yip</w:t>
      </w:r>
    </w:p>
    <w:p w14:paraId="7FEF4E94" w14:textId="77777777" w:rsidR="00C31E11" w:rsidRDefault="00C31E11" w:rsidP="00C31E11">
      <w:pPr>
        <w:spacing w:line="360" w:lineRule="auto"/>
        <w:jc w:val="right"/>
        <w:rPr>
          <w:rFonts w:ascii="Tahoma" w:hAnsi="Tahoma"/>
        </w:rPr>
      </w:pPr>
      <w:r>
        <w:rPr>
          <w:rFonts w:ascii="Tahoma" w:hAnsi="Tahoma"/>
        </w:rPr>
        <w:t>DHYG 310</w:t>
      </w:r>
    </w:p>
    <w:p w14:paraId="1AA674C3" w14:textId="77777777" w:rsidR="00C31E11" w:rsidRDefault="00C31E11" w:rsidP="00C31E11">
      <w:pPr>
        <w:spacing w:line="360" w:lineRule="auto"/>
        <w:jc w:val="right"/>
        <w:rPr>
          <w:rFonts w:ascii="Tahoma" w:hAnsi="Tahoma"/>
        </w:rPr>
      </w:pPr>
      <w:r>
        <w:rPr>
          <w:rFonts w:ascii="Tahoma" w:hAnsi="Tahoma"/>
        </w:rPr>
        <w:t>Professor Diana Lin</w:t>
      </w:r>
    </w:p>
    <w:p w14:paraId="7EDA0D04" w14:textId="77777777" w:rsidR="00C31E11" w:rsidRPr="00A54D2F" w:rsidRDefault="00C31E11" w:rsidP="00C31E11">
      <w:pPr>
        <w:spacing w:line="360" w:lineRule="auto"/>
        <w:rPr>
          <w:rFonts w:ascii="Tahoma" w:hAnsi="Tahoma"/>
          <w:b/>
          <w:u w:val="single"/>
        </w:rPr>
      </w:pPr>
      <w:r w:rsidRPr="00A54D2F">
        <w:rPr>
          <w:rFonts w:ascii="Tahoma" w:hAnsi="Tahoma"/>
          <w:b/>
          <w:u w:val="single"/>
        </w:rPr>
        <w:t>Community Practice: Fluoride Varnish Rotation Reflection</w:t>
      </w:r>
    </w:p>
    <w:p w14:paraId="0E324ACB" w14:textId="77777777" w:rsidR="005040C4" w:rsidRPr="00C31E11" w:rsidRDefault="0006123B" w:rsidP="00C31E11">
      <w:pPr>
        <w:spacing w:line="360" w:lineRule="auto"/>
        <w:rPr>
          <w:rFonts w:ascii="Tahoma" w:hAnsi="Tahoma"/>
        </w:rPr>
      </w:pPr>
      <w:r>
        <w:rPr>
          <w:rFonts w:ascii="Tahoma" w:hAnsi="Tahoma"/>
        </w:rPr>
        <w:tab/>
      </w:r>
      <w:r w:rsidR="00A54D2F">
        <w:rPr>
          <w:rFonts w:ascii="Tahoma" w:hAnsi="Tahoma"/>
        </w:rPr>
        <w:t>I shadowed Nancy Macmillan</w:t>
      </w:r>
      <w:r w:rsidR="00B21FD5">
        <w:rPr>
          <w:rFonts w:ascii="Tahoma" w:hAnsi="Tahoma"/>
        </w:rPr>
        <w:t xml:space="preserve"> at the White Rock Health Unit</w:t>
      </w:r>
      <w:r w:rsidR="005040C4">
        <w:rPr>
          <w:rFonts w:ascii="Tahoma" w:hAnsi="Tahoma"/>
        </w:rPr>
        <w:t>,</w:t>
      </w:r>
      <w:r w:rsidR="00A54D2F">
        <w:rPr>
          <w:rFonts w:ascii="Tahoma" w:hAnsi="Tahoma"/>
        </w:rPr>
        <w:t xml:space="preserve"> and we saw ap</w:t>
      </w:r>
      <w:r w:rsidR="005040C4">
        <w:rPr>
          <w:rFonts w:ascii="Tahoma" w:hAnsi="Tahoma"/>
        </w:rPr>
        <w:t>proximately 5-6 children</w:t>
      </w:r>
      <w:r w:rsidR="00A54D2F">
        <w:rPr>
          <w:rFonts w:ascii="Tahoma" w:hAnsi="Tahoma"/>
        </w:rPr>
        <w:t xml:space="preserve">. The session began with Nancy giving us a brief introduction of </w:t>
      </w:r>
      <w:proofErr w:type="gramStart"/>
      <w:r w:rsidR="00A54D2F">
        <w:rPr>
          <w:rFonts w:ascii="Tahoma" w:hAnsi="Tahoma"/>
        </w:rPr>
        <w:t>herself</w:t>
      </w:r>
      <w:proofErr w:type="gramEnd"/>
      <w:r w:rsidR="00A54D2F">
        <w:rPr>
          <w:rFonts w:ascii="Tahoma" w:hAnsi="Tahoma"/>
        </w:rPr>
        <w:t xml:space="preserve"> and the program. I was a bit late due to the fact that I was unable to </w:t>
      </w:r>
      <w:r w:rsidR="002D245E">
        <w:rPr>
          <w:rFonts w:ascii="Tahoma" w:hAnsi="Tahoma"/>
        </w:rPr>
        <w:t xml:space="preserve">locate the building. I was given information that the session would be held in a brown, low-rise building beside the Emergency Unit called the Berkeley Pavilion. However, I mistakenly entered the </w:t>
      </w:r>
      <w:proofErr w:type="spellStart"/>
      <w:r w:rsidR="002D245E">
        <w:rPr>
          <w:rFonts w:ascii="Tahoma" w:hAnsi="Tahoma"/>
        </w:rPr>
        <w:t>Weatherby</w:t>
      </w:r>
      <w:proofErr w:type="spellEnd"/>
      <w:r w:rsidR="002D245E">
        <w:rPr>
          <w:rFonts w:ascii="Tahoma" w:hAnsi="Tahoma"/>
        </w:rPr>
        <w:t xml:space="preserve"> </w:t>
      </w:r>
      <w:proofErr w:type="gramStart"/>
      <w:r w:rsidR="002D245E">
        <w:rPr>
          <w:rFonts w:ascii="Tahoma" w:hAnsi="Tahoma"/>
        </w:rPr>
        <w:t>Pavilion</w:t>
      </w:r>
      <w:proofErr w:type="gramEnd"/>
      <w:r w:rsidR="002D245E">
        <w:rPr>
          <w:rFonts w:ascii="Tahoma" w:hAnsi="Tahoma"/>
        </w:rPr>
        <w:t xml:space="preserve"> as it is also a brown, low-rise building on the other side of the Emergency Unit. I did not anticipate getting lost therefore to improve next </w:t>
      </w:r>
      <w:proofErr w:type="gramStart"/>
      <w:r w:rsidR="002D245E">
        <w:rPr>
          <w:rFonts w:ascii="Tahoma" w:hAnsi="Tahoma"/>
        </w:rPr>
        <w:t>time,</w:t>
      </w:r>
      <w:proofErr w:type="gramEnd"/>
      <w:r w:rsidR="002D245E">
        <w:rPr>
          <w:rFonts w:ascii="Tahoma" w:hAnsi="Tahoma"/>
        </w:rPr>
        <w:t xml:space="preserve"> I should arrive with adequate time anticipating shortfalls. During the session, Nancy did most of the speaking and most of the clients that we saw were of Asian descent. Sometimes, it was difficult for the clients to understand English and it was enriching to experience how a professional like Nancy broke down complex terms into simple language. </w:t>
      </w:r>
      <w:r w:rsidR="00B21FD5">
        <w:rPr>
          <w:rFonts w:ascii="Tahoma" w:hAnsi="Tahoma"/>
        </w:rPr>
        <w:t xml:space="preserve">It also highlighted the importance of health </w:t>
      </w:r>
      <w:proofErr w:type="gramStart"/>
      <w:r w:rsidR="00B21FD5">
        <w:rPr>
          <w:rFonts w:ascii="Tahoma" w:hAnsi="Tahoma"/>
        </w:rPr>
        <w:t>literacy</w:t>
      </w:r>
      <w:proofErr w:type="gramEnd"/>
      <w:r w:rsidR="00B21FD5">
        <w:rPr>
          <w:rFonts w:ascii="Tahoma" w:hAnsi="Tahoma"/>
        </w:rPr>
        <w:t xml:space="preserve"> as it is definitely low with the Chinese population. O</w:t>
      </w:r>
      <w:r w:rsidR="002D245E">
        <w:rPr>
          <w:rFonts w:ascii="Tahoma" w:hAnsi="Tahoma"/>
        </w:rPr>
        <w:t>ne child was left alone with us as her mother was paying for parking. Nancy built rapport with the child by giving the child stickers that she might like. I was able to deliver the brushin</w:t>
      </w:r>
      <w:r w:rsidR="005040C4">
        <w:rPr>
          <w:rFonts w:ascii="Tahoma" w:hAnsi="Tahoma"/>
        </w:rPr>
        <w:t>g and varnish application on another</w:t>
      </w:r>
      <w:r w:rsidR="002D245E">
        <w:rPr>
          <w:rFonts w:ascii="Tahoma" w:hAnsi="Tahoma"/>
        </w:rPr>
        <w:t xml:space="preserve"> chi</w:t>
      </w:r>
      <w:r w:rsidR="005040C4">
        <w:rPr>
          <w:rFonts w:ascii="Tahoma" w:hAnsi="Tahoma"/>
        </w:rPr>
        <w:t>ld. This child was anxious and cried</w:t>
      </w:r>
      <w:r w:rsidR="002D245E">
        <w:rPr>
          <w:rFonts w:ascii="Tahoma" w:hAnsi="Tahoma"/>
        </w:rPr>
        <w:t xml:space="preserve"> as I started. I remembered the technique from </w:t>
      </w:r>
      <w:r w:rsidR="005040C4">
        <w:rPr>
          <w:rFonts w:ascii="Tahoma" w:hAnsi="Tahoma"/>
        </w:rPr>
        <w:t>the YouTube video Nancy suggested</w:t>
      </w:r>
      <w:r w:rsidR="002D245E">
        <w:rPr>
          <w:rFonts w:ascii="Tahoma" w:hAnsi="Tahoma"/>
        </w:rPr>
        <w:t xml:space="preserve"> to me and this served me well during this experience. Nancy emphasized that we should be bold and </w:t>
      </w:r>
      <w:proofErr w:type="gramStart"/>
      <w:r w:rsidR="002D245E">
        <w:rPr>
          <w:rFonts w:ascii="Tahoma" w:hAnsi="Tahoma"/>
        </w:rPr>
        <w:t>take</w:t>
      </w:r>
      <w:proofErr w:type="gramEnd"/>
      <w:r w:rsidR="002D245E">
        <w:rPr>
          <w:rFonts w:ascii="Tahoma" w:hAnsi="Tahoma"/>
        </w:rPr>
        <w:t xml:space="preserve"> control of the situation. Although the child I worked on was crying throughout the session and was uncooperative, I managed to get the brus</w:t>
      </w:r>
      <w:r w:rsidR="00B21FD5">
        <w:rPr>
          <w:rFonts w:ascii="Tahoma" w:hAnsi="Tahoma"/>
        </w:rPr>
        <w:t xml:space="preserve">hing and fluoride on with ease. Singing a song such as “The Wheels on the Bus” or “Twinkle </w:t>
      </w:r>
      <w:proofErr w:type="spellStart"/>
      <w:r w:rsidR="00B21FD5">
        <w:rPr>
          <w:rFonts w:ascii="Tahoma" w:hAnsi="Tahoma"/>
        </w:rPr>
        <w:t>Twinkle</w:t>
      </w:r>
      <w:proofErr w:type="spellEnd"/>
      <w:r w:rsidR="00B21FD5">
        <w:rPr>
          <w:rFonts w:ascii="Tahoma" w:hAnsi="Tahoma"/>
        </w:rPr>
        <w:t xml:space="preserve"> Little Star” helped tremendously with calming the clients down. I found the experience very fun and interesting and I hope that I can experience this once again in the future. Working with Nancy was a pleasure and she was open to answer any questions that we had in the end.</w:t>
      </w:r>
      <w:bookmarkStart w:id="0" w:name="_GoBack"/>
      <w:bookmarkEnd w:id="0"/>
    </w:p>
    <w:sectPr w:rsidR="005040C4" w:rsidRPr="00C31E11" w:rsidSect="00FD37D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11"/>
    <w:rsid w:val="0006123B"/>
    <w:rsid w:val="002D245E"/>
    <w:rsid w:val="005040C4"/>
    <w:rsid w:val="00A54D2F"/>
    <w:rsid w:val="00B21FD5"/>
    <w:rsid w:val="00C31E11"/>
    <w:rsid w:val="00E13692"/>
    <w:rsid w:val="00FD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9CC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316</Words>
  <Characters>1802</Characters>
  <Application>Microsoft Macintosh Word</Application>
  <DocSecurity>0</DocSecurity>
  <Lines>15</Lines>
  <Paragraphs>4</Paragraphs>
  <ScaleCrop>false</ScaleCrop>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2</cp:revision>
  <dcterms:created xsi:type="dcterms:W3CDTF">2017-11-29T08:04:00Z</dcterms:created>
  <dcterms:modified xsi:type="dcterms:W3CDTF">2017-11-29T09:53:00Z</dcterms:modified>
</cp:coreProperties>
</file>